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27" w:rsidRPr="00B21527" w:rsidRDefault="00B21527" w:rsidP="00B21527">
      <w:pPr>
        <w:jc w:val="left"/>
        <w:rPr>
          <w:rFonts w:ascii="黑体" w:eastAsia="黑体" w:hAnsi="黑体" w:cs="仿宋_GB2312"/>
          <w:sz w:val="32"/>
          <w:szCs w:val="32"/>
        </w:rPr>
      </w:pPr>
      <w:r w:rsidRPr="00B21527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B21527" w:rsidRPr="00B21527" w:rsidRDefault="00B21527" w:rsidP="00B21527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B21527">
        <w:rPr>
          <w:rFonts w:ascii="方正小标宋简体" w:eastAsia="方正小标宋简体" w:hAnsi="仿宋_GB2312" w:cs="仿宋_GB2312" w:hint="eastAsia"/>
          <w:sz w:val="44"/>
          <w:szCs w:val="44"/>
        </w:rPr>
        <w:t>2025年外科植入物标委会审定标准清单</w:t>
      </w:r>
    </w:p>
    <w:tbl>
      <w:tblPr>
        <w:tblW w:w="9400" w:type="dxa"/>
        <w:tblInd w:w="113" w:type="dxa"/>
        <w:tblLook w:val="04A0" w:firstRow="1" w:lastRow="0" w:firstColumn="1" w:lastColumn="0" w:noHBand="0" w:noVBand="1"/>
      </w:tblPr>
      <w:tblGrid>
        <w:gridCol w:w="1896"/>
        <w:gridCol w:w="2465"/>
        <w:gridCol w:w="799"/>
        <w:gridCol w:w="782"/>
        <w:gridCol w:w="1802"/>
        <w:gridCol w:w="1656"/>
      </w:tblGrid>
      <w:tr w:rsidR="00B21527" w:rsidRPr="00ED637F" w:rsidTr="00366F2F">
        <w:trPr>
          <w:trHeight w:val="363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A3F09" w:rsidRDefault="00B21527" w:rsidP="00366F2F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EA3F09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计划号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A3F09" w:rsidRDefault="00B21527" w:rsidP="00366F2F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EA3F09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标准名称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A3F09" w:rsidRDefault="00B21527" w:rsidP="00366F2F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EA3F09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标准</w:t>
            </w:r>
          </w:p>
          <w:p w:rsidR="00B21527" w:rsidRPr="00EA3F09" w:rsidRDefault="00B21527" w:rsidP="00366F2F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EA3F09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性质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A3F09" w:rsidRDefault="00B21527" w:rsidP="00366F2F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EA3F09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制修订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A3F09" w:rsidRDefault="00B21527" w:rsidP="00366F2F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EA3F09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被修订标准号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A3F09" w:rsidRDefault="00B21527" w:rsidP="00366F2F">
            <w:pPr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EA3F09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采标情况</w:t>
            </w:r>
          </w:p>
        </w:tc>
      </w:tr>
      <w:tr w:rsidR="00B21527" w:rsidRPr="00ED637F" w:rsidTr="00366F2F">
        <w:trPr>
          <w:trHeight w:val="351"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D637F" w:rsidRDefault="00B21527" w:rsidP="00366F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D637F" w:rsidRDefault="00B21527" w:rsidP="00366F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D637F" w:rsidRDefault="00B21527" w:rsidP="00366F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D637F" w:rsidRDefault="00B21527" w:rsidP="00366F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D637F" w:rsidRDefault="00B21527" w:rsidP="00366F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27" w:rsidRPr="00ED637F" w:rsidRDefault="00B21527" w:rsidP="00366F2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B21527" w:rsidRPr="00ED637F" w:rsidTr="00B21527">
        <w:trPr>
          <w:trHeight w:val="6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Pr="00EB0762" w:rsidRDefault="00B21527" w:rsidP="00B21527">
            <w:pPr>
              <w:jc w:val="center"/>
              <w:rPr>
                <w:sz w:val="22"/>
                <w:szCs w:val="22"/>
              </w:rPr>
            </w:pPr>
            <w:r w:rsidRPr="00EB0762">
              <w:rPr>
                <w:rFonts w:hint="eastAsia"/>
                <w:sz w:val="22"/>
                <w:szCs w:val="22"/>
              </w:rPr>
              <w:t>20250719-Q-464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Pr="00EB0762" w:rsidRDefault="00B21527" w:rsidP="00B21527">
            <w:pPr>
              <w:jc w:val="center"/>
              <w:rPr>
                <w:sz w:val="22"/>
                <w:szCs w:val="22"/>
              </w:rPr>
            </w:pPr>
            <w:r w:rsidRPr="00EB0762">
              <w:rPr>
                <w:rFonts w:hint="eastAsia"/>
                <w:sz w:val="22"/>
                <w:szCs w:val="22"/>
              </w:rPr>
              <w:t>外科植入物</w:t>
            </w:r>
            <w:r w:rsidRPr="00EB0762">
              <w:rPr>
                <w:rFonts w:hint="eastAsia"/>
                <w:sz w:val="22"/>
                <w:szCs w:val="22"/>
              </w:rPr>
              <w:t xml:space="preserve"> </w:t>
            </w:r>
            <w:r w:rsidRPr="00EB0762">
              <w:rPr>
                <w:rFonts w:hint="eastAsia"/>
                <w:sz w:val="22"/>
                <w:szCs w:val="22"/>
              </w:rPr>
              <w:t>金属材料</w:t>
            </w:r>
            <w:r w:rsidRPr="00EB0762">
              <w:rPr>
                <w:rFonts w:hint="eastAsia"/>
                <w:sz w:val="22"/>
                <w:szCs w:val="22"/>
              </w:rPr>
              <w:t xml:space="preserve"> </w:t>
            </w:r>
            <w:r w:rsidRPr="00EB0762">
              <w:rPr>
                <w:rFonts w:hint="eastAsia"/>
                <w:sz w:val="22"/>
                <w:szCs w:val="22"/>
              </w:rPr>
              <w:t>第</w:t>
            </w:r>
            <w:r w:rsidRPr="00EB0762">
              <w:rPr>
                <w:rFonts w:hint="eastAsia"/>
                <w:sz w:val="22"/>
                <w:szCs w:val="22"/>
              </w:rPr>
              <w:t>1</w:t>
            </w:r>
            <w:r w:rsidRPr="00EB0762">
              <w:rPr>
                <w:rFonts w:hint="eastAsia"/>
                <w:sz w:val="22"/>
                <w:szCs w:val="22"/>
              </w:rPr>
              <w:t>部分</w:t>
            </w:r>
            <w:r w:rsidRPr="00EB0762">
              <w:rPr>
                <w:rFonts w:hint="eastAsia"/>
                <w:sz w:val="22"/>
                <w:szCs w:val="22"/>
              </w:rPr>
              <w:t>:</w:t>
            </w:r>
            <w:r w:rsidRPr="00EB0762">
              <w:rPr>
                <w:rFonts w:hint="eastAsia"/>
                <w:sz w:val="22"/>
                <w:szCs w:val="22"/>
              </w:rPr>
              <w:t>锻造不锈钢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Pr="00ED637F" w:rsidRDefault="00B21527" w:rsidP="00B21527">
            <w:pPr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强制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Pr="00ED637F" w:rsidRDefault="00B21527" w:rsidP="00B21527">
            <w:pPr>
              <w:jc w:val="center"/>
              <w:rPr>
                <w:rFonts w:ascii="仿宋_GB2312" w:eastAsia="仿宋_GB2312" w:hAnsi="宋体" w:cs="仿宋_GB2312"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Cs/>
                <w:sz w:val="24"/>
              </w:rPr>
              <w:t>修订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Pr="00EA3F09" w:rsidRDefault="00B21527" w:rsidP="00B21527">
            <w:pPr>
              <w:jc w:val="center"/>
              <w:rPr>
                <w:sz w:val="22"/>
                <w:szCs w:val="22"/>
              </w:rPr>
            </w:pPr>
            <w:r w:rsidRPr="00EA3F09">
              <w:rPr>
                <w:rFonts w:hint="eastAsia"/>
                <w:sz w:val="22"/>
                <w:szCs w:val="22"/>
              </w:rPr>
              <w:t>GB 4234.1</w:t>
            </w:r>
            <w:r>
              <w:rPr>
                <w:rFonts w:hint="eastAsia"/>
                <w:sz w:val="22"/>
                <w:szCs w:val="22"/>
              </w:rPr>
              <w:t>—</w:t>
            </w:r>
            <w:r w:rsidRPr="00EA3F09">
              <w:rPr>
                <w:rFonts w:hint="eastAsia"/>
                <w:sz w:val="22"/>
                <w:szCs w:val="22"/>
              </w:rPr>
              <w:t>2017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Pr="00EB0762" w:rsidRDefault="00B21527" w:rsidP="00B21527">
            <w:pPr>
              <w:jc w:val="center"/>
              <w:rPr>
                <w:sz w:val="22"/>
                <w:szCs w:val="22"/>
              </w:rPr>
            </w:pPr>
            <w:r w:rsidRPr="00EB0762">
              <w:rPr>
                <w:rFonts w:hint="eastAsia"/>
                <w:sz w:val="22"/>
                <w:szCs w:val="22"/>
              </w:rPr>
              <w:t>ISO 5832-1</w:t>
            </w:r>
            <w:r w:rsidRPr="00EB0762">
              <w:rPr>
                <w:rFonts w:hint="eastAsia"/>
                <w:sz w:val="22"/>
                <w:szCs w:val="22"/>
              </w:rPr>
              <w:t>：</w:t>
            </w:r>
            <w:r w:rsidRPr="00EB0762">
              <w:rPr>
                <w:rFonts w:hint="eastAsia"/>
                <w:sz w:val="22"/>
                <w:szCs w:val="22"/>
              </w:rPr>
              <w:t>2024</w:t>
            </w:r>
          </w:p>
        </w:tc>
      </w:tr>
      <w:tr w:rsidR="00B21527" w:rsidRPr="00ED637F" w:rsidTr="00B21527">
        <w:trPr>
          <w:trHeight w:val="832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N2025049-T-tj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无源外科</w:t>
            </w:r>
            <w:proofErr w:type="gramStart"/>
            <w:r>
              <w:rPr>
                <w:rFonts w:hint="eastAsia"/>
                <w:sz w:val="22"/>
                <w:szCs w:val="22"/>
              </w:rPr>
              <w:t>植入物联用</w:t>
            </w:r>
            <w:proofErr w:type="gramEnd"/>
            <w:r>
              <w:rPr>
                <w:rFonts w:hint="eastAsia"/>
                <w:sz w:val="22"/>
                <w:szCs w:val="22"/>
              </w:rPr>
              <w:t>器械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通用要求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修订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YY/T 0726—2020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16061:2021</w:t>
            </w:r>
          </w:p>
        </w:tc>
      </w:tr>
      <w:tr w:rsidR="00B21527" w:rsidRPr="00ED637F" w:rsidTr="00B21527">
        <w:trPr>
          <w:trHeight w:val="703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N2025050-T-tj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外科植入物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无损检测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铸造金属外科植入物射线照相检测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修订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YY/T 1565—2017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27" w:rsidRDefault="00B21527" w:rsidP="00B2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9584:2023</w:t>
            </w:r>
          </w:p>
        </w:tc>
      </w:tr>
    </w:tbl>
    <w:p w:rsidR="00B21527" w:rsidRPr="004B6247" w:rsidRDefault="00B21527" w:rsidP="00B21527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8029AC" w:rsidRDefault="008029AC"/>
    <w:sectPr w:rsidR="0080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C4" w:rsidRDefault="00FD7FC4" w:rsidP="000051EB">
      <w:r>
        <w:separator/>
      </w:r>
    </w:p>
  </w:endnote>
  <w:endnote w:type="continuationSeparator" w:id="0">
    <w:p w:rsidR="00FD7FC4" w:rsidRDefault="00FD7FC4" w:rsidP="0000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C4" w:rsidRDefault="00FD7FC4" w:rsidP="000051EB">
      <w:r>
        <w:separator/>
      </w:r>
    </w:p>
  </w:footnote>
  <w:footnote w:type="continuationSeparator" w:id="0">
    <w:p w:rsidR="00FD7FC4" w:rsidRDefault="00FD7FC4" w:rsidP="0000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27"/>
    <w:rsid w:val="000051EB"/>
    <w:rsid w:val="008029AC"/>
    <w:rsid w:val="00B21527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51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5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51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51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5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51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3</cp:revision>
  <dcterms:created xsi:type="dcterms:W3CDTF">2025-11-05T05:36:00Z</dcterms:created>
  <dcterms:modified xsi:type="dcterms:W3CDTF">2025-11-05T08:06:00Z</dcterms:modified>
</cp:coreProperties>
</file>