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A3" w:rsidRPr="00256B70" w:rsidRDefault="006629A3" w:rsidP="006629A3">
      <w:pPr>
        <w:pStyle w:val="affffff0"/>
        <w:framePr w:wrap="around"/>
      </w:pPr>
      <w:r w:rsidRPr="00256B70">
        <w:rPr>
          <w:rFonts w:ascii="Times New Roman"/>
        </w:rPr>
        <w:t>ICS</w:t>
      </w:r>
      <w:r w:rsidRPr="00256B70">
        <w:rPr>
          <w:rFonts w:hAnsi="黑体"/>
        </w:rPr>
        <w:t> </w:t>
      </w:r>
      <w:r w:rsidR="00502A2E" w:rsidRPr="00256B70">
        <w:fldChar w:fldCharType="begin">
          <w:ffData>
            <w:name w:val="ICS"/>
            <w:enabled/>
            <w:calcOnExit w:val="0"/>
            <w:helpText w:type="autoText" w:val="请输入正确的ICS号："/>
            <w:textInput>
              <w:default w:val="点击此处添加ICS号"/>
            </w:textInput>
          </w:ffData>
        </w:fldChar>
      </w:r>
      <w:bookmarkStart w:id="0" w:name="ICS"/>
      <w:r w:rsidRPr="00256B70">
        <w:instrText xml:space="preserve"> FORMTEXT </w:instrText>
      </w:r>
      <w:r w:rsidR="00502A2E" w:rsidRPr="00256B70">
        <w:fldChar w:fldCharType="separate"/>
      </w:r>
      <w:r w:rsidRPr="00256B70">
        <w:t>11.060.20</w:t>
      </w:r>
      <w:r w:rsidR="00502A2E" w:rsidRPr="00256B70">
        <w:fldChar w:fldCharType="end"/>
      </w:r>
      <w:bookmarkEnd w:id="0"/>
    </w:p>
    <w:p w:rsidR="006629A3" w:rsidRPr="00256B70" w:rsidRDefault="007E440A" w:rsidP="006629A3">
      <w:pPr>
        <w:pStyle w:val="affffff0"/>
        <w:framePr w:wrap="around"/>
      </w:pPr>
      <w:r>
        <w:rPr>
          <w:rFonts w:hint="eastAsia"/>
        </w:rPr>
        <w:t xml:space="preserve">CCS </w:t>
      </w:r>
      <w:r w:rsidR="00502A2E" w:rsidRPr="00256B70">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6629A3" w:rsidRPr="00256B70">
        <w:instrText xml:space="preserve"> FORMTEXT </w:instrText>
      </w:r>
      <w:r w:rsidR="00502A2E" w:rsidRPr="00256B70">
        <w:fldChar w:fldCharType="separate"/>
      </w:r>
      <w:r w:rsidR="006629A3" w:rsidRPr="00256B70">
        <w:t>C</w:t>
      </w:r>
      <w:r>
        <w:rPr>
          <w:rFonts w:hint="eastAsia"/>
        </w:rPr>
        <w:t xml:space="preserve"> </w:t>
      </w:r>
      <w:r w:rsidR="006629A3" w:rsidRPr="00256B70">
        <w:t>33</w:t>
      </w:r>
      <w:r w:rsidR="00502A2E" w:rsidRPr="00256B70">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90B0D" w:rsidRPr="00256B70" w:rsidTr="008474DD">
        <w:tc>
          <w:tcPr>
            <w:tcW w:w="9854" w:type="dxa"/>
            <w:tcBorders>
              <w:top w:val="nil"/>
              <w:left w:val="nil"/>
              <w:bottom w:val="nil"/>
              <w:right w:val="nil"/>
            </w:tcBorders>
            <w:shd w:val="clear" w:color="auto" w:fill="auto"/>
          </w:tcPr>
          <w:p w:rsidR="006629A3" w:rsidRPr="00256B70" w:rsidRDefault="00502A2E" w:rsidP="008474DD">
            <w:pPr>
              <w:pStyle w:val="affffff0"/>
              <w:framePr w:wrap="around"/>
            </w:pPr>
            <w:r>
              <w:rPr>
                <w:noProof/>
              </w:rPr>
              <w:pict>
                <v:rect id="BAH" o:spid="_x0000_s1026" style="position:absolute;margin-left:-5.25pt;margin-top:0;width:68.2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DDyBDH5AQAA0gMAAA4AAAAAAAAAAAAAAAAALgIA&#10;AGRycy9lMm9Eb2MueG1sUEsBAi0AFAAGAAgAAAAhAE//4CzcAAAABwEAAA8AAAAAAAAAAAAAAAAA&#10;UwQAAGRycy9kb3ducmV2LnhtbFBLBQYAAAAABAAEAPMAAABcBQAAAAA=&#10;" stroked="f"/>
              </w:pict>
            </w:r>
            <w:r w:rsidRPr="00256B70">
              <w:fldChar w:fldCharType="begin">
                <w:ffData>
                  <w:name w:val="BAH"/>
                  <w:enabled/>
                  <w:calcOnExit w:val="0"/>
                  <w:textInput/>
                </w:ffData>
              </w:fldChar>
            </w:r>
            <w:bookmarkStart w:id="2" w:name="BAH"/>
            <w:r w:rsidR="006629A3" w:rsidRPr="00256B70">
              <w:instrText xml:space="preserve"> FORMTEXT </w:instrText>
            </w:r>
            <w:r w:rsidRPr="00256B70">
              <w:fldChar w:fldCharType="separate"/>
            </w:r>
            <w:r w:rsidR="006629A3" w:rsidRPr="00256B70">
              <w:rPr>
                <w:noProof/>
              </w:rPr>
              <w:t> </w:t>
            </w:r>
            <w:r w:rsidR="006629A3" w:rsidRPr="00256B70">
              <w:rPr>
                <w:noProof/>
              </w:rPr>
              <w:t> </w:t>
            </w:r>
            <w:r w:rsidR="006629A3" w:rsidRPr="00256B70">
              <w:rPr>
                <w:noProof/>
              </w:rPr>
              <w:t> </w:t>
            </w:r>
            <w:r w:rsidR="006629A3" w:rsidRPr="00256B70">
              <w:rPr>
                <w:noProof/>
              </w:rPr>
              <w:t> </w:t>
            </w:r>
            <w:r w:rsidR="006629A3" w:rsidRPr="00256B70">
              <w:rPr>
                <w:noProof/>
              </w:rPr>
              <w:t> </w:t>
            </w:r>
            <w:r w:rsidRPr="00256B70">
              <w:fldChar w:fldCharType="end"/>
            </w:r>
            <w:bookmarkEnd w:id="2"/>
          </w:p>
        </w:tc>
      </w:tr>
    </w:tbl>
    <w:p w:rsidR="006629A3" w:rsidRPr="00256B70" w:rsidRDefault="00502A2E" w:rsidP="006629A3">
      <w:pPr>
        <w:pStyle w:val="afff1"/>
        <w:framePr w:wrap="around"/>
      </w:pPr>
      <w:r w:rsidRPr="00256B70">
        <w:fldChar w:fldCharType="begin">
          <w:ffData>
            <w:name w:val="c1"/>
            <w:enabled/>
            <w:calcOnExit w:val="0"/>
            <w:textInput>
              <w:maxLength w:val="2"/>
            </w:textInput>
          </w:ffData>
        </w:fldChar>
      </w:r>
      <w:bookmarkStart w:id="3" w:name="c1"/>
      <w:r w:rsidR="006629A3" w:rsidRPr="00256B70">
        <w:instrText xml:space="preserve"> FORMTEXT </w:instrText>
      </w:r>
      <w:r w:rsidRPr="00256B70">
        <w:fldChar w:fldCharType="separate"/>
      </w:r>
      <w:r w:rsidR="006629A3" w:rsidRPr="00256B70">
        <w:rPr>
          <w:noProof/>
        </w:rPr>
        <w:t>YY</w:t>
      </w:r>
      <w:r w:rsidRPr="00256B70">
        <w:fldChar w:fldCharType="end"/>
      </w:r>
      <w:bookmarkEnd w:id="3"/>
    </w:p>
    <w:p w:rsidR="006629A3" w:rsidRPr="00256B70" w:rsidRDefault="006629A3" w:rsidP="006629A3">
      <w:pPr>
        <w:pStyle w:val="afffff0"/>
        <w:framePr w:wrap="around"/>
      </w:pPr>
      <w:r w:rsidRPr="00256B70">
        <w:rPr>
          <w:rFonts w:hint="eastAsia"/>
        </w:rPr>
        <w:t>中华人民共和国</w:t>
      </w:r>
      <w:r w:rsidR="00502A2E" w:rsidRPr="00256B70">
        <w:fldChar w:fldCharType="begin">
          <w:ffData>
            <w:name w:val="c2"/>
            <w:enabled/>
            <w:calcOnExit w:val="0"/>
            <w:textInput/>
          </w:ffData>
        </w:fldChar>
      </w:r>
      <w:bookmarkStart w:id="4" w:name="c2"/>
      <w:r w:rsidRPr="00256B70">
        <w:instrText xml:space="preserve"> FORMTEXT </w:instrText>
      </w:r>
      <w:r w:rsidR="00502A2E" w:rsidRPr="00256B70">
        <w:fldChar w:fldCharType="separate"/>
      </w:r>
      <w:r w:rsidRPr="00256B70">
        <w:rPr>
          <w:rFonts w:hint="eastAsia"/>
        </w:rPr>
        <w:t>医药</w:t>
      </w:r>
      <w:r w:rsidR="00502A2E" w:rsidRPr="00256B70">
        <w:fldChar w:fldCharType="end"/>
      </w:r>
      <w:bookmarkEnd w:id="4"/>
      <w:r w:rsidRPr="00256B70">
        <w:rPr>
          <w:rFonts w:hint="eastAsia"/>
        </w:rPr>
        <w:t>行业标准</w:t>
      </w:r>
    </w:p>
    <w:p w:rsidR="006629A3" w:rsidRPr="00256B70" w:rsidRDefault="00502A2E" w:rsidP="006629A3">
      <w:pPr>
        <w:pStyle w:val="2"/>
        <w:framePr w:wrap="around"/>
        <w:rPr>
          <w:rFonts w:hAnsi="黑体"/>
        </w:rPr>
      </w:pPr>
      <w:r w:rsidRPr="00256B70">
        <w:rPr>
          <w:rFonts w:ascii="Times New Roman"/>
        </w:rPr>
        <w:fldChar w:fldCharType="begin">
          <w:ffData>
            <w:name w:val="StdNo0"/>
            <w:enabled/>
            <w:calcOnExit w:val="0"/>
            <w:textInput>
              <w:default w:val="XX"/>
              <w:maxLength w:val="2"/>
            </w:textInput>
          </w:ffData>
        </w:fldChar>
      </w:r>
      <w:bookmarkStart w:id="5" w:name="StdNo0"/>
      <w:r w:rsidR="006629A3" w:rsidRPr="00256B70">
        <w:rPr>
          <w:rFonts w:ascii="Times New Roman"/>
        </w:rPr>
        <w:instrText xml:space="preserve"> FORMTEXT </w:instrText>
      </w:r>
      <w:r w:rsidRPr="00256B70">
        <w:rPr>
          <w:rFonts w:ascii="Times New Roman"/>
        </w:rPr>
      </w:r>
      <w:r w:rsidRPr="00256B70">
        <w:rPr>
          <w:rFonts w:ascii="Times New Roman"/>
        </w:rPr>
        <w:fldChar w:fldCharType="separate"/>
      </w:r>
      <w:r w:rsidR="00876C1C" w:rsidRPr="00256B70">
        <w:rPr>
          <w:rFonts w:ascii="Times New Roman"/>
        </w:rPr>
        <w:t>YY</w:t>
      </w:r>
      <w:r w:rsidRPr="00256B70">
        <w:rPr>
          <w:rFonts w:ascii="Times New Roman"/>
        </w:rPr>
        <w:fldChar w:fldCharType="end"/>
      </w:r>
      <w:bookmarkEnd w:id="5"/>
      <w:r w:rsidR="006629A3" w:rsidRPr="00256B70">
        <w:rPr>
          <w:rFonts w:ascii="Times New Roman"/>
        </w:rPr>
        <w:t xml:space="preserve">/T </w:t>
      </w:r>
      <w:r w:rsidRPr="00256B70">
        <w:rPr>
          <w:rFonts w:hAnsi="黑体"/>
        </w:rPr>
        <w:fldChar w:fldCharType="begin">
          <w:ffData>
            <w:name w:val="StdNo1"/>
            <w:enabled/>
            <w:calcOnExit w:val="0"/>
            <w:textInput>
              <w:default w:val="XXXXX"/>
            </w:textInput>
          </w:ffData>
        </w:fldChar>
      </w:r>
      <w:bookmarkStart w:id="6" w:name="StdNo1"/>
      <w:r w:rsidR="006629A3" w:rsidRPr="00256B70">
        <w:rPr>
          <w:rFonts w:hAnsi="黑体"/>
        </w:rPr>
        <w:instrText xml:space="preserve"> FORMTEXT </w:instrText>
      </w:r>
      <w:r w:rsidRPr="00256B70">
        <w:rPr>
          <w:rFonts w:hAnsi="黑体"/>
        </w:rPr>
      </w:r>
      <w:r w:rsidRPr="00256B70">
        <w:rPr>
          <w:rFonts w:hAnsi="黑体"/>
        </w:rPr>
        <w:fldChar w:fldCharType="separate"/>
      </w:r>
      <w:r w:rsidR="006629A3" w:rsidRPr="00256B70">
        <w:rPr>
          <w:rFonts w:hAnsi="黑体"/>
          <w:noProof/>
        </w:rPr>
        <w:t>XXXXX</w:t>
      </w:r>
      <w:r w:rsidRPr="00256B70">
        <w:rPr>
          <w:rFonts w:hAnsi="黑体"/>
        </w:rPr>
        <w:fldChar w:fldCharType="end"/>
      </w:r>
      <w:bookmarkEnd w:id="6"/>
      <w:r w:rsidR="006629A3" w:rsidRPr="00256B70">
        <w:rPr>
          <w:rFonts w:hAnsi="黑体"/>
        </w:rPr>
        <w:t>—</w:t>
      </w:r>
      <w:r w:rsidRPr="00256B70">
        <w:rPr>
          <w:rFonts w:hAnsi="黑体"/>
        </w:rPr>
        <w:fldChar w:fldCharType="begin">
          <w:ffData>
            <w:name w:val="StdNo2"/>
            <w:enabled/>
            <w:calcOnExit w:val="0"/>
            <w:textInput>
              <w:default w:val="XXXX"/>
              <w:maxLength w:val="4"/>
            </w:textInput>
          </w:ffData>
        </w:fldChar>
      </w:r>
      <w:bookmarkStart w:id="7" w:name="StdNo2"/>
      <w:r w:rsidR="006629A3" w:rsidRPr="00256B70">
        <w:rPr>
          <w:rFonts w:hAnsi="黑体"/>
        </w:rPr>
        <w:instrText xml:space="preserve"> FORMTEXT </w:instrText>
      </w:r>
      <w:r w:rsidRPr="00256B70">
        <w:rPr>
          <w:rFonts w:hAnsi="黑体"/>
        </w:rPr>
      </w:r>
      <w:r w:rsidRPr="00256B70">
        <w:rPr>
          <w:rFonts w:hAnsi="黑体"/>
        </w:rPr>
        <w:fldChar w:fldCharType="separate"/>
      </w:r>
      <w:r w:rsidR="006629A3" w:rsidRPr="00256B70">
        <w:rPr>
          <w:rFonts w:hAnsi="黑体"/>
          <w:noProof/>
        </w:rPr>
        <w:t>XXXX</w:t>
      </w:r>
      <w:r w:rsidRPr="00256B70">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6629A3" w:rsidRPr="00256B70" w:rsidTr="008474DD">
        <w:tc>
          <w:tcPr>
            <w:tcW w:w="9356" w:type="dxa"/>
            <w:tcBorders>
              <w:top w:val="nil"/>
              <w:left w:val="nil"/>
              <w:bottom w:val="nil"/>
              <w:right w:val="nil"/>
            </w:tcBorders>
            <w:shd w:val="clear" w:color="auto" w:fill="auto"/>
          </w:tcPr>
          <w:p w:rsidR="006629A3" w:rsidRPr="00256B70" w:rsidRDefault="00502A2E" w:rsidP="008474DD">
            <w:pPr>
              <w:pStyle w:val="afffc"/>
              <w:framePr w:wrap="around"/>
            </w:pPr>
            <w:r>
              <w:rPr>
                <w:noProof/>
              </w:rPr>
              <w:pict>
                <v:rect id="DT" o:spid="_x0000_s1043" style="position:absolute;left:0;text-align:left;margin-left:372.8pt;margin-top:2.7pt;width:90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BC4u2X1AQAA0gMAAA4AAAAAAAAAAAAAAAAALgIAAGRy&#10;cy9lMm9Eb2MueG1sUEsBAi0AFAAGAAgAAAAhAMy57rjdAAAACAEAAA8AAAAAAAAAAAAAAAAATwQA&#10;AGRycy9kb3ducmV2LnhtbFBLBQYAAAAABAAEAPMAAABZBQAAAAA=&#10;" stroked="f"/>
              </w:pict>
            </w:r>
            <w:r w:rsidRPr="00256B70">
              <w:fldChar w:fldCharType="begin">
                <w:ffData>
                  <w:name w:val="DT"/>
                  <w:enabled/>
                  <w:calcOnExit w:val="0"/>
                  <w:textInput/>
                </w:ffData>
              </w:fldChar>
            </w:r>
            <w:bookmarkStart w:id="8" w:name="DT"/>
            <w:r w:rsidR="006629A3" w:rsidRPr="00256B70">
              <w:instrText xml:space="preserve"> FORMTEXT </w:instrText>
            </w:r>
            <w:r w:rsidRPr="00256B70">
              <w:fldChar w:fldCharType="separate"/>
            </w:r>
            <w:r w:rsidR="006629A3" w:rsidRPr="00256B70">
              <w:rPr>
                <w:noProof/>
              </w:rPr>
              <w:t> </w:t>
            </w:r>
            <w:r w:rsidR="006629A3" w:rsidRPr="00256B70">
              <w:rPr>
                <w:noProof/>
              </w:rPr>
              <w:t> </w:t>
            </w:r>
            <w:r w:rsidR="006629A3" w:rsidRPr="00256B70">
              <w:rPr>
                <w:noProof/>
              </w:rPr>
              <w:t> </w:t>
            </w:r>
            <w:r w:rsidR="006629A3" w:rsidRPr="00256B70">
              <w:rPr>
                <w:noProof/>
              </w:rPr>
              <w:t> </w:t>
            </w:r>
            <w:r w:rsidR="006629A3" w:rsidRPr="00256B70">
              <w:rPr>
                <w:noProof/>
              </w:rPr>
              <w:t> </w:t>
            </w:r>
            <w:r w:rsidRPr="00256B70">
              <w:fldChar w:fldCharType="end"/>
            </w:r>
            <w:bookmarkEnd w:id="8"/>
          </w:p>
        </w:tc>
      </w:tr>
    </w:tbl>
    <w:p w:rsidR="006629A3" w:rsidRPr="00256B70" w:rsidRDefault="006629A3" w:rsidP="006629A3">
      <w:pPr>
        <w:pStyle w:val="2"/>
        <w:framePr w:wrap="around"/>
        <w:rPr>
          <w:rFonts w:hAnsi="黑体"/>
        </w:rPr>
      </w:pPr>
    </w:p>
    <w:p w:rsidR="006629A3" w:rsidRPr="00256B70" w:rsidRDefault="006629A3" w:rsidP="006629A3">
      <w:pPr>
        <w:pStyle w:val="2"/>
        <w:framePr w:wrap="around"/>
        <w:rPr>
          <w:rFonts w:hAnsi="黑体"/>
        </w:rPr>
      </w:pPr>
    </w:p>
    <w:p w:rsidR="006629A3" w:rsidRPr="00256B70" w:rsidRDefault="00502A2E" w:rsidP="006629A3">
      <w:pPr>
        <w:pStyle w:val="afffd"/>
        <w:framePr w:wrap="around"/>
      </w:pPr>
      <w:r w:rsidRPr="00256B70">
        <w:fldChar w:fldCharType="begin">
          <w:ffData>
            <w:name w:val="StdName"/>
            <w:enabled/>
            <w:calcOnExit w:val="0"/>
            <w:textInput>
              <w:default w:val="点击此处添加标准名称"/>
            </w:textInput>
          </w:ffData>
        </w:fldChar>
      </w:r>
      <w:bookmarkStart w:id="9" w:name="StdName"/>
      <w:r w:rsidR="006629A3" w:rsidRPr="00256B70">
        <w:instrText xml:space="preserve"> FORMTEXT </w:instrText>
      </w:r>
      <w:r w:rsidRPr="00256B70">
        <w:fldChar w:fldCharType="separate"/>
      </w:r>
      <w:r w:rsidR="008054AC" w:rsidRPr="00256B70">
        <w:rPr>
          <w:rFonts w:hint="eastAsia"/>
        </w:rPr>
        <w:t>牙科学</w:t>
      </w:r>
      <w:r w:rsidR="008054AC" w:rsidRPr="00256B70">
        <w:t xml:space="preserve"> 口腔数字印模仪</w:t>
      </w:r>
      <w:r w:rsidRPr="00256B70">
        <w:fldChar w:fldCharType="end"/>
      </w:r>
      <w:bookmarkEnd w:id="9"/>
    </w:p>
    <w:p w:rsidR="006629A3" w:rsidRPr="00256B70" w:rsidRDefault="00502A2E" w:rsidP="006629A3">
      <w:pPr>
        <w:pStyle w:val="afffe"/>
        <w:framePr w:wrap="around"/>
      </w:pPr>
      <w:r w:rsidRPr="00256B70">
        <w:fldChar w:fldCharType="begin">
          <w:ffData>
            <w:name w:val="StdEnglishName"/>
            <w:enabled/>
            <w:calcOnExit w:val="0"/>
            <w:textInput>
              <w:default w:val="点击此处添加标准英文译名"/>
            </w:textInput>
          </w:ffData>
        </w:fldChar>
      </w:r>
      <w:bookmarkStart w:id="10" w:name="StdEnglishName"/>
      <w:r w:rsidR="006629A3" w:rsidRPr="00256B70">
        <w:instrText xml:space="preserve"> FORMTEXT </w:instrText>
      </w:r>
      <w:r w:rsidRPr="00256B70">
        <w:fldChar w:fldCharType="separate"/>
      </w:r>
      <w:r w:rsidR="008054AC" w:rsidRPr="00256B70">
        <w:t>Dentistry—Digital impression devices</w:t>
      </w:r>
      <w:r w:rsidRPr="00256B70">
        <w:fldChar w:fldCharType="end"/>
      </w:r>
      <w:bookmarkEnd w:id="10"/>
    </w:p>
    <w:p w:rsidR="006629A3" w:rsidRPr="00256B70" w:rsidRDefault="00502A2E" w:rsidP="006629A3">
      <w:pPr>
        <w:pStyle w:val="affff"/>
        <w:framePr w:wrap="around"/>
      </w:pPr>
      <w:r w:rsidRPr="00256B70">
        <w:fldChar w:fldCharType="begin">
          <w:ffData>
            <w:name w:val="YZBS"/>
            <w:enabled/>
            <w:calcOnExit w:val="0"/>
            <w:textInput>
              <w:default w:val="点击此处添加与国际标准一致性程度的标识"/>
            </w:textInput>
          </w:ffData>
        </w:fldChar>
      </w:r>
      <w:bookmarkStart w:id="11" w:name="YZBS"/>
      <w:r w:rsidR="006629A3" w:rsidRPr="00256B70">
        <w:instrText xml:space="preserve"> FORMTEXT </w:instrText>
      </w:r>
      <w:r w:rsidRPr="00256B70">
        <w:fldChar w:fldCharType="separate"/>
      </w:r>
      <w:r w:rsidR="006629A3" w:rsidRPr="00256B70">
        <w:rPr>
          <w:rFonts w:hint="eastAsia"/>
          <w:noProof/>
        </w:rPr>
        <w:t>点击此处添加与国际标准一致性程度的标识</w:t>
      </w:r>
      <w:r w:rsidRPr="00256B70">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256B70" w:rsidRPr="00256B70" w:rsidTr="008474DD">
        <w:tc>
          <w:tcPr>
            <w:tcW w:w="9855" w:type="dxa"/>
            <w:tcBorders>
              <w:top w:val="nil"/>
              <w:left w:val="nil"/>
              <w:bottom w:val="nil"/>
              <w:right w:val="nil"/>
            </w:tcBorders>
            <w:shd w:val="clear" w:color="auto" w:fill="auto"/>
          </w:tcPr>
          <w:p w:rsidR="006629A3" w:rsidRPr="00256B70" w:rsidRDefault="00502A2E" w:rsidP="008474DD">
            <w:pPr>
              <w:pStyle w:val="affff0"/>
              <w:framePr w:wrap="around"/>
            </w:pPr>
            <w:r>
              <w:rPr>
                <w:noProof/>
              </w:rPr>
              <w:pict>
                <v:rect id="RQ" o:spid="_x0000_s1042" style="position:absolute;left:0;text-align:left;margin-left:173.3pt;margin-top:45.15pt;width:150pt;height:2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stroked="f">
                  <w10:anchorlock/>
                </v:rect>
              </w:pict>
            </w:r>
            <w:r>
              <w:rPr>
                <w:noProof/>
              </w:rPr>
              <w:pict>
                <v:rect id="LB" o:spid="_x0000_s1041" style="position:absolute;left:0;text-align:left;margin-left:193.3pt;margin-top:20.15pt;width:100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stroked="f"/>
              </w:pict>
            </w:r>
            <w:r w:rsidRPr="00256B70">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6629A3" w:rsidRPr="00256B70">
              <w:instrText xml:space="preserve"> FORMDROPDOWN </w:instrText>
            </w:r>
            <w:r w:rsidRPr="00256B70">
              <w:fldChar w:fldCharType="end"/>
            </w:r>
            <w:bookmarkEnd w:id="12"/>
          </w:p>
        </w:tc>
      </w:tr>
      <w:tr w:rsidR="006629A3" w:rsidRPr="00256B70" w:rsidTr="008474DD">
        <w:tc>
          <w:tcPr>
            <w:tcW w:w="9855" w:type="dxa"/>
            <w:tcBorders>
              <w:top w:val="nil"/>
              <w:left w:val="nil"/>
              <w:bottom w:val="nil"/>
              <w:right w:val="nil"/>
            </w:tcBorders>
            <w:shd w:val="clear" w:color="auto" w:fill="auto"/>
          </w:tcPr>
          <w:p w:rsidR="006629A3" w:rsidRDefault="00502A2E" w:rsidP="006629A3">
            <w:pPr>
              <w:pStyle w:val="affff1"/>
              <w:framePr w:wrap="around"/>
            </w:pPr>
            <w:r w:rsidRPr="00256B70">
              <w:fldChar w:fldCharType="begin">
                <w:ffData>
                  <w:name w:val="WCRQ"/>
                  <w:enabled/>
                  <w:calcOnExit w:val="0"/>
                  <w:textInput/>
                </w:ffData>
              </w:fldChar>
            </w:r>
            <w:bookmarkStart w:id="13" w:name="WCRQ"/>
            <w:r w:rsidR="006629A3" w:rsidRPr="00256B70">
              <w:instrText xml:space="preserve"> FORMTEXT </w:instrText>
            </w:r>
            <w:r w:rsidRPr="00256B70">
              <w:fldChar w:fldCharType="separate"/>
            </w:r>
            <w:r w:rsidR="008054AC" w:rsidRPr="00256B70">
              <w:rPr>
                <w:rFonts w:hint="eastAsia"/>
              </w:rPr>
              <w:t>（本稿完成日期：2</w:t>
            </w:r>
            <w:r w:rsidR="008054AC" w:rsidRPr="00256B70">
              <w:t>020.04.03</w:t>
            </w:r>
            <w:r w:rsidR="008054AC" w:rsidRPr="00256B70">
              <w:rPr>
                <w:rFonts w:hint="eastAsia"/>
              </w:rPr>
              <w:t>）</w:t>
            </w:r>
            <w:r w:rsidRPr="00256B70">
              <w:fldChar w:fldCharType="end"/>
            </w:r>
            <w:bookmarkEnd w:id="13"/>
          </w:p>
          <w:p w:rsidR="007744CC" w:rsidRDefault="007744CC" w:rsidP="006629A3">
            <w:pPr>
              <w:pStyle w:val="affff1"/>
              <w:framePr w:wrap="around"/>
            </w:pPr>
          </w:p>
          <w:p w:rsidR="007744CC" w:rsidRDefault="007744CC" w:rsidP="006629A3">
            <w:pPr>
              <w:pStyle w:val="affff1"/>
              <w:framePr w:wrap="around"/>
            </w:pPr>
          </w:p>
          <w:p w:rsidR="007744CC" w:rsidRPr="00256B70" w:rsidRDefault="007744CC" w:rsidP="006629A3">
            <w:pPr>
              <w:pStyle w:val="affff1"/>
              <w:framePr w:wrap="around"/>
            </w:pPr>
            <w:r w:rsidRPr="007744CC">
              <w:rPr>
                <w:rFonts w:hint="eastAsia"/>
              </w:rPr>
              <w:t>(在提交反馈意见时，请将您知道的相关专利连同支持性文件一并附上)</w:t>
            </w:r>
          </w:p>
        </w:tc>
      </w:tr>
    </w:tbl>
    <w:p w:rsidR="006629A3" w:rsidRPr="00256B70" w:rsidRDefault="00502A2E" w:rsidP="007744CC">
      <w:pPr>
        <w:pStyle w:val="affffff7"/>
        <w:framePr w:wrap="around" w:hAnchor="page" w:x="531" w:y="14090"/>
      </w:pPr>
      <w:r w:rsidRPr="00256B70">
        <w:rPr>
          <w:rFonts w:ascii="黑体"/>
        </w:rPr>
        <w:fldChar w:fldCharType="begin">
          <w:ffData>
            <w:name w:val="FY"/>
            <w:enabled/>
            <w:calcOnExit w:val="0"/>
            <w:textInput>
              <w:default w:val="XXXX"/>
              <w:maxLength w:val="4"/>
            </w:textInput>
          </w:ffData>
        </w:fldChar>
      </w:r>
      <w:bookmarkStart w:id="14" w:name="FY"/>
      <w:r w:rsidR="006629A3" w:rsidRPr="00256B70">
        <w:rPr>
          <w:rFonts w:ascii="黑体"/>
        </w:rPr>
        <w:instrText xml:space="preserve"> FORMTEXT </w:instrText>
      </w:r>
      <w:r w:rsidRPr="00256B70">
        <w:rPr>
          <w:rFonts w:ascii="黑体"/>
        </w:rPr>
      </w:r>
      <w:r w:rsidRPr="00256B70">
        <w:rPr>
          <w:rFonts w:ascii="黑体"/>
        </w:rPr>
        <w:fldChar w:fldCharType="separate"/>
      </w:r>
      <w:r w:rsidR="005665EE" w:rsidRPr="00256B70">
        <w:rPr>
          <w:rFonts w:ascii="黑体"/>
        </w:rPr>
        <w:t>XXXX</w:t>
      </w:r>
      <w:r w:rsidRPr="00256B70">
        <w:rPr>
          <w:rFonts w:ascii="黑体"/>
        </w:rPr>
        <w:fldChar w:fldCharType="end"/>
      </w:r>
      <w:bookmarkEnd w:id="14"/>
      <w:r w:rsidR="006629A3" w:rsidRPr="00256B70">
        <w:rPr>
          <w:rFonts w:ascii="黑体"/>
        </w:rPr>
        <w:t>-</w:t>
      </w:r>
      <w:r w:rsidRPr="00256B70">
        <w:rPr>
          <w:rFonts w:ascii="黑体"/>
        </w:rPr>
        <w:fldChar w:fldCharType="begin">
          <w:ffData>
            <w:name w:val="FM"/>
            <w:enabled/>
            <w:calcOnExit w:val="0"/>
            <w:textInput>
              <w:default w:val="XX"/>
              <w:maxLength w:val="2"/>
            </w:textInput>
          </w:ffData>
        </w:fldChar>
      </w:r>
      <w:r w:rsidR="006629A3" w:rsidRPr="00256B70">
        <w:rPr>
          <w:rFonts w:ascii="黑体"/>
        </w:rPr>
        <w:instrText xml:space="preserve"> FORMTEXT </w:instrText>
      </w:r>
      <w:r w:rsidRPr="00256B70">
        <w:rPr>
          <w:rFonts w:ascii="黑体"/>
        </w:rPr>
      </w:r>
      <w:r w:rsidRPr="00256B70">
        <w:rPr>
          <w:rFonts w:ascii="黑体"/>
        </w:rPr>
        <w:fldChar w:fldCharType="separate"/>
      </w:r>
      <w:r w:rsidR="006629A3" w:rsidRPr="00256B70">
        <w:rPr>
          <w:rFonts w:ascii="黑体"/>
          <w:noProof/>
        </w:rPr>
        <w:t>XX</w:t>
      </w:r>
      <w:r w:rsidRPr="00256B70">
        <w:rPr>
          <w:rFonts w:ascii="黑体"/>
        </w:rPr>
        <w:fldChar w:fldCharType="end"/>
      </w:r>
      <w:r w:rsidR="006629A3" w:rsidRPr="00256B70">
        <w:rPr>
          <w:rFonts w:ascii="黑体"/>
        </w:rPr>
        <w:t>-</w:t>
      </w:r>
      <w:r w:rsidRPr="00256B70">
        <w:rPr>
          <w:rFonts w:ascii="黑体"/>
        </w:rPr>
        <w:fldChar w:fldCharType="begin">
          <w:ffData>
            <w:name w:val="FD"/>
            <w:enabled/>
            <w:calcOnExit w:val="0"/>
            <w:textInput>
              <w:default w:val="XX"/>
              <w:maxLength w:val="2"/>
            </w:textInput>
          </w:ffData>
        </w:fldChar>
      </w:r>
      <w:bookmarkStart w:id="15" w:name="FD"/>
      <w:r w:rsidR="006629A3" w:rsidRPr="00256B70">
        <w:rPr>
          <w:rFonts w:ascii="黑体"/>
        </w:rPr>
        <w:instrText xml:space="preserve"> FORMTEXT </w:instrText>
      </w:r>
      <w:r w:rsidRPr="00256B70">
        <w:rPr>
          <w:rFonts w:ascii="黑体"/>
        </w:rPr>
      </w:r>
      <w:r w:rsidRPr="00256B70">
        <w:rPr>
          <w:rFonts w:ascii="黑体"/>
        </w:rPr>
        <w:fldChar w:fldCharType="separate"/>
      </w:r>
      <w:r w:rsidR="006629A3" w:rsidRPr="00256B70">
        <w:rPr>
          <w:rFonts w:ascii="黑体"/>
          <w:noProof/>
        </w:rPr>
        <w:t>XX</w:t>
      </w:r>
      <w:r w:rsidRPr="00256B70">
        <w:rPr>
          <w:rFonts w:ascii="黑体"/>
        </w:rPr>
        <w:fldChar w:fldCharType="end"/>
      </w:r>
      <w:bookmarkEnd w:id="15"/>
      <w:r w:rsidR="006629A3" w:rsidRPr="00256B70">
        <w:rPr>
          <w:rFonts w:hint="eastAsia"/>
        </w:rPr>
        <w:t>发布</w:t>
      </w:r>
      <w:r>
        <w:rPr>
          <w:noProof/>
        </w:rPr>
        <w:pict>
          <v:line id="Line 10" o:spid="_x0000_s1040" style="position:absolute;z-index:251651072;visibility:visible;mso-position-horizontal-relative:text;mso-position-vertical-relative:page" from="42pt,730.35pt" to="523.9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">
            <w10:wrap anchory="page"/>
            <w10:anchorlock/>
          </v:line>
        </w:pict>
      </w:r>
    </w:p>
    <w:p w:rsidR="006629A3" w:rsidRPr="00256B70" w:rsidRDefault="00502A2E" w:rsidP="007744CC">
      <w:pPr>
        <w:pStyle w:val="affffff8"/>
        <w:framePr w:wrap="around" w:hAnchor="page" w:x="6821" w:y="14090"/>
      </w:pPr>
      <w:r w:rsidRPr="00256B70">
        <w:rPr>
          <w:rFonts w:ascii="黑体"/>
        </w:rPr>
        <w:fldChar w:fldCharType="begin">
          <w:ffData>
            <w:name w:val="SY"/>
            <w:enabled/>
            <w:calcOnExit w:val="0"/>
            <w:textInput>
              <w:default w:val="XXXX"/>
              <w:maxLength w:val="4"/>
            </w:textInput>
          </w:ffData>
        </w:fldChar>
      </w:r>
      <w:bookmarkStart w:id="16" w:name="SY"/>
      <w:r w:rsidR="006629A3" w:rsidRPr="00256B70">
        <w:rPr>
          <w:rFonts w:ascii="黑体"/>
        </w:rPr>
        <w:instrText xml:space="preserve"> FORMTEXT </w:instrText>
      </w:r>
      <w:r w:rsidRPr="00256B70">
        <w:rPr>
          <w:rFonts w:ascii="黑体"/>
        </w:rPr>
      </w:r>
      <w:r w:rsidRPr="00256B70">
        <w:rPr>
          <w:rFonts w:ascii="黑体"/>
        </w:rPr>
        <w:fldChar w:fldCharType="separate"/>
      </w:r>
      <w:r w:rsidR="006629A3" w:rsidRPr="00256B70">
        <w:rPr>
          <w:rFonts w:ascii="黑体"/>
          <w:noProof/>
        </w:rPr>
        <w:t>XXXX</w:t>
      </w:r>
      <w:r w:rsidRPr="00256B70">
        <w:rPr>
          <w:rFonts w:ascii="黑体"/>
        </w:rPr>
        <w:fldChar w:fldCharType="end"/>
      </w:r>
      <w:bookmarkEnd w:id="16"/>
      <w:r w:rsidR="006629A3" w:rsidRPr="00256B70">
        <w:rPr>
          <w:rFonts w:ascii="黑体"/>
        </w:rPr>
        <w:t>-</w:t>
      </w:r>
      <w:r w:rsidRPr="00256B70">
        <w:rPr>
          <w:rFonts w:ascii="黑体"/>
        </w:rPr>
        <w:fldChar w:fldCharType="begin">
          <w:ffData>
            <w:name w:val="SM"/>
            <w:enabled/>
            <w:calcOnExit w:val="0"/>
            <w:textInput>
              <w:default w:val="XX"/>
              <w:maxLength w:val="2"/>
            </w:textInput>
          </w:ffData>
        </w:fldChar>
      </w:r>
      <w:bookmarkStart w:id="17" w:name="SM"/>
      <w:r w:rsidR="006629A3" w:rsidRPr="00256B70">
        <w:rPr>
          <w:rFonts w:ascii="黑体"/>
        </w:rPr>
        <w:instrText xml:space="preserve"> FORMTEXT </w:instrText>
      </w:r>
      <w:r w:rsidRPr="00256B70">
        <w:rPr>
          <w:rFonts w:ascii="黑体"/>
        </w:rPr>
      </w:r>
      <w:r w:rsidRPr="00256B70">
        <w:rPr>
          <w:rFonts w:ascii="黑体"/>
        </w:rPr>
        <w:fldChar w:fldCharType="separate"/>
      </w:r>
      <w:r w:rsidR="006629A3" w:rsidRPr="00256B70">
        <w:rPr>
          <w:rFonts w:ascii="黑体"/>
          <w:noProof/>
        </w:rPr>
        <w:t>XX</w:t>
      </w:r>
      <w:r w:rsidRPr="00256B70">
        <w:rPr>
          <w:rFonts w:ascii="黑体"/>
        </w:rPr>
        <w:fldChar w:fldCharType="end"/>
      </w:r>
      <w:bookmarkEnd w:id="17"/>
      <w:r w:rsidR="006629A3" w:rsidRPr="00256B70">
        <w:rPr>
          <w:rFonts w:ascii="黑体"/>
        </w:rPr>
        <w:t>-</w:t>
      </w:r>
      <w:r w:rsidRPr="00256B70">
        <w:rPr>
          <w:rFonts w:ascii="黑体"/>
        </w:rPr>
        <w:fldChar w:fldCharType="begin">
          <w:ffData>
            <w:name w:val="SD"/>
            <w:enabled/>
            <w:calcOnExit w:val="0"/>
            <w:textInput>
              <w:default w:val="XX"/>
              <w:maxLength w:val="2"/>
            </w:textInput>
          </w:ffData>
        </w:fldChar>
      </w:r>
      <w:bookmarkStart w:id="18" w:name="SD"/>
      <w:r w:rsidR="006629A3" w:rsidRPr="00256B70">
        <w:rPr>
          <w:rFonts w:ascii="黑体"/>
        </w:rPr>
        <w:instrText xml:space="preserve"> FORMTEXT </w:instrText>
      </w:r>
      <w:r w:rsidRPr="00256B70">
        <w:rPr>
          <w:rFonts w:ascii="黑体"/>
        </w:rPr>
      </w:r>
      <w:r w:rsidRPr="00256B70">
        <w:rPr>
          <w:rFonts w:ascii="黑体"/>
        </w:rPr>
        <w:fldChar w:fldCharType="separate"/>
      </w:r>
      <w:r w:rsidR="006629A3" w:rsidRPr="00256B70">
        <w:rPr>
          <w:rFonts w:ascii="黑体"/>
          <w:noProof/>
        </w:rPr>
        <w:t>XX</w:t>
      </w:r>
      <w:r w:rsidRPr="00256B70">
        <w:rPr>
          <w:rFonts w:ascii="黑体"/>
        </w:rPr>
        <w:fldChar w:fldCharType="end"/>
      </w:r>
      <w:bookmarkEnd w:id="18"/>
      <w:r w:rsidR="006629A3" w:rsidRPr="00256B70">
        <w:rPr>
          <w:rFonts w:hint="eastAsia"/>
        </w:rPr>
        <w:t>实施</w:t>
      </w:r>
    </w:p>
    <w:p w:rsidR="006629A3" w:rsidRPr="00256B70" w:rsidRDefault="00502A2E" w:rsidP="006629A3">
      <w:pPr>
        <w:pStyle w:val="afffff1"/>
        <w:framePr w:wrap="around"/>
      </w:pPr>
      <w:r w:rsidRPr="00256B70">
        <w:fldChar w:fldCharType="begin">
          <w:ffData>
            <w:name w:val="fm"/>
            <w:enabled/>
            <w:calcOnExit w:val="0"/>
            <w:textInput/>
          </w:ffData>
        </w:fldChar>
      </w:r>
      <w:bookmarkStart w:id="19" w:name="fm"/>
      <w:r w:rsidR="006629A3" w:rsidRPr="00256B70">
        <w:instrText xml:space="preserve"> FORMTEXT </w:instrText>
      </w:r>
      <w:r w:rsidRPr="00256B70">
        <w:fldChar w:fldCharType="separate"/>
      </w:r>
      <w:r w:rsidR="005665EE" w:rsidRPr="00256B70">
        <w:rPr>
          <w:rFonts w:hint="eastAsia"/>
        </w:rPr>
        <w:t>国家药品管理监督局</w:t>
      </w:r>
      <w:r w:rsidRPr="00256B70">
        <w:fldChar w:fldCharType="end"/>
      </w:r>
      <w:bookmarkEnd w:id="19"/>
      <w:r w:rsidR="006629A3" w:rsidRPr="00256B70">
        <w:rPr>
          <w:rFonts w:hAnsi="黑体"/>
        </w:rPr>
        <w:t> </w:t>
      </w:r>
      <w:r w:rsidR="006629A3" w:rsidRPr="00256B70">
        <w:rPr>
          <w:rFonts w:hAnsi="黑体"/>
        </w:rPr>
        <w:t> </w:t>
      </w:r>
      <w:r w:rsidR="006629A3" w:rsidRPr="00256B70">
        <w:rPr>
          <w:rFonts w:hAnsi="黑体"/>
        </w:rPr>
        <w:t> </w:t>
      </w:r>
      <w:r w:rsidR="006629A3" w:rsidRPr="00256B70">
        <w:rPr>
          <w:rStyle w:val="afff9"/>
          <w:rFonts w:hint="eastAsia"/>
        </w:rPr>
        <w:t>发布</w:t>
      </w:r>
    </w:p>
    <w:p w:rsidR="006629A3" w:rsidRPr="00256B70" w:rsidRDefault="00502A2E" w:rsidP="006629A3">
      <w:pPr>
        <w:pStyle w:val="aff5"/>
        <w:sectPr w:rsidR="006629A3" w:rsidRPr="00256B70" w:rsidSect="00B90B0D">
          <w:headerReference w:type="even" r:id="rId8"/>
          <w:footerReference w:type="even" r:id="rId9"/>
          <w:pgSz w:w="11906" w:h="16838" w:code="9"/>
          <w:pgMar w:top="567" w:right="1134" w:bottom="1134" w:left="1417" w:header="0" w:footer="0" w:gutter="0"/>
          <w:pgNumType w:start="1"/>
          <w:cols w:space="425"/>
          <w:docGrid w:type="lines" w:linePitch="312"/>
        </w:sectPr>
      </w:pPr>
      <w:r>
        <w:pict>
          <v:line id="Line 11" o:spid="_x0000_s1039" style="position:absolute;left:0;text-align:left;z-index:251652096;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w:r>
    </w:p>
    <w:p w:rsidR="00AB1B51" w:rsidRPr="00AB1B51" w:rsidRDefault="00AB1B51" w:rsidP="00AB1B51">
      <w:pPr>
        <w:pStyle w:val="affa"/>
      </w:pPr>
      <w:bookmarkStart w:id="20" w:name="_Toc36800230"/>
      <w:r w:rsidRPr="00AB1B51">
        <w:rPr>
          <w:rFonts w:hint="eastAsia"/>
        </w:rPr>
        <w:lastRenderedPageBreak/>
        <w:t>目</w:t>
      </w:r>
      <w:bookmarkStart w:id="21" w:name="BKML"/>
      <w:r w:rsidRPr="00AB1B51">
        <w:rPr>
          <w:rFonts w:hAnsi="黑体"/>
        </w:rPr>
        <w:t> </w:t>
      </w:r>
      <w:r w:rsidRPr="00AB1B51">
        <w:rPr>
          <w:rFonts w:hAnsi="黑体"/>
        </w:rPr>
        <w:t> </w:t>
      </w:r>
      <w:r w:rsidRPr="00AB1B51">
        <w:rPr>
          <w:rFonts w:hint="eastAsia"/>
        </w:rPr>
        <w:t>次</w:t>
      </w:r>
      <w:bookmarkEnd w:id="21"/>
    </w:p>
    <w:p w:rsidR="00AB1B51" w:rsidRPr="00C021C8" w:rsidRDefault="00502A2E">
      <w:pPr>
        <w:pStyle w:val="11"/>
        <w:spacing w:before="78" w:after="78"/>
        <w:rPr>
          <w:rFonts w:ascii="Calibri" w:hAnsi="Calibri"/>
          <w:noProof/>
          <w:szCs w:val="22"/>
        </w:rPr>
      </w:pPr>
      <w:r w:rsidRPr="00502A2E">
        <w:fldChar w:fldCharType="begin" w:fldLock="1"/>
      </w:r>
      <w:r w:rsidR="00AB1B51" w:rsidRPr="00AB1B51">
        <w:rPr>
          <w:rFonts w:hint="eastAsia"/>
        </w:rPr>
        <w:instrText>TOC \h \z \t"前言、引言标题,1,参考文献、索引标题,1,章标题,1,参考文献,1,附录标识,1,一级条标题, 3" \* MERGEFORMAT</w:instrText>
      </w:r>
      <w:r w:rsidRPr="00502A2E">
        <w:fldChar w:fldCharType="separate"/>
      </w:r>
      <w:hyperlink w:anchor="_Toc36804295" w:history="1">
        <w:r w:rsidR="00AB1B51" w:rsidRPr="00AB1B51">
          <w:rPr>
            <w:rStyle w:val="afff8"/>
            <w:rFonts w:hint="eastAsia"/>
          </w:rPr>
          <w:t>前言</w:t>
        </w:r>
        <w:r w:rsidR="00AB1B51" w:rsidRPr="00AB1B51">
          <w:rPr>
            <w:noProof/>
            <w:webHidden/>
          </w:rPr>
          <w:tab/>
        </w:r>
        <w:r w:rsidRPr="00AB1B51">
          <w:rPr>
            <w:noProof/>
            <w:webHidden/>
          </w:rPr>
          <w:fldChar w:fldCharType="begin" w:fldLock="1"/>
        </w:r>
        <w:r w:rsidR="00AB1B51" w:rsidRPr="00AB1B51">
          <w:rPr>
            <w:noProof/>
            <w:webHidden/>
          </w:rPr>
          <w:instrText xml:space="preserve"> PAGEREF _Toc36804295 \h </w:instrText>
        </w:r>
        <w:r w:rsidRPr="00AB1B51">
          <w:rPr>
            <w:noProof/>
            <w:webHidden/>
          </w:rPr>
        </w:r>
        <w:r w:rsidRPr="00AB1B51">
          <w:rPr>
            <w:noProof/>
            <w:webHidden/>
          </w:rPr>
          <w:fldChar w:fldCharType="separate"/>
        </w:r>
        <w:r w:rsidR="00AB1B51" w:rsidRPr="00AB1B51">
          <w:rPr>
            <w:noProof/>
            <w:webHidden/>
          </w:rPr>
          <w:t>II</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296" w:history="1">
        <w:r w:rsidR="00AB1B51" w:rsidRPr="00AB1B51">
          <w:rPr>
            <w:rStyle w:val="afff8"/>
          </w:rPr>
          <w:t>1</w:t>
        </w:r>
        <w:r w:rsidR="00AB1B51">
          <w:rPr>
            <w:rStyle w:val="afff8"/>
            <w:rFonts w:hint="eastAsia"/>
          </w:rPr>
          <w:t xml:space="preserve">　</w:t>
        </w:r>
        <w:r w:rsidR="00AB1B51" w:rsidRPr="00AB1B51">
          <w:rPr>
            <w:rStyle w:val="afff8"/>
            <w:rFonts w:hint="eastAsia"/>
          </w:rPr>
          <w:t>范围</w:t>
        </w:r>
        <w:r w:rsidR="00AB1B51" w:rsidRPr="00AB1B51">
          <w:rPr>
            <w:noProof/>
            <w:webHidden/>
          </w:rPr>
          <w:tab/>
        </w:r>
        <w:r w:rsidRPr="00AB1B51">
          <w:rPr>
            <w:noProof/>
            <w:webHidden/>
          </w:rPr>
          <w:fldChar w:fldCharType="begin" w:fldLock="1"/>
        </w:r>
        <w:r w:rsidR="00AB1B51" w:rsidRPr="00AB1B51">
          <w:rPr>
            <w:noProof/>
            <w:webHidden/>
          </w:rPr>
          <w:instrText xml:space="preserve"> PAGEREF _Toc36804296 \h </w:instrText>
        </w:r>
        <w:r w:rsidRPr="00AB1B51">
          <w:rPr>
            <w:noProof/>
            <w:webHidden/>
          </w:rPr>
        </w:r>
        <w:r w:rsidRPr="00AB1B51">
          <w:rPr>
            <w:noProof/>
            <w:webHidden/>
          </w:rPr>
          <w:fldChar w:fldCharType="separate"/>
        </w:r>
        <w:r w:rsidR="00AB1B51" w:rsidRPr="00AB1B51">
          <w:rPr>
            <w:noProof/>
            <w:webHidden/>
          </w:rPr>
          <w:t>1</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297" w:history="1">
        <w:r w:rsidR="00AB1B51" w:rsidRPr="00AB1B51">
          <w:rPr>
            <w:rStyle w:val="afff8"/>
          </w:rPr>
          <w:t>2</w:t>
        </w:r>
        <w:r w:rsidR="00AB1B51">
          <w:rPr>
            <w:rStyle w:val="afff8"/>
            <w:rFonts w:hint="eastAsia"/>
          </w:rPr>
          <w:t xml:space="preserve">　</w:t>
        </w:r>
        <w:r w:rsidR="00AB1B51" w:rsidRPr="00AB1B51">
          <w:rPr>
            <w:rStyle w:val="afff8"/>
            <w:rFonts w:hint="eastAsia"/>
          </w:rPr>
          <w:t>规范性引用文件</w:t>
        </w:r>
        <w:r w:rsidR="00AB1B51" w:rsidRPr="00AB1B51">
          <w:rPr>
            <w:noProof/>
            <w:webHidden/>
          </w:rPr>
          <w:tab/>
        </w:r>
        <w:r w:rsidRPr="00AB1B51">
          <w:rPr>
            <w:noProof/>
            <w:webHidden/>
          </w:rPr>
          <w:fldChar w:fldCharType="begin" w:fldLock="1"/>
        </w:r>
        <w:r w:rsidR="00AB1B51" w:rsidRPr="00AB1B51">
          <w:rPr>
            <w:noProof/>
            <w:webHidden/>
          </w:rPr>
          <w:instrText xml:space="preserve"> PAGEREF _Toc36804297 \h </w:instrText>
        </w:r>
        <w:r w:rsidRPr="00AB1B51">
          <w:rPr>
            <w:noProof/>
            <w:webHidden/>
          </w:rPr>
        </w:r>
        <w:r w:rsidRPr="00AB1B51">
          <w:rPr>
            <w:noProof/>
            <w:webHidden/>
          </w:rPr>
          <w:fldChar w:fldCharType="separate"/>
        </w:r>
        <w:r w:rsidR="00AB1B51" w:rsidRPr="00AB1B51">
          <w:rPr>
            <w:noProof/>
            <w:webHidden/>
          </w:rPr>
          <w:t>1</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298" w:history="1">
        <w:r w:rsidR="00AB1B51" w:rsidRPr="00AB1B51">
          <w:rPr>
            <w:rStyle w:val="afff8"/>
          </w:rPr>
          <w:t>3</w:t>
        </w:r>
        <w:r w:rsidR="00AB1B51">
          <w:rPr>
            <w:rStyle w:val="afff8"/>
            <w:rFonts w:hint="eastAsia"/>
          </w:rPr>
          <w:t xml:space="preserve">　</w:t>
        </w:r>
        <w:r w:rsidR="00AB1B51" w:rsidRPr="00AB1B51">
          <w:rPr>
            <w:rStyle w:val="afff8"/>
            <w:rFonts w:hint="eastAsia"/>
          </w:rPr>
          <w:t>术语和定义</w:t>
        </w:r>
        <w:r w:rsidR="00AB1B51" w:rsidRPr="00AB1B51">
          <w:rPr>
            <w:noProof/>
            <w:webHidden/>
          </w:rPr>
          <w:tab/>
        </w:r>
        <w:r w:rsidRPr="00AB1B51">
          <w:rPr>
            <w:noProof/>
            <w:webHidden/>
          </w:rPr>
          <w:fldChar w:fldCharType="begin" w:fldLock="1"/>
        </w:r>
        <w:r w:rsidR="00AB1B51" w:rsidRPr="00AB1B51">
          <w:rPr>
            <w:noProof/>
            <w:webHidden/>
          </w:rPr>
          <w:instrText xml:space="preserve"> PAGEREF _Toc36804298 \h </w:instrText>
        </w:r>
        <w:r w:rsidRPr="00AB1B51">
          <w:rPr>
            <w:noProof/>
            <w:webHidden/>
          </w:rPr>
        </w:r>
        <w:r w:rsidRPr="00AB1B51">
          <w:rPr>
            <w:noProof/>
            <w:webHidden/>
          </w:rPr>
          <w:fldChar w:fldCharType="separate"/>
        </w:r>
        <w:r w:rsidR="00AB1B51" w:rsidRPr="00AB1B51">
          <w:rPr>
            <w:noProof/>
            <w:webHidden/>
          </w:rPr>
          <w:t>1</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317" w:history="1">
        <w:r w:rsidR="00AB1B51" w:rsidRPr="00AB1B51">
          <w:rPr>
            <w:rStyle w:val="afff8"/>
          </w:rPr>
          <w:t>4</w:t>
        </w:r>
        <w:r w:rsidR="00AB1B51">
          <w:rPr>
            <w:rStyle w:val="afff8"/>
            <w:rFonts w:hint="eastAsia"/>
          </w:rPr>
          <w:t xml:space="preserve">　</w:t>
        </w:r>
        <w:r w:rsidR="00AB1B51" w:rsidRPr="00AB1B51">
          <w:rPr>
            <w:rStyle w:val="afff8"/>
            <w:rFonts w:hint="eastAsia"/>
          </w:rPr>
          <w:t>要求</w:t>
        </w:r>
        <w:r w:rsidR="00AB1B51" w:rsidRPr="00AB1B51">
          <w:rPr>
            <w:noProof/>
            <w:webHidden/>
          </w:rPr>
          <w:tab/>
        </w:r>
        <w:r w:rsidRPr="00AB1B51">
          <w:rPr>
            <w:noProof/>
            <w:webHidden/>
          </w:rPr>
          <w:fldChar w:fldCharType="begin" w:fldLock="1"/>
        </w:r>
        <w:r w:rsidR="00AB1B51" w:rsidRPr="00AB1B51">
          <w:rPr>
            <w:noProof/>
            <w:webHidden/>
          </w:rPr>
          <w:instrText xml:space="preserve"> PAGEREF _Toc36804317 \h </w:instrText>
        </w:r>
        <w:r w:rsidRPr="00AB1B51">
          <w:rPr>
            <w:noProof/>
            <w:webHidden/>
          </w:rPr>
        </w:r>
        <w:r w:rsidRPr="00AB1B51">
          <w:rPr>
            <w:noProof/>
            <w:webHidden/>
          </w:rPr>
          <w:fldChar w:fldCharType="separate"/>
        </w:r>
        <w:r w:rsidR="00AB1B51" w:rsidRPr="00AB1B51">
          <w:rPr>
            <w:noProof/>
            <w:webHidden/>
          </w:rPr>
          <w:t>3</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324" w:history="1">
        <w:r w:rsidR="00AB1B51" w:rsidRPr="00AB1B51">
          <w:rPr>
            <w:rStyle w:val="afff8"/>
          </w:rPr>
          <w:t>5</w:t>
        </w:r>
        <w:r w:rsidR="00AB1B51">
          <w:rPr>
            <w:rStyle w:val="afff8"/>
            <w:rFonts w:hint="eastAsia"/>
          </w:rPr>
          <w:t xml:space="preserve">　</w:t>
        </w:r>
        <w:r w:rsidR="00AB1B51" w:rsidRPr="00AB1B51">
          <w:rPr>
            <w:rStyle w:val="afff8"/>
            <w:rFonts w:hint="eastAsia"/>
          </w:rPr>
          <w:t>抽样</w:t>
        </w:r>
        <w:r w:rsidR="00AB1B51" w:rsidRPr="00AB1B51">
          <w:rPr>
            <w:noProof/>
            <w:webHidden/>
          </w:rPr>
          <w:tab/>
        </w:r>
        <w:r w:rsidRPr="00AB1B51">
          <w:rPr>
            <w:noProof/>
            <w:webHidden/>
          </w:rPr>
          <w:fldChar w:fldCharType="begin" w:fldLock="1"/>
        </w:r>
        <w:r w:rsidR="00AB1B51" w:rsidRPr="00AB1B51">
          <w:rPr>
            <w:noProof/>
            <w:webHidden/>
          </w:rPr>
          <w:instrText xml:space="preserve"> PAGEREF _Toc36804324 \h </w:instrText>
        </w:r>
        <w:r w:rsidRPr="00AB1B51">
          <w:rPr>
            <w:noProof/>
            <w:webHidden/>
          </w:rPr>
        </w:r>
        <w:r w:rsidRPr="00AB1B51">
          <w:rPr>
            <w:noProof/>
            <w:webHidden/>
          </w:rPr>
          <w:fldChar w:fldCharType="separate"/>
        </w:r>
        <w:r w:rsidR="00AB1B51" w:rsidRPr="00AB1B51">
          <w:rPr>
            <w:noProof/>
            <w:webHidden/>
          </w:rPr>
          <w:t>4</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325" w:history="1">
        <w:r w:rsidR="00AB1B51" w:rsidRPr="00AB1B51">
          <w:rPr>
            <w:rStyle w:val="afff8"/>
          </w:rPr>
          <w:t>6</w:t>
        </w:r>
        <w:r w:rsidR="00AB1B51">
          <w:rPr>
            <w:rStyle w:val="afff8"/>
            <w:rFonts w:hint="eastAsia"/>
          </w:rPr>
          <w:t xml:space="preserve">　</w:t>
        </w:r>
        <w:r w:rsidR="00AB1B51" w:rsidRPr="00AB1B51">
          <w:rPr>
            <w:rStyle w:val="afff8"/>
            <w:rFonts w:hint="eastAsia"/>
          </w:rPr>
          <w:t>试验方法</w:t>
        </w:r>
        <w:r w:rsidR="00AB1B51" w:rsidRPr="00AB1B51">
          <w:rPr>
            <w:noProof/>
            <w:webHidden/>
          </w:rPr>
          <w:tab/>
        </w:r>
        <w:r w:rsidRPr="00AB1B51">
          <w:rPr>
            <w:noProof/>
            <w:webHidden/>
          </w:rPr>
          <w:fldChar w:fldCharType="begin" w:fldLock="1"/>
        </w:r>
        <w:r w:rsidR="00AB1B51" w:rsidRPr="00AB1B51">
          <w:rPr>
            <w:noProof/>
            <w:webHidden/>
          </w:rPr>
          <w:instrText xml:space="preserve"> PAGEREF _Toc36804325 \h </w:instrText>
        </w:r>
        <w:r w:rsidRPr="00AB1B51">
          <w:rPr>
            <w:noProof/>
            <w:webHidden/>
          </w:rPr>
        </w:r>
        <w:r w:rsidRPr="00AB1B51">
          <w:rPr>
            <w:noProof/>
            <w:webHidden/>
          </w:rPr>
          <w:fldChar w:fldCharType="separate"/>
        </w:r>
        <w:r w:rsidR="00AB1B51" w:rsidRPr="00AB1B51">
          <w:rPr>
            <w:noProof/>
            <w:webHidden/>
          </w:rPr>
          <w:t>4</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333" w:history="1">
        <w:r w:rsidR="00AB1B51" w:rsidRPr="00AB1B51">
          <w:rPr>
            <w:rStyle w:val="afff8"/>
          </w:rPr>
          <w:t>7</w:t>
        </w:r>
        <w:r w:rsidR="00AB1B51">
          <w:rPr>
            <w:rStyle w:val="afff8"/>
            <w:rFonts w:hint="eastAsia"/>
          </w:rPr>
          <w:t xml:space="preserve">　</w:t>
        </w:r>
        <w:r w:rsidR="00AB1B51" w:rsidRPr="00AB1B51">
          <w:rPr>
            <w:rStyle w:val="afff8"/>
            <w:rFonts w:hint="eastAsia"/>
          </w:rPr>
          <w:t>说明书</w:t>
        </w:r>
        <w:r w:rsidR="00AB1B51" w:rsidRPr="00AB1B51">
          <w:rPr>
            <w:noProof/>
            <w:webHidden/>
          </w:rPr>
          <w:tab/>
        </w:r>
        <w:r w:rsidRPr="00AB1B51">
          <w:rPr>
            <w:noProof/>
            <w:webHidden/>
          </w:rPr>
          <w:fldChar w:fldCharType="begin" w:fldLock="1"/>
        </w:r>
        <w:r w:rsidR="00AB1B51" w:rsidRPr="00AB1B51">
          <w:rPr>
            <w:noProof/>
            <w:webHidden/>
          </w:rPr>
          <w:instrText xml:space="preserve"> PAGEREF _Toc36804333 \h </w:instrText>
        </w:r>
        <w:r w:rsidRPr="00AB1B51">
          <w:rPr>
            <w:noProof/>
            <w:webHidden/>
          </w:rPr>
        </w:r>
        <w:r w:rsidRPr="00AB1B51">
          <w:rPr>
            <w:noProof/>
            <w:webHidden/>
          </w:rPr>
          <w:fldChar w:fldCharType="separate"/>
        </w:r>
        <w:r w:rsidR="00AB1B51" w:rsidRPr="00AB1B51">
          <w:rPr>
            <w:noProof/>
            <w:webHidden/>
          </w:rPr>
          <w:t>4</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334" w:history="1">
        <w:r w:rsidR="00AB1B51" w:rsidRPr="00AB1B51">
          <w:rPr>
            <w:rStyle w:val="afff8"/>
            <w:rFonts w:hint="eastAsia"/>
          </w:rPr>
          <w:t>附录</w:t>
        </w:r>
        <w:r w:rsidR="00AB1B51">
          <w:rPr>
            <w:rStyle w:val="afff8"/>
            <w:rFonts w:hint="eastAsia"/>
          </w:rPr>
          <w:t>A</w:t>
        </w:r>
        <w:r w:rsidR="00AB1B51" w:rsidRPr="00AB1B51">
          <w:rPr>
            <w:rStyle w:val="afff8"/>
            <w:rFonts w:hint="eastAsia"/>
          </w:rPr>
          <w:t>（规范性附录）</w:t>
        </w:r>
        <w:r w:rsidR="00AB1B51">
          <w:rPr>
            <w:rStyle w:val="afff8"/>
          </w:rPr>
          <w:t xml:space="preserve">　</w:t>
        </w:r>
        <w:r w:rsidR="00AB1B51" w:rsidRPr="00AB1B51">
          <w:rPr>
            <w:rStyle w:val="afff8"/>
            <w:rFonts w:hint="eastAsia"/>
          </w:rPr>
          <w:t>标准模型的制备及接受参照值测量</w:t>
        </w:r>
        <w:r w:rsidR="00AB1B51" w:rsidRPr="00AB1B51">
          <w:rPr>
            <w:noProof/>
            <w:webHidden/>
          </w:rPr>
          <w:tab/>
        </w:r>
        <w:r w:rsidRPr="00AB1B51">
          <w:rPr>
            <w:noProof/>
            <w:webHidden/>
          </w:rPr>
          <w:fldChar w:fldCharType="begin" w:fldLock="1"/>
        </w:r>
        <w:r w:rsidR="00AB1B51" w:rsidRPr="00AB1B51">
          <w:rPr>
            <w:noProof/>
            <w:webHidden/>
          </w:rPr>
          <w:instrText xml:space="preserve"> PAGEREF _Toc36804334 \h </w:instrText>
        </w:r>
        <w:r w:rsidRPr="00AB1B51">
          <w:rPr>
            <w:noProof/>
            <w:webHidden/>
          </w:rPr>
        </w:r>
        <w:r w:rsidRPr="00AB1B51">
          <w:rPr>
            <w:noProof/>
            <w:webHidden/>
          </w:rPr>
          <w:fldChar w:fldCharType="separate"/>
        </w:r>
        <w:r w:rsidR="00AB1B51" w:rsidRPr="00AB1B51">
          <w:rPr>
            <w:noProof/>
            <w:webHidden/>
          </w:rPr>
          <w:t>6</w:t>
        </w:r>
        <w:r w:rsidRPr="00AB1B51">
          <w:rPr>
            <w:noProof/>
            <w:webHidden/>
          </w:rPr>
          <w:fldChar w:fldCharType="end"/>
        </w:r>
      </w:hyperlink>
    </w:p>
    <w:p w:rsidR="00AB1B51" w:rsidRPr="00C021C8" w:rsidRDefault="00502A2E">
      <w:pPr>
        <w:pStyle w:val="11"/>
        <w:spacing w:before="78" w:after="78"/>
        <w:rPr>
          <w:rFonts w:ascii="Calibri" w:hAnsi="Calibri"/>
          <w:noProof/>
          <w:szCs w:val="22"/>
        </w:rPr>
      </w:pPr>
      <w:hyperlink w:anchor="_Toc36804335" w:history="1">
        <w:r w:rsidR="00AB1B51" w:rsidRPr="00AB1B51">
          <w:rPr>
            <w:rStyle w:val="afff8"/>
            <w:rFonts w:hint="eastAsia"/>
          </w:rPr>
          <w:t>附录</w:t>
        </w:r>
        <w:r w:rsidR="00AB1B51">
          <w:rPr>
            <w:rStyle w:val="afff8"/>
            <w:rFonts w:hint="eastAsia"/>
          </w:rPr>
          <w:t>B</w:t>
        </w:r>
        <w:r w:rsidR="00AB1B51" w:rsidRPr="00AB1B51">
          <w:rPr>
            <w:rStyle w:val="afff8"/>
            <w:rFonts w:hint="eastAsia"/>
          </w:rPr>
          <w:t>（规范性附录）</w:t>
        </w:r>
        <w:r w:rsidR="00AB1B51">
          <w:rPr>
            <w:rStyle w:val="afff8"/>
          </w:rPr>
          <w:t xml:space="preserve">　</w:t>
        </w:r>
        <w:r w:rsidR="00AB1B51" w:rsidRPr="00AB1B51">
          <w:rPr>
            <w:rStyle w:val="afff8"/>
            <w:rFonts w:hint="eastAsia"/>
          </w:rPr>
          <w:t>印模仪准确度的测试方法</w:t>
        </w:r>
        <w:r w:rsidR="00AB1B51" w:rsidRPr="00AB1B51">
          <w:rPr>
            <w:noProof/>
            <w:webHidden/>
          </w:rPr>
          <w:tab/>
        </w:r>
        <w:r w:rsidRPr="00AB1B51">
          <w:rPr>
            <w:noProof/>
            <w:webHidden/>
          </w:rPr>
          <w:fldChar w:fldCharType="begin" w:fldLock="1"/>
        </w:r>
        <w:r w:rsidR="00AB1B51" w:rsidRPr="00AB1B51">
          <w:rPr>
            <w:noProof/>
            <w:webHidden/>
          </w:rPr>
          <w:instrText xml:space="preserve"> PAGEREF _Toc36804335 \h </w:instrText>
        </w:r>
        <w:r w:rsidRPr="00AB1B51">
          <w:rPr>
            <w:noProof/>
            <w:webHidden/>
          </w:rPr>
        </w:r>
        <w:r w:rsidRPr="00AB1B51">
          <w:rPr>
            <w:noProof/>
            <w:webHidden/>
          </w:rPr>
          <w:fldChar w:fldCharType="separate"/>
        </w:r>
        <w:r w:rsidR="00AB1B51" w:rsidRPr="00AB1B51">
          <w:rPr>
            <w:noProof/>
            <w:webHidden/>
          </w:rPr>
          <w:t>1</w:t>
        </w:r>
        <w:r w:rsidRPr="00AB1B51">
          <w:rPr>
            <w:noProof/>
            <w:webHidden/>
          </w:rPr>
          <w:fldChar w:fldCharType="end"/>
        </w:r>
      </w:hyperlink>
    </w:p>
    <w:p w:rsidR="00AB1B51" w:rsidRPr="00AB1B51" w:rsidRDefault="00502A2E" w:rsidP="00AB1B51">
      <w:pPr>
        <w:pStyle w:val="aff5"/>
      </w:pPr>
      <w:r w:rsidRPr="00AB1B51">
        <w:fldChar w:fldCharType="end"/>
      </w:r>
    </w:p>
    <w:p w:rsidR="007F03BD" w:rsidRPr="00256B70" w:rsidRDefault="007F03BD" w:rsidP="007F03BD">
      <w:pPr>
        <w:pStyle w:val="afffff2"/>
      </w:pPr>
      <w:bookmarkStart w:id="22" w:name="_Toc36804295"/>
      <w:r w:rsidRPr="00256B70">
        <w:rPr>
          <w:rFonts w:hint="eastAsia"/>
        </w:rPr>
        <w:lastRenderedPageBreak/>
        <w:t>前</w:t>
      </w:r>
      <w:bookmarkStart w:id="23" w:name="BKQY"/>
      <w:r w:rsidRPr="00256B70">
        <w:rPr>
          <w:rFonts w:hAnsi="黑体"/>
        </w:rPr>
        <w:t> </w:t>
      </w:r>
      <w:r w:rsidRPr="00256B70">
        <w:rPr>
          <w:rFonts w:hAnsi="黑体"/>
        </w:rPr>
        <w:t> </w:t>
      </w:r>
      <w:r w:rsidRPr="00256B70">
        <w:rPr>
          <w:rFonts w:hint="eastAsia"/>
        </w:rPr>
        <w:t>言</w:t>
      </w:r>
      <w:bookmarkEnd w:id="20"/>
      <w:bookmarkEnd w:id="22"/>
      <w:bookmarkEnd w:id="23"/>
    </w:p>
    <w:p w:rsidR="007F03BD" w:rsidRPr="00196637" w:rsidRDefault="00196637" w:rsidP="007F03BD">
      <w:pPr>
        <w:pStyle w:val="aff5"/>
      </w:pPr>
      <w:r w:rsidRPr="00650DBB">
        <w:rPr>
          <w:rFonts w:hint="eastAsia"/>
        </w:rPr>
        <w:t>本文按照GB</w:t>
      </w:r>
      <w:r w:rsidRPr="00650DBB">
        <w:t>/T 1.1-20</w:t>
      </w:r>
      <w:r>
        <w:rPr>
          <w:rFonts w:hint="eastAsia"/>
        </w:rPr>
        <w:t>20</w:t>
      </w:r>
      <w:r w:rsidRPr="00650DBB">
        <w:rPr>
          <w:rFonts w:hint="eastAsia"/>
        </w:rPr>
        <w:t>《标准化工作导则 第1部分：标准化文件的结构和起草规则》的规定起草</w:t>
      </w:r>
      <w:r w:rsidRPr="00CC311F">
        <w:rPr>
          <w:rFonts w:hint="eastAsia"/>
        </w:rPr>
        <w:t>。</w:t>
      </w:r>
    </w:p>
    <w:p w:rsidR="007F03BD" w:rsidRPr="00256B70" w:rsidRDefault="007F03BD" w:rsidP="007F03BD">
      <w:pPr>
        <w:pStyle w:val="aff5"/>
      </w:pPr>
      <w:r w:rsidRPr="00256B70">
        <w:rPr>
          <w:rFonts w:hint="eastAsia"/>
        </w:rPr>
        <w:t>请注意</w:t>
      </w:r>
      <w:r w:rsidR="007E440A">
        <w:rPr>
          <w:rFonts w:hint="eastAsia"/>
        </w:rPr>
        <w:t>本文件</w:t>
      </w:r>
      <w:r w:rsidRPr="00256B70">
        <w:rPr>
          <w:rFonts w:hint="eastAsia"/>
        </w:rPr>
        <w:t>的某些内容可能涉及专利。</w:t>
      </w:r>
      <w:r w:rsidR="007E440A">
        <w:rPr>
          <w:rFonts w:hint="eastAsia"/>
        </w:rPr>
        <w:t>本文件</w:t>
      </w:r>
      <w:r w:rsidRPr="00256B70">
        <w:rPr>
          <w:rFonts w:hint="eastAsia"/>
        </w:rPr>
        <w:t>的发行机构不承担识别这些专利的责任。</w:t>
      </w:r>
    </w:p>
    <w:p w:rsidR="007F03BD" w:rsidRPr="00256B70" w:rsidRDefault="007E440A" w:rsidP="007F03BD">
      <w:pPr>
        <w:pStyle w:val="aff5"/>
      </w:pPr>
      <w:r>
        <w:rPr>
          <w:rFonts w:hint="eastAsia"/>
        </w:rPr>
        <w:t>本文件</w:t>
      </w:r>
      <w:r w:rsidR="007F03BD" w:rsidRPr="00256B70">
        <w:rPr>
          <w:rFonts w:hint="eastAsia"/>
        </w:rPr>
        <w:t>由国家药品监督管理局提出。</w:t>
      </w:r>
    </w:p>
    <w:p w:rsidR="007F03BD" w:rsidRPr="00256B70" w:rsidRDefault="007E440A" w:rsidP="007F03BD">
      <w:pPr>
        <w:pStyle w:val="aff5"/>
      </w:pPr>
      <w:r>
        <w:rPr>
          <w:rFonts w:hint="eastAsia"/>
        </w:rPr>
        <w:t>本文件</w:t>
      </w:r>
      <w:r w:rsidR="007F03BD" w:rsidRPr="00256B70">
        <w:rPr>
          <w:rFonts w:hint="eastAsia"/>
        </w:rPr>
        <w:t>由全国口腔材料和器械设备标准化技术委员会齿科设备与器械分技术委员会（SAC/TC99 SC1）归口。</w:t>
      </w:r>
    </w:p>
    <w:p w:rsidR="007F03BD" w:rsidRPr="00256B70" w:rsidRDefault="007E440A" w:rsidP="007F03BD">
      <w:pPr>
        <w:pStyle w:val="aff5"/>
      </w:pPr>
      <w:r>
        <w:rPr>
          <w:rFonts w:hint="eastAsia"/>
        </w:rPr>
        <w:t>本文件</w:t>
      </w:r>
      <w:r w:rsidR="007F03BD" w:rsidRPr="00256B70">
        <w:rPr>
          <w:rFonts w:hint="eastAsia"/>
        </w:rPr>
        <w:t>主要起草单位：</w:t>
      </w:r>
    </w:p>
    <w:p w:rsidR="007F03BD" w:rsidRPr="00256B70" w:rsidRDefault="007E440A" w:rsidP="007F03BD">
      <w:pPr>
        <w:pStyle w:val="aff5"/>
      </w:pPr>
      <w:r>
        <w:rPr>
          <w:rFonts w:hint="eastAsia"/>
        </w:rPr>
        <w:t>本文件</w:t>
      </w:r>
      <w:r w:rsidR="007F03BD" w:rsidRPr="00256B70">
        <w:rPr>
          <w:rFonts w:hint="eastAsia"/>
        </w:rPr>
        <w:t>主要起草人：</w:t>
      </w:r>
    </w:p>
    <w:p w:rsidR="007F03BD" w:rsidRPr="00256B70" w:rsidRDefault="007F03BD" w:rsidP="007F03BD">
      <w:pPr>
        <w:pStyle w:val="aff5"/>
        <w:sectPr w:rsidR="007F03BD" w:rsidRPr="00256B70" w:rsidSect="00B90B0D">
          <w:headerReference w:type="default" r:id="rId10"/>
          <w:footerReference w:type="default" r:id="rId11"/>
          <w:pgSz w:w="11906" w:h="16838" w:code="9"/>
          <w:pgMar w:top="567" w:right="1134" w:bottom="1134" w:left="1417" w:header="1418" w:footer="1134" w:gutter="0"/>
          <w:pgNumType w:fmt="upperRoman" w:start="1"/>
          <w:cols w:space="425"/>
          <w:formProt w:val="0"/>
          <w:docGrid w:type="lines" w:linePitch="312"/>
        </w:sectPr>
      </w:pPr>
    </w:p>
    <w:p w:rsidR="00F34B99" w:rsidRPr="00256B70" w:rsidRDefault="008054AC" w:rsidP="008054AC">
      <w:pPr>
        <w:pStyle w:val="affa"/>
      </w:pPr>
      <w:r w:rsidRPr="00256B70">
        <w:rPr>
          <w:rFonts w:hint="eastAsia"/>
        </w:rPr>
        <w:lastRenderedPageBreak/>
        <w:t>牙</w:t>
      </w:r>
      <w:bookmarkStart w:id="24" w:name="StandardName"/>
      <w:r w:rsidRPr="00256B70">
        <w:rPr>
          <w:rFonts w:hint="eastAsia"/>
        </w:rPr>
        <w:t>科学 口腔数字印模仪</w:t>
      </w:r>
      <w:bookmarkEnd w:id="24"/>
    </w:p>
    <w:p w:rsidR="00F34B99" w:rsidRPr="00256B70" w:rsidRDefault="00F34B99" w:rsidP="007744CC">
      <w:pPr>
        <w:pStyle w:val="a7"/>
        <w:spacing w:before="312" w:after="312"/>
      </w:pPr>
      <w:bookmarkStart w:id="25" w:name="_Toc36800231"/>
      <w:bookmarkStart w:id="26" w:name="_Toc36804296"/>
      <w:r w:rsidRPr="00256B70">
        <w:rPr>
          <w:rFonts w:hint="eastAsia"/>
        </w:rPr>
        <w:t>范围</w:t>
      </w:r>
      <w:bookmarkEnd w:id="25"/>
      <w:bookmarkEnd w:id="26"/>
    </w:p>
    <w:p w:rsidR="007F03BD" w:rsidRPr="00256B70" w:rsidRDefault="007E440A" w:rsidP="0012074D">
      <w:pPr>
        <w:pStyle w:val="aff5"/>
      </w:pPr>
      <w:bookmarkStart w:id="27" w:name="_Hlk36800255"/>
      <w:r>
        <w:rPr>
          <w:rFonts w:hint="eastAsia"/>
        </w:rPr>
        <w:t>本文件</w:t>
      </w:r>
      <w:r w:rsidR="007F03BD" w:rsidRPr="00256B70">
        <w:rPr>
          <w:rFonts w:hint="eastAsia"/>
        </w:rPr>
        <w:t>规定了直接在患者口腔内获取三维数字化表面数据的口腔数字印模仪（以下简称</w:t>
      </w:r>
      <w:r w:rsidR="007F03BD" w:rsidRPr="00256B70">
        <w:t>“</w:t>
      </w:r>
      <w:r w:rsidR="007F03BD" w:rsidRPr="00256B70">
        <w:rPr>
          <w:rFonts w:hint="eastAsia"/>
        </w:rPr>
        <w:t>印模仪</w:t>
      </w:r>
      <w:r w:rsidR="007F03BD" w:rsidRPr="00256B70">
        <w:t>”</w:t>
      </w:r>
      <w:r w:rsidR="007F03BD" w:rsidRPr="00256B70">
        <w:rPr>
          <w:rFonts w:hint="eastAsia"/>
        </w:rPr>
        <w:t>）的术语和定义、要求、抽样、试验方法、说明书。</w:t>
      </w:r>
    </w:p>
    <w:p w:rsidR="007F03BD" w:rsidRPr="00256B70" w:rsidRDefault="007E440A" w:rsidP="0012074D">
      <w:pPr>
        <w:pStyle w:val="aff5"/>
      </w:pPr>
      <w:r>
        <w:rPr>
          <w:rFonts w:hint="eastAsia"/>
        </w:rPr>
        <w:t>本文件</w:t>
      </w:r>
      <w:r w:rsidR="007F03BD" w:rsidRPr="00256B70">
        <w:rPr>
          <w:rFonts w:hint="eastAsia"/>
        </w:rPr>
        <w:t>适用于口腔数字印模数据的获取、编辑和输出的设备。</w:t>
      </w:r>
    </w:p>
    <w:p w:rsidR="00F34B99" w:rsidRPr="00256B70" w:rsidRDefault="007E440A" w:rsidP="00F34B99">
      <w:pPr>
        <w:pStyle w:val="aff5"/>
      </w:pPr>
      <w:r>
        <w:rPr>
          <w:rFonts w:hint="eastAsia"/>
        </w:rPr>
        <w:t>本文件</w:t>
      </w:r>
      <w:r w:rsidR="007F03BD" w:rsidRPr="00256B70">
        <w:rPr>
          <w:rFonts w:hint="eastAsia"/>
        </w:rPr>
        <w:t>不适用于使用超声、射线或磁共振成像方法的设备。</w:t>
      </w:r>
      <w:bookmarkEnd w:id="27"/>
    </w:p>
    <w:p w:rsidR="00F34B99" w:rsidRPr="00256B70" w:rsidRDefault="00F34B99" w:rsidP="007744CC">
      <w:pPr>
        <w:pStyle w:val="a7"/>
        <w:spacing w:before="312" w:after="312"/>
      </w:pPr>
      <w:bookmarkStart w:id="28" w:name="_Toc36800232"/>
      <w:bookmarkStart w:id="29" w:name="_Toc36804297"/>
      <w:r w:rsidRPr="00256B70">
        <w:rPr>
          <w:rFonts w:hint="eastAsia"/>
        </w:rPr>
        <w:t>规范性引用文件</w:t>
      </w:r>
      <w:bookmarkEnd w:id="28"/>
      <w:bookmarkEnd w:id="29"/>
    </w:p>
    <w:p w:rsidR="00AF766F" w:rsidRDefault="00AF766F" w:rsidP="0012074D">
      <w:pPr>
        <w:pStyle w:val="aff5"/>
      </w:pPr>
      <w:r w:rsidRPr="00AF766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2074D" w:rsidRPr="00256B70" w:rsidRDefault="0012074D" w:rsidP="0012074D">
      <w:pPr>
        <w:pStyle w:val="aff5"/>
        <w:rPr>
          <w:rFonts w:hAnsi="宋体"/>
        </w:rPr>
      </w:pPr>
      <w:r w:rsidRPr="00256B70">
        <w:rPr>
          <w:rFonts w:hAnsi="宋体" w:hint="eastAsia"/>
        </w:rPr>
        <w:t xml:space="preserve">GB 7247.1 激光产品的安全 第1部分：设备分类、要求  </w:t>
      </w:r>
    </w:p>
    <w:p w:rsidR="0012074D" w:rsidRPr="00256B70" w:rsidRDefault="0012074D" w:rsidP="0012074D">
      <w:pPr>
        <w:pStyle w:val="aff5"/>
      </w:pPr>
      <w:r w:rsidRPr="00256B70">
        <w:rPr>
          <w:rFonts w:hint="eastAsia"/>
        </w:rPr>
        <w:t xml:space="preserve">GB 9706.1 医用电气设备 第1部分：安全通用要求 </w:t>
      </w:r>
    </w:p>
    <w:p w:rsidR="0012074D" w:rsidRPr="00256B70" w:rsidRDefault="0012074D" w:rsidP="0012074D">
      <w:pPr>
        <w:pStyle w:val="aff5"/>
        <w:rPr>
          <w:rFonts w:hAnsi="宋体"/>
        </w:rPr>
      </w:pPr>
      <w:r w:rsidRPr="00256B70">
        <w:rPr>
          <w:rFonts w:hAnsi="宋体" w:hint="eastAsia"/>
        </w:rPr>
        <w:t>GB 9706.15 医用电气设备 第1-1部分：安全通用要求 并列标准：医用电气系统安全要求</w:t>
      </w:r>
    </w:p>
    <w:p w:rsidR="0012074D" w:rsidRPr="00256B70" w:rsidRDefault="0012074D" w:rsidP="0012074D">
      <w:pPr>
        <w:pStyle w:val="aff5"/>
      </w:pPr>
      <w:r w:rsidRPr="00256B70">
        <w:rPr>
          <w:rFonts w:hint="eastAsia"/>
        </w:rPr>
        <w:t xml:space="preserve">GB/T 9937（所有部分） 口腔词汇 </w:t>
      </w:r>
    </w:p>
    <w:p w:rsidR="0012074D" w:rsidRPr="00256B70" w:rsidRDefault="0012074D" w:rsidP="0012074D">
      <w:pPr>
        <w:pStyle w:val="aff5"/>
      </w:pPr>
      <w:r w:rsidRPr="00256B70">
        <w:rPr>
          <w:rFonts w:hAnsi="宋体" w:cs="Tahoma" w:hint="eastAsia"/>
          <w:szCs w:val="18"/>
        </w:rPr>
        <w:t>GB/T 1958-2017 产品几何技术规范(GPS)几何公差　检测与验证验证</w:t>
      </w:r>
    </w:p>
    <w:p w:rsidR="0012074D" w:rsidRPr="00256B70" w:rsidRDefault="0012074D" w:rsidP="0012074D">
      <w:pPr>
        <w:pStyle w:val="aff5"/>
        <w:rPr>
          <w:rFonts w:hAnsi="宋体" w:cs="Tahoma"/>
          <w:szCs w:val="18"/>
        </w:rPr>
      </w:pPr>
      <w:r w:rsidRPr="00256B70">
        <w:rPr>
          <w:rFonts w:hAnsi="宋体" w:cs="Tahoma" w:hint="eastAsia"/>
          <w:szCs w:val="18"/>
        </w:rPr>
        <w:t>GB/T 17163-2008 几何量测量器具术语基本术语</w:t>
      </w:r>
    </w:p>
    <w:p w:rsidR="0012074D" w:rsidRPr="00256B70" w:rsidRDefault="0012074D" w:rsidP="0012074D">
      <w:pPr>
        <w:pStyle w:val="aff5"/>
        <w:rPr>
          <w:rFonts w:hAnsi="宋体"/>
        </w:rPr>
      </w:pPr>
      <w:r w:rsidRPr="00256B70">
        <w:rPr>
          <w:rFonts w:hAnsi="宋体" w:hint="eastAsia"/>
        </w:rPr>
        <w:t>GB/T 36018-2018 口腔固定修复CAD软件技术要求</w:t>
      </w:r>
    </w:p>
    <w:p w:rsidR="0012074D" w:rsidRPr="00256B70" w:rsidRDefault="0012074D" w:rsidP="0012074D">
      <w:pPr>
        <w:pStyle w:val="aff5"/>
        <w:rPr>
          <w:rFonts w:hAnsi="宋体" w:cs="Tahoma"/>
          <w:szCs w:val="18"/>
        </w:rPr>
      </w:pPr>
      <w:r w:rsidRPr="00256B70">
        <w:rPr>
          <w:rFonts w:hAnsi="宋体" w:cs="Tahoma" w:hint="eastAsia"/>
          <w:szCs w:val="18"/>
        </w:rPr>
        <w:t>GB/T 6379.1-2004 测量方法与结果的准确度(正确度与精密度) 第1部分：总则与定义</w:t>
      </w:r>
    </w:p>
    <w:p w:rsidR="0012074D" w:rsidRPr="00256B70" w:rsidRDefault="0012074D" w:rsidP="0012074D">
      <w:pPr>
        <w:pStyle w:val="aff5"/>
        <w:ind w:firstLineChars="0"/>
        <w:rPr>
          <w:rFonts w:hAnsi="宋体" w:cs="Tahoma"/>
          <w:szCs w:val="18"/>
        </w:rPr>
      </w:pPr>
      <w:r w:rsidRPr="00256B70">
        <w:rPr>
          <w:rFonts w:hAnsi="宋体" w:cs="Tahoma" w:hint="eastAsia"/>
          <w:szCs w:val="18"/>
        </w:rPr>
        <w:t>YY 0505 医用电气设备第 1-2部分：安全通用要求并列标准：电磁兼容要求和试验</w:t>
      </w:r>
    </w:p>
    <w:p w:rsidR="0012074D" w:rsidRPr="00256B70" w:rsidRDefault="0012074D" w:rsidP="0012074D">
      <w:pPr>
        <w:pStyle w:val="aff5"/>
        <w:ind w:firstLineChars="0"/>
        <w:rPr>
          <w:rFonts w:hAnsi="宋体" w:cs="Tahoma"/>
          <w:szCs w:val="18"/>
        </w:rPr>
      </w:pPr>
      <w:r w:rsidRPr="00256B70">
        <w:rPr>
          <w:rFonts w:hint="eastAsia"/>
        </w:rPr>
        <w:t>YY/T 0628 牙科设备 图形符号</w:t>
      </w:r>
    </w:p>
    <w:p w:rsidR="0012074D" w:rsidRPr="00256B70" w:rsidRDefault="0012074D" w:rsidP="00F34B99">
      <w:pPr>
        <w:pStyle w:val="aff5"/>
      </w:pPr>
      <w:r w:rsidRPr="00256B70">
        <w:rPr>
          <w:rFonts w:hAnsi="宋体" w:cs="Tahoma" w:hint="eastAsia"/>
          <w:szCs w:val="18"/>
        </w:rPr>
        <w:t>ISO 20896-1:2019Dentistry - Digital impression devices - Part 1:Methods for assessing accuracy</w:t>
      </w:r>
    </w:p>
    <w:p w:rsidR="0012074D" w:rsidRPr="00256B70" w:rsidRDefault="0012074D" w:rsidP="007744CC">
      <w:pPr>
        <w:pStyle w:val="a7"/>
        <w:spacing w:before="312" w:after="312"/>
      </w:pPr>
      <w:bookmarkStart w:id="30" w:name="_Toc36800233"/>
      <w:bookmarkStart w:id="31" w:name="_Toc36583014"/>
      <w:bookmarkStart w:id="32" w:name="_Toc36804298"/>
      <w:bookmarkEnd w:id="30"/>
      <w:r w:rsidRPr="00256B70">
        <w:rPr>
          <w:rFonts w:hint="eastAsia"/>
        </w:rPr>
        <w:t>术语和定义</w:t>
      </w:r>
      <w:bookmarkEnd w:id="31"/>
      <w:bookmarkEnd w:id="32"/>
    </w:p>
    <w:p w:rsidR="0012074D" w:rsidRPr="00256B70" w:rsidRDefault="0012074D" w:rsidP="0012074D">
      <w:pPr>
        <w:pStyle w:val="aff5"/>
      </w:pPr>
      <w:r w:rsidRPr="00256B70">
        <w:rPr>
          <w:rFonts w:hint="eastAsia"/>
        </w:rPr>
        <w:t>GB9706.1、GB/T 9937和GB/T 17163</w:t>
      </w:r>
      <w:r w:rsidRPr="00256B70">
        <w:rPr>
          <w:rFonts w:hAnsi="宋体" w:cs="Tahoma" w:hint="eastAsia"/>
          <w:szCs w:val="18"/>
        </w:rPr>
        <w:t>-</w:t>
      </w:r>
      <w:r w:rsidRPr="00256B70">
        <w:rPr>
          <w:rFonts w:hint="eastAsia"/>
        </w:rPr>
        <w:t>2008界定的以及下列术语和定义适用于本文件。</w:t>
      </w:r>
    </w:p>
    <w:p w:rsidR="00935B65" w:rsidRPr="00256B70" w:rsidRDefault="00935B65" w:rsidP="007744CC">
      <w:pPr>
        <w:pStyle w:val="a8"/>
        <w:spacing w:before="156" w:after="156"/>
        <w:rPr>
          <w:rFonts w:ascii="等线 Light" w:eastAsia="等线 Light" w:hAnsi="等线 Light"/>
        </w:rPr>
      </w:pPr>
      <w:bookmarkStart w:id="33" w:name="_Toc36150386"/>
      <w:bookmarkStart w:id="34" w:name="_Toc36582838"/>
      <w:bookmarkStart w:id="35" w:name="_Toc36583015"/>
      <w:bookmarkStart w:id="36" w:name="_Toc36804299"/>
      <w:bookmarkStart w:id="37" w:name="_Toc36583016"/>
      <w:bookmarkStart w:id="38" w:name="_Toc36582839"/>
      <w:bookmarkEnd w:id="33"/>
      <w:bookmarkEnd w:id="34"/>
      <w:bookmarkEnd w:id="35"/>
      <w:bookmarkEnd w:id="36"/>
    </w:p>
    <w:p w:rsidR="0012074D" w:rsidRPr="00256B70" w:rsidRDefault="0012074D" w:rsidP="007744CC">
      <w:pPr>
        <w:pStyle w:val="a8"/>
        <w:numPr>
          <w:ilvl w:val="0"/>
          <w:numId w:val="0"/>
        </w:numPr>
        <w:spacing w:before="156" w:after="156"/>
        <w:ind w:left="420"/>
        <w:rPr>
          <w:rFonts w:hAnsi="黑体"/>
        </w:rPr>
      </w:pPr>
      <w:bookmarkStart w:id="39" w:name="_Toc36804300"/>
      <w:r w:rsidRPr="00256B70">
        <w:rPr>
          <w:rFonts w:hAnsi="黑体" w:hint="eastAsia"/>
        </w:rPr>
        <w:t>口腔数字印模仪 digital impression device</w:t>
      </w:r>
      <w:bookmarkEnd w:id="37"/>
      <w:bookmarkEnd w:id="38"/>
      <w:bookmarkEnd w:id="39"/>
    </w:p>
    <w:p w:rsidR="00935B65" w:rsidRPr="00256B70" w:rsidRDefault="0012074D" w:rsidP="00935B65">
      <w:pPr>
        <w:pStyle w:val="aff5"/>
      </w:pPr>
      <w:r w:rsidRPr="00256B70">
        <w:rPr>
          <w:rFonts w:hint="eastAsia"/>
        </w:rPr>
        <w:t>适合口腔内使用的手持式扫描设备与计算机软硬件的组合，其中的软件可输出被扫描表面的三维数据。</w:t>
      </w:r>
      <w:bookmarkStart w:id="40" w:name="_Toc36582840"/>
      <w:bookmarkStart w:id="41" w:name="_Toc36583017"/>
      <w:bookmarkStart w:id="42" w:name="_Toc36583018"/>
      <w:bookmarkStart w:id="43" w:name="_Toc36582841"/>
      <w:bookmarkEnd w:id="40"/>
      <w:bookmarkEnd w:id="41"/>
    </w:p>
    <w:p w:rsidR="00935B65" w:rsidRPr="00256B70" w:rsidRDefault="00935B65" w:rsidP="007744CC">
      <w:pPr>
        <w:pStyle w:val="a8"/>
        <w:spacing w:before="156" w:after="156"/>
        <w:rPr>
          <w:rFonts w:ascii="等线 Light" w:eastAsia="等线 Light" w:hAnsi="等线 Light"/>
        </w:rPr>
      </w:pPr>
      <w:bookmarkStart w:id="44" w:name="_Toc36804301"/>
      <w:bookmarkEnd w:id="44"/>
    </w:p>
    <w:p w:rsidR="0012074D" w:rsidRPr="00256B70" w:rsidRDefault="0012074D" w:rsidP="007744CC">
      <w:pPr>
        <w:pStyle w:val="a8"/>
        <w:numPr>
          <w:ilvl w:val="0"/>
          <w:numId w:val="0"/>
        </w:numPr>
        <w:spacing w:before="156" w:after="156"/>
        <w:ind w:left="420"/>
        <w:rPr>
          <w:rFonts w:hAnsi="黑体"/>
        </w:rPr>
      </w:pPr>
      <w:bookmarkStart w:id="45" w:name="_Toc36804302"/>
      <w:r w:rsidRPr="00256B70">
        <w:rPr>
          <w:rFonts w:hAnsi="黑体" w:hint="eastAsia"/>
        </w:rPr>
        <w:lastRenderedPageBreak/>
        <w:t>数字印模 digital impression</w:t>
      </w:r>
      <w:bookmarkEnd w:id="42"/>
      <w:bookmarkEnd w:id="43"/>
      <w:bookmarkEnd w:id="45"/>
    </w:p>
    <w:p w:rsidR="0012074D" w:rsidRPr="00256B70" w:rsidRDefault="0012074D" w:rsidP="00256B70">
      <w:pPr>
        <w:pStyle w:val="aff5"/>
      </w:pPr>
      <w:bookmarkStart w:id="46" w:name="_Toc36583019"/>
      <w:bookmarkStart w:id="47" w:name="_Toc36582842"/>
      <w:r w:rsidRPr="00256B70">
        <w:rPr>
          <w:rFonts w:hint="eastAsia"/>
        </w:rPr>
        <w:t>直接从患者口内获取的以全表面三维形态表示的数据集或结果。</w:t>
      </w:r>
      <w:bookmarkEnd w:id="46"/>
      <w:bookmarkEnd w:id="47"/>
    </w:p>
    <w:p w:rsidR="0012074D" w:rsidRPr="00256B70" w:rsidRDefault="0012074D" w:rsidP="00256B70">
      <w:pPr>
        <w:pStyle w:val="ac"/>
        <w:rPr>
          <w:rFonts w:ascii="等线" w:eastAsia="等线" w:hAnsi="等线"/>
        </w:rPr>
      </w:pPr>
      <w:bookmarkStart w:id="48" w:name="_Toc36583020"/>
      <w:bookmarkStart w:id="49" w:name="_Toc36582843"/>
      <w:r w:rsidRPr="00256B70">
        <w:rPr>
          <w:rFonts w:hint="eastAsia"/>
        </w:rPr>
        <w:t>数字印模可包含表面颜色数据。</w:t>
      </w:r>
      <w:bookmarkEnd w:id="48"/>
      <w:bookmarkEnd w:id="49"/>
    </w:p>
    <w:p w:rsidR="00DF70D8" w:rsidRPr="00256B70" w:rsidRDefault="00DF70D8" w:rsidP="007744CC">
      <w:pPr>
        <w:pStyle w:val="a8"/>
        <w:spacing w:before="156" w:after="156"/>
        <w:rPr>
          <w:rFonts w:ascii="等线 Light" w:eastAsia="等线 Light" w:hAnsi="等线 Light"/>
        </w:rPr>
      </w:pPr>
      <w:bookmarkStart w:id="50" w:name="_Toc36804303"/>
      <w:bookmarkStart w:id="51" w:name="_Toc36150408"/>
      <w:bookmarkEnd w:id="50"/>
    </w:p>
    <w:p w:rsidR="0012074D" w:rsidRPr="00256B70" w:rsidRDefault="0012074D" w:rsidP="007744CC">
      <w:pPr>
        <w:pStyle w:val="a8"/>
        <w:numPr>
          <w:ilvl w:val="0"/>
          <w:numId w:val="0"/>
        </w:numPr>
        <w:spacing w:before="156" w:after="156"/>
        <w:ind w:left="420"/>
        <w:rPr>
          <w:rFonts w:hAnsi="黑体"/>
        </w:rPr>
      </w:pPr>
      <w:bookmarkStart w:id="52" w:name="_Toc36804304"/>
      <w:r w:rsidRPr="00256B70">
        <w:rPr>
          <w:rFonts w:hAnsi="黑体" w:hint="eastAsia"/>
        </w:rPr>
        <w:t>手持式扫描设备 hand-held scanning device</w:t>
      </w:r>
      <w:bookmarkEnd w:id="51"/>
      <w:bookmarkEnd w:id="52"/>
    </w:p>
    <w:p w:rsidR="0012074D" w:rsidRPr="00256B70" w:rsidRDefault="0012074D" w:rsidP="0012074D">
      <w:pPr>
        <w:pStyle w:val="aff5"/>
      </w:pPr>
      <w:r w:rsidRPr="00256B70">
        <w:rPr>
          <w:rFonts w:hint="eastAsia"/>
        </w:rPr>
        <w:t>可以自由移动的照相机或类似的传感器，可感应扫描对象表面反射或散射的光，并可以将其转换为一系列对应着扫描物体全表面形态与方向的数据。</w:t>
      </w:r>
    </w:p>
    <w:p w:rsidR="0012074D" w:rsidRPr="00256B70" w:rsidRDefault="0012074D" w:rsidP="00256B70">
      <w:pPr>
        <w:pStyle w:val="a4"/>
      </w:pPr>
      <w:r w:rsidRPr="00256B70">
        <w:rPr>
          <w:rFonts w:hint="eastAsia"/>
        </w:rPr>
        <w:t>该设备可能有独立的光源。</w:t>
      </w:r>
    </w:p>
    <w:p w:rsidR="0012074D" w:rsidRPr="00256B70" w:rsidRDefault="0012074D" w:rsidP="00256B70">
      <w:pPr>
        <w:pStyle w:val="a4"/>
      </w:pPr>
      <w:r w:rsidRPr="00256B70">
        <w:rPr>
          <w:rFonts w:hint="eastAsia"/>
        </w:rPr>
        <w:t>该设备的运作可基于任何能获取物体全表面形态与方向的原理。</w:t>
      </w:r>
    </w:p>
    <w:p w:rsidR="0012074D" w:rsidRPr="00256B70" w:rsidRDefault="0012074D" w:rsidP="00256B70">
      <w:pPr>
        <w:pStyle w:val="a4"/>
      </w:pPr>
      <w:r w:rsidRPr="00256B70">
        <w:rPr>
          <w:rFonts w:hint="eastAsia"/>
        </w:rPr>
        <w:t>该设备与被扫描表面之间的距离与方向的数值构成创建数字印模的原始数据</w:t>
      </w:r>
    </w:p>
    <w:p w:rsidR="00256B70" w:rsidRPr="00256B70" w:rsidRDefault="00256B70" w:rsidP="007744CC">
      <w:pPr>
        <w:pStyle w:val="a8"/>
        <w:spacing w:before="156" w:after="156"/>
        <w:rPr>
          <w:rFonts w:ascii="等线 Light" w:eastAsia="等线 Light" w:hAnsi="等线 Light"/>
        </w:rPr>
      </w:pPr>
      <w:bookmarkStart w:id="53" w:name="_Toc36150389"/>
      <w:bookmarkStart w:id="54" w:name="_Toc36582844"/>
      <w:bookmarkStart w:id="55" w:name="_Toc36583021"/>
      <w:bookmarkStart w:id="56" w:name="_Toc36804305"/>
      <w:bookmarkStart w:id="57" w:name="_Toc36150390"/>
      <w:bookmarkStart w:id="58" w:name="_Toc36583022"/>
      <w:bookmarkStart w:id="59" w:name="_Toc36582845"/>
      <w:bookmarkEnd w:id="53"/>
      <w:bookmarkEnd w:id="54"/>
      <w:bookmarkEnd w:id="55"/>
      <w:bookmarkEnd w:id="56"/>
    </w:p>
    <w:p w:rsidR="0012074D" w:rsidRPr="00256B70" w:rsidRDefault="0012074D" w:rsidP="007744CC">
      <w:pPr>
        <w:pStyle w:val="a8"/>
        <w:numPr>
          <w:ilvl w:val="0"/>
          <w:numId w:val="0"/>
        </w:numPr>
        <w:spacing w:before="156" w:after="156"/>
        <w:ind w:left="420"/>
        <w:rPr>
          <w:rFonts w:hAnsi="黑体"/>
        </w:rPr>
      </w:pPr>
      <w:bookmarkStart w:id="60" w:name="_Toc36804306"/>
      <w:r w:rsidRPr="00256B70">
        <w:rPr>
          <w:rFonts w:hAnsi="黑体" w:hint="eastAsia"/>
        </w:rPr>
        <w:t>咬合关系 occlusion</w:t>
      </w:r>
      <w:r w:rsidRPr="00256B70">
        <w:rPr>
          <w:rFonts w:ascii="Calibri" w:hAnsi="Calibri" w:cs="Calibri"/>
        </w:rPr>
        <w:t> </w:t>
      </w:r>
      <w:r w:rsidRPr="00256B70">
        <w:rPr>
          <w:rFonts w:hAnsi="黑体" w:hint="eastAsia"/>
        </w:rPr>
        <w:t>relation</w:t>
      </w:r>
      <w:bookmarkEnd w:id="57"/>
      <w:bookmarkEnd w:id="58"/>
      <w:bookmarkEnd w:id="59"/>
      <w:bookmarkEnd w:id="60"/>
    </w:p>
    <w:p w:rsidR="0012074D" w:rsidRPr="00256B70" w:rsidRDefault="0012074D" w:rsidP="00DF70D8">
      <w:pPr>
        <w:pStyle w:val="aff5"/>
      </w:pPr>
      <w:r w:rsidRPr="00256B70">
        <w:rPr>
          <w:rFonts w:hint="eastAsia"/>
        </w:rPr>
        <w:t>上下颌牙列处于咬合状态时的空间位置关系。</w:t>
      </w:r>
      <w:bookmarkStart w:id="61" w:name="_Toc36150391"/>
      <w:bookmarkStart w:id="62" w:name="_Toc36582846"/>
      <w:bookmarkStart w:id="63" w:name="_Toc36583023"/>
      <w:bookmarkEnd w:id="61"/>
      <w:bookmarkEnd w:id="62"/>
      <w:bookmarkEnd w:id="63"/>
    </w:p>
    <w:p w:rsidR="00256B70" w:rsidRPr="00256B70" w:rsidRDefault="00256B70" w:rsidP="007744CC">
      <w:pPr>
        <w:pStyle w:val="a8"/>
        <w:spacing w:before="156" w:after="156"/>
        <w:rPr>
          <w:rFonts w:ascii="等线 Light" w:eastAsia="等线 Light" w:hAnsi="等线 Light"/>
        </w:rPr>
      </w:pPr>
      <w:bookmarkStart w:id="64" w:name="_Toc36804307"/>
      <w:bookmarkStart w:id="65" w:name="_Toc36583024"/>
      <w:bookmarkStart w:id="66" w:name="_Toc36582847"/>
      <w:bookmarkStart w:id="67" w:name="_Toc36150392"/>
      <w:bookmarkEnd w:id="64"/>
    </w:p>
    <w:p w:rsidR="0012074D" w:rsidRPr="00256B70" w:rsidRDefault="0012074D" w:rsidP="007744CC">
      <w:pPr>
        <w:pStyle w:val="a8"/>
        <w:numPr>
          <w:ilvl w:val="0"/>
          <w:numId w:val="0"/>
        </w:numPr>
        <w:spacing w:before="156" w:after="156"/>
        <w:ind w:left="420"/>
        <w:rPr>
          <w:rFonts w:hAnsi="黑体"/>
        </w:rPr>
      </w:pPr>
      <w:bookmarkStart w:id="68" w:name="_Toc36804308"/>
      <w:r w:rsidRPr="00256B70">
        <w:rPr>
          <w:rFonts w:hAnsi="黑体" w:hint="eastAsia"/>
        </w:rPr>
        <w:t>STL文件 STL file</w:t>
      </w:r>
      <w:bookmarkEnd w:id="65"/>
      <w:bookmarkEnd w:id="66"/>
      <w:bookmarkEnd w:id="67"/>
      <w:bookmarkEnd w:id="68"/>
    </w:p>
    <w:p w:rsidR="0012074D" w:rsidRPr="00256B70" w:rsidRDefault="0012074D" w:rsidP="00DF70D8">
      <w:pPr>
        <w:pStyle w:val="aff5"/>
      </w:pPr>
      <w:bookmarkStart w:id="69" w:name="_Toc36583025"/>
      <w:bookmarkStart w:id="70" w:name="_Toc36582848"/>
      <w:bookmarkStart w:id="71" w:name="_Toc36150393"/>
      <w:r w:rsidRPr="00256B70">
        <w:rPr>
          <w:rFonts w:hint="eastAsia"/>
        </w:rPr>
        <w:t>STL文件由多个三角形面片的定义组成,每个三角形面片的定义包括三角形各个顶点的三维坐标及三角形面片的法矢量。三角形顶点的排列顺序遵循右手法则。</w:t>
      </w:r>
      <w:bookmarkEnd w:id="69"/>
      <w:bookmarkEnd w:id="70"/>
      <w:bookmarkEnd w:id="71"/>
    </w:p>
    <w:p w:rsidR="0012074D" w:rsidRPr="00256B70" w:rsidRDefault="0012074D" w:rsidP="00DF70D8">
      <w:pPr>
        <w:pStyle w:val="aff5"/>
      </w:pPr>
      <w:bookmarkStart w:id="72" w:name="_Toc36583026"/>
      <w:bookmarkStart w:id="73" w:name="_Toc36582849"/>
      <w:bookmarkStart w:id="74" w:name="_Toc36150394"/>
      <w:r w:rsidRPr="00256B70">
        <w:rPr>
          <w:rFonts w:hint="eastAsia"/>
        </w:rPr>
        <w:t>注:STL文件有两种类型:文本文件(ASCII格式)和二进制文件(BINARY)。</w:t>
      </w:r>
      <w:bookmarkStart w:id="75" w:name="_Toc36150395"/>
      <w:bookmarkStart w:id="76" w:name="_Toc36150396"/>
      <w:bookmarkStart w:id="77" w:name="_Toc36150397"/>
      <w:bookmarkStart w:id="78" w:name="_Toc36582850"/>
      <w:bookmarkStart w:id="79" w:name="_Toc36583027"/>
      <w:bookmarkEnd w:id="72"/>
      <w:bookmarkEnd w:id="73"/>
      <w:bookmarkEnd w:id="74"/>
      <w:bookmarkEnd w:id="75"/>
      <w:bookmarkEnd w:id="76"/>
      <w:bookmarkEnd w:id="77"/>
      <w:bookmarkEnd w:id="78"/>
      <w:bookmarkEnd w:id="79"/>
    </w:p>
    <w:p w:rsidR="00256B70" w:rsidRPr="00256B70" w:rsidRDefault="00256B70" w:rsidP="007744CC">
      <w:pPr>
        <w:pStyle w:val="a8"/>
        <w:spacing w:before="156" w:after="156"/>
        <w:rPr>
          <w:rFonts w:ascii="等线 Light" w:eastAsia="等线 Light" w:hAnsi="等线 Light"/>
        </w:rPr>
      </w:pPr>
      <w:bookmarkStart w:id="80" w:name="_Toc36804309"/>
      <w:bookmarkStart w:id="81" w:name="_Toc36583028"/>
      <w:bookmarkStart w:id="82" w:name="_Toc36582851"/>
      <w:bookmarkStart w:id="83" w:name="_Toc36150398"/>
      <w:bookmarkEnd w:id="80"/>
    </w:p>
    <w:p w:rsidR="0012074D" w:rsidRPr="00256B70" w:rsidRDefault="0012074D" w:rsidP="007744CC">
      <w:pPr>
        <w:pStyle w:val="a8"/>
        <w:numPr>
          <w:ilvl w:val="0"/>
          <w:numId w:val="0"/>
        </w:numPr>
        <w:spacing w:before="156" w:after="156"/>
        <w:ind w:left="420"/>
        <w:rPr>
          <w:rFonts w:hAnsi="黑体"/>
        </w:rPr>
      </w:pPr>
      <w:bookmarkStart w:id="84" w:name="_Toc36804310"/>
      <w:r w:rsidRPr="00256B70">
        <w:rPr>
          <w:rFonts w:hAnsi="黑体" w:hint="eastAsia"/>
        </w:rPr>
        <w:t>准确度  accuracy</w:t>
      </w:r>
      <w:bookmarkEnd w:id="81"/>
      <w:bookmarkEnd w:id="82"/>
      <w:bookmarkEnd w:id="83"/>
      <w:bookmarkEnd w:id="84"/>
    </w:p>
    <w:p w:rsidR="0012074D" w:rsidRPr="00256B70" w:rsidRDefault="0012074D" w:rsidP="00DF70D8">
      <w:pPr>
        <w:pStyle w:val="aff5"/>
      </w:pPr>
      <w:bookmarkStart w:id="85" w:name="_Toc36583029"/>
      <w:bookmarkStart w:id="86" w:name="_Toc36582852"/>
      <w:bookmarkStart w:id="87" w:name="_Toc36150399"/>
      <w:r w:rsidRPr="00256B70">
        <w:rPr>
          <w:rFonts w:hint="eastAsia"/>
        </w:rPr>
        <w:t>测试结果与接受参照值间的一致程度。</w:t>
      </w:r>
      <w:bookmarkEnd w:id="85"/>
      <w:bookmarkEnd w:id="86"/>
      <w:bookmarkEnd w:id="87"/>
    </w:p>
    <w:p w:rsidR="00DF70D8" w:rsidRPr="00256B70" w:rsidRDefault="0012074D" w:rsidP="00256B70">
      <w:pPr>
        <w:pStyle w:val="ac"/>
      </w:pPr>
      <w:bookmarkStart w:id="88" w:name="_Toc36583030"/>
      <w:bookmarkStart w:id="89" w:name="_Toc36582853"/>
      <w:r w:rsidRPr="00256B70">
        <w:rPr>
          <w:rFonts w:hint="eastAsia"/>
        </w:rPr>
        <w:t>术语准确度，当用于一组测试结果时，由随机误差分量和系统误差即偏倚分量组成。</w:t>
      </w:r>
      <w:bookmarkStart w:id="90" w:name="_Toc36150400"/>
      <w:bookmarkStart w:id="91" w:name="_Toc36583031"/>
      <w:bookmarkStart w:id="92" w:name="_Toc36582854"/>
      <w:bookmarkEnd w:id="88"/>
      <w:bookmarkEnd w:id="89"/>
    </w:p>
    <w:p w:rsidR="0012074D" w:rsidRPr="00256B70" w:rsidRDefault="0012074D" w:rsidP="00DF70D8">
      <w:pPr>
        <w:pStyle w:val="aff5"/>
      </w:pPr>
      <w:r w:rsidRPr="00256B70">
        <w:rPr>
          <w:rFonts w:hint="eastAsia"/>
        </w:rPr>
        <w:t>[GB/T 6379.1-2004</w:t>
      </w:r>
      <w:bookmarkEnd w:id="90"/>
      <w:r w:rsidRPr="00256B70">
        <w:rPr>
          <w:rFonts w:hint="eastAsia"/>
        </w:rPr>
        <w:t>]</w:t>
      </w:r>
      <w:bookmarkEnd w:id="91"/>
      <w:bookmarkEnd w:id="92"/>
    </w:p>
    <w:p w:rsidR="00256B70" w:rsidRPr="00256B70" w:rsidRDefault="00256B70" w:rsidP="007744CC">
      <w:pPr>
        <w:pStyle w:val="a8"/>
        <w:spacing w:before="156" w:after="156"/>
        <w:rPr>
          <w:rFonts w:ascii="等线 Light" w:eastAsia="等线 Light" w:hAnsi="等线 Light"/>
        </w:rPr>
      </w:pPr>
      <w:bookmarkStart w:id="93" w:name="_Toc36582855"/>
      <w:bookmarkStart w:id="94" w:name="_Toc36583032"/>
      <w:bookmarkStart w:id="95" w:name="_Toc36804311"/>
      <w:bookmarkStart w:id="96" w:name="_Toc36583033"/>
      <w:bookmarkStart w:id="97" w:name="_Toc36582856"/>
      <w:bookmarkEnd w:id="93"/>
      <w:bookmarkEnd w:id="94"/>
      <w:bookmarkEnd w:id="95"/>
    </w:p>
    <w:p w:rsidR="0012074D" w:rsidRPr="00256B70" w:rsidRDefault="0012074D" w:rsidP="007744CC">
      <w:pPr>
        <w:pStyle w:val="a8"/>
        <w:numPr>
          <w:ilvl w:val="0"/>
          <w:numId w:val="0"/>
        </w:numPr>
        <w:spacing w:before="156" w:after="156"/>
        <w:ind w:left="420"/>
        <w:rPr>
          <w:rFonts w:hAnsi="黑体"/>
        </w:rPr>
      </w:pPr>
      <w:bookmarkStart w:id="98" w:name="_Toc36804312"/>
      <w:r w:rsidRPr="00256B70">
        <w:rPr>
          <w:rFonts w:hAnsi="黑体" w:hint="eastAsia"/>
        </w:rPr>
        <w:t>精密度  precision</w:t>
      </w:r>
      <w:bookmarkEnd w:id="96"/>
      <w:bookmarkEnd w:id="97"/>
      <w:bookmarkEnd w:id="98"/>
    </w:p>
    <w:p w:rsidR="0012074D" w:rsidRPr="00256B70" w:rsidRDefault="0012074D" w:rsidP="00DF70D8">
      <w:pPr>
        <w:pStyle w:val="aff5"/>
      </w:pPr>
      <w:bookmarkStart w:id="99" w:name="_Toc36583034"/>
      <w:bookmarkStart w:id="100" w:name="_Toc36582857"/>
      <w:r w:rsidRPr="00256B70">
        <w:rPr>
          <w:rFonts w:hint="eastAsia"/>
        </w:rPr>
        <w:t>在规定条件下，独立测试结果间的一致程度。</w:t>
      </w:r>
      <w:bookmarkEnd w:id="99"/>
      <w:bookmarkEnd w:id="100"/>
    </w:p>
    <w:p w:rsidR="0012074D" w:rsidRPr="00256B70" w:rsidRDefault="0012074D" w:rsidP="00DF70D8">
      <w:pPr>
        <w:pStyle w:val="aff5"/>
      </w:pPr>
      <w:bookmarkStart w:id="101" w:name="_Toc36583035"/>
      <w:bookmarkStart w:id="102" w:name="_Toc36582858"/>
      <w:r w:rsidRPr="00256B70">
        <w:rPr>
          <w:rFonts w:hint="eastAsia"/>
        </w:rPr>
        <w:t>[GB/T 6379.1-2004]</w:t>
      </w:r>
      <w:bookmarkEnd w:id="101"/>
      <w:bookmarkEnd w:id="102"/>
    </w:p>
    <w:p w:rsidR="0012074D" w:rsidRPr="00256B70" w:rsidRDefault="0012074D" w:rsidP="00256B70">
      <w:pPr>
        <w:pStyle w:val="ac"/>
      </w:pPr>
      <w:bookmarkStart w:id="103" w:name="_Toc36583036"/>
      <w:bookmarkStart w:id="104" w:name="_Toc36582859"/>
      <w:r w:rsidRPr="00256B70">
        <w:rPr>
          <w:rFonts w:hint="eastAsia"/>
        </w:rPr>
        <w:t>在</w:t>
      </w:r>
      <w:r w:rsidR="007E440A">
        <w:rPr>
          <w:rFonts w:hint="eastAsia"/>
        </w:rPr>
        <w:t>本文件</w:t>
      </w:r>
      <w:r w:rsidRPr="00256B70">
        <w:rPr>
          <w:rFonts w:hint="eastAsia"/>
        </w:rPr>
        <w:t>中以标准偏差表示精密度。</w:t>
      </w:r>
      <w:bookmarkEnd w:id="103"/>
      <w:bookmarkEnd w:id="104"/>
    </w:p>
    <w:p w:rsidR="0012074D" w:rsidRPr="00256B70" w:rsidRDefault="0012074D" w:rsidP="007744CC">
      <w:pPr>
        <w:pStyle w:val="a8"/>
        <w:spacing w:before="156" w:after="156"/>
        <w:rPr>
          <w:rFonts w:ascii="等线 Light" w:eastAsia="等线 Light" w:hAnsi="等线 Light"/>
        </w:rPr>
      </w:pPr>
      <w:bookmarkStart w:id="105" w:name="_Toc36582860"/>
      <w:bookmarkStart w:id="106" w:name="_Toc36583037"/>
      <w:bookmarkStart w:id="107" w:name="_Toc36804313"/>
      <w:bookmarkStart w:id="108" w:name="_Hlk36152030"/>
      <w:bookmarkEnd w:id="105"/>
      <w:bookmarkEnd w:id="106"/>
      <w:bookmarkEnd w:id="107"/>
    </w:p>
    <w:p w:rsidR="0012074D" w:rsidRPr="00256B70" w:rsidRDefault="0012074D" w:rsidP="007744CC">
      <w:pPr>
        <w:pStyle w:val="a8"/>
        <w:numPr>
          <w:ilvl w:val="0"/>
          <w:numId w:val="0"/>
        </w:numPr>
        <w:spacing w:before="156" w:after="156"/>
        <w:ind w:left="420"/>
        <w:rPr>
          <w:rFonts w:hAnsi="黑体"/>
        </w:rPr>
      </w:pPr>
      <w:bookmarkStart w:id="109" w:name="_Toc36583038"/>
      <w:bookmarkStart w:id="110" w:name="_Toc36582861"/>
      <w:bookmarkStart w:id="111" w:name="_Toc36150402"/>
      <w:bookmarkStart w:id="112" w:name="_Toc36804314"/>
      <w:r w:rsidRPr="00256B70">
        <w:rPr>
          <w:rFonts w:hAnsi="黑体" w:hint="eastAsia"/>
        </w:rPr>
        <w:t>偏倚 bias</w:t>
      </w:r>
      <w:bookmarkEnd w:id="109"/>
      <w:bookmarkEnd w:id="110"/>
      <w:bookmarkEnd w:id="111"/>
      <w:bookmarkEnd w:id="112"/>
    </w:p>
    <w:p w:rsidR="0012074D" w:rsidRPr="00256B70" w:rsidRDefault="0012074D" w:rsidP="0012074D">
      <w:pPr>
        <w:pStyle w:val="aff5"/>
      </w:pPr>
      <w:r w:rsidRPr="00256B70">
        <w:rPr>
          <w:rFonts w:hint="eastAsia"/>
        </w:rPr>
        <w:t>测试结果的期望与接受参照值之差。</w:t>
      </w:r>
    </w:p>
    <w:p w:rsidR="0012074D" w:rsidRPr="00256B70" w:rsidRDefault="0012074D" w:rsidP="00256B70">
      <w:pPr>
        <w:pStyle w:val="ac"/>
      </w:pPr>
      <w:r w:rsidRPr="00256B70">
        <w:rPr>
          <w:rFonts w:hint="eastAsia"/>
        </w:rPr>
        <w:t>与随机误差相反，偏倚是系统误差的总和。偏倚可能由一个或多个系统误差引起。系统误差与接受参照值之差越大，偏倚就越大。</w:t>
      </w:r>
    </w:p>
    <w:p w:rsidR="0012074D" w:rsidRPr="00256B70" w:rsidRDefault="0012074D" w:rsidP="00DF70D8">
      <w:pPr>
        <w:pStyle w:val="aff5"/>
      </w:pPr>
      <w:bookmarkStart w:id="113" w:name="_Toc36583039"/>
      <w:bookmarkStart w:id="114" w:name="_Toc36582862"/>
      <w:r w:rsidRPr="00256B70">
        <w:rPr>
          <w:rFonts w:hint="eastAsia"/>
        </w:rPr>
        <w:t>[GB/T 6379.1-2004]</w:t>
      </w:r>
      <w:bookmarkEnd w:id="113"/>
      <w:bookmarkEnd w:id="114"/>
    </w:p>
    <w:p w:rsidR="0012074D" w:rsidRPr="00256B70" w:rsidRDefault="0012074D" w:rsidP="007744CC">
      <w:pPr>
        <w:pStyle w:val="a8"/>
        <w:spacing w:before="156" w:after="156"/>
        <w:rPr>
          <w:rFonts w:ascii="等线 Light" w:eastAsia="等线 Light" w:hAnsi="等线 Light"/>
        </w:rPr>
      </w:pPr>
      <w:bookmarkStart w:id="115" w:name="_Toc36582863"/>
      <w:bookmarkStart w:id="116" w:name="_Toc36583040"/>
      <w:bookmarkStart w:id="117" w:name="_Toc36804315"/>
      <w:bookmarkEnd w:id="115"/>
      <w:bookmarkEnd w:id="116"/>
      <w:bookmarkEnd w:id="117"/>
    </w:p>
    <w:p w:rsidR="0012074D" w:rsidRPr="00256B70" w:rsidRDefault="0012074D" w:rsidP="007744CC">
      <w:pPr>
        <w:pStyle w:val="a8"/>
        <w:numPr>
          <w:ilvl w:val="0"/>
          <w:numId w:val="0"/>
        </w:numPr>
        <w:spacing w:before="156" w:after="156"/>
        <w:ind w:left="420"/>
        <w:rPr>
          <w:rFonts w:hAnsi="黑体"/>
        </w:rPr>
      </w:pPr>
      <w:bookmarkStart w:id="118" w:name="_Toc36150410"/>
      <w:bookmarkStart w:id="119" w:name="_Toc36583041"/>
      <w:bookmarkStart w:id="120" w:name="_Toc36582864"/>
      <w:bookmarkStart w:id="121" w:name="_Toc36804316"/>
      <w:r w:rsidRPr="00256B70">
        <w:rPr>
          <w:rFonts w:hAnsi="黑体" w:hint="eastAsia"/>
        </w:rPr>
        <w:t>扫描路径 scanning pa</w:t>
      </w:r>
      <w:bookmarkEnd w:id="118"/>
      <w:r w:rsidRPr="00256B70">
        <w:rPr>
          <w:rFonts w:hAnsi="黑体" w:hint="eastAsia"/>
        </w:rPr>
        <w:t>th</w:t>
      </w:r>
      <w:bookmarkEnd w:id="119"/>
      <w:bookmarkEnd w:id="120"/>
      <w:bookmarkEnd w:id="121"/>
    </w:p>
    <w:p w:rsidR="0012074D" w:rsidRPr="00256B70" w:rsidRDefault="0012074D" w:rsidP="0012074D">
      <w:pPr>
        <w:pStyle w:val="aff5"/>
      </w:pPr>
      <w:r w:rsidRPr="00256B70">
        <w:rPr>
          <w:rFonts w:hint="eastAsia"/>
        </w:rPr>
        <w:t>在手持式扫描设备扫描并获取数字印模时，扫描设备围绕扫描对象移动或旋转的顺序。</w:t>
      </w:r>
      <w:bookmarkEnd w:id="108"/>
    </w:p>
    <w:p w:rsidR="0012074D" w:rsidRPr="00256B70" w:rsidRDefault="0012074D" w:rsidP="007744CC">
      <w:pPr>
        <w:pStyle w:val="a7"/>
        <w:spacing w:before="312" w:after="312"/>
      </w:pPr>
      <w:bookmarkStart w:id="122" w:name="_Toc36583042"/>
      <w:bookmarkStart w:id="123" w:name="_Toc36804317"/>
      <w:r w:rsidRPr="00256B70">
        <w:rPr>
          <w:rFonts w:hint="eastAsia"/>
        </w:rPr>
        <w:t>要求</w:t>
      </w:r>
      <w:bookmarkEnd w:id="122"/>
      <w:bookmarkEnd w:id="123"/>
    </w:p>
    <w:p w:rsidR="0012074D" w:rsidRPr="00256B70" w:rsidRDefault="0012074D" w:rsidP="007744CC">
      <w:pPr>
        <w:pStyle w:val="a8"/>
        <w:spacing w:before="156" w:after="156"/>
      </w:pPr>
      <w:bookmarkStart w:id="124" w:name="_Toc36804318"/>
      <w:r w:rsidRPr="00256B70">
        <w:rPr>
          <w:rFonts w:hint="eastAsia"/>
        </w:rPr>
        <w:t>操作控制装置</w:t>
      </w:r>
      <w:bookmarkEnd w:id="124"/>
    </w:p>
    <w:p w:rsidR="0012074D" w:rsidRPr="00256B70" w:rsidRDefault="0012074D" w:rsidP="006D3B64">
      <w:pPr>
        <w:pStyle w:val="aff5"/>
      </w:pPr>
      <w:r w:rsidRPr="00256B70">
        <w:rPr>
          <w:rFonts w:hint="eastAsia"/>
        </w:rPr>
        <w:t>操作控制装置的设计和定位应能防止意外启动。</w:t>
      </w:r>
    </w:p>
    <w:p w:rsidR="0012074D" w:rsidRPr="00256B70" w:rsidRDefault="0012074D" w:rsidP="006D3B64">
      <w:pPr>
        <w:pStyle w:val="aff5"/>
      </w:pPr>
      <w:r w:rsidRPr="00256B70">
        <w:rPr>
          <w:rFonts w:hint="eastAsia"/>
        </w:rPr>
        <w:t>操作控制装置和表示性能的图形符号应符合YY/T 0628的要求。</w:t>
      </w:r>
    </w:p>
    <w:p w:rsidR="0012074D" w:rsidRPr="00256B70" w:rsidRDefault="0012074D" w:rsidP="007744CC">
      <w:pPr>
        <w:pStyle w:val="a8"/>
        <w:spacing w:before="156" w:after="156"/>
      </w:pPr>
      <w:bookmarkStart w:id="125" w:name="_Toc36583043"/>
      <w:bookmarkStart w:id="126" w:name="_Toc36582866"/>
      <w:bookmarkStart w:id="127" w:name="_Toc36150426"/>
      <w:bookmarkStart w:id="128" w:name="_Toc36804319"/>
      <w:r w:rsidRPr="00256B70">
        <w:rPr>
          <w:rFonts w:hint="eastAsia"/>
        </w:rPr>
        <w:t>软件要求</w:t>
      </w:r>
      <w:bookmarkEnd w:id="125"/>
      <w:bookmarkEnd w:id="126"/>
      <w:bookmarkEnd w:id="127"/>
      <w:bookmarkEnd w:id="128"/>
    </w:p>
    <w:p w:rsidR="0012074D" w:rsidRPr="00256B70" w:rsidRDefault="0012074D" w:rsidP="00256B70">
      <w:pPr>
        <w:pStyle w:val="a9"/>
        <w:spacing w:before="156" w:after="156"/>
      </w:pPr>
      <w:r w:rsidRPr="00256B70">
        <w:rPr>
          <w:rFonts w:hint="eastAsia"/>
        </w:rPr>
        <w:t>概述</w:t>
      </w:r>
    </w:p>
    <w:p w:rsidR="0012074D" w:rsidRPr="00256B70" w:rsidRDefault="0012074D" w:rsidP="006D3B64">
      <w:pPr>
        <w:pStyle w:val="aff5"/>
      </w:pPr>
      <w:r w:rsidRPr="00256B70">
        <w:rPr>
          <w:rFonts w:hint="eastAsia"/>
        </w:rPr>
        <w:t>手持式扫描设备应由安装在印模仪中的软件或由制造商指定用于数字化和呈现患者牙列表面和邻近软组织的独立软件所驱动。</w:t>
      </w:r>
    </w:p>
    <w:p w:rsidR="0012074D" w:rsidRPr="00256B70" w:rsidRDefault="0012074D" w:rsidP="00256B70">
      <w:pPr>
        <w:pStyle w:val="a9"/>
        <w:spacing w:before="156" w:after="156"/>
      </w:pPr>
      <w:r w:rsidRPr="00256B70">
        <w:rPr>
          <w:rFonts w:hint="eastAsia"/>
        </w:rPr>
        <w:t>操作界面</w:t>
      </w:r>
    </w:p>
    <w:p w:rsidR="0012074D" w:rsidRPr="006D3B64" w:rsidRDefault="0012074D" w:rsidP="006D3B64">
      <w:pPr>
        <w:pStyle w:val="a5"/>
      </w:pPr>
      <w:r w:rsidRPr="006D3B64">
        <w:rPr>
          <w:rFonts w:hint="eastAsia"/>
        </w:rPr>
        <w:t>软件操作界面应至少有中文界面功能；</w:t>
      </w:r>
    </w:p>
    <w:p w:rsidR="0012074D" w:rsidRPr="006D3B64" w:rsidRDefault="0012074D" w:rsidP="006D3B64">
      <w:pPr>
        <w:pStyle w:val="a5"/>
      </w:pPr>
      <w:r w:rsidRPr="006D3B64">
        <w:rPr>
          <w:rFonts w:hint="eastAsia"/>
        </w:rPr>
        <w:t>软件应支持中文文件名检索。</w:t>
      </w:r>
    </w:p>
    <w:p w:rsidR="0012074D" w:rsidRPr="00256B70" w:rsidRDefault="0012074D" w:rsidP="00256B70">
      <w:pPr>
        <w:pStyle w:val="a9"/>
        <w:spacing w:before="156" w:after="156"/>
      </w:pPr>
      <w:r w:rsidRPr="00256B70">
        <w:rPr>
          <w:rFonts w:hint="eastAsia"/>
        </w:rPr>
        <w:t>功能要求</w:t>
      </w:r>
    </w:p>
    <w:p w:rsidR="0012074D" w:rsidRPr="00256B70" w:rsidRDefault="0012074D" w:rsidP="006D3B64">
      <w:pPr>
        <w:pStyle w:val="aff5"/>
        <w:rPr>
          <w:rFonts w:ascii="黑体" w:eastAsia="黑体" w:hAnsi="黑体"/>
        </w:rPr>
      </w:pPr>
      <w:r w:rsidRPr="00256B70">
        <w:rPr>
          <w:rFonts w:hint="eastAsia"/>
        </w:rPr>
        <w:t>软件应有如下功能：</w:t>
      </w:r>
    </w:p>
    <w:p w:rsidR="0012074D" w:rsidRPr="00256B70" w:rsidRDefault="0012074D" w:rsidP="00C021C8">
      <w:pPr>
        <w:pStyle w:val="aff5"/>
        <w:numPr>
          <w:ilvl w:val="0"/>
          <w:numId w:val="18"/>
        </w:numPr>
        <w:tabs>
          <w:tab w:val="clear" w:pos="4201"/>
          <w:tab w:val="clear" w:pos="9298"/>
        </w:tabs>
        <w:ind w:firstLineChars="0"/>
        <w:rPr>
          <w:rFonts w:hAnsi="宋体"/>
        </w:rPr>
      </w:pPr>
      <w:r w:rsidRPr="00256B70">
        <w:rPr>
          <w:rFonts w:hAnsi="宋体" w:hint="eastAsia"/>
        </w:rPr>
        <w:t>具有向导式扫描操作流程，并具有回退功能；</w:t>
      </w:r>
    </w:p>
    <w:p w:rsidR="0012074D" w:rsidRPr="00256B70" w:rsidRDefault="0012074D" w:rsidP="00C021C8">
      <w:pPr>
        <w:pStyle w:val="aff5"/>
        <w:numPr>
          <w:ilvl w:val="0"/>
          <w:numId w:val="18"/>
        </w:numPr>
        <w:tabs>
          <w:tab w:val="clear" w:pos="4201"/>
          <w:tab w:val="clear" w:pos="9298"/>
        </w:tabs>
        <w:ind w:firstLineChars="0"/>
      </w:pPr>
      <w:r w:rsidRPr="00256B70">
        <w:rPr>
          <w:rFonts w:hint="eastAsia"/>
        </w:rPr>
        <w:t>建立需求信息，可包括：颌位信息、牙位信息、治疗方式信息、咬合关系信息；</w:t>
      </w:r>
    </w:p>
    <w:p w:rsidR="0012074D" w:rsidRPr="00256B70" w:rsidRDefault="0012074D" w:rsidP="00C021C8">
      <w:pPr>
        <w:pStyle w:val="aff5"/>
        <w:numPr>
          <w:ilvl w:val="0"/>
          <w:numId w:val="18"/>
        </w:numPr>
        <w:tabs>
          <w:tab w:val="clear" w:pos="4201"/>
          <w:tab w:val="clear" w:pos="9298"/>
        </w:tabs>
        <w:ind w:firstLineChars="0"/>
      </w:pPr>
      <w:r w:rsidRPr="00256B70">
        <w:rPr>
          <w:rFonts w:hint="eastAsia"/>
        </w:rPr>
        <w:t>根据需求信息，扫描牙列和咬合关系；</w:t>
      </w:r>
    </w:p>
    <w:p w:rsidR="0012074D" w:rsidRPr="00256B70" w:rsidRDefault="0012074D" w:rsidP="00C021C8">
      <w:pPr>
        <w:pStyle w:val="aff5"/>
        <w:numPr>
          <w:ilvl w:val="0"/>
          <w:numId w:val="18"/>
        </w:numPr>
        <w:tabs>
          <w:tab w:val="clear" w:pos="4201"/>
          <w:tab w:val="clear" w:pos="9298"/>
        </w:tabs>
        <w:ind w:firstLineChars="0"/>
        <w:rPr>
          <w:rFonts w:eastAsia="PMingLiU"/>
        </w:rPr>
      </w:pPr>
      <w:r w:rsidRPr="00256B70">
        <w:rPr>
          <w:rFonts w:hint="eastAsia"/>
        </w:rPr>
        <w:t>对扫描数据进行输出，</w:t>
      </w:r>
      <w:r w:rsidRPr="00256B70">
        <w:rPr>
          <w:rFonts w:hAnsi="宋体" w:hint="eastAsia"/>
        </w:rPr>
        <w:t>输出文件至少包含标准STL数据文件格式</w:t>
      </w:r>
      <w:r w:rsidRPr="00256B70">
        <w:rPr>
          <w:rFonts w:hint="eastAsia"/>
        </w:rPr>
        <w:t>；</w:t>
      </w:r>
    </w:p>
    <w:p w:rsidR="0012074D" w:rsidRPr="00256B70" w:rsidRDefault="0012074D" w:rsidP="00C021C8">
      <w:pPr>
        <w:pStyle w:val="aff5"/>
        <w:numPr>
          <w:ilvl w:val="0"/>
          <w:numId w:val="18"/>
        </w:numPr>
        <w:tabs>
          <w:tab w:val="clear" w:pos="4201"/>
          <w:tab w:val="clear" w:pos="9298"/>
        </w:tabs>
        <w:ind w:firstLineChars="0"/>
      </w:pPr>
      <w:r w:rsidRPr="00256B70">
        <w:rPr>
          <w:rFonts w:hAnsi="宋体" w:hint="eastAsia"/>
        </w:rPr>
        <w:t>具有扫描结果数据的编辑功能，包括：孔洞修复、数据选取、数据剪裁。</w:t>
      </w:r>
    </w:p>
    <w:p w:rsidR="0012074D" w:rsidRPr="00256B70" w:rsidRDefault="0012074D" w:rsidP="00256B70">
      <w:pPr>
        <w:pStyle w:val="a9"/>
        <w:spacing w:before="156" w:after="156"/>
      </w:pPr>
      <w:r w:rsidRPr="00256B70">
        <w:rPr>
          <w:rFonts w:hint="eastAsia"/>
        </w:rPr>
        <w:t>设计软件</w:t>
      </w:r>
    </w:p>
    <w:p w:rsidR="0012074D" w:rsidRPr="00256B70" w:rsidRDefault="00256B70" w:rsidP="006D3B64">
      <w:pPr>
        <w:pStyle w:val="aff5"/>
      </w:pPr>
      <w:r>
        <w:rPr>
          <w:rFonts w:hint="eastAsia"/>
        </w:rPr>
        <w:t>如印模仪配有口腔固定修复体设计软件，</w:t>
      </w:r>
      <w:r w:rsidR="0012074D" w:rsidRPr="00256B70">
        <w:rPr>
          <w:rFonts w:hint="eastAsia"/>
        </w:rPr>
        <w:t>应符合</w:t>
      </w:r>
      <w:r>
        <w:rPr>
          <w:rFonts w:hint="eastAsia"/>
        </w:rPr>
        <w:t>GB/</w:t>
      </w:r>
      <w:r w:rsidR="0012074D" w:rsidRPr="00256B70">
        <w:rPr>
          <w:rFonts w:hint="eastAsia"/>
        </w:rPr>
        <w:t>T 36108-2018</w:t>
      </w:r>
      <w:r>
        <w:rPr>
          <w:rFonts w:hint="eastAsia"/>
        </w:rPr>
        <w:t>的</w:t>
      </w:r>
      <w:r w:rsidR="0012074D" w:rsidRPr="00256B70">
        <w:rPr>
          <w:rFonts w:hint="eastAsia"/>
        </w:rPr>
        <w:t>要求。</w:t>
      </w:r>
    </w:p>
    <w:p w:rsidR="0012074D" w:rsidRPr="00256B70" w:rsidRDefault="0012074D" w:rsidP="007744CC">
      <w:pPr>
        <w:pStyle w:val="a8"/>
        <w:spacing w:before="156" w:after="156"/>
      </w:pPr>
      <w:bookmarkStart w:id="129" w:name="_Toc36150428"/>
      <w:bookmarkStart w:id="130" w:name="_Toc36150429"/>
      <w:bookmarkStart w:id="131" w:name="_Toc36150430"/>
      <w:bookmarkStart w:id="132" w:name="_Toc36582867"/>
      <w:bookmarkStart w:id="133" w:name="_Toc36583044"/>
      <w:bookmarkStart w:id="134" w:name="_Toc36804320"/>
      <w:bookmarkEnd w:id="129"/>
      <w:bookmarkEnd w:id="130"/>
      <w:r w:rsidRPr="00256B70">
        <w:rPr>
          <w:rFonts w:hint="eastAsia"/>
        </w:rPr>
        <w:t>扫描准确度</w:t>
      </w:r>
      <w:bookmarkEnd w:id="131"/>
      <w:r w:rsidRPr="00256B70">
        <w:rPr>
          <w:rFonts w:hint="eastAsia"/>
        </w:rPr>
        <w:t>与偏倚</w:t>
      </w:r>
      <w:bookmarkEnd w:id="132"/>
      <w:bookmarkEnd w:id="133"/>
      <w:bookmarkEnd w:id="134"/>
    </w:p>
    <w:p w:rsidR="0012074D" w:rsidRPr="00256B70" w:rsidRDefault="0012074D" w:rsidP="006D3B64">
      <w:pPr>
        <w:pStyle w:val="aff5"/>
      </w:pPr>
      <w:bookmarkStart w:id="135" w:name="_Toc36583045"/>
      <w:r w:rsidRPr="00256B70">
        <w:rPr>
          <w:rFonts w:hint="eastAsia"/>
        </w:rPr>
        <w:lastRenderedPageBreak/>
        <w:t>制造商应该根据</w:t>
      </w:r>
      <w:r w:rsidR="007E440A">
        <w:rPr>
          <w:rFonts w:hint="eastAsia"/>
        </w:rPr>
        <w:t>本文件</w:t>
      </w:r>
      <w:r w:rsidRPr="00256B70">
        <w:rPr>
          <w:rFonts w:hint="eastAsia"/>
        </w:rPr>
        <w:t>附录B提供的试验方法来确定并且提供检测指标（见附录A A3.4）的准确度及偏倚。检测指标的准确度及偏倚数值应不大于制造商公布数值。</w:t>
      </w:r>
      <w:bookmarkEnd w:id="135"/>
    </w:p>
    <w:p w:rsidR="0012074D" w:rsidRPr="00256B70" w:rsidRDefault="0012074D" w:rsidP="007744CC">
      <w:pPr>
        <w:pStyle w:val="a8"/>
        <w:spacing w:before="156" w:after="156"/>
      </w:pPr>
      <w:bookmarkStart w:id="136" w:name="_Toc36583046"/>
      <w:bookmarkStart w:id="137" w:name="_Toc36582868"/>
      <w:bookmarkStart w:id="138" w:name="_Toc36150431"/>
      <w:bookmarkStart w:id="139" w:name="_Toc36804321"/>
      <w:r w:rsidRPr="00256B70">
        <w:rPr>
          <w:rFonts w:hint="eastAsia"/>
        </w:rPr>
        <w:t>重复处理耐受性</w:t>
      </w:r>
      <w:bookmarkEnd w:id="136"/>
      <w:bookmarkEnd w:id="137"/>
      <w:bookmarkEnd w:id="138"/>
      <w:bookmarkEnd w:id="139"/>
    </w:p>
    <w:p w:rsidR="0012074D" w:rsidRPr="00256B70" w:rsidRDefault="0012074D" w:rsidP="006D3B64">
      <w:pPr>
        <w:pStyle w:val="aff5"/>
      </w:pPr>
      <w:r w:rsidRPr="00256B70">
        <w:rPr>
          <w:rFonts w:hint="eastAsia"/>
        </w:rPr>
        <w:t>按照制造商在按使用说明书中规定的方法和最大次数进行重复处理后，应符合4.3的要求。</w:t>
      </w:r>
    </w:p>
    <w:p w:rsidR="0012074D" w:rsidRPr="00256B70" w:rsidRDefault="0012074D" w:rsidP="007744CC">
      <w:pPr>
        <w:pStyle w:val="a8"/>
        <w:spacing w:before="156" w:after="156"/>
      </w:pPr>
      <w:bookmarkStart w:id="140" w:name="_Toc36150432"/>
      <w:bookmarkStart w:id="141" w:name="_Toc36150433"/>
      <w:bookmarkStart w:id="142" w:name="_Toc36150434"/>
      <w:bookmarkStart w:id="143" w:name="_Toc36582869"/>
      <w:bookmarkStart w:id="144" w:name="_Toc36583047"/>
      <w:bookmarkStart w:id="145" w:name="_Toc36804322"/>
      <w:bookmarkEnd w:id="140"/>
      <w:bookmarkEnd w:id="141"/>
      <w:r w:rsidRPr="00256B70">
        <w:rPr>
          <w:rFonts w:hint="eastAsia"/>
        </w:rPr>
        <w:t>电气安全</w:t>
      </w:r>
      <w:bookmarkEnd w:id="142"/>
      <w:bookmarkEnd w:id="143"/>
      <w:bookmarkEnd w:id="144"/>
      <w:bookmarkEnd w:id="145"/>
    </w:p>
    <w:p w:rsidR="0012074D" w:rsidRPr="00256B70" w:rsidRDefault="0012074D" w:rsidP="006D3B64">
      <w:pPr>
        <w:pStyle w:val="aff5"/>
      </w:pPr>
      <w:r w:rsidRPr="00256B70">
        <w:rPr>
          <w:rFonts w:hint="eastAsia"/>
        </w:rPr>
        <w:t>应符合GB 9706.1的要求。</w:t>
      </w:r>
    </w:p>
    <w:p w:rsidR="0012074D" w:rsidRPr="00256B70" w:rsidRDefault="0012074D" w:rsidP="006D3B64">
      <w:pPr>
        <w:pStyle w:val="aff5"/>
      </w:pPr>
      <w:r w:rsidRPr="00256B70">
        <w:rPr>
          <w:rFonts w:hint="eastAsia"/>
        </w:rPr>
        <w:t>若适用，应符合GB 9706.15、GB 7247.1的要求。</w:t>
      </w:r>
    </w:p>
    <w:p w:rsidR="0012074D" w:rsidRPr="00256B70" w:rsidRDefault="0012074D" w:rsidP="007744CC">
      <w:pPr>
        <w:pStyle w:val="a8"/>
        <w:spacing w:before="156" w:after="156"/>
      </w:pPr>
      <w:bookmarkStart w:id="146" w:name="_Toc36583048"/>
      <w:bookmarkStart w:id="147" w:name="_Toc36582870"/>
      <w:bookmarkStart w:id="148" w:name="_Toc36150435"/>
      <w:bookmarkStart w:id="149" w:name="_Toc36804323"/>
      <w:r w:rsidRPr="00256B70">
        <w:rPr>
          <w:rFonts w:hint="eastAsia"/>
        </w:rPr>
        <w:t>电磁兼容性</w:t>
      </w:r>
      <w:bookmarkEnd w:id="146"/>
      <w:bookmarkEnd w:id="147"/>
      <w:bookmarkEnd w:id="148"/>
      <w:bookmarkEnd w:id="149"/>
    </w:p>
    <w:p w:rsidR="0012074D" w:rsidRPr="00256B70" w:rsidRDefault="0012074D" w:rsidP="006D3B64">
      <w:pPr>
        <w:pStyle w:val="aff5"/>
      </w:pPr>
      <w:r w:rsidRPr="00256B70">
        <w:rPr>
          <w:rFonts w:hint="eastAsia"/>
        </w:rPr>
        <w:t>应符合YY0505的要求。其中,36.202.1概述</w:t>
      </w:r>
    </w:p>
    <w:p w:rsidR="0012074D" w:rsidRPr="00890F6D" w:rsidRDefault="0012074D" w:rsidP="00C021C8">
      <w:pPr>
        <w:pStyle w:val="aff5"/>
        <w:numPr>
          <w:ilvl w:val="0"/>
          <w:numId w:val="20"/>
        </w:numPr>
        <w:tabs>
          <w:tab w:val="clear" w:pos="4201"/>
          <w:tab w:val="clear" w:pos="9298"/>
        </w:tabs>
        <w:ind w:firstLineChars="0"/>
        <w:rPr>
          <w:rFonts w:hAnsi="宋体"/>
        </w:rPr>
      </w:pPr>
      <w:r w:rsidRPr="00890F6D">
        <w:rPr>
          <w:rFonts w:hAnsi="宋体" w:hint="eastAsia"/>
        </w:rPr>
        <w:t>符合性准则</w:t>
      </w:r>
    </w:p>
    <w:p w:rsidR="0012074D" w:rsidRPr="00256B70" w:rsidRDefault="0012074D" w:rsidP="006D3B64">
      <w:pPr>
        <w:pStyle w:val="aff5"/>
      </w:pPr>
      <w:r w:rsidRPr="00256B70">
        <w:rPr>
          <w:rFonts w:hint="eastAsia"/>
        </w:rPr>
        <w:t>替换：</w:t>
      </w:r>
    </w:p>
    <w:p w:rsidR="0012074D" w:rsidRPr="00890F6D" w:rsidRDefault="0012074D" w:rsidP="00C021C8">
      <w:pPr>
        <w:pStyle w:val="aff5"/>
        <w:numPr>
          <w:ilvl w:val="0"/>
          <w:numId w:val="21"/>
        </w:numPr>
        <w:tabs>
          <w:tab w:val="clear" w:pos="4201"/>
          <w:tab w:val="clear" w:pos="9298"/>
        </w:tabs>
        <w:ind w:firstLineChars="0"/>
        <w:rPr>
          <w:rFonts w:hAnsi="宋体"/>
        </w:rPr>
      </w:pPr>
      <w:r w:rsidRPr="00890F6D">
        <w:rPr>
          <w:rFonts w:hAnsi="宋体" w:hint="eastAsia"/>
        </w:rPr>
        <w:t>在36.202规定的测试条件下，印模仪能保障基本性能以及基本安全的同时不对设备造成永久损坏。如果运行时受电磁干扰影响发生显示中断等异常，但在电磁干扰停止30s内自动或在用户干预后可恢复运行，且没有丢失数据，则认为符合要求。</w:t>
      </w:r>
    </w:p>
    <w:p w:rsidR="0012074D" w:rsidRPr="006D3B64" w:rsidRDefault="0012074D" w:rsidP="007744CC">
      <w:pPr>
        <w:pStyle w:val="a7"/>
        <w:spacing w:before="312" w:after="312"/>
      </w:pPr>
      <w:bookmarkStart w:id="150" w:name="_Toc36150436"/>
      <w:bookmarkStart w:id="151" w:name="_Toc380679478"/>
      <w:bookmarkStart w:id="152" w:name="_Toc36583049"/>
      <w:bookmarkStart w:id="153" w:name="_Toc36804324"/>
      <w:bookmarkEnd w:id="150"/>
      <w:r w:rsidRPr="006D3B64">
        <w:rPr>
          <w:rFonts w:hint="eastAsia"/>
        </w:rPr>
        <w:t>抽样</w:t>
      </w:r>
      <w:bookmarkEnd w:id="151"/>
      <w:bookmarkEnd w:id="152"/>
      <w:bookmarkEnd w:id="153"/>
    </w:p>
    <w:p w:rsidR="0012074D" w:rsidRPr="00256B70" w:rsidRDefault="0012074D" w:rsidP="006D3B64">
      <w:pPr>
        <w:pStyle w:val="aff5"/>
      </w:pPr>
      <w:r w:rsidRPr="00256B70">
        <w:rPr>
          <w:rFonts w:hint="eastAsia"/>
        </w:rPr>
        <w:t>全部试验应在印模仪的一个代表性型号上进行。</w:t>
      </w:r>
    </w:p>
    <w:p w:rsidR="0012074D" w:rsidRPr="006D3B64" w:rsidRDefault="0012074D" w:rsidP="007744CC">
      <w:pPr>
        <w:pStyle w:val="a7"/>
        <w:spacing w:before="312" w:after="312"/>
      </w:pPr>
      <w:bookmarkStart w:id="154" w:name="_Toc36583050"/>
      <w:bookmarkStart w:id="155" w:name="_Toc36804325"/>
      <w:r w:rsidRPr="006D3B64">
        <w:rPr>
          <w:rFonts w:hint="eastAsia"/>
        </w:rPr>
        <w:t>试验方法</w:t>
      </w:r>
      <w:bookmarkEnd w:id="154"/>
      <w:bookmarkEnd w:id="155"/>
    </w:p>
    <w:p w:rsidR="0012074D" w:rsidRPr="00890F6D" w:rsidRDefault="0012074D" w:rsidP="007744CC">
      <w:pPr>
        <w:pStyle w:val="a8"/>
        <w:spacing w:before="156" w:after="156"/>
      </w:pPr>
      <w:bookmarkStart w:id="156" w:name="_Toc36583051"/>
      <w:bookmarkStart w:id="157" w:name="_Toc36582873"/>
      <w:bookmarkStart w:id="158" w:name="_Toc36150439"/>
      <w:bookmarkStart w:id="159" w:name="_Toc36804326"/>
      <w:r w:rsidRPr="00890F6D">
        <w:rPr>
          <w:rFonts w:hint="eastAsia"/>
        </w:rPr>
        <w:t>试验条件</w:t>
      </w:r>
      <w:bookmarkEnd w:id="156"/>
      <w:bookmarkEnd w:id="157"/>
      <w:bookmarkEnd w:id="158"/>
      <w:bookmarkEnd w:id="159"/>
    </w:p>
    <w:p w:rsidR="0012074D" w:rsidRPr="00256B70" w:rsidRDefault="0012074D" w:rsidP="00890F6D">
      <w:pPr>
        <w:pStyle w:val="aff5"/>
      </w:pPr>
      <w:r w:rsidRPr="00256B70">
        <w:rPr>
          <w:rFonts w:hint="eastAsia"/>
        </w:rPr>
        <w:t>印模仪试验条件应满足：</w:t>
      </w:r>
    </w:p>
    <w:p w:rsidR="0012074D" w:rsidRPr="00890F6D" w:rsidRDefault="0012074D" w:rsidP="00C021C8">
      <w:pPr>
        <w:pStyle w:val="a5"/>
        <w:numPr>
          <w:ilvl w:val="0"/>
          <w:numId w:val="22"/>
        </w:numPr>
      </w:pPr>
      <w:r w:rsidRPr="00890F6D">
        <w:rPr>
          <w:rFonts w:hint="eastAsia"/>
        </w:rPr>
        <w:t>工作电源：AC100～240V，50/60Hz；</w:t>
      </w:r>
    </w:p>
    <w:p w:rsidR="0012074D" w:rsidRPr="00890F6D" w:rsidRDefault="0012074D" w:rsidP="003C6DAB">
      <w:pPr>
        <w:pStyle w:val="a5"/>
        <w:numPr>
          <w:ilvl w:val="0"/>
          <w:numId w:val="22"/>
        </w:numPr>
      </w:pPr>
      <w:r w:rsidRPr="00890F6D">
        <w:rPr>
          <w:rFonts w:hint="eastAsia"/>
        </w:rPr>
        <w:t>环境温度：10℃～40℃；</w:t>
      </w:r>
    </w:p>
    <w:p w:rsidR="0012074D" w:rsidRPr="00890F6D" w:rsidRDefault="0012074D" w:rsidP="003C6DAB">
      <w:pPr>
        <w:pStyle w:val="a5"/>
        <w:numPr>
          <w:ilvl w:val="0"/>
          <w:numId w:val="22"/>
        </w:numPr>
      </w:pPr>
      <w:r w:rsidRPr="00890F6D">
        <w:rPr>
          <w:rFonts w:hint="eastAsia"/>
        </w:rPr>
        <w:t>相对湿度：≤80%；</w:t>
      </w:r>
    </w:p>
    <w:p w:rsidR="0012074D" w:rsidRPr="00890F6D" w:rsidRDefault="0012074D" w:rsidP="003C6DAB">
      <w:pPr>
        <w:pStyle w:val="a5"/>
        <w:numPr>
          <w:ilvl w:val="0"/>
          <w:numId w:val="22"/>
        </w:numPr>
      </w:pPr>
      <w:r w:rsidRPr="00890F6D">
        <w:rPr>
          <w:rFonts w:hint="eastAsia"/>
        </w:rPr>
        <w:t>大气压力：86kPa～106kPa。</w:t>
      </w:r>
    </w:p>
    <w:p w:rsidR="0012074D" w:rsidRPr="00890F6D" w:rsidRDefault="0012074D" w:rsidP="007744CC">
      <w:pPr>
        <w:pStyle w:val="a8"/>
        <w:spacing w:before="156" w:after="156"/>
      </w:pPr>
      <w:bookmarkStart w:id="160" w:name="_Toc36804327"/>
      <w:bookmarkStart w:id="161" w:name="_Toc36583052"/>
      <w:bookmarkStart w:id="162" w:name="_Toc36582874"/>
      <w:bookmarkStart w:id="163" w:name="_Toc36150440"/>
      <w:r w:rsidRPr="00890F6D">
        <w:rPr>
          <w:rFonts w:hint="eastAsia"/>
        </w:rPr>
        <w:t>操作控制装置试验</w:t>
      </w:r>
      <w:bookmarkEnd w:id="160"/>
    </w:p>
    <w:p w:rsidR="0012074D" w:rsidRPr="00256B70" w:rsidRDefault="0012074D" w:rsidP="00890F6D">
      <w:pPr>
        <w:pStyle w:val="aff5"/>
      </w:pPr>
      <w:r w:rsidRPr="00256B70">
        <w:rPr>
          <w:rFonts w:hint="eastAsia"/>
        </w:rPr>
        <w:t>目测检查，应符合4.1的要求。</w:t>
      </w:r>
      <w:r w:rsidRPr="00256B70">
        <w:rPr>
          <w:rFonts w:hint="eastAsia"/>
        </w:rPr>
        <w:tab/>
      </w:r>
    </w:p>
    <w:p w:rsidR="0012074D" w:rsidRPr="00890F6D" w:rsidRDefault="0012074D" w:rsidP="007744CC">
      <w:pPr>
        <w:pStyle w:val="a8"/>
        <w:spacing w:before="156" w:after="156"/>
      </w:pPr>
      <w:bookmarkStart w:id="164" w:name="_Toc36804328"/>
      <w:r w:rsidRPr="00890F6D">
        <w:rPr>
          <w:rFonts w:hint="eastAsia"/>
        </w:rPr>
        <w:t>软件要求试验</w:t>
      </w:r>
      <w:bookmarkEnd w:id="161"/>
      <w:bookmarkEnd w:id="162"/>
      <w:bookmarkEnd w:id="163"/>
      <w:bookmarkEnd w:id="164"/>
    </w:p>
    <w:p w:rsidR="0012074D" w:rsidRPr="00256B70" w:rsidRDefault="0012074D" w:rsidP="00890F6D">
      <w:pPr>
        <w:pStyle w:val="aff5"/>
      </w:pPr>
      <w:r w:rsidRPr="00256B70">
        <w:rPr>
          <w:rFonts w:hint="eastAsia"/>
        </w:rPr>
        <w:t>操作检查，应符合4.3的要求。</w:t>
      </w:r>
    </w:p>
    <w:p w:rsidR="0012074D" w:rsidRPr="00890F6D" w:rsidRDefault="0012074D" w:rsidP="007744CC">
      <w:pPr>
        <w:pStyle w:val="a8"/>
        <w:spacing w:before="156" w:after="156"/>
      </w:pPr>
      <w:bookmarkStart w:id="165" w:name="_Toc36583053"/>
      <w:bookmarkStart w:id="166" w:name="_Toc36582875"/>
      <w:bookmarkStart w:id="167" w:name="_Toc36150441"/>
      <w:bookmarkStart w:id="168" w:name="_Toc36804329"/>
      <w:r w:rsidRPr="00890F6D">
        <w:rPr>
          <w:rFonts w:hint="eastAsia"/>
        </w:rPr>
        <w:t>扫描准确度试验</w:t>
      </w:r>
      <w:bookmarkEnd w:id="165"/>
      <w:bookmarkEnd w:id="166"/>
      <w:bookmarkEnd w:id="167"/>
      <w:bookmarkEnd w:id="168"/>
    </w:p>
    <w:p w:rsidR="0012074D" w:rsidRPr="00256B70" w:rsidRDefault="0012074D" w:rsidP="00890F6D">
      <w:pPr>
        <w:pStyle w:val="aff5"/>
      </w:pPr>
      <w:r w:rsidRPr="00256B70">
        <w:rPr>
          <w:rFonts w:hint="eastAsia"/>
        </w:rPr>
        <w:t>按照附录A制作标准模型并获取检测指标的接受参照值，按照附录B方法测试。</w:t>
      </w:r>
    </w:p>
    <w:p w:rsidR="0012074D" w:rsidRPr="006D3B64" w:rsidRDefault="0012074D" w:rsidP="007744CC">
      <w:pPr>
        <w:pStyle w:val="a8"/>
        <w:spacing w:before="156" w:after="156"/>
      </w:pPr>
      <w:bookmarkStart w:id="169" w:name="_Toc36583054"/>
      <w:bookmarkStart w:id="170" w:name="_Toc36582876"/>
      <w:bookmarkStart w:id="171" w:name="_Toc36150442"/>
      <w:bookmarkStart w:id="172" w:name="_Toc36804330"/>
      <w:r w:rsidRPr="006D3B64">
        <w:rPr>
          <w:rFonts w:hint="eastAsia"/>
        </w:rPr>
        <w:t>重复处理耐受性试验</w:t>
      </w:r>
      <w:bookmarkEnd w:id="169"/>
      <w:bookmarkEnd w:id="170"/>
      <w:bookmarkEnd w:id="171"/>
      <w:bookmarkEnd w:id="172"/>
    </w:p>
    <w:p w:rsidR="0012074D" w:rsidRPr="00890F6D" w:rsidRDefault="0012074D" w:rsidP="00C03951">
      <w:pPr>
        <w:pStyle w:val="aff5"/>
        <w:rPr>
          <w:rFonts w:cs="宋体"/>
          <w:color w:val="FF0000"/>
        </w:rPr>
      </w:pPr>
      <w:r w:rsidRPr="00256B70">
        <w:rPr>
          <w:rFonts w:cs="宋体" w:hint="eastAsia"/>
        </w:rPr>
        <w:t>按照制造商在使用说明书中</w:t>
      </w:r>
      <w:r w:rsidRPr="00256B70">
        <w:rPr>
          <w:rFonts w:hint="eastAsia"/>
        </w:rPr>
        <w:t>规定的方法和最大次数进行重复处理</w:t>
      </w:r>
      <w:r w:rsidRPr="00256B70">
        <w:rPr>
          <w:rFonts w:cs="宋体" w:hint="eastAsia"/>
        </w:rPr>
        <w:t>。</w:t>
      </w:r>
      <w:r w:rsidR="00C03951">
        <w:rPr>
          <w:rFonts w:cs="宋体" w:hint="eastAsia"/>
        </w:rPr>
        <w:t>试验后</w:t>
      </w:r>
      <w:r w:rsidR="00C03951">
        <w:rPr>
          <w:rFonts w:cs="宋体"/>
        </w:rPr>
        <w:t>应符合</w:t>
      </w:r>
      <w:r w:rsidR="00C03951">
        <w:rPr>
          <w:rFonts w:cs="宋体" w:hint="eastAsia"/>
        </w:rPr>
        <w:t>4.3的</w:t>
      </w:r>
      <w:r w:rsidR="00C03951">
        <w:rPr>
          <w:rFonts w:cs="宋体"/>
        </w:rPr>
        <w:t>要求。</w:t>
      </w:r>
    </w:p>
    <w:p w:rsidR="0012074D" w:rsidRPr="00890F6D" w:rsidRDefault="0012074D" w:rsidP="007744CC">
      <w:pPr>
        <w:pStyle w:val="a8"/>
        <w:spacing w:before="156" w:after="156"/>
      </w:pPr>
      <w:bookmarkStart w:id="173" w:name="_Toc36150443"/>
      <w:bookmarkStart w:id="174" w:name="_Toc36150444"/>
      <w:bookmarkStart w:id="175" w:name="_Toc36150445"/>
      <w:bookmarkStart w:id="176" w:name="_Toc36582877"/>
      <w:bookmarkStart w:id="177" w:name="_Toc36583055"/>
      <w:bookmarkStart w:id="178" w:name="_Toc36804331"/>
      <w:bookmarkEnd w:id="173"/>
      <w:bookmarkEnd w:id="174"/>
      <w:r w:rsidRPr="00890F6D">
        <w:rPr>
          <w:rFonts w:hint="eastAsia"/>
        </w:rPr>
        <w:lastRenderedPageBreak/>
        <w:t>电气安全试验</w:t>
      </w:r>
      <w:bookmarkEnd w:id="175"/>
      <w:bookmarkEnd w:id="176"/>
      <w:bookmarkEnd w:id="177"/>
      <w:bookmarkEnd w:id="178"/>
    </w:p>
    <w:p w:rsidR="0012074D" w:rsidRPr="00256B70" w:rsidRDefault="0012074D" w:rsidP="00890F6D">
      <w:pPr>
        <w:pStyle w:val="aff5"/>
      </w:pPr>
      <w:r w:rsidRPr="00256B70">
        <w:rPr>
          <w:rFonts w:hint="eastAsia"/>
        </w:rPr>
        <w:t>按GB 9706.1规定的方法进行试验。</w:t>
      </w:r>
    </w:p>
    <w:p w:rsidR="0012074D" w:rsidRPr="00256B70" w:rsidRDefault="0012074D" w:rsidP="00890F6D">
      <w:pPr>
        <w:pStyle w:val="aff5"/>
      </w:pPr>
      <w:r w:rsidRPr="00256B70">
        <w:rPr>
          <w:rFonts w:hint="eastAsia"/>
        </w:rPr>
        <w:t>若适用，按</w:t>
      </w:r>
      <w:r w:rsidRPr="00256B70">
        <w:rPr>
          <w:rFonts w:hAnsi="宋体" w:hint="eastAsia"/>
        </w:rPr>
        <w:t>GB 9706.15、GB 7247.1</w:t>
      </w:r>
      <w:r w:rsidRPr="00256B70">
        <w:rPr>
          <w:rFonts w:hint="eastAsia"/>
        </w:rPr>
        <w:t>规定的方法进行试验。</w:t>
      </w:r>
    </w:p>
    <w:p w:rsidR="0012074D" w:rsidRPr="006D3B64" w:rsidRDefault="0012074D" w:rsidP="007744CC">
      <w:pPr>
        <w:pStyle w:val="a8"/>
        <w:spacing w:before="156" w:after="156"/>
      </w:pPr>
      <w:bookmarkStart w:id="179" w:name="_Toc36583056"/>
      <w:bookmarkStart w:id="180" w:name="_Toc36582878"/>
      <w:bookmarkStart w:id="181" w:name="_Toc36150446"/>
      <w:bookmarkStart w:id="182" w:name="_Toc36804332"/>
      <w:r w:rsidRPr="006D3B64">
        <w:rPr>
          <w:rFonts w:hint="eastAsia"/>
        </w:rPr>
        <w:t>电磁兼容性试验</w:t>
      </w:r>
      <w:bookmarkEnd w:id="179"/>
      <w:bookmarkEnd w:id="180"/>
      <w:bookmarkEnd w:id="181"/>
      <w:bookmarkEnd w:id="182"/>
    </w:p>
    <w:p w:rsidR="0012074D" w:rsidRPr="00256B70" w:rsidRDefault="0012074D" w:rsidP="00890F6D">
      <w:pPr>
        <w:pStyle w:val="aff5"/>
      </w:pPr>
      <w:r w:rsidRPr="00256B70">
        <w:rPr>
          <w:rFonts w:hint="eastAsia"/>
        </w:rPr>
        <w:t>按照YY0505的方法进行测试。</w:t>
      </w:r>
    </w:p>
    <w:p w:rsidR="0012074D" w:rsidRPr="006D3B64" w:rsidRDefault="0012074D" w:rsidP="007744CC">
      <w:pPr>
        <w:pStyle w:val="a7"/>
        <w:spacing w:before="312" w:after="312"/>
      </w:pPr>
      <w:bookmarkStart w:id="183" w:name="_Toc36583057"/>
      <w:bookmarkStart w:id="184" w:name="_Toc36804333"/>
      <w:r w:rsidRPr="006D3B64">
        <w:rPr>
          <w:rFonts w:hint="eastAsia"/>
        </w:rPr>
        <w:t>说明书</w:t>
      </w:r>
      <w:bookmarkEnd w:id="183"/>
      <w:bookmarkEnd w:id="184"/>
    </w:p>
    <w:p w:rsidR="0012074D" w:rsidRPr="00256B70" w:rsidRDefault="0012074D" w:rsidP="00890F6D">
      <w:pPr>
        <w:pStyle w:val="aff5"/>
      </w:pPr>
      <w:r w:rsidRPr="00256B70">
        <w:rPr>
          <w:rFonts w:hint="eastAsia"/>
        </w:rPr>
        <w:t>说明书应符合GB 9706.1的要求。此外，制造商还应提供下列信息：</w:t>
      </w:r>
    </w:p>
    <w:p w:rsidR="0012074D" w:rsidRPr="00256B70" w:rsidRDefault="0012074D" w:rsidP="00C021C8">
      <w:pPr>
        <w:pStyle w:val="a5"/>
        <w:numPr>
          <w:ilvl w:val="0"/>
          <w:numId w:val="23"/>
        </w:numPr>
      </w:pPr>
      <w:r w:rsidRPr="00256B70">
        <w:rPr>
          <w:rFonts w:hint="eastAsia"/>
        </w:rPr>
        <w:t>工作环境（至少包括大气压力、湿度和温度）；</w:t>
      </w:r>
    </w:p>
    <w:p w:rsidR="0012074D" w:rsidRPr="00256B70" w:rsidRDefault="0012074D" w:rsidP="000413F6">
      <w:pPr>
        <w:pStyle w:val="a5"/>
        <w:numPr>
          <w:ilvl w:val="0"/>
          <w:numId w:val="23"/>
        </w:numPr>
      </w:pPr>
      <w:r w:rsidRPr="00256B70">
        <w:rPr>
          <w:rFonts w:hint="eastAsia"/>
        </w:rPr>
        <w:t>储存环境（至少包括温度、湿度）</w:t>
      </w:r>
      <w:r w:rsidR="0003740A">
        <w:rPr>
          <w:rFonts w:hint="eastAsia"/>
        </w:rPr>
        <w:t>；</w:t>
      </w:r>
    </w:p>
    <w:p w:rsidR="0012074D" w:rsidRPr="00256B70" w:rsidRDefault="0012074D" w:rsidP="000413F6">
      <w:pPr>
        <w:pStyle w:val="a5"/>
        <w:numPr>
          <w:ilvl w:val="0"/>
          <w:numId w:val="23"/>
        </w:numPr>
      </w:pPr>
      <w:r w:rsidRPr="00256B70">
        <w:rPr>
          <w:rFonts w:hint="eastAsia"/>
        </w:rPr>
        <w:t>印模仪的扫描准确度和偏倚，应包含B.5的内容；</w:t>
      </w:r>
    </w:p>
    <w:p w:rsidR="00F34B99" w:rsidRPr="00256B70" w:rsidRDefault="0012074D" w:rsidP="000413F6">
      <w:pPr>
        <w:pStyle w:val="a5"/>
        <w:numPr>
          <w:ilvl w:val="0"/>
          <w:numId w:val="23"/>
        </w:numPr>
      </w:pPr>
      <w:r w:rsidRPr="00256B70">
        <w:rPr>
          <w:rFonts w:hint="eastAsia"/>
        </w:rPr>
        <w:t>扫描头的重复处理方法和允许的最大重复处理次数。</w:t>
      </w:r>
    </w:p>
    <w:p w:rsidR="00551A1B" w:rsidRPr="00256B70" w:rsidRDefault="00551A1B" w:rsidP="00551A1B">
      <w:pPr>
        <w:pStyle w:val="ad"/>
        <w:rPr>
          <w:color w:val="auto"/>
        </w:rPr>
      </w:pPr>
    </w:p>
    <w:p w:rsidR="00551A1B" w:rsidRPr="00256B70" w:rsidRDefault="00551A1B" w:rsidP="00551A1B">
      <w:pPr>
        <w:pStyle w:val="af4"/>
        <w:rPr>
          <w:color w:val="auto"/>
        </w:rPr>
      </w:pPr>
    </w:p>
    <w:p w:rsidR="00551A1B" w:rsidRPr="00256B70" w:rsidRDefault="00551A1B" w:rsidP="00551A1B">
      <w:pPr>
        <w:pStyle w:val="af7"/>
      </w:pPr>
      <w:r w:rsidRPr="00256B70">
        <w:br/>
      </w:r>
      <w:bookmarkStart w:id="185" w:name="_Toc36804334"/>
      <w:r w:rsidRPr="00256B70">
        <w:rPr>
          <w:rFonts w:hint="eastAsia"/>
        </w:rPr>
        <w:t>（规范性）</w:t>
      </w:r>
      <w:r w:rsidRPr="00256B70">
        <w:br/>
      </w:r>
      <w:r w:rsidRPr="00256B70">
        <w:rPr>
          <w:rFonts w:hint="eastAsia"/>
        </w:rPr>
        <w:t>标准模型的制备及接受参照值测量</w:t>
      </w:r>
      <w:bookmarkEnd w:id="185"/>
    </w:p>
    <w:p w:rsidR="00551A1B" w:rsidRPr="00817DD7" w:rsidRDefault="00551A1B" w:rsidP="00817DD7">
      <w:pPr>
        <w:pStyle w:val="af8"/>
        <w:spacing w:before="312" w:after="312"/>
      </w:pPr>
      <w:bookmarkStart w:id="186" w:name="_Toc36150453"/>
      <w:bookmarkStart w:id="187" w:name="_Toc36582883"/>
      <w:bookmarkStart w:id="188" w:name="_Toc36583061"/>
      <w:r w:rsidRPr="00817DD7">
        <w:rPr>
          <w:rFonts w:hint="eastAsia"/>
        </w:rPr>
        <w:t>概述</w:t>
      </w:r>
      <w:bookmarkEnd w:id="186"/>
      <w:bookmarkEnd w:id="187"/>
      <w:bookmarkEnd w:id="188"/>
    </w:p>
    <w:p w:rsidR="00551A1B" w:rsidRPr="00256B70" w:rsidRDefault="00551A1B" w:rsidP="00817DD7">
      <w:pPr>
        <w:pStyle w:val="aff5"/>
      </w:pPr>
      <w:r w:rsidRPr="00256B70">
        <w:rPr>
          <w:rFonts w:hint="eastAsia"/>
        </w:rPr>
        <w:t>本附录提供了</w:t>
      </w:r>
      <w:r w:rsidR="007E440A">
        <w:rPr>
          <w:rFonts w:hint="eastAsia"/>
        </w:rPr>
        <w:t>本文件</w:t>
      </w:r>
      <w:r w:rsidRPr="00256B70">
        <w:rPr>
          <w:rFonts w:hint="eastAsia"/>
        </w:rPr>
        <w:t>专用标准模型的设计尺寸、制备方法及检测指标的接受参照值测量方法。</w:t>
      </w:r>
    </w:p>
    <w:p w:rsidR="00551A1B" w:rsidRPr="00817DD7" w:rsidRDefault="00551A1B" w:rsidP="00817DD7">
      <w:pPr>
        <w:pStyle w:val="af8"/>
        <w:spacing w:before="312" w:after="312"/>
      </w:pPr>
      <w:bookmarkStart w:id="189" w:name="_Toc36150454"/>
      <w:bookmarkStart w:id="190" w:name="_Toc36582884"/>
      <w:bookmarkStart w:id="191" w:name="_Toc36583062"/>
      <w:r w:rsidRPr="00817DD7">
        <w:rPr>
          <w:rFonts w:hint="eastAsia"/>
        </w:rPr>
        <w:t>标准模型设计</w:t>
      </w:r>
      <w:bookmarkEnd w:id="189"/>
      <w:bookmarkEnd w:id="190"/>
      <w:bookmarkEnd w:id="191"/>
    </w:p>
    <w:p w:rsidR="00551A1B" w:rsidRPr="00256B70" w:rsidRDefault="00551A1B" w:rsidP="00817DD7">
      <w:pPr>
        <w:pStyle w:val="aff5"/>
      </w:pPr>
      <w:r w:rsidRPr="00256B70">
        <w:rPr>
          <w:rFonts w:hAnsi="宋体" w:hint="eastAsia"/>
        </w:rPr>
        <w:t>标准模型由</w:t>
      </w:r>
      <w:r w:rsidRPr="00256B70">
        <w:t>6</w:t>
      </w:r>
      <w:r w:rsidRPr="00256B70">
        <w:rPr>
          <w:rFonts w:hint="eastAsia"/>
        </w:rPr>
        <w:t>个圆锥台和1个底座构成，</w:t>
      </w:r>
      <w:r w:rsidRPr="00256B70">
        <w:t>6</w:t>
      </w:r>
      <w:r w:rsidRPr="00256B70">
        <w:rPr>
          <w:rFonts w:hint="eastAsia"/>
        </w:rPr>
        <w:t>个圆锥台按牙弓曲线对称分布，圆锥台不同大小用于模拟基牙预备体</w:t>
      </w:r>
      <w:r w:rsidRPr="00256B70">
        <w:t>或</w:t>
      </w:r>
      <w:r w:rsidRPr="00256B70">
        <w:rPr>
          <w:rFonts w:hint="eastAsia"/>
        </w:rPr>
        <w:t>种植</w:t>
      </w:r>
      <w:r w:rsidRPr="00256B70">
        <w:t>基台</w:t>
      </w:r>
      <w:r w:rsidRPr="00256B70">
        <w:rPr>
          <w:rFonts w:hint="eastAsia"/>
        </w:rPr>
        <w:t>的不同大小。在圆锥台周围，利用数字和文字，组成不同方向的排列特征，</w:t>
      </w:r>
      <w:r w:rsidRPr="00256B70">
        <w:rPr>
          <w:rFonts w:hAnsi="宋体" w:cs="Arial" w:hint="eastAsia"/>
          <w:sz w:val="22"/>
          <w:szCs w:val="24"/>
        </w:rPr>
        <w:t>也可在不干扰测量区域的前提下自由添加特征，以避免各向同性导致的拼接偏差</w:t>
      </w:r>
      <w:r w:rsidRPr="00256B70">
        <w:rPr>
          <w:rFonts w:hAnsi="宋体" w:hint="eastAsia"/>
        </w:rPr>
        <w:t>。</w:t>
      </w:r>
    </w:p>
    <w:p w:rsidR="00551A1B" w:rsidRPr="00256B70" w:rsidRDefault="00551A1B" w:rsidP="00817DD7">
      <w:pPr>
        <w:pStyle w:val="aff5"/>
      </w:pPr>
      <w:r w:rsidRPr="00256B70">
        <w:rPr>
          <w:rFonts w:hAnsi="宋体" w:hint="eastAsia"/>
        </w:rPr>
        <w:t>标准模型的设计尺寸见图</w:t>
      </w:r>
      <w:r w:rsidRPr="00256B70">
        <w:rPr>
          <w:rFonts w:hint="eastAsia"/>
        </w:rPr>
        <w:t>A.1。</w:t>
      </w:r>
    </w:p>
    <w:p w:rsidR="00551A1B" w:rsidRPr="00256B70" w:rsidRDefault="00502A2E" w:rsidP="00817DD7">
      <w:pPr>
        <w:pStyle w:val="aff5"/>
        <w:jc w:val="right"/>
      </w:pPr>
      <w:r>
        <w:pict>
          <v:group id="组合 1" o:spid="_x0000_s1038" style="position:absolute;left:0;text-align:left;margin-left:-13.65pt;margin-top:19.85pt;width:472.4pt;height:321.4pt;z-index:251657216" coordsize="59994,40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 o:spid="_x0000_s1027" type="#_x0000_t75" style="position:absolute;top:3048;width:20637;height:37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">
              <v:imagedata r:id="rId12" o:title=""/>
            </v:shape>
            <v:group id="组合 7" o:spid="_x0000_s1028" style="position:absolute;left:26254;width:31548;height:14382" coordsize="29173,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图片 15" o:spid="_x0000_s1029" type="#_x0000_t75" style="position:absolute;left:508;width:28665;height:125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">
                <v:imagedata r:id="rId13" o:title=""/>
              </v:shape>
              <v:shape id="图片 16" o:spid="_x0000_s1030" type="#_x0000_t75" style="position:absolute;top:9056;width:26898;height:4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">
                <v:imagedata r:id="rId14" o:title="" croptop="40696f"/>
              </v:shape>
            </v:group>
            <v:shape id="图片 12" o:spid="_x0000_s1031" type="#_x0000_t75" style="position:absolute;left:22167;top:13716;width:37827;height:27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">
              <v:imagedata r:id="rId15" o:title="" cropbottom="2587f"/>
            </v:shape>
            <w10:wrap type="square"/>
          </v:group>
        </w:pict>
      </w:r>
      <w:r w:rsidR="00817DD7" w:rsidRPr="007514D9">
        <w:rPr>
          <w:rFonts w:hint="eastAsia"/>
        </w:rPr>
        <w:t>单位</w:t>
      </w:r>
      <w:r w:rsidR="00817DD7" w:rsidRPr="007514D9">
        <w:t>为</w:t>
      </w:r>
      <w:r w:rsidR="00817DD7" w:rsidRPr="007514D9">
        <w:rPr>
          <w:rFonts w:hint="eastAsia"/>
        </w:rPr>
        <w:t>毫米</w:t>
      </w:r>
    </w:p>
    <w:p w:rsidR="00551A1B" w:rsidRPr="00256B70" w:rsidRDefault="00551A1B" w:rsidP="00C021C8">
      <w:pPr>
        <w:pStyle w:val="ae"/>
        <w:spacing w:before="156" w:after="156"/>
      </w:pPr>
      <w:r w:rsidRPr="00256B70">
        <w:rPr>
          <w:rFonts w:hint="eastAsia"/>
        </w:rPr>
        <w:t>标准模型设计尺寸</w:t>
      </w:r>
    </w:p>
    <w:p w:rsidR="00551A1B" w:rsidRPr="00817DD7" w:rsidRDefault="00551A1B" w:rsidP="00817DD7">
      <w:pPr>
        <w:pStyle w:val="af8"/>
        <w:spacing w:before="312" w:after="312"/>
      </w:pPr>
      <w:bookmarkStart w:id="192" w:name="_Toc36150455"/>
      <w:bookmarkStart w:id="193" w:name="_Toc36582885"/>
      <w:bookmarkStart w:id="194" w:name="_Toc36583063"/>
      <w:r w:rsidRPr="00817DD7">
        <w:rPr>
          <w:rFonts w:hint="eastAsia"/>
        </w:rPr>
        <w:t>标准模型制备</w:t>
      </w:r>
      <w:bookmarkEnd w:id="192"/>
      <w:bookmarkEnd w:id="193"/>
      <w:bookmarkEnd w:id="194"/>
    </w:p>
    <w:p w:rsidR="00551A1B" w:rsidRPr="00817DD7" w:rsidRDefault="00551A1B" w:rsidP="00817DD7">
      <w:pPr>
        <w:pStyle w:val="af9"/>
        <w:spacing w:before="156" w:after="156"/>
      </w:pPr>
      <w:bookmarkStart w:id="195" w:name="_Toc36150456"/>
      <w:bookmarkStart w:id="196" w:name="_Toc36582886"/>
      <w:bookmarkStart w:id="197" w:name="_Toc36583064"/>
      <w:r w:rsidRPr="00817DD7">
        <w:rPr>
          <w:rFonts w:hint="eastAsia"/>
        </w:rPr>
        <w:lastRenderedPageBreak/>
        <w:t>标准模型材质</w:t>
      </w:r>
      <w:bookmarkEnd w:id="195"/>
      <w:bookmarkEnd w:id="196"/>
      <w:bookmarkEnd w:id="197"/>
    </w:p>
    <w:p w:rsidR="00551A1B" w:rsidRPr="00256B70" w:rsidRDefault="00551A1B" w:rsidP="00817DD7">
      <w:pPr>
        <w:pStyle w:val="aff5"/>
      </w:pPr>
      <w:r w:rsidRPr="00256B70">
        <w:rPr>
          <w:rFonts w:hint="eastAsia"/>
        </w:rPr>
        <w:t>标准模型材质应具备耐磨、耐腐蚀、常温下较小的热膨胀系数等特性，并同时具备可加工性及表面可进行漫反射化处理。</w:t>
      </w:r>
    </w:p>
    <w:p w:rsidR="00551A1B" w:rsidRPr="00256B70" w:rsidRDefault="00551A1B" w:rsidP="00817DD7">
      <w:pPr>
        <w:pStyle w:val="ac"/>
      </w:pPr>
      <w:r w:rsidRPr="00256B70">
        <w:rPr>
          <w:rFonts w:hint="eastAsia"/>
        </w:rPr>
        <w:t xml:space="preserve">推荐使用航空铝材系列（例如：牌号7075，热膨胀系数 23.6 </w:t>
      </w:r>
      <w:r w:rsidRPr="00256B70">
        <w:rPr>
          <w:rFonts w:ascii="Times New Roman"/>
        </w:rPr>
        <w:t>μm/m.k</w:t>
      </w:r>
      <w:r w:rsidRPr="00256B70">
        <w:rPr>
          <w:rFonts w:hint="eastAsia"/>
        </w:rPr>
        <w:t>（20-100℃））。</w:t>
      </w:r>
    </w:p>
    <w:p w:rsidR="00551A1B" w:rsidRPr="00817DD7" w:rsidRDefault="00551A1B" w:rsidP="00817DD7">
      <w:pPr>
        <w:pStyle w:val="af9"/>
        <w:spacing w:before="156" w:after="156"/>
      </w:pPr>
      <w:bookmarkStart w:id="198" w:name="_Toc36150457"/>
      <w:bookmarkStart w:id="199" w:name="_Toc36582887"/>
      <w:bookmarkStart w:id="200" w:name="_Toc36583065"/>
      <w:r w:rsidRPr="00817DD7">
        <w:rPr>
          <w:rFonts w:hint="eastAsia"/>
        </w:rPr>
        <w:t>标准模型加工精度</w:t>
      </w:r>
      <w:bookmarkEnd w:id="198"/>
      <w:bookmarkEnd w:id="199"/>
      <w:bookmarkEnd w:id="200"/>
    </w:p>
    <w:p w:rsidR="00551A1B" w:rsidRPr="00256B70" w:rsidRDefault="00551A1B" w:rsidP="00817DD7">
      <w:pPr>
        <w:pStyle w:val="aff5"/>
      </w:pPr>
      <w:r w:rsidRPr="00256B70">
        <w:rPr>
          <w:rFonts w:hint="eastAsia"/>
        </w:rPr>
        <w:t>要求加工设备的加工精度不低于0.005 mm。</w:t>
      </w:r>
    </w:p>
    <w:p w:rsidR="00551A1B" w:rsidRPr="00817DD7" w:rsidRDefault="00551A1B" w:rsidP="00817DD7">
      <w:pPr>
        <w:pStyle w:val="af9"/>
        <w:spacing w:before="156" w:after="156"/>
      </w:pPr>
      <w:bookmarkStart w:id="201" w:name="_Toc36150458"/>
      <w:bookmarkStart w:id="202" w:name="_Toc36582888"/>
      <w:bookmarkStart w:id="203" w:name="_Toc36583066"/>
      <w:r w:rsidRPr="00817DD7">
        <w:rPr>
          <w:rFonts w:hint="eastAsia"/>
        </w:rPr>
        <w:t>标准模型表面处理</w:t>
      </w:r>
      <w:bookmarkEnd w:id="201"/>
      <w:bookmarkEnd w:id="202"/>
      <w:bookmarkEnd w:id="203"/>
    </w:p>
    <w:p w:rsidR="00551A1B" w:rsidRPr="00256B70" w:rsidRDefault="00551A1B" w:rsidP="00817DD7">
      <w:pPr>
        <w:pStyle w:val="aff5"/>
      </w:pPr>
      <w:r w:rsidRPr="00256B70">
        <w:rPr>
          <w:rFonts w:hint="eastAsia"/>
        </w:rPr>
        <w:t>印模仪的工作原理为光学测量原理，因此要求被测模型表面无高反光、高透光。对于本附录所述标准模型需要避免金属材料加工后出现的表面高反光性，因此需要对其表面进行漫反射化处理。</w:t>
      </w:r>
    </w:p>
    <w:p w:rsidR="00551A1B" w:rsidRPr="00817DD7" w:rsidRDefault="00551A1B" w:rsidP="00817DD7">
      <w:pPr>
        <w:pStyle w:val="af9"/>
        <w:spacing w:before="156" w:after="156"/>
      </w:pPr>
      <w:r w:rsidRPr="00817DD7">
        <w:rPr>
          <w:rFonts w:hint="eastAsia"/>
        </w:rPr>
        <w:t>检测指标</w:t>
      </w:r>
    </w:p>
    <w:p w:rsidR="00551A1B" w:rsidRPr="00256B70" w:rsidRDefault="00551A1B" w:rsidP="00817DD7">
      <w:pPr>
        <w:pStyle w:val="aff5"/>
      </w:pPr>
      <w:r w:rsidRPr="00256B70">
        <w:rPr>
          <w:rFonts w:hint="eastAsia"/>
        </w:rPr>
        <w:t>检测指标应包含图A.</w:t>
      </w:r>
      <w:r w:rsidRPr="00256B70">
        <w:t>2</w:t>
      </w:r>
      <w:r w:rsidRPr="00256B70">
        <w:rPr>
          <w:rFonts w:hint="eastAsia"/>
        </w:rPr>
        <w:t>中：</w:t>
      </w:r>
    </w:p>
    <w:p w:rsidR="00551A1B" w:rsidRPr="00817DD7" w:rsidRDefault="00551A1B" w:rsidP="00C021C8">
      <w:pPr>
        <w:pStyle w:val="a5"/>
        <w:numPr>
          <w:ilvl w:val="0"/>
          <w:numId w:val="24"/>
        </w:numPr>
      </w:pPr>
      <w:r w:rsidRPr="00817DD7">
        <w:rPr>
          <w:rFonts w:hint="eastAsia"/>
        </w:rPr>
        <w:t xml:space="preserve">直径 </w:t>
      </w:r>
      <w:r w:rsidRPr="00D432F8">
        <w:rPr>
          <w:rFonts w:hint="eastAsia"/>
          <w:i/>
        </w:rPr>
        <w:t>D1、D2、D3、D4、D5、D6</w:t>
      </w:r>
      <w:r w:rsidRPr="00817DD7">
        <w:rPr>
          <w:rFonts w:hint="eastAsia"/>
        </w:rPr>
        <w:t>；</w:t>
      </w:r>
    </w:p>
    <w:p w:rsidR="00551A1B" w:rsidRPr="00817DD7" w:rsidRDefault="00551A1B" w:rsidP="007B78A2">
      <w:pPr>
        <w:pStyle w:val="a5"/>
        <w:numPr>
          <w:ilvl w:val="0"/>
          <w:numId w:val="44"/>
        </w:numPr>
      </w:pPr>
      <w:r w:rsidRPr="00817DD7">
        <w:rPr>
          <w:rFonts w:hint="eastAsia"/>
        </w:rPr>
        <w:t xml:space="preserve">距离 </w:t>
      </w:r>
      <w:r w:rsidRPr="00D432F8">
        <w:rPr>
          <w:rFonts w:hint="eastAsia"/>
          <w:i/>
        </w:rPr>
        <w:t>d1、d2、d3、d4</w:t>
      </w:r>
      <w:r w:rsidRPr="00817DD7">
        <w:rPr>
          <w:rFonts w:hint="eastAsia"/>
        </w:rPr>
        <w:t>；</w:t>
      </w:r>
    </w:p>
    <w:p w:rsidR="00551A1B" w:rsidRPr="00817DD7" w:rsidRDefault="00551A1B" w:rsidP="007B78A2">
      <w:pPr>
        <w:pStyle w:val="a5"/>
        <w:numPr>
          <w:ilvl w:val="0"/>
          <w:numId w:val="44"/>
        </w:numPr>
      </w:pPr>
      <w:r w:rsidRPr="00817DD7">
        <w:rPr>
          <w:rFonts w:hint="eastAsia"/>
        </w:rPr>
        <w:t xml:space="preserve">高度 </w:t>
      </w:r>
      <w:r w:rsidRPr="00D432F8">
        <w:rPr>
          <w:rFonts w:hint="eastAsia"/>
          <w:i/>
        </w:rPr>
        <w:t>h1、h</w:t>
      </w:r>
      <w:r w:rsidRPr="00D432F8">
        <w:rPr>
          <w:i/>
        </w:rPr>
        <w:t>2</w:t>
      </w:r>
      <w:r w:rsidRPr="00D432F8">
        <w:rPr>
          <w:rFonts w:hint="eastAsia"/>
          <w:i/>
        </w:rPr>
        <w:t>、h3、h4、h5、h6</w:t>
      </w:r>
      <w:r w:rsidRPr="00817DD7">
        <w:rPr>
          <w:rFonts w:hint="eastAsia"/>
        </w:rPr>
        <w:t>。</w:t>
      </w:r>
    </w:p>
    <w:p w:rsidR="00551A1B" w:rsidRPr="00256B70" w:rsidRDefault="00561AE2" w:rsidP="00551A1B">
      <w:pPr>
        <w:pStyle w:val="aff5"/>
        <w:ind w:firstLineChars="150" w:firstLine="315"/>
        <w:jc w:val="center"/>
        <w:rPr>
          <w:rFonts w:hAnsi="宋体"/>
        </w:rPr>
      </w:pPr>
      <w:r w:rsidRPr="00256B70">
        <w:drawing>
          <wp:inline distT="0" distB="0" distL="0" distR="0">
            <wp:extent cx="3962400" cy="2157095"/>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2400" cy="2157095"/>
                    </a:xfrm>
                    <a:prstGeom prst="rect">
                      <a:avLst/>
                    </a:prstGeom>
                    <a:noFill/>
                    <a:ln>
                      <a:noFill/>
                    </a:ln>
                  </pic:spPr>
                </pic:pic>
              </a:graphicData>
            </a:graphic>
          </wp:inline>
        </w:drawing>
      </w:r>
    </w:p>
    <w:p w:rsidR="00551A1B" w:rsidRPr="00817DD7" w:rsidRDefault="00551A1B" w:rsidP="00817DD7">
      <w:pPr>
        <w:pStyle w:val="aff5"/>
        <w:ind w:firstLineChars="150" w:firstLine="315"/>
        <w:jc w:val="center"/>
        <w:rPr>
          <w:rFonts w:ascii="黑体" w:eastAsia="黑体"/>
          <w:noProof w:val="0"/>
        </w:rPr>
      </w:pPr>
      <w:r w:rsidRPr="00256B70">
        <w:rPr>
          <w:rFonts w:ascii="黑体" w:eastAsia="黑体"/>
          <w:noProof w:val="0"/>
        </w:rPr>
        <w:t>图A</w:t>
      </w:r>
      <w:r w:rsidRPr="00256B70">
        <w:rPr>
          <w:rFonts w:ascii="黑体" w:eastAsia="黑体" w:hint="eastAsia"/>
          <w:noProof w:val="0"/>
        </w:rPr>
        <w:t>.</w:t>
      </w:r>
      <w:r w:rsidRPr="00256B70">
        <w:rPr>
          <w:rFonts w:ascii="黑体" w:eastAsia="黑体"/>
          <w:noProof w:val="0"/>
        </w:rPr>
        <w:t>2</w:t>
      </w:r>
      <w:r w:rsidRPr="00256B70">
        <w:rPr>
          <w:rFonts w:ascii="黑体" w:eastAsia="黑体" w:hint="eastAsia"/>
          <w:noProof w:val="0"/>
        </w:rPr>
        <w:t xml:space="preserve">  标准</w:t>
      </w:r>
      <w:r w:rsidRPr="00256B70">
        <w:rPr>
          <w:rFonts w:ascii="黑体" w:eastAsia="黑体"/>
          <w:noProof w:val="0"/>
        </w:rPr>
        <w:t>模型</w:t>
      </w:r>
      <w:r w:rsidRPr="00256B70">
        <w:rPr>
          <w:rFonts w:ascii="黑体" w:eastAsia="黑体" w:hint="eastAsia"/>
          <w:noProof w:val="0"/>
        </w:rPr>
        <w:t>的检测</w:t>
      </w:r>
      <w:r w:rsidRPr="00256B70">
        <w:rPr>
          <w:rFonts w:ascii="黑体" w:eastAsia="黑体"/>
          <w:noProof w:val="0"/>
        </w:rPr>
        <w:t>指标</w:t>
      </w:r>
    </w:p>
    <w:p w:rsidR="00551A1B" w:rsidRPr="00817DD7" w:rsidRDefault="00551A1B" w:rsidP="00817DD7">
      <w:pPr>
        <w:pStyle w:val="af9"/>
        <w:spacing w:before="156" w:after="156"/>
      </w:pPr>
      <w:bookmarkStart w:id="204" w:name="_Toc36582889"/>
      <w:bookmarkStart w:id="205" w:name="_Toc36583067"/>
      <w:bookmarkStart w:id="206" w:name="_Hlk36160784"/>
      <w:r w:rsidRPr="00817DD7">
        <w:rPr>
          <w:rFonts w:hint="eastAsia"/>
        </w:rPr>
        <w:t>检测指标接受参照值测量</w:t>
      </w:r>
      <w:bookmarkEnd w:id="204"/>
      <w:bookmarkEnd w:id="205"/>
    </w:p>
    <w:bookmarkEnd w:id="206"/>
    <w:p w:rsidR="00551A1B" w:rsidRPr="00256B70" w:rsidRDefault="00551A1B" w:rsidP="00817DD7">
      <w:pPr>
        <w:pStyle w:val="aff5"/>
      </w:pPr>
      <w:r w:rsidRPr="00256B70">
        <w:rPr>
          <w:rFonts w:hint="eastAsia"/>
        </w:rPr>
        <w:t>测量标准模型，得到检测指标的接受参照值。</w:t>
      </w:r>
    </w:p>
    <w:p w:rsidR="00551A1B" w:rsidRPr="00256B70" w:rsidRDefault="00551A1B" w:rsidP="00817DD7">
      <w:pPr>
        <w:pStyle w:val="aff5"/>
      </w:pPr>
      <w:r w:rsidRPr="00256B70">
        <w:rPr>
          <w:rFonts w:hint="eastAsia"/>
        </w:rPr>
        <w:t>接受参照值的精密度应以标准不确定度σ表示。当接受参照值的精密度来自n次重复测量的标准偏差</w:t>
      </w:r>
      <w:r w:rsidRPr="00256B70">
        <w:t>s</w:t>
      </w:r>
      <w:r w:rsidRPr="00256B70">
        <w:rPr>
          <w:rFonts w:hint="eastAsia"/>
        </w:rPr>
        <w:t>时，标准不确定度为：</w:t>
      </w:r>
    </w:p>
    <w:p w:rsidR="00551A1B" w:rsidRPr="00561AE2" w:rsidRDefault="00561AE2" w:rsidP="00551A1B">
      <w:pPr>
        <w:pStyle w:val="aff5"/>
        <w:rPr>
          <w:rFonts w:hAnsi="宋体"/>
          <w:noProof w:val="0"/>
        </w:rPr>
      </w:pPr>
      <m:oMathPara>
        <m:oMath>
          <m:r>
            <w:rPr>
              <w:rFonts w:ascii="Cambria Math" w:hAnsi="Cambria Math"/>
            </w:rPr>
            <m:t>σ</m:t>
          </m:r>
          <m:r>
            <w:rPr>
              <w:rFonts w:ascii="Cambria Math" w:hAnsi="Cambria Math" w:hint="eastAsia"/>
            </w:rPr>
            <m:t>=</m:t>
          </m:r>
          <m:f>
            <m:fPr>
              <m:type m:val="skw"/>
              <m:ctrlPr>
                <w:rPr>
                  <w:rFonts w:ascii="Cambria Math" w:hAnsi="Cambria Math"/>
                  <w:i/>
                </w:rPr>
              </m:ctrlPr>
            </m:fPr>
            <m:num>
              <m:r>
                <w:rPr>
                  <w:rFonts w:ascii="Cambria Math" w:hAnsi="Cambria Math"/>
                </w:rPr>
                <m:t>s</m:t>
              </m:r>
            </m:num>
            <m:den>
              <m:rad>
                <m:radPr>
                  <m:degHide m:val="on"/>
                  <m:ctrlPr>
                    <w:rPr>
                      <w:rFonts w:ascii="Cambria Math" w:hAnsi="Cambria Math"/>
                      <w:i/>
                    </w:rPr>
                  </m:ctrlPr>
                </m:radPr>
                <m:deg/>
                <m:e>
                  <m:r>
                    <w:rPr>
                      <w:rFonts w:ascii="Cambria Math" w:hAnsi="Cambria Math"/>
                    </w:rPr>
                    <m:t>n</m:t>
                  </m:r>
                </m:e>
              </m:rad>
            </m:den>
          </m:f>
        </m:oMath>
      </m:oMathPara>
    </w:p>
    <w:p w:rsidR="00551A1B" w:rsidRPr="00256B70" w:rsidRDefault="00551A1B" w:rsidP="00817DD7">
      <w:pPr>
        <w:pStyle w:val="aff5"/>
      </w:pPr>
      <w:r w:rsidRPr="00256B70">
        <w:rPr>
          <w:rFonts w:hint="eastAsia"/>
        </w:rPr>
        <w:t>如果精密度是从GB/T 27418-2017 测量不确定度评定和表示3</w:t>
      </w:r>
      <w:r w:rsidRPr="00256B70">
        <w:t>.4</w:t>
      </w:r>
      <w:r w:rsidRPr="00256B70">
        <w:rPr>
          <w:rFonts w:hint="eastAsia"/>
        </w:rPr>
        <w:t>中定义的标准不确定度的</w:t>
      </w:r>
      <w:r w:rsidRPr="00256B70">
        <w:t>B</w:t>
      </w:r>
      <w:r w:rsidRPr="00256B70">
        <w:rPr>
          <w:rFonts w:hint="eastAsia"/>
        </w:rPr>
        <w:t>类评定中获得的，则应引用相关的公式转换计算</w:t>
      </w:r>
      <w:r w:rsidRPr="00256B70">
        <w:t>标准不确定度</w:t>
      </w:r>
      <w:r w:rsidRPr="00256B70">
        <w:rPr>
          <w:rFonts w:hint="eastAsia"/>
        </w:rPr>
        <w:t>。</w:t>
      </w:r>
    </w:p>
    <w:p w:rsidR="00551A1B" w:rsidRPr="00256B70" w:rsidRDefault="00551A1B" w:rsidP="00817DD7">
      <w:pPr>
        <w:pStyle w:val="aff5"/>
      </w:pPr>
      <w:r w:rsidRPr="00256B70">
        <w:rPr>
          <w:rFonts w:hint="eastAsia"/>
        </w:rPr>
        <w:t>接受参照值的标准不确定度不得大于印模仪预期、需求或要求的准确度的五分之一（即</w:t>
      </w:r>
      <w:r w:rsidRPr="00256B70">
        <w:t>0.2</w:t>
      </w:r>
      <w:r w:rsidRPr="00256B70">
        <w:rPr>
          <w:rFonts w:hint="eastAsia"/>
        </w:rPr>
        <w:t>倍）。</w:t>
      </w:r>
    </w:p>
    <w:p w:rsidR="00283155" w:rsidRDefault="00551A1B" w:rsidP="00283155">
      <w:pPr>
        <w:pStyle w:val="aff5"/>
      </w:pPr>
      <w:r w:rsidRPr="00256B70">
        <w:rPr>
          <w:rFonts w:hint="eastAsia"/>
        </w:rPr>
        <w:t>考虑到标准模型在使用、保存及应用过程中可能</w:t>
      </w:r>
      <w:r w:rsidRPr="00256B70">
        <w:t>发生</w:t>
      </w:r>
      <w:r w:rsidRPr="00256B70">
        <w:rPr>
          <w:rFonts w:hint="eastAsia"/>
        </w:rPr>
        <w:t>磨损等情况，因此建议每年测量一次</w:t>
      </w:r>
      <w:r w:rsidRPr="00256B70">
        <w:t>。</w:t>
      </w:r>
      <w:r w:rsidRPr="00256B70">
        <w:rPr>
          <w:rFonts w:hint="eastAsia"/>
        </w:rPr>
        <w:t>具体检测指标及标定尺寸见图A.</w:t>
      </w:r>
      <w:r w:rsidRPr="00256B70">
        <w:t>2</w:t>
      </w:r>
      <w:r w:rsidRPr="00256B70">
        <w:rPr>
          <w:rFonts w:hint="eastAsia"/>
        </w:rPr>
        <w:t>。</w:t>
      </w:r>
    </w:p>
    <w:p w:rsidR="00283155" w:rsidRDefault="00283155" w:rsidP="00283155">
      <w:pPr>
        <w:pStyle w:val="ad"/>
      </w:pPr>
    </w:p>
    <w:p w:rsidR="00283155" w:rsidRDefault="00283155" w:rsidP="00283155">
      <w:pPr>
        <w:pStyle w:val="af4"/>
      </w:pPr>
    </w:p>
    <w:p w:rsidR="00283155" w:rsidRDefault="00283155" w:rsidP="00283155">
      <w:pPr>
        <w:pStyle w:val="af7"/>
      </w:pPr>
      <w:r>
        <w:br/>
      </w:r>
      <w:r>
        <w:rPr>
          <w:rFonts w:hint="eastAsia"/>
        </w:rPr>
        <w:t>（规范性）</w:t>
      </w:r>
      <w:r>
        <w:br/>
      </w:r>
      <w:r>
        <w:rPr>
          <w:rFonts w:hint="eastAsia"/>
        </w:rPr>
        <w:t>印模仪准确度的测试方法</w:t>
      </w:r>
    </w:p>
    <w:p w:rsidR="00283155" w:rsidRPr="00817DD7" w:rsidRDefault="00283155" w:rsidP="00283155">
      <w:pPr>
        <w:pStyle w:val="af8"/>
        <w:spacing w:before="312" w:after="312"/>
      </w:pPr>
      <w:bookmarkStart w:id="207" w:name="_Toc36582894"/>
      <w:bookmarkStart w:id="208" w:name="_Toc36583074"/>
      <w:r w:rsidRPr="00817DD7">
        <w:rPr>
          <w:rFonts w:hint="eastAsia"/>
        </w:rPr>
        <w:t>测试原理</w:t>
      </w:r>
      <w:bookmarkEnd w:id="207"/>
      <w:bookmarkEnd w:id="208"/>
    </w:p>
    <w:p w:rsidR="00283155" w:rsidRPr="00256B70" w:rsidRDefault="00283155" w:rsidP="00283155">
      <w:pPr>
        <w:pStyle w:val="aff5"/>
        <w:rPr>
          <w:rFonts w:ascii="Cambria" w:hAnsi="Cambria" w:cs="Cambria"/>
          <w:sz w:val="22"/>
        </w:rPr>
      </w:pPr>
      <w:r w:rsidRPr="00256B70">
        <w:rPr>
          <w:rFonts w:hint="eastAsia"/>
        </w:rPr>
        <w:t>按照附录A制备标准模型并测量</w:t>
      </w:r>
      <w:r w:rsidRPr="00256B70">
        <w:t>检测指标接受参照值</w:t>
      </w:r>
      <w:r w:rsidRPr="00256B70">
        <w:rPr>
          <w:rFonts w:hAnsi="宋体" w:hint="eastAsia"/>
        </w:rPr>
        <w:t>。</w:t>
      </w:r>
      <w:r w:rsidRPr="00256B70">
        <w:rPr>
          <w:rFonts w:hint="eastAsia"/>
        </w:rPr>
        <w:t>使用被评价的印模仪对标准模型进行10次三维扫描并输出数字印模，利用印模仪自带的软件或第三方三维分析软件</w:t>
      </w:r>
      <w:r w:rsidRPr="00256B70">
        <w:rPr>
          <w:rFonts w:ascii="Cambria" w:hAnsi="Cambria" w:cs="Cambria" w:hint="eastAsia"/>
          <w:sz w:val="22"/>
        </w:rPr>
        <w:t>从数字印模中测量并记录各检测指标的测量值，并计算出偏倚及准确度。</w:t>
      </w:r>
    </w:p>
    <w:p w:rsidR="00283155" w:rsidRPr="00817DD7" w:rsidRDefault="00283155" w:rsidP="00283155">
      <w:pPr>
        <w:pStyle w:val="af8"/>
        <w:spacing w:before="312" w:after="312"/>
      </w:pPr>
      <w:bookmarkStart w:id="209" w:name="_Toc36582895"/>
      <w:bookmarkStart w:id="210" w:name="_Toc36583075"/>
      <w:r w:rsidRPr="00817DD7">
        <w:rPr>
          <w:rFonts w:hint="eastAsia"/>
        </w:rPr>
        <w:t>测试特性</w:t>
      </w:r>
      <w:bookmarkEnd w:id="209"/>
      <w:bookmarkEnd w:id="210"/>
    </w:p>
    <w:p w:rsidR="00283155" w:rsidRPr="00817DD7" w:rsidRDefault="00283155" w:rsidP="00283155">
      <w:pPr>
        <w:pStyle w:val="af9"/>
        <w:spacing w:before="156" w:after="156"/>
      </w:pPr>
      <w:r w:rsidRPr="00817DD7">
        <w:rPr>
          <w:rFonts w:hint="eastAsia"/>
        </w:rPr>
        <w:t>三维扫描</w:t>
      </w:r>
    </w:p>
    <w:p w:rsidR="00283155" w:rsidRPr="00256B70" w:rsidRDefault="00283155" w:rsidP="00283155">
      <w:pPr>
        <w:pStyle w:val="aff5"/>
        <w:adjustRightInd w:val="0"/>
        <w:jc w:val="left"/>
      </w:pPr>
      <w:r w:rsidRPr="00256B70">
        <w:rPr>
          <w:rFonts w:hint="eastAsia"/>
        </w:rPr>
        <w:t>使用印模仪对标准模型进行重复10次三维扫描，获得10组数字印模，扫描路径可参考厂家推荐路径或从A1至A6（见</w:t>
      </w:r>
      <w:r w:rsidRPr="00256B70">
        <w:t>图</w:t>
      </w:r>
      <w:r w:rsidRPr="00256B70">
        <w:rPr>
          <w:rFonts w:hint="eastAsia"/>
        </w:rPr>
        <w:t>B.1）依次扫描。包括了手持扫描设备的方向，应反映实际口内使用时的限制性，且操作时应由自由手控制移动，无需机械引导。</w:t>
      </w:r>
    </w:p>
    <w:p w:rsidR="00283155" w:rsidRPr="00256B70" w:rsidRDefault="00502A2E" w:rsidP="00283155">
      <w:pPr>
        <w:pStyle w:val="aff5"/>
        <w:ind w:left="420" w:firstLineChars="0" w:firstLine="0"/>
        <w:jc w:val="left"/>
        <w:rPr>
          <w:szCs w:val="21"/>
        </w:rPr>
      </w:pPr>
      <w:r w:rsidRPr="00502A2E">
        <w:pict>
          <v:shapetype id="_x0000_t202" coordsize="21600,21600" o:spt="202" path="m,l,21600r21600,l21600,xe">
            <v:stroke joinstyle="miter"/>
            <v:path gradientshapeok="t" o:connecttype="rect"/>
          </v:shapetype>
          <v:shape id="文本框 21" o:spid="_x0000_s1037" type="#_x0000_t202" style="position:absolute;left:0;text-align:left;margin-left:81.2pt;margin-top:167.65pt;width:53.35pt;height:54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" filled="f" stroked="f">
            <v:textbox style="mso-fit-shape-to-text:t">
              <w:txbxContent>
                <w:p w:rsidR="00283155" w:rsidRPr="00DB4616" w:rsidRDefault="00283155" w:rsidP="00283155">
                  <w:pPr>
                    <w:rPr>
                      <w:kern w:val="0"/>
                      <w:sz w:val="70"/>
                      <w:szCs w:val="70"/>
                    </w:rPr>
                  </w:pPr>
                  <w:r w:rsidRPr="00551A1B">
                    <w:rPr>
                      <w:rFonts w:ascii="Calibri" w:hAnsi="Calibri"/>
                      <w:b/>
                      <w:bCs/>
                      <w:kern w:val="24"/>
                      <w:sz w:val="70"/>
                      <w:szCs w:val="70"/>
                    </w:rPr>
                    <w:t>A1</w:t>
                  </w:r>
                </w:p>
              </w:txbxContent>
            </v:textbox>
          </v:shape>
        </w:pict>
      </w:r>
      <w:r w:rsidRPr="00502A2E">
        <w:pict>
          <v:shape id="文本框 24" o:spid="_x0000_s1036" type="#_x0000_t202" style="position:absolute;left:0;text-align:left;margin-left:101.6pt;margin-top:98.65pt;width:53.35pt;height:54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" filled="f" stroked="f">
            <v:textbox style="mso-fit-shape-to-text:t">
              <w:txbxContent>
                <w:p w:rsidR="00283155" w:rsidRPr="00DB4616" w:rsidRDefault="00283155" w:rsidP="00283155">
                  <w:pPr>
                    <w:rPr>
                      <w:kern w:val="0"/>
                      <w:sz w:val="70"/>
                      <w:szCs w:val="70"/>
                    </w:rPr>
                  </w:pPr>
                  <w:r w:rsidRPr="00551A1B">
                    <w:rPr>
                      <w:rFonts w:ascii="Calibri" w:hAnsi="Calibri"/>
                      <w:b/>
                      <w:bCs/>
                      <w:kern w:val="24"/>
                      <w:sz w:val="70"/>
                      <w:szCs w:val="70"/>
                    </w:rPr>
                    <w:t>A2</w:t>
                  </w:r>
                </w:p>
              </w:txbxContent>
            </v:textbox>
          </v:shape>
        </w:pict>
      </w:r>
      <w:r w:rsidRPr="00502A2E">
        <w:pict>
          <v:shape id="文本框 25" o:spid="_x0000_s1035" type="#_x0000_t202" style="position:absolute;left:0;text-align:left;margin-left:145.4pt;margin-top:43.45pt;width:53.35pt;height:54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" filled="f" stroked="f">
            <v:textbox style="mso-fit-shape-to-text:t">
              <w:txbxContent>
                <w:p w:rsidR="00283155" w:rsidRPr="00DB4616" w:rsidRDefault="00283155" w:rsidP="00283155">
                  <w:pPr>
                    <w:rPr>
                      <w:kern w:val="0"/>
                      <w:sz w:val="70"/>
                      <w:szCs w:val="70"/>
                    </w:rPr>
                  </w:pPr>
                  <w:r w:rsidRPr="00551A1B">
                    <w:rPr>
                      <w:rFonts w:ascii="Calibri" w:hAnsi="Calibri"/>
                      <w:b/>
                      <w:bCs/>
                      <w:kern w:val="24"/>
                      <w:sz w:val="70"/>
                      <w:szCs w:val="70"/>
                    </w:rPr>
                    <w:t>A3</w:t>
                  </w:r>
                </w:p>
              </w:txbxContent>
            </v:textbox>
          </v:shape>
        </w:pict>
      </w:r>
      <w:r w:rsidRPr="00502A2E">
        <w:pict>
          <v:shape id="文本框 27" o:spid="_x0000_s1034" type="#_x0000_t202" style="position:absolute;left:0;text-align:left;margin-left:242.6pt;margin-top:41.65pt;width:53.35pt;height:54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" filled="f" stroked="f">
            <v:textbox style="mso-fit-shape-to-text:t">
              <w:txbxContent>
                <w:p w:rsidR="00283155" w:rsidRPr="00DB4616" w:rsidRDefault="00283155" w:rsidP="00283155">
                  <w:pPr>
                    <w:rPr>
                      <w:kern w:val="0"/>
                      <w:sz w:val="70"/>
                      <w:szCs w:val="70"/>
                    </w:rPr>
                  </w:pPr>
                  <w:r w:rsidRPr="00551A1B">
                    <w:rPr>
                      <w:rFonts w:ascii="Calibri" w:hAnsi="Calibri"/>
                      <w:b/>
                      <w:bCs/>
                      <w:kern w:val="24"/>
                      <w:sz w:val="70"/>
                      <w:szCs w:val="70"/>
                    </w:rPr>
                    <w:t>A4</w:t>
                  </w:r>
                </w:p>
              </w:txbxContent>
            </v:textbox>
          </v:shape>
        </w:pict>
      </w:r>
      <w:r w:rsidRPr="00502A2E">
        <w:pict>
          <v:shape id="文本框 28" o:spid="_x0000_s1033" type="#_x0000_t202" style="position:absolute;left:0;text-align:left;margin-left:285.8pt;margin-top:99.25pt;width:53.35pt;height:54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" filled="f" stroked="f">
            <v:textbox style="mso-fit-shape-to-text:t">
              <w:txbxContent>
                <w:p w:rsidR="00283155" w:rsidRPr="00DB4616" w:rsidRDefault="00283155" w:rsidP="00283155">
                  <w:pPr>
                    <w:rPr>
                      <w:kern w:val="0"/>
                      <w:sz w:val="70"/>
                      <w:szCs w:val="70"/>
                    </w:rPr>
                  </w:pPr>
                  <w:r w:rsidRPr="00551A1B">
                    <w:rPr>
                      <w:rFonts w:ascii="Calibri" w:hAnsi="Calibri"/>
                      <w:b/>
                      <w:bCs/>
                      <w:kern w:val="24"/>
                      <w:sz w:val="70"/>
                      <w:szCs w:val="70"/>
                    </w:rPr>
                    <w:t>A5</w:t>
                  </w:r>
                </w:p>
              </w:txbxContent>
            </v:textbox>
          </v:shape>
        </w:pict>
      </w:r>
      <w:r w:rsidRPr="00502A2E">
        <w:pict>
          <v:shape id="文本框 29" o:spid="_x0000_s1032" type="#_x0000_t202" style="position:absolute;left:0;text-align:left;margin-left:303.8pt;margin-top:172.45pt;width:53.35pt;height:54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" filled="f" stroked="f">
            <v:textbox style="mso-fit-shape-to-text:t">
              <w:txbxContent>
                <w:p w:rsidR="00283155" w:rsidRPr="00DB4616" w:rsidRDefault="00283155" w:rsidP="00283155">
                  <w:pPr>
                    <w:rPr>
                      <w:kern w:val="0"/>
                      <w:sz w:val="70"/>
                      <w:szCs w:val="70"/>
                    </w:rPr>
                  </w:pPr>
                  <w:r w:rsidRPr="00551A1B">
                    <w:rPr>
                      <w:rFonts w:ascii="Calibri" w:hAnsi="Calibri"/>
                      <w:b/>
                      <w:bCs/>
                      <w:kern w:val="24"/>
                      <w:sz w:val="70"/>
                      <w:szCs w:val="70"/>
                    </w:rPr>
                    <w:t>A6</w:t>
                  </w:r>
                </w:p>
              </w:txbxContent>
            </v:textbox>
          </v:shape>
        </w:pict>
      </w:r>
      <w:r w:rsidR="00561AE2">
        <w:drawing>
          <wp:anchor distT="0" distB="0" distL="114300" distR="114300" simplePos="0" relativeHeight="251658240" behindDoc="0" locked="0" layoutInCell="1" allowOverlap="1">
            <wp:simplePos x="0" y="0"/>
            <wp:positionH relativeFrom="margin">
              <wp:posOffset>772160</wp:posOffset>
            </wp:positionH>
            <wp:positionV relativeFrom="paragraph">
              <wp:posOffset>243840</wp:posOffset>
            </wp:positionV>
            <wp:extent cx="4029075" cy="3016250"/>
            <wp:effectExtent l="0" t="0" r="0" b="0"/>
            <wp:wrapTopAndBottom/>
            <wp:docPr id="29" name="图片 1" descr="F:\G-F\030 3D Scanner\=020 Scanner R&amp;D=\+3DScan Standard(GB)+\GB-3DScan标件设计加工\GB-3DScan标件设计_V3.0（台-口扫）\标件（ORAL）190524\微信截图_2019052914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G-F\030 3D Scanner\=020 Scanner R&amp;D=\+3DScan Standard(GB)+\GB-3DScan标件设计加工\GB-3DScan标件设计_V3.0（台-口扫）\标件（ORAL）190524\微信截图_20190529142241.png"/>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3016250"/>
                    </a:xfrm>
                    <a:prstGeom prst="rect">
                      <a:avLst/>
                    </a:prstGeom>
                    <a:noFill/>
                    <a:ln>
                      <a:noFill/>
                    </a:ln>
                  </pic:spPr>
                </pic:pic>
              </a:graphicData>
            </a:graphic>
          </wp:anchor>
        </w:drawing>
      </w:r>
      <w:r w:rsidR="00283155" w:rsidRPr="00256B70">
        <w:rPr>
          <w:rFonts w:hint="eastAsia"/>
          <w:szCs w:val="21"/>
        </w:rPr>
        <w:t>在三维扫描时，应记录</w:t>
      </w:r>
      <w:r w:rsidR="00283155" w:rsidRPr="00256B70">
        <w:rPr>
          <w:rFonts w:ascii="Cambria" w:hAnsi="Cambria" w:cs="Cambria" w:hint="eastAsia"/>
          <w:szCs w:val="21"/>
        </w:rPr>
        <w:t>温度和相对湿度，并记录完成每次扫描所用的时间</w:t>
      </w:r>
      <w:r w:rsidR="00283155" w:rsidRPr="00256B70">
        <w:rPr>
          <w:rFonts w:hint="eastAsia"/>
          <w:szCs w:val="21"/>
        </w:rPr>
        <w:t>。</w:t>
      </w:r>
    </w:p>
    <w:p w:rsidR="00283155" w:rsidRPr="00256B70" w:rsidRDefault="00283155" w:rsidP="00196637">
      <w:pPr>
        <w:pStyle w:val="aff5"/>
        <w:spacing w:beforeLines="50" w:afterLines="50"/>
        <w:ind w:left="420" w:firstLineChars="0" w:firstLine="0"/>
        <w:jc w:val="center"/>
        <w:rPr>
          <w:rFonts w:ascii="黑体" w:eastAsia="黑体" w:hAnsi="黑体"/>
        </w:rPr>
      </w:pPr>
      <w:r w:rsidRPr="00256B70">
        <w:rPr>
          <w:rFonts w:hint="eastAsia"/>
        </w:rPr>
        <w:t>图B.1圆锥台</w:t>
      </w:r>
      <w:r w:rsidRPr="00256B70">
        <w:t>命名</w:t>
      </w:r>
    </w:p>
    <w:p w:rsidR="00283155" w:rsidRPr="00817DD7" w:rsidRDefault="00283155" w:rsidP="00283155">
      <w:pPr>
        <w:pStyle w:val="af9"/>
        <w:spacing w:before="156" w:after="156"/>
      </w:pPr>
      <w:r w:rsidRPr="00817DD7">
        <w:rPr>
          <w:rFonts w:hint="eastAsia"/>
        </w:rPr>
        <w:t>数字印模的检测指标测量</w:t>
      </w:r>
    </w:p>
    <w:p w:rsidR="00283155" w:rsidRPr="00256B70" w:rsidRDefault="00283155" w:rsidP="00283155">
      <w:pPr>
        <w:pStyle w:val="aff5"/>
        <w:ind w:left="420" w:firstLineChars="0" w:firstLine="0"/>
      </w:pPr>
      <w:r w:rsidRPr="00256B70">
        <w:rPr>
          <w:rFonts w:hint="eastAsia"/>
        </w:rPr>
        <w:t>在印模仪自带的软件或第三方软件中测量数字印模中的检测指标。</w:t>
      </w:r>
    </w:p>
    <w:p w:rsidR="00283155" w:rsidRPr="00817DD7" w:rsidRDefault="00283155" w:rsidP="00283155">
      <w:pPr>
        <w:pStyle w:val="af8"/>
        <w:spacing w:before="312" w:after="312"/>
      </w:pPr>
      <w:bookmarkStart w:id="211" w:name="_Toc36582896"/>
      <w:bookmarkStart w:id="212" w:name="_Toc36583076"/>
      <w:r w:rsidRPr="00817DD7">
        <w:rPr>
          <w:rFonts w:hint="eastAsia"/>
        </w:rPr>
        <w:t>测试流程</w:t>
      </w:r>
      <w:bookmarkEnd w:id="211"/>
      <w:bookmarkEnd w:id="212"/>
    </w:p>
    <w:p w:rsidR="00283155" w:rsidRPr="00A631F1" w:rsidRDefault="00283155" w:rsidP="00C306F0">
      <w:pPr>
        <w:pStyle w:val="af9"/>
        <w:tabs>
          <w:tab w:val="num" w:pos="360"/>
        </w:tabs>
        <w:spacing w:before="156" w:after="156"/>
        <w:rPr>
          <w:rFonts w:ascii="宋体" w:eastAsia="宋体" w:hAnsi="宋体"/>
        </w:rPr>
      </w:pPr>
      <w:r w:rsidRPr="00A631F1">
        <w:rPr>
          <w:rFonts w:ascii="宋体" w:eastAsia="宋体" w:hAnsi="宋体" w:hint="eastAsia"/>
        </w:rPr>
        <w:lastRenderedPageBreak/>
        <w:t>印模仪在消毒灭菌后或采用感染隔离措施后，对已完成A</w:t>
      </w:r>
      <w:r w:rsidRPr="00A631F1">
        <w:rPr>
          <w:rFonts w:ascii="宋体" w:eastAsia="宋体" w:hAnsi="宋体"/>
        </w:rPr>
        <w:t>.</w:t>
      </w:r>
      <w:r w:rsidRPr="00A631F1">
        <w:rPr>
          <w:rFonts w:ascii="宋体" w:eastAsia="宋体" w:hAnsi="宋体" w:hint="eastAsia"/>
        </w:rPr>
        <w:t>3.4的标准模型进行扫描，得到数字印模。</w:t>
      </w:r>
    </w:p>
    <w:p w:rsidR="00283155" w:rsidRPr="00A631F1" w:rsidRDefault="00283155" w:rsidP="00C306F0">
      <w:pPr>
        <w:pStyle w:val="af9"/>
        <w:tabs>
          <w:tab w:val="num" w:pos="360"/>
        </w:tabs>
        <w:spacing w:before="156" w:after="156"/>
        <w:rPr>
          <w:rFonts w:ascii="宋体" w:eastAsia="宋体" w:hAnsi="宋体"/>
        </w:rPr>
      </w:pPr>
      <w:r w:rsidRPr="00A631F1">
        <w:rPr>
          <w:rFonts w:ascii="宋体" w:eastAsia="宋体" w:hAnsi="宋体" w:hint="eastAsia"/>
        </w:rPr>
        <w:t>将数字印模导入印模仪自带的软件或第三方软件，测量得到A1至A6直径尺寸；选取并拟合A1-A6圆锥台顶平面及底座顶平面，测量平面间距离得到A1-A6高度尺寸；利用A1至A6完整圆锥台建立A1至A6质心，计算质心之间的线性距离得到位置尺寸。</w:t>
      </w:r>
    </w:p>
    <w:p w:rsidR="00283155" w:rsidRPr="00A631F1" w:rsidRDefault="00283155" w:rsidP="00C306F0">
      <w:pPr>
        <w:pStyle w:val="af9"/>
        <w:tabs>
          <w:tab w:val="num" w:pos="360"/>
        </w:tabs>
        <w:spacing w:before="156" w:after="156"/>
        <w:rPr>
          <w:rFonts w:ascii="宋体" w:eastAsia="宋体" w:hAnsi="宋体"/>
        </w:rPr>
      </w:pPr>
      <w:r w:rsidRPr="00A631F1">
        <w:rPr>
          <w:rFonts w:ascii="宋体" w:eastAsia="宋体" w:hAnsi="宋体" w:hint="eastAsia"/>
        </w:rPr>
        <w:t>重复扫描10次，对于每个检测指标，按B.4的方法计算偏倚</w:t>
      </w:r>
      <m:oMath>
        <m:r>
          <w:rPr>
            <w:rFonts w:ascii="Cambria Math" w:hAnsi="Cambria Math" w:cs="Cambria"/>
            <w:color w:val="211D1E"/>
            <w:sz w:val="22"/>
          </w:rPr>
          <m:t>∆</m:t>
        </m:r>
        <m:sSub>
          <m:sSubPr>
            <m:ctrlPr>
              <w:rPr>
                <w:rFonts w:ascii="Cambria Math" w:hAnsi="Cambria Math" w:cs="Cambria"/>
                <w:i/>
                <w:color w:val="211D1E"/>
                <w:sz w:val="22"/>
              </w:rPr>
            </m:ctrlPr>
          </m:sSubPr>
          <m:e>
            <m:r>
              <w:rPr>
                <w:rFonts w:ascii="Cambria Math" w:hAnsi="Cambria Math" w:cs="Cambria" w:hint="eastAsia"/>
                <w:color w:val="211D1E"/>
                <w:sz w:val="22"/>
              </w:rPr>
              <m:t>d</m:t>
            </m:r>
          </m:e>
          <m:sub>
            <m:r>
              <w:rPr>
                <w:rFonts w:ascii="Cambria Math" w:hAnsi="Cambria Math" w:cs="Cambria" w:hint="eastAsia"/>
                <w:color w:val="211D1E"/>
                <w:sz w:val="22"/>
              </w:rPr>
              <m:t>i</m:t>
            </m:r>
          </m:sub>
        </m:sSub>
      </m:oMath>
      <w:r w:rsidRPr="00A631F1">
        <w:rPr>
          <w:rFonts w:ascii="宋体" w:eastAsia="宋体" w:hAnsi="宋体" w:hint="eastAsia"/>
        </w:rPr>
        <w:t>及准确度Si。</w:t>
      </w:r>
    </w:p>
    <w:p w:rsidR="00283155" w:rsidRPr="00C306F0" w:rsidRDefault="00283155" w:rsidP="00C306F0">
      <w:pPr>
        <w:pStyle w:val="af8"/>
        <w:tabs>
          <w:tab w:val="num" w:pos="360"/>
        </w:tabs>
        <w:spacing w:before="312" w:after="312"/>
      </w:pPr>
      <w:bookmarkStart w:id="213" w:name="_Toc36582897"/>
      <w:bookmarkStart w:id="214" w:name="_Toc36583077"/>
      <w:r w:rsidRPr="00C306F0">
        <w:rPr>
          <w:rFonts w:hint="eastAsia"/>
        </w:rPr>
        <w:t>测量结果记录及计算</w:t>
      </w:r>
      <w:bookmarkEnd w:id="213"/>
      <w:bookmarkEnd w:id="214"/>
    </w:p>
    <w:p w:rsidR="00283155" w:rsidRPr="00C306F0" w:rsidRDefault="00283155" w:rsidP="00C306F0">
      <w:pPr>
        <w:pStyle w:val="af9"/>
        <w:spacing w:before="156" w:after="156"/>
      </w:pPr>
      <w:r w:rsidRPr="00C306F0">
        <w:rPr>
          <w:rFonts w:hint="eastAsia"/>
        </w:rPr>
        <w:t>统计分析</w:t>
      </w:r>
    </w:p>
    <w:p w:rsidR="00283155" w:rsidRPr="00256B70" w:rsidRDefault="00283155" w:rsidP="00283155">
      <w:pPr>
        <w:pStyle w:val="aff5"/>
      </w:pPr>
      <w:r w:rsidRPr="00256B70">
        <w:rPr>
          <w:rFonts w:hint="eastAsia"/>
        </w:rPr>
        <w:t>计算每一个检测指标10组测量值的平均值和标准偏差,应假设每个测量值具有相等的权重。</w:t>
      </w:r>
    </w:p>
    <w:p w:rsidR="00283155" w:rsidRPr="00256B70" w:rsidRDefault="00283155" w:rsidP="00C306F0">
      <w:pPr>
        <w:pStyle w:val="af9"/>
        <w:spacing w:before="156" w:after="156"/>
      </w:pPr>
      <w:bookmarkStart w:id="215" w:name="_Toc36150463"/>
      <w:bookmarkStart w:id="216" w:name="_Toc36150467"/>
      <w:bookmarkStart w:id="217" w:name="_Toc36150468"/>
      <w:bookmarkStart w:id="218" w:name="_Toc36150470"/>
      <w:bookmarkStart w:id="219" w:name="_Toc36150471"/>
      <w:bookmarkStart w:id="220" w:name="_Toc36150472"/>
      <w:bookmarkStart w:id="221" w:name="_Toc36150473"/>
      <w:bookmarkStart w:id="222" w:name="_Toc36150474"/>
      <w:bookmarkStart w:id="223" w:name="_Toc36150475"/>
      <w:bookmarkStart w:id="224" w:name="_Toc36150476"/>
      <w:bookmarkStart w:id="225" w:name="_Toc36150477"/>
      <w:bookmarkStart w:id="226" w:name="_Toc36150478"/>
      <w:bookmarkStart w:id="227" w:name="_Toc36150479"/>
      <w:bookmarkStart w:id="228" w:name="_Toc36150480"/>
      <w:bookmarkStart w:id="229" w:name="_Toc36150481"/>
      <w:bookmarkStart w:id="230" w:name="_Toc36150482"/>
      <w:bookmarkStart w:id="231" w:name="_Toc36150483"/>
      <w:bookmarkStart w:id="232" w:name="_Toc36150484"/>
      <w:bookmarkStart w:id="233" w:name="_Toc36150485"/>
      <w:bookmarkStart w:id="234" w:name="_Toc36150486"/>
      <w:bookmarkStart w:id="235" w:name="_Toc36150490"/>
      <w:bookmarkStart w:id="236" w:name="_Toc36150491"/>
      <w:bookmarkStart w:id="237" w:name="_Toc36150493"/>
      <w:bookmarkStart w:id="238" w:name="_Toc36150494"/>
      <w:bookmarkStart w:id="239" w:name="_Toc36150497"/>
      <w:bookmarkStart w:id="240" w:name="_Toc36150498"/>
      <w:bookmarkStart w:id="241" w:name="_Toc36582898"/>
      <w:bookmarkStart w:id="242" w:name="_Toc36583078"/>
      <w:bookmarkStart w:id="243" w:name="_Hlk3616092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306F0">
        <w:rPr>
          <w:rFonts w:hint="eastAsia"/>
        </w:rPr>
        <w:t>偏倚计算</w:t>
      </w:r>
      <w:bookmarkEnd w:id="240"/>
      <w:bookmarkEnd w:id="241"/>
      <w:bookmarkEnd w:id="242"/>
    </w:p>
    <w:p w:rsidR="00283155" w:rsidRDefault="00283155" w:rsidP="00283155">
      <w:pPr>
        <w:pStyle w:val="aff5"/>
      </w:pPr>
      <w:r w:rsidRPr="00256B70">
        <w:rPr>
          <w:rFonts w:hint="eastAsia"/>
        </w:rPr>
        <w:t>第i个检测指标的偏倚应表示为B</w:t>
      </w:r>
      <w:r>
        <w:t>.</w:t>
      </w:r>
      <w:r w:rsidRPr="00256B70">
        <w:rPr>
          <w:rFonts w:hint="eastAsia"/>
        </w:rPr>
        <w:t>4.1中获取的测量值平均值与A</w:t>
      </w:r>
      <w:r>
        <w:t>.</w:t>
      </w:r>
      <w:r w:rsidRPr="00256B70">
        <w:rPr>
          <w:rFonts w:hint="eastAsia"/>
        </w:rPr>
        <w:t>3.4中获取的接受参照值之间的差值，按公式（1）计算。</w:t>
      </w:r>
    </w:p>
    <w:p w:rsidR="005423FC" w:rsidRPr="00200B3E" w:rsidRDefault="005423FC" w:rsidP="005423FC">
      <w:pPr>
        <w:pStyle w:val="aff5"/>
        <w:jc w:val="right"/>
      </w:pPr>
      <m:oMath>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d</m:t>
                </m:r>
              </m:e>
              <m:sub>
                <m:r>
                  <w:rPr>
                    <w:rFonts w:ascii="Cambria Math" w:hAnsi="Cambria Math"/>
                  </w:rPr>
                  <m:t>i</m:t>
                </m:r>
              </m:sub>
            </m:sSub>
          </m:e>
        </m:bar>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R,i</m:t>
            </m:r>
          </m:sub>
        </m:sSub>
      </m:oMath>
      <w:r w:rsidRPr="00200B3E">
        <w:rPr>
          <w:rFonts w:hAnsi="宋体" w:hint="eastAsia"/>
          <w:szCs w:val="21"/>
        </w:rPr>
        <w:t>·</w:t>
      </w:r>
      <w:r w:rsidRPr="0014468B">
        <w:rPr>
          <w:rFonts w:hAnsi="宋体" w:hint="eastAsia"/>
          <w:szCs w:val="21"/>
        </w:rPr>
        <w:t>··················（</w:t>
      </w:r>
      <w:r w:rsidRPr="0014468B">
        <w:rPr>
          <w:rFonts w:hAnsi="宋体"/>
          <w:szCs w:val="21"/>
        </w:rPr>
        <w:t>1）</w:t>
      </w:r>
    </w:p>
    <w:p w:rsidR="005423FC" w:rsidRPr="0014468B" w:rsidRDefault="005423FC" w:rsidP="005423FC">
      <w:pPr>
        <w:widowControl/>
        <w:tabs>
          <w:tab w:val="left" w:pos="0"/>
        </w:tabs>
        <w:ind w:rightChars="167" w:right="351"/>
        <w:rPr>
          <w:rFonts w:ascii="宋体" w:hAnsi="宋体"/>
          <w:sz w:val="18"/>
          <w:szCs w:val="18"/>
        </w:rPr>
      </w:pPr>
      <w:r w:rsidRPr="0014468B">
        <w:rPr>
          <w:rFonts w:ascii="宋体" w:hAnsi="宋体" w:hint="eastAsia"/>
          <w:sz w:val="18"/>
          <w:szCs w:val="18"/>
        </w:rPr>
        <w:t>式中，</w:t>
      </w:r>
    </w:p>
    <w:p w:rsidR="005423FC" w:rsidRPr="00073DC1" w:rsidRDefault="005423FC" w:rsidP="005423FC">
      <w:pPr>
        <w:pStyle w:val="aff5"/>
        <w:spacing w:line="360" w:lineRule="auto"/>
        <w:ind w:leftChars="202" w:left="424" w:firstLineChars="0" w:firstLine="0"/>
        <w:rPr>
          <w:iCs/>
        </w:rPr>
      </w:pPr>
      <m:oMath>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m:rPr>
            <m:sty m:val="p"/>
          </m:rPr>
          <w:rPr>
            <w:rFonts w:ascii="Cambria Math" w:hAnsi="Cambria Math" w:hint="eastAsia"/>
          </w:rPr>
          <m:t>为检测指标的偏倚</m:t>
        </m:r>
      </m:oMath>
      <w:r>
        <w:rPr>
          <w:rFonts w:hint="eastAsia"/>
        </w:rPr>
        <w:t>；</w:t>
      </w:r>
    </w:p>
    <w:p w:rsidR="005423FC" w:rsidRPr="00E41E59" w:rsidRDefault="005423FC" w:rsidP="005423FC">
      <w:pPr>
        <w:pStyle w:val="aff5"/>
        <w:spacing w:line="360" w:lineRule="auto"/>
        <w:ind w:leftChars="202" w:left="424" w:firstLineChars="0" w:firstLine="0"/>
        <w:rPr>
          <w:iCs/>
        </w:rPr>
      </w:pPr>
      <m:oMath>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d</m:t>
                </m:r>
              </m:e>
              <m:sub>
                <m:r>
                  <w:rPr>
                    <w:rFonts w:ascii="Cambria Math" w:hAnsi="Cambria Math"/>
                  </w:rPr>
                  <m:t>i</m:t>
                </m:r>
              </m:sub>
            </m:sSub>
          </m:e>
        </m:bar>
        <m:r>
          <m:rPr>
            <m:sty m:val="p"/>
          </m:rPr>
          <w:rPr>
            <w:rFonts w:ascii="Cambria Math" w:hAnsi="Cambria Math" w:hint="eastAsia"/>
          </w:rPr>
          <m:t>为</m:t>
        </m:r>
        <m:r>
          <m:rPr>
            <m:sty m:val="p"/>
          </m:rPr>
          <w:rPr>
            <w:rFonts w:ascii="Cambria Math" w:hAnsi="Cambria Math"/>
          </w:rPr>
          <m:t>10</m:t>
        </m:r>
        <m:r>
          <m:rPr>
            <m:sty m:val="p"/>
          </m:rPr>
          <w:rPr>
            <w:rFonts w:ascii="Cambria Math" w:hAnsi="Cambria Math" w:hint="eastAsia"/>
          </w:rPr>
          <m:t>个测量值的算术平均值</m:t>
        </m:r>
      </m:oMath>
      <w:r>
        <w:rPr>
          <w:rFonts w:hint="eastAsia"/>
        </w:rPr>
        <w:t>；</w:t>
      </w:r>
    </w:p>
    <w:p w:rsidR="005423FC" w:rsidRPr="00E407A4" w:rsidRDefault="005423FC" w:rsidP="005423FC">
      <w:pPr>
        <w:pStyle w:val="aff5"/>
        <w:spacing w:line="360" w:lineRule="auto"/>
        <w:ind w:leftChars="202" w:left="424" w:firstLineChars="0" w:firstLine="0"/>
        <w:rPr>
          <w:i/>
        </w:rPr>
      </w:pPr>
      <m:oMath>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R,i</m:t>
            </m:r>
          </m:sub>
        </m:sSub>
        <m:r>
          <m:rPr>
            <m:sty m:val="p"/>
          </m:rPr>
          <w:rPr>
            <w:rFonts w:ascii="Cambria Math" w:hAnsi="Cambria Math" w:hint="eastAsia"/>
          </w:rPr>
          <m:t>为该检测指标的接受参照值</m:t>
        </m:r>
      </m:oMath>
      <w:r>
        <w:rPr>
          <w:rFonts w:hint="eastAsia"/>
        </w:rPr>
        <w:t>。</w:t>
      </w:r>
    </w:p>
    <w:p w:rsidR="00283155" w:rsidRDefault="00283155" w:rsidP="00D54569">
      <w:pPr>
        <w:pStyle w:val="af9"/>
        <w:numPr>
          <w:ilvl w:val="0"/>
          <w:numId w:val="0"/>
        </w:numPr>
        <w:spacing w:before="156" w:after="156"/>
        <w:ind w:firstLineChars="200" w:firstLine="420"/>
        <w:rPr>
          <w:rFonts w:ascii="宋体" w:eastAsia="宋体" w:hAnsi="宋体"/>
        </w:rPr>
      </w:pPr>
      <w:r w:rsidRPr="00A631F1">
        <w:rPr>
          <w:rFonts w:ascii="宋体" w:eastAsia="宋体" w:hAnsi="宋体" w:hint="eastAsia"/>
        </w:rPr>
        <w:t>偏倚为0的统计学假设需要适当的统计学方法进行分析，如果拒绝该假设，那么此偏倚及其统计学意义需要在测试报告中备注。</w:t>
      </w:r>
      <w:bookmarkStart w:id="244" w:name="_Toc36150499"/>
    </w:p>
    <w:bookmarkEnd w:id="244"/>
    <w:p w:rsidR="00CE72F2" w:rsidRDefault="00CE72F2" w:rsidP="00CE72F2">
      <w:pPr>
        <w:pStyle w:val="af9"/>
        <w:spacing w:before="156" w:after="156"/>
      </w:pPr>
      <w:r>
        <w:rPr>
          <w:rFonts w:hint="eastAsia"/>
        </w:rPr>
        <w:t>准确度</w:t>
      </w:r>
      <w:r>
        <w:t>计算</w:t>
      </w:r>
    </w:p>
    <w:p w:rsidR="00283155" w:rsidRPr="00256B70" w:rsidRDefault="00283155" w:rsidP="00283155">
      <w:pPr>
        <w:pStyle w:val="aff5"/>
      </w:pPr>
      <w:r w:rsidRPr="00256B70">
        <w:rPr>
          <w:rFonts w:hint="eastAsia"/>
        </w:rPr>
        <w:t>检测指标的准确度应为测量值算数平均值和接受参照值之间的均方根差。当印模仪的某项检测指标准确度优于接受参照值的标准不确定度时，则将准确度记录为接受参照值的标准不确定度，按公式（2）计算。</w:t>
      </w:r>
    </w:p>
    <w:p w:rsidR="00283155" w:rsidRPr="00EE28DA" w:rsidRDefault="00561AE2" w:rsidP="00283155">
      <w:pPr>
        <w:pStyle w:val="aff5"/>
        <w:spacing w:line="360" w:lineRule="auto"/>
        <w:ind w:firstLineChars="0" w:firstLine="0"/>
        <w:jc w:val="right"/>
      </w:pPr>
      <m:oMath>
        <m:r>
          <w:rPr>
            <w:rFonts w:ascii="Cambria Math" w:hAnsi="Cambria Math" w:hint="eastAsia"/>
          </w:rPr>
          <m:t>Si</m:t>
        </m:r>
        <m:r>
          <w:rPr>
            <w:rFonts w:ascii="Cambria Math" w:hAnsi="Cambria Math"/>
          </w:rPr>
          <m:t>=max</m:t>
        </m:r>
        <m:d>
          <m:dPr>
            <m:ctrlPr>
              <w:rPr>
                <w:rFonts w:ascii="Cambria Math" w:hAnsi="Cambria Math"/>
                <w:i/>
              </w:rPr>
            </m:ctrlPr>
          </m:dPr>
          <m:e>
            <m:rad>
              <m:radPr>
                <m:degHide m:val="on"/>
                <m:ctrlPr>
                  <w:rPr>
                    <w:rFonts w:ascii="Cambria Math" w:hAnsi="Cambria Math"/>
                    <w:i/>
                  </w:rPr>
                </m:ctrlPr>
              </m:radPr>
              <m:deg/>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R,i</m:t>
                                    </m:r>
                                  </m:sub>
                                </m:sSub>
                              </m:e>
                            </m:d>
                          </m:e>
                          <m:sup>
                            <m:r>
                              <w:rPr>
                                <w:rFonts w:ascii="Cambria Math" w:hAnsi="Cambria Math"/>
                              </w:rPr>
                              <m:t>2</m:t>
                            </m:r>
                          </m:sup>
                        </m:sSup>
                      </m:e>
                    </m:nary>
                  </m:num>
                  <m:den>
                    <m:r>
                      <w:rPr>
                        <w:rFonts w:ascii="Cambria Math" w:hAnsi="Cambria Math"/>
                      </w:rPr>
                      <m:t>n</m:t>
                    </m:r>
                  </m:den>
                </m:f>
              </m:e>
            </m:rad>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R,i</m:t>
                    </m:r>
                  </m:sub>
                </m:sSub>
              </m:e>
            </m:d>
          </m:e>
        </m:d>
      </m:oMath>
      <w:r w:rsidR="00283155" w:rsidRPr="00EE28DA">
        <w:rPr>
          <w:rFonts w:hAnsi="宋体" w:hint="eastAsia"/>
          <w:szCs w:val="21"/>
        </w:rPr>
        <w:t>··············（</w:t>
      </w:r>
      <w:r w:rsidR="00283155" w:rsidRPr="00EE28DA">
        <w:rPr>
          <w:rFonts w:hAnsi="宋体"/>
          <w:szCs w:val="21"/>
        </w:rPr>
        <w:t>2）</w:t>
      </w:r>
    </w:p>
    <w:p w:rsidR="00283155" w:rsidRDefault="00283155" w:rsidP="00283155">
      <w:pPr>
        <w:widowControl/>
        <w:tabs>
          <w:tab w:val="left" w:pos="0"/>
        </w:tabs>
        <w:ind w:rightChars="167" w:right="351"/>
        <w:rPr>
          <w:rFonts w:ascii="宋体" w:hAnsi="宋体"/>
          <w:sz w:val="18"/>
          <w:szCs w:val="18"/>
        </w:rPr>
      </w:pPr>
      <w:r w:rsidRPr="00EE28DA">
        <w:rPr>
          <w:rFonts w:ascii="宋体" w:hAnsi="宋体" w:hint="eastAsia"/>
          <w:sz w:val="18"/>
          <w:szCs w:val="18"/>
        </w:rPr>
        <w:t>式中，</w:t>
      </w:r>
    </w:p>
    <w:p w:rsidR="005423FC" w:rsidRPr="00D55C23" w:rsidRDefault="005423FC" w:rsidP="005423FC">
      <w:pPr>
        <w:pStyle w:val="aff5"/>
        <w:spacing w:line="360" w:lineRule="auto"/>
        <w:ind w:leftChars="202" w:left="424" w:firstLineChars="0" w:firstLine="0"/>
        <w:jc w:val="left"/>
        <w:rPr>
          <w:szCs w:val="21"/>
        </w:rPr>
      </w:pPr>
      <m:oMath>
        <m:r>
          <w:rPr>
            <w:rFonts w:ascii="Cambria Math" w:hAnsi="Cambria Math"/>
          </w:rPr>
          <m:t>——</m:t>
        </m:r>
        <m:r>
          <w:rPr>
            <w:rFonts w:ascii="Cambria Math" w:hAnsi="Cambria Math" w:hint="eastAsia"/>
            <w:szCs w:val="21"/>
          </w:rPr>
          <m:t>Si</m:t>
        </m:r>
        <m:r>
          <m:rPr>
            <m:sty m:val="p"/>
          </m:rPr>
          <w:rPr>
            <w:rFonts w:ascii="Cambria Math" w:hAnsi="Cambria Math" w:hint="eastAsia"/>
            <w:szCs w:val="21"/>
          </w:rPr>
          <m:t>为检测指标的准确度</m:t>
        </m:r>
      </m:oMath>
      <w:r>
        <w:rPr>
          <w:rFonts w:hint="eastAsia"/>
          <w:szCs w:val="21"/>
        </w:rPr>
        <w:t>；</w:t>
      </w:r>
    </w:p>
    <w:p w:rsidR="005423FC" w:rsidRPr="00112A3B" w:rsidRDefault="005423FC" w:rsidP="005423FC">
      <w:pPr>
        <w:pStyle w:val="aff5"/>
        <w:spacing w:line="360" w:lineRule="auto"/>
        <w:ind w:leftChars="202" w:left="424" w:firstLineChars="0" w:firstLine="0"/>
        <w:jc w:val="left"/>
        <w:rPr>
          <w:iCs/>
          <w:color w:val="211D1E"/>
          <w:szCs w:val="21"/>
        </w:rPr>
      </w:pPr>
      <m:oMath>
        <m:r>
          <w:rPr>
            <w:rFonts w:ascii="Cambria Math" w:hAnsi="Cambria Math"/>
          </w:rPr>
          <m:t>——</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j,i</m:t>
            </m:r>
          </m:sub>
        </m:sSub>
        <m:r>
          <m:rPr>
            <m:sty m:val="p"/>
          </m:rPr>
          <w:rPr>
            <w:rFonts w:ascii="Cambria Math" w:hAnsi="Cambria Math" w:hint="eastAsia"/>
            <w:szCs w:val="21"/>
          </w:rPr>
          <m:t>为检测指标的第</m:t>
        </m:r>
        <m:r>
          <m:rPr>
            <m:sty m:val="p"/>
          </m:rPr>
          <w:rPr>
            <w:rFonts w:ascii="Cambria Math" w:hAnsi="Cambria Math" w:hint="eastAsia"/>
            <w:szCs w:val="21"/>
          </w:rPr>
          <m:t>j</m:t>
        </m:r>
        <m:r>
          <m:rPr>
            <m:sty m:val="p"/>
          </m:rPr>
          <w:rPr>
            <w:rFonts w:ascii="Cambria Math" w:hAnsi="Cambria Math" w:hint="eastAsia"/>
            <w:szCs w:val="21"/>
          </w:rPr>
          <m:t>个</m:t>
        </m:r>
        <m:r>
          <m:rPr>
            <m:sty m:val="p"/>
          </m:rPr>
          <w:rPr>
            <w:rFonts w:ascii="Cambria Math" w:hAnsi="Cambria Math" w:cs="Cambria" w:hint="eastAsia"/>
            <w:color w:val="211D1E"/>
            <w:szCs w:val="21"/>
          </w:rPr>
          <m:t>测量值</m:t>
        </m:r>
      </m:oMath>
      <w:r>
        <w:rPr>
          <w:rFonts w:hint="eastAsia"/>
          <w:iCs/>
          <w:color w:val="211D1E"/>
          <w:szCs w:val="21"/>
        </w:rPr>
        <w:t>；</w:t>
      </w:r>
    </w:p>
    <w:p w:rsidR="005423FC" w:rsidRPr="00112A3B" w:rsidRDefault="005423FC" w:rsidP="005423FC">
      <w:pPr>
        <w:pStyle w:val="aff5"/>
        <w:spacing w:line="360" w:lineRule="auto"/>
        <w:ind w:leftChars="202" w:left="424" w:firstLineChars="0" w:firstLine="0"/>
        <w:jc w:val="left"/>
        <w:rPr>
          <w:iCs/>
          <w:color w:val="211D1E"/>
          <w:szCs w:val="21"/>
        </w:rPr>
      </w:pPr>
      <m:oMath>
        <m:r>
          <w:rPr>
            <w:rFonts w:ascii="Cambria Math" w:hAnsi="Cambria Math"/>
          </w:rPr>
          <m:t>——</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R,i</m:t>
            </m:r>
          </m:sub>
        </m:sSub>
        <m:r>
          <m:rPr>
            <m:sty m:val="p"/>
          </m:rPr>
          <w:rPr>
            <w:rFonts w:ascii="Cambria Math" w:hAnsi="Cambria Math" w:hint="eastAsia"/>
            <w:szCs w:val="21"/>
          </w:rPr>
          <m:t>为</m:t>
        </m:r>
        <m:r>
          <m:rPr>
            <m:sty m:val="p"/>
          </m:rPr>
          <w:rPr>
            <w:rFonts w:ascii="Cambria Math" w:hAnsi="Cambria Math" w:cs="Cambria" w:hint="eastAsia"/>
            <w:color w:val="211D1E"/>
            <w:szCs w:val="21"/>
          </w:rPr>
          <m:t>检测指标的接受参照值</m:t>
        </m:r>
      </m:oMath>
      <w:r>
        <w:rPr>
          <w:rFonts w:hint="eastAsia"/>
          <w:iCs/>
          <w:color w:val="211D1E"/>
          <w:szCs w:val="21"/>
        </w:rPr>
        <w:t>；</w:t>
      </w:r>
    </w:p>
    <w:p w:rsidR="005423FC" w:rsidRPr="00112A3B" w:rsidRDefault="005423FC" w:rsidP="005423FC">
      <w:pPr>
        <w:pStyle w:val="aff5"/>
        <w:spacing w:line="360" w:lineRule="auto"/>
        <w:ind w:leftChars="202" w:left="424" w:firstLineChars="0" w:firstLine="0"/>
        <w:jc w:val="left"/>
        <w:rPr>
          <w:iCs/>
          <w:color w:val="211D1E"/>
          <w:szCs w:val="21"/>
        </w:rPr>
      </w:pPr>
      <m:oMath>
        <m:r>
          <w:rPr>
            <w:rFonts w:ascii="Cambria Math" w:hAnsi="Cambria Math"/>
          </w:rPr>
          <m:t>——</m:t>
        </m:r>
        <m:r>
          <w:rPr>
            <w:rFonts w:ascii="Cambria Math" w:hAnsi="Cambria Math"/>
            <w:szCs w:val="21"/>
          </w:rPr>
          <m:t>σ</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d</m:t>
                </m:r>
              </m:e>
              <m:sub>
                <m:r>
                  <w:rPr>
                    <w:rFonts w:ascii="Cambria Math" w:hAnsi="Cambria Math"/>
                    <w:szCs w:val="21"/>
                  </w:rPr>
                  <m:t>R,i</m:t>
                </m:r>
              </m:sub>
            </m:sSub>
          </m:e>
        </m:d>
        <m:r>
          <m:rPr>
            <m:sty m:val="p"/>
          </m:rPr>
          <w:rPr>
            <w:rFonts w:ascii="Cambria Math" w:hAnsi="Cambria Math" w:hint="eastAsia"/>
            <w:szCs w:val="21"/>
          </w:rPr>
          <m:t>为</m:t>
        </m:r>
        <m:r>
          <m:rPr>
            <m:sty m:val="p"/>
          </m:rPr>
          <w:rPr>
            <w:rFonts w:ascii="Cambria Math" w:hAnsi="Cambria Math" w:cs="Cambria" w:hint="eastAsia"/>
            <w:color w:val="211D1E"/>
            <w:szCs w:val="21"/>
          </w:rPr>
          <m:t>检测指标接受参照值的标准不确定度</m:t>
        </m:r>
      </m:oMath>
      <w:r>
        <w:rPr>
          <w:rFonts w:hint="eastAsia"/>
          <w:color w:val="211D1E"/>
          <w:szCs w:val="21"/>
        </w:rPr>
        <w:t>。</w:t>
      </w:r>
    </w:p>
    <w:p w:rsidR="00283155" w:rsidRPr="00B3057B" w:rsidRDefault="00283155" w:rsidP="00283155">
      <w:pPr>
        <w:pStyle w:val="af8"/>
        <w:spacing w:before="312" w:after="312"/>
      </w:pPr>
      <w:bookmarkStart w:id="245" w:name="_Toc36582900"/>
      <w:bookmarkStart w:id="246" w:name="_Toc36583080"/>
      <w:bookmarkEnd w:id="243"/>
      <w:r w:rsidRPr="00B3057B">
        <w:rPr>
          <w:rFonts w:hint="eastAsia"/>
        </w:rPr>
        <w:t>测试结果</w:t>
      </w:r>
      <w:r w:rsidRPr="00B3057B">
        <w:t>的</w:t>
      </w:r>
      <w:r w:rsidRPr="00B3057B">
        <w:rPr>
          <w:rFonts w:hint="eastAsia"/>
        </w:rPr>
        <w:t>报告</w:t>
      </w:r>
      <w:bookmarkEnd w:id="245"/>
      <w:bookmarkEnd w:id="246"/>
    </w:p>
    <w:p w:rsidR="00283155" w:rsidRPr="00B3057B" w:rsidRDefault="00283155" w:rsidP="00283155">
      <w:pPr>
        <w:pStyle w:val="af9"/>
        <w:spacing w:before="156" w:after="156"/>
      </w:pPr>
      <w:bookmarkStart w:id="247" w:name="_Hlk36161185"/>
      <w:r w:rsidRPr="00B3057B">
        <w:rPr>
          <w:rFonts w:hint="eastAsia"/>
        </w:rPr>
        <w:lastRenderedPageBreak/>
        <w:t>印模仪及其他软件信息</w:t>
      </w:r>
    </w:p>
    <w:p w:rsidR="00283155" w:rsidRPr="00256B70" w:rsidRDefault="00283155" w:rsidP="00283155">
      <w:pPr>
        <w:pStyle w:val="aff5"/>
      </w:pPr>
      <w:r w:rsidRPr="00256B70">
        <w:rPr>
          <w:rFonts w:hint="eastAsia"/>
        </w:rPr>
        <w:t>测试报告应包括：</w:t>
      </w:r>
    </w:p>
    <w:p w:rsidR="00283155" w:rsidRPr="00B3057B" w:rsidRDefault="00283155" w:rsidP="00283155">
      <w:pPr>
        <w:pStyle w:val="a5"/>
        <w:numPr>
          <w:ilvl w:val="0"/>
          <w:numId w:val="26"/>
        </w:numPr>
      </w:pPr>
      <w:r w:rsidRPr="00B3057B">
        <w:rPr>
          <w:rFonts w:hint="eastAsia"/>
        </w:rPr>
        <w:t>印模仪名称；</w:t>
      </w:r>
    </w:p>
    <w:p w:rsidR="00283155" w:rsidRPr="00B3057B" w:rsidRDefault="00283155" w:rsidP="00283155">
      <w:pPr>
        <w:pStyle w:val="a5"/>
      </w:pPr>
      <w:r w:rsidRPr="00B3057B">
        <w:rPr>
          <w:rFonts w:hint="eastAsia"/>
        </w:rPr>
        <w:t>印模仪内置软件版本；</w:t>
      </w:r>
    </w:p>
    <w:p w:rsidR="00283155" w:rsidRPr="00B3057B" w:rsidRDefault="00283155" w:rsidP="00283155">
      <w:pPr>
        <w:pStyle w:val="a5"/>
      </w:pPr>
      <w:r w:rsidRPr="00B3057B">
        <w:rPr>
          <w:rFonts w:hint="eastAsia"/>
        </w:rPr>
        <w:t>如适用，用于获取检测指标的第三方软件及版本。</w:t>
      </w:r>
    </w:p>
    <w:p w:rsidR="00283155" w:rsidRPr="00B3057B" w:rsidRDefault="00283155" w:rsidP="00283155">
      <w:pPr>
        <w:pStyle w:val="af9"/>
        <w:spacing w:before="156" w:after="156"/>
      </w:pPr>
      <w:bookmarkStart w:id="248" w:name="_Hlk36161211"/>
      <w:bookmarkEnd w:id="247"/>
      <w:r w:rsidRPr="00B3057B">
        <w:rPr>
          <w:rFonts w:hint="eastAsia"/>
        </w:rPr>
        <w:t>标准模型信息</w:t>
      </w:r>
    </w:p>
    <w:p w:rsidR="00283155" w:rsidRPr="00256B70" w:rsidRDefault="00283155" w:rsidP="00283155">
      <w:pPr>
        <w:pStyle w:val="aff5"/>
      </w:pPr>
      <w:r w:rsidRPr="00256B70">
        <w:rPr>
          <w:rFonts w:hint="eastAsia"/>
        </w:rPr>
        <w:t>测试报告应包括：</w:t>
      </w:r>
    </w:p>
    <w:p w:rsidR="00283155" w:rsidRPr="000413F6" w:rsidRDefault="00A3120E" w:rsidP="00A3120E">
      <w:pPr>
        <w:pStyle w:val="a5"/>
        <w:numPr>
          <w:ilvl w:val="0"/>
          <w:numId w:val="0"/>
        </w:numPr>
        <w:ind w:left="420"/>
      </w:pPr>
      <w:r>
        <w:rPr>
          <w:rFonts w:hint="eastAsia"/>
        </w:rPr>
        <w:t>a）</w:t>
      </w:r>
      <w:r w:rsidR="00283155" w:rsidRPr="000413F6">
        <w:rPr>
          <w:rFonts w:hint="eastAsia"/>
        </w:rPr>
        <w:t>标准模型的独立标识；</w:t>
      </w:r>
    </w:p>
    <w:p w:rsidR="00283155" w:rsidRPr="000413F6" w:rsidRDefault="00A3120E" w:rsidP="00A3120E">
      <w:pPr>
        <w:pStyle w:val="a5"/>
        <w:numPr>
          <w:ilvl w:val="0"/>
          <w:numId w:val="0"/>
        </w:numPr>
        <w:ind w:left="420"/>
      </w:pPr>
      <w:r>
        <w:rPr>
          <w:rFonts w:hint="eastAsia"/>
        </w:rPr>
        <w:t>b）</w:t>
      </w:r>
      <w:r w:rsidR="00283155" w:rsidRPr="000413F6">
        <w:rPr>
          <w:rFonts w:hint="eastAsia"/>
        </w:rPr>
        <w:t>标准模型制作材料；</w:t>
      </w:r>
    </w:p>
    <w:p w:rsidR="00283155" w:rsidRPr="000413F6" w:rsidRDefault="00A3120E" w:rsidP="00A3120E">
      <w:pPr>
        <w:pStyle w:val="a5"/>
        <w:numPr>
          <w:ilvl w:val="0"/>
          <w:numId w:val="0"/>
        </w:numPr>
        <w:ind w:left="420"/>
      </w:pPr>
      <w:r>
        <w:rPr>
          <w:rFonts w:hint="eastAsia"/>
        </w:rPr>
        <w:t>c）</w:t>
      </w:r>
      <w:r w:rsidR="00283155" w:rsidRPr="000413F6">
        <w:rPr>
          <w:rFonts w:hint="eastAsia"/>
        </w:rPr>
        <w:t>影响测量的关键表面的表面粗糙度；</w:t>
      </w:r>
    </w:p>
    <w:p w:rsidR="00283155" w:rsidRPr="000413F6" w:rsidRDefault="00A3120E" w:rsidP="00A3120E">
      <w:pPr>
        <w:pStyle w:val="a5"/>
        <w:numPr>
          <w:ilvl w:val="0"/>
          <w:numId w:val="0"/>
        </w:numPr>
        <w:ind w:left="420"/>
      </w:pPr>
      <w:r>
        <w:rPr>
          <w:rFonts w:hint="eastAsia"/>
        </w:rPr>
        <w:t>d）</w:t>
      </w:r>
      <w:r w:rsidR="00283155" w:rsidRPr="000413F6">
        <w:rPr>
          <w:rFonts w:hint="eastAsia"/>
        </w:rPr>
        <w:t>额外</w:t>
      </w:r>
      <w:r w:rsidR="00283155" w:rsidRPr="000413F6">
        <w:t>装饰、涂层</w:t>
      </w:r>
      <w:r w:rsidR="00283155" w:rsidRPr="000413F6">
        <w:rPr>
          <w:rFonts w:hint="eastAsia"/>
        </w:rPr>
        <w:t>；</w:t>
      </w:r>
    </w:p>
    <w:p w:rsidR="00283155" w:rsidRPr="000413F6" w:rsidRDefault="00A3120E" w:rsidP="00A3120E">
      <w:pPr>
        <w:pStyle w:val="a5"/>
        <w:numPr>
          <w:ilvl w:val="0"/>
          <w:numId w:val="0"/>
        </w:numPr>
        <w:ind w:left="420"/>
      </w:pPr>
      <w:r>
        <w:rPr>
          <w:rFonts w:hint="eastAsia"/>
        </w:rPr>
        <w:t>e）</w:t>
      </w:r>
      <w:r w:rsidR="00283155" w:rsidRPr="000413F6">
        <w:rPr>
          <w:rFonts w:hint="eastAsia"/>
        </w:rPr>
        <w:t>获取接受参照值的方法、设备、日期、温度及湿度；</w:t>
      </w:r>
    </w:p>
    <w:p w:rsidR="00283155" w:rsidRPr="000413F6" w:rsidRDefault="00A3120E" w:rsidP="00A3120E">
      <w:pPr>
        <w:pStyle w:val="a5"/>
        <w:numPr>
          <w:ilvl w:val="0"/>
          <w:numId w:val="0"/>
        </w:numPr>
        <w:ind w:left="420"/>
      </w:pPr>
      <w:r>
        <w:rPr>
          <w:rFonts w:hint="eastAsia"/>
        </w:rPr>
        <w:t>f</w:t>
      </w:r>
      <w:r>
        <w:t>）</w:t>
      </w:r>
      <w:r w:rsidR="00283155" w:rsidRPr="000413F6">
        <w:rPr>
          <w:rFonts w:hint="eastAsia"/>
        </w:rPr>
        <w:t>各检测指标的接受参照值及该接受参照值的精密度，以标准不确定度表示。</w:t>
      </w:r>
    </w:p>
    <w:p w:rsidR="00283155" w:rsidRPr="00B3057B" w:rsidRDefault="00283155" w:rsidP="00283155">
      <w:pPr>
        <w:pStyle w:val="af9"/>
        <w:spacing w:before="156" w:after="156"/>
      </w:pPr>
      <w:bookmarkStart w:id="249" w:name="_Hlk36161247"/>
      <w:bookmarkEnd w:id="248"/>
      <w:r w:rsidRPr="00B3057B">
        <w:rPr>
          <w:rFonts w:hint="eastAsia"/>
        </w:rPr>
        <w:t>测试方法</w:t>
      </w:r>
    </w:p>
    <w:p w:rsidR="00283155" w:rsidRPr="00256B70" w:rsidRDefault="00283155" w:rsidP="00283155">
      <w:pPr>
        <w:pStyle w:val="aff5"/>
      </w:pPr>
      <w:bookmarkStart w:id="250" w:name="_Hlk36161242"/>
      <w:r w:rsidRPr="00256B70">
        <w:rPr>
          <w:rFonts w:hint="eastAsia"/>
        </w:rPr>
        <w:t>测试报告应包括：</w:t>
      </w:r>
    </w:p>
    <w:p w:rsidR="00283155" w:rsidRPr="00B3057B" w:rsidRDefault="00283155" w:rsidP="00125ECA">
      <w:pPr>
        <w:pStyle w:val="a5"/>
        <w:numPr>
          <w:ilvl w:val="0"/>
          <w:numId w:val="42"/>
        </w:numPr>
      </w:pPr>
      <w:r w:rsidRPr="00B3057B">
        <w:rPr>
          <w:rFonts w:hint="eastAsia"/>
        </w:rPr>
        <w:t>标准模型</w:t>
      </w:r>
      <w:r w:rsidRPr="00B3057B">
        <w:t>储存温度、湿度和大气条件</w:t>
      </w:r>
      <w:r w:rsidRPr="00B3057B">
        <w:rPr>
          <w:rFonts w:hint="eastAsia"/>
        </w:rPr>
        <w:t>；</w:t>
      </w:r>
    </w:p>
    <w:p w:rsidR="00283155" w:rsidRPr="00B3057B" w:rsidRDefault="00283155" w:rsidP="00125ECA">
      <w:pPr>
        <w:pStyle w:val="a5"/>
        <w:numPr>
          <w:ilvl w:val="0"/>
          <w:numId w:val="42"/>
        </w:numPr>
      </w:pPr>
      <w:r w:rsidRPr="00B3057B">
        <w:rPr>
          <w:rFonts w:hint="eastAsia"/>
        </w:rPr>
        <w:t>标准模型测试时的</w:t>
      </w:r>
      <w:r w:rsidRPr="00B3057B">
        <w:t>温度、湿度和大气条件</w:t>
      </w:r>
      <w:r w:rsidRPr="00B3057B">
        <w:rPr>
          <w:rFonts w:hint="eastAsia"/>
        </w:rPr>
        <w:t>；</w:t>
      </w:r>
    </w:p>
    <w:p w:rsidR="00283155" w:rsidRPr="00B3057B" w:rsidRDefault="00283155" w:rsidP="00125ECA">
      <w:pPr>
        <w:pStyle w:val="a5"/>
        <w:numPr>
          <w:ilvl w:val="0"/>
          <w:numId w:val="42"/>
        </w:numPr>
      </w:pPr>
      <w:r w:rsidRPr="00B3057B">
        <w:rPr>
          <w:rFonts w:hint="eastAsia"/>
        </w:rPr>
        <w:t>测试日期、测试区域的外部照明；</w:t>
      </w:r>
    </w:p>
    <w:p w:rsidR="00283155" w:rsidRPr="00B3057B" w:rsidRDefault="00283155" w:rsidP="00125ECA">
      <w:pPr>
        <w:pStyle w:val="a5"/>
        <w:numPr>
          <w:ilvl w:val="0"/>
          <w:numId w:val="42"/>
        </w:numPr>
      </w:pPr>
      <w:r w:rsidRPr="00B3057B">
        <w:rPr>
          <w:rFonts w:hint="eastAsia"/>
        </w:rPr>
        <w:t>操作过程中参考的使用说明及扫描路径；</w:t>
      </w:r>
    </w:p>
    <w:p w:rsidR="00283155" w:rsidRPr="00B3057B" w:rsidRDefault="00283155" w:rsidP="00125ECA">
      <w:pPr>
        <w:pStyle w:val="a5"/>
        <w:numPr>
          <w:ilvl w:val="0"/>
          <w:numId w:val="42"/>
        </w:numPr>
      </w:pPr>
      <w:r w:rsidRPr="00B3057B">
        <w:rPr>
          <w:rFonts w:hint="eastAsia"/>
        </w:rPr>
        <w:t>执行扫描程序的数量；</w:t>
      </w:r>
    </w:p>
    <w:p w:rsidR="00283155" w:rsidRPr="00B3057B" w:rsidRDefault="00283155" w:rsidP="00125ECA">
      <w:pPr>
        <w:pStyle w:val="a5"/>
        <w:numPr>
          <w:ilvl w:val="0"/>
          <w:numId w:val="42"/>
        </w:numPr>
      </w:pPr>
      <w:r w:rsidRPr="00B3057B">
        <w:t>用于检验</w:t>
      </w:r>
      <w:r w:rsidRPr="00B3057B">
        <w:rPr>
          <w:rFonts w:hint="eastAsia"/>
        </w:rPr>
        <w:t>偏倚为0的统计学假设</w:t>
      </w:r>
      <w:r w:rsidRPr="00B3057B">
        <w:t>的统计</w:t>
      </w:r>
      <w:r w:rsidRPr="00B3057B">
        <w:rPr>
          <w:rFonts w:hint="eastAsia"/>
        </w:rPr>
        <w:t>学</w:t>
      </w:r>
      <w:r w:rsidRPr="00B3057B">
        <w:t>方法。</w:t>
      </w:r>
    </w:p>
    <w:p w:rsidR="00283155" w:rsidRPr="00B3057B" w:rsidRDefault="00283155" w:rsidP="00283155">
      <w:pPr>
        <w:pStyle w:val="af9"/>
        <w:spacing w:before="156" w:after="156"/>
      </w:pPr>
      <w:bookmarkStart w:id="251" w:name="_Hlk36161304"/>
      <w:bookmarkEnd w:id="249"/>
      <w:bookmarkEnd w:id="250"/>
      <w:r w:rsidRPr="00B3057B">
        <w:rPr>
          <w:rFonts w:hint="eastAsia"/>
        </w:rPr>
        <w:t>测试结果</w:t>
      </w:r>
    </w:p>
    <w:p w:rsidR="00283155" w:rsidRPr="00256B70" w:rsidRDefault="00283155" w:rsidP="00283155">
      <w:pPr>
        <w:pStyle w:val="aff5"/>
        <w:rPr>
          <w:rFonts w:hAnsi="宋体"/>
        </w:rPr>
      </w:pPr>
      <w:r w:rsidRPr="00256B70">
        <w:rPr>
          <w:rFonts w:hAnsi="宋体" w:hint="eastAsia"/>
        </w:rPr>
        <w:t>应为每个检测指标编制包含以下测试</w:t>
      </w:r>
      <w:r w:rsidRPr="00256B70">
        <w:rPr>
          <w:rFonts w:hAnsi="宋体"/>
        </w:rPr>
        <w:t>结果</w:t>
      </w:r>
      <w:r w:rsidRPr="00256B70">
        <w:rPr>
          <w:rFonts w:hAnsi="宋体" w:hint="eastAsia"/>
        </w:rPr>
        <w:t>信息</w:t>
      </w:r>
      <w:r w:rsidRPr="00256B70">
        <w:rPr>
          <w:rFonts w:hAnsi="宋体"/>
        </w:rPr>
        <w:t>的</w:t>
      </w:r>
      <w:r w:rsidRPr="00256B70">
        <w:rPr>
          <w:rFonts w:hAnsi="宋体" w:hint="eastAsia"/>
        </w:rPr>
        <w:t>表格：</w:t>
      </w:r>
    </w:p>
    <w:p w:rsidR="00283155" w:rsidRPr="00B3057B" w:rsidRDefault="00283155" w:rsidP="00473A51">
      <w:pPr>
        <w:pStyle w:val="a5"/>
        <w:numPr>
          <w:ilvl w:val="0"/>
          <w:numId w:val="41"/>
        </w:numPr>
      </w:pPr>
      <w:r w:rsidRPr="00B3057B">
        <w:rPr>
          <w:rFonts w:hint="eastAsia"/>
        </w:rPr>
        <w:t>平均值</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d</m:t>
                </m:r>
              </m:e>
              <m:sub>
                <m:r>
                  <w:rPr>
                    <w:rFonts w:ascii="Cambria Math" w:hAnsi="Cambria Math"/>
                  </w:rPr>
                  <m:t>i</m:t>
                </m:r>
              </m:sub>
            </m:sSub>
          </m:e>
        </m:bar>
      </m:oMath>
      <w:r w:rsidRPr="00B3057B">
        <w:rPr>
          <w:rFonts w:hint="eastAsia"/>
        </w:rPr>
        <w:t>；</w:t>
      </w:r>
    </w:p>
    <w:p w:rsidR="00283155" w:rsidRPr="00B3057B" w:rsidRDefault="00283155" w:rsidP="00283155">
      <w:pPr>
        <w:pStyle w:val="a5"/>
      </w:pPr>
      <w:r w:rsidRPr="00B3057B">
        <w:rPr>
          <w:rFonts w:hint="eastAsia"/>
        </w:rPr>
        <w:t>标准偏差</w:t>
      </w:r>
      <w:r w:rsidR="005423FC" w:rsidRPr="00F2107A">
        <w:rPr>
          <w:rFonts w:ascii="Cambria Math" w:eastAsiaTheme="majorEastAsia" w:hAnsi="Cambria Math" w:cs="Cambria"/>
          <w:i/>
          <w:iCs/>
          <w:color w:val="221E1F"/>
          <w:sz w:val="22"/>
        </w:rPr>
        <w:t>S</w:t>
      </w:r>
      <w:r w:rsidR="005423FC" w:rsidRPr="00F2107A">
        <w:rPr>
          <w:rFonts w:ascii="Cambria Math" w:eastAsiaTheme="majorEastAsia" w:hAnsi="Cambria Math" w:cs="Cambria"/>
          <w:color w:val="221E1F"/>
          <w:sz w:val="22"/>
        </w:rPr>
        <w:t>(</w:t>
      </w:r>
      <w:r w:rsidR="005423FC" w:rsidRPr="00F2107A">
        <w:rPr>
          <w:rFonts w:ascii="Cambria Math" w:eastAsiaTheme="majorEastAsia" w:hAnsi="Cambria Math" w:cs="Cambria"/>
          <w:i/>
          <w:iCs/>
          <w:color w:val="221E1F"/>
          <w:sz w:val="22"/>
        </w:rPr>
        <w:t>d</w:t>
      </w:r>
      <w:r w:rsidR="005423FC" w:rsidRPr="00F2107A">
        <w:rPr>
          <w:rFonts w:ascii="Cambria Math" w:eastAsiaTheme="majorEastAsia" w:hAnsi="Cambria Math" w:cs="Cambria"/>
          <w:i/>
          <w:iCs/>
          <w:color w:val="221E1F"/>
          <w:sz w:val="17"/>
          <w:szCs w:val="17"/>
        </w:rPr>
        <w:t>i</w:t>
      </w:r>
      <w:r w:rsidR="005423FC" w:rsidRPr="00F2107A">
        <w:rPr>
          <w:rFonts w:ascii="Cambria Math" w:eastAsiaTheme="majorEastAsia" w:hAnsi="Cambria Math" w:cs="Cambria"/>
          <w:color w:val="221E1F"/>
          <w:sz w:val="22"/>
        </w:rPr>
        <w:t>)</w:t>
      </w:r>
      <w:r w:rsidRPr="00B3057B">
        <w:rPr>
          <w:rFonts w:hint="eastAsia"/>
        </w:rPr>
        <w:t>；</w:t>
      </w:r>
    </w:p>
    <w:p w:rsidR="00283155" w:rsidRPr="00B3057B" w:rsidRDefault="00283155" w:rsidP="00283155">
      <w:pPr>
        <w:pStyle w:val="a5"/>
      </w:pPr>
      <w:r w:rsidRPr="00B3057B">
        <w:rPr>
          <w:rFonts w:hint="eastAsia"/>
        </w:rPr>
        <w:t>接受参照值</w:t>
      </w:r>
      <w:r w:rsidR="005423FC" w:rsidRPr="00F2107A">
        <w:rPr>
          <w:rFonts w:ascii="Cambria Math" w:eastAsiaTheme="majorEastAsia" w:hAnsi="Cambria Math" w:cs="Cambria"/>
          <w:i/>
          <w:iCs/>
          <w:color w:val="221E1F"/>
          <w:sz w:val="22"/>
        </w:rPr>
        <w:t>d</w:t>
      </w:r>
      <w:r w:rsidR="005423FC" w:rsidRPr="00F2107A">
        <w:rPr>
          <w:rFonts w:ascii="Cambria Math" w:eastAsiaTheme="majorEastAsia" w:hAnsi="Cambria Math" w:cs="Cambria"/>
          <w:i/>
          <w:iCs/>
          <w:color w:val="221E1F"/>
          <w:sz w:val="17"/>
          <w:szCs w:val="17"/>
        </w:rPr>
        <w:t>R,I</w:t>
      </w:r>
      <w:r w:rsidRPr="00B3057B">
        <w:rPr>
          <w:rFonts w:hint="eastAsia"/>
        </w:rPr>
        <w:t>；</w:t>
      </w:r>
    </w:p>
    <w:p w:rsidR="00283155" w:rsidRPr="00B3057B" w:rsidRDefault="00283155" w:rsidP="00283155">
      <w:pPr>
        <w:pStyle w:val="a5"/>
      </w:pPr>
      <w:r w:rsidRPr="00B3057B">
        <w:rPr>
          <w:rFonts w:hint="eastAsia"/>
        </w:rPr>
        <w:t>接受参照值的不确定度</w:t>
      </w:r>
      <w:r w:rsidR="005423FC" w:rsidRPr="00F2107A">
        <w:rPr>
          <w:rFonts w:ascii="Cambria Math" w:eastAsiaTheme="majorEastAsia" w:hAnsi="Cambria Math" w:cs="Cambria"/>
          <w:i/>
          <w:iCs/>
          <w:color w:val="221E1F"/>
          <w:sz w:val="22"/>
        </w:rPr>
        <w:t>σ</w:t>
      </w:r>
      <w:r w:rsidR="005423FC" w:rsidRPr="00F2107A">
        <w:rPr>
          <w:rFonts w:ascii="Cambria Math" w:eastAsiaTheme="majorEastAsia" w:hAnsi="Cambria Math" w:cs="Cambria"/>
          <w:color w:val="221E1F"/>
          <w:sz w:val="22"/>
        </w:rPr>
        <w:t>(</w:t>
      </w:r>
      <w:r w:rsidR="005423FC" w:rsidRPr="00F2107A">
        <w:rPr>
          <w:rFonts w:ascii="Cambria Math" w:eastAsiaTheme="majorEastAsia" w:hAnsi="Cambria Math" w:cs="Cambria"/>
          <w:i/>
          <w:iCs/>
          <w:color w:val="221E1F"/>
          <w:sz w:val="22"/>
        </w:rPr>
        <w:t>d</w:t>
      </w:r>
      <w:r w:rsidR="005423FC" w:rsidRPr="00F2107A">
        <w:rPr>
          <w:rFonts w:ascii="Cambria Math" w:eastAsiaTheme="majorEastAsia" w:hAnsi="Cambria Math" w:cs="Cambria"/>
          <w:i/>
          <w:iCs/>
          <w:color w:val="221E1F"/>
          <w:sz w:val="17"/>
          <w:szCs w:val="17"/>
        </w:rPr>
        <w:t>R,i</w:t>
      </w:r>
      <w:r w:rsidR="005423FC" w:rsidRPr="00F2107A">
        <w:rPr>
          <w:rFonts w:ascii="Cambria Math" w:eastAsiaTheme="majorEastAsia" w:hAnsi="Cambria Math" w:cs="Cambria"/>
          <w:color w:val="221E1F"/>
          <w:sz w:val="22"/>
        </w:rPr>
        <w:t>)</w:t>
      </w:r>
      <w:r w:rsidRPr="00B3057B">
        <w:rPr>
          <w:rFonts w:hint="eastAsia"/>
        </w:rPr>
        <w:t>；</w:t>
      </w:r>
    </w:p>
    <w:p w:rsidR="00283155" w:rsidRPr="00B3057B" w:rsidRDefault="00283155" w:rsidP="00283155">
      <w:pPr>
        <w:pStyle w:val="a5"/>
      </w:pPr>
      <w:r w:rsidRPr="00B3057B">
        <w:rPr>
          <w:rFonts w:hint="eastAsia"/>
        </w:rPr>
        <w:t>根据</w:t>
      </w:r>
      <w:r w:rsidRPr="00B3057B">
        <w:t>B.</w:t>
      </w:r>
      <w:r w:rsidRPr="00B3057B">
        <w:rPr>
          <w:rFonts w:hint="eastAsia"/>
        </w:rPr>
        <w:t>4评估的偏倚</w:t>
      </w:r>
      <w:r w:rsidR="005423FC" w:rsidRPr="00F2107A">
        <w:rPr>
          <w:rFonts w:ascii="Cambria Math" w:eastAsiaTheme="majorEastAsia" w:hAnsi="Cambria Math" w:cs="Cambria"/>
          <w:color w:val="221E1F"/>
          <w:sz w:val="22"/>
        </w:rPr>
        <w:t>Δ</w:t>
      </w:r>
      <w:r w:rsidR="005423FC" w:rsidRPr="00F2107A">
        <w:rPr>
          <w:rFonts w:ascii="Cambria Math" w:eastAsiaTheme="majorEastAsia" w:hAnsi="Cambria Math" w:cs="Cambria"/>
          <w:i/>
          <w:iCs/>
          <w:color w:val="221E1F"/>
          <w:sz w:val="22"/>
        </w:rPr>
        <w:t>di</w:t>
      </w:r>
      <w:r w:rsidRPr="00B3057B">
        <w:rPr>
          <w:rFonts w:hint="eastAsia"/>
        </w:rPr>
        <w:t>，</w:t>
      </w:r>
      <w:r w:rsidR="00C37E8F">
        <w:rPr>
          <w:rFonts w:hint="eastAsia"/>
        </w:rPr>
        <w:t>如</w:t>
      </w:r>
      <w:r w:rsidRPr="00B3057B">
        <w:rPr>
          <w:rFonts w:hint="eastAsia"/>
        </w:rPr>
        <w:t>偏倚为0</w:t>
      </w:r>
      <w:bookmarkStart w:id="252" w:name="_GoBack"/>
      <w:bookmarkEnd w:id="252"/>
      <w:r w:rsidRPr="00B3057B">
        <w:rPr>
          <w:rFonts w:hint="eastAsia"/>
        </w:rPr>
        <w:t>的统计学假设被拒绝，则应备注其统计学意义；</w:t>
      </w:r>
    </w:p>
    <w:p w:rsidR="00283155" w:rsidRPr="00283155" w:rsidRDefault="00283155" w:rsidP="00A631F1">
      <w:pPr>
        <w:pStyle w:val="a5"/>
      </w:pPr>
      <w:r w:rsidRPr="00B3057B">
        <w:rPr>
          <w:rFonts w:hint="eastAsia"/>
        </w:rPr>
        <w:t>B.5中计算获得的准确度</w:t>
      </w:r>
      <w:r w:rsidR="005423FC" w:rsidRPr="00F2107A">
        <w:rPr>
          <w:rFonts w:ascii="Cambria Math" w:eastAsiaTheme="majorEastAsia" w:hAnsi="Cambria Math"/>
          <w:i/>
          <w:iCs/>
          <w:sz w:val="24"/>
          <w:szCs w:val="24"/>
        </w:rPr>
        <w:t>Si</w:t>
      </w:r>
      <w:r w:rsidRPr="00B3057B">
        <w:rPr>
          <w:rFonts w:hint="eastAsia"/>
        </w:rPr>
        <w:t>。</w:t>
      </w:r>
      <w:bookmarkStart w:id="253" w:name="_Toc36150500"/>
      <w:bookmarkStart w:id="254" w:name="_Toc36150502"/>
      <w:bookmarkEnd w:id="251"/>
      <w:bookmarkEnd w:id="253"/>
      <w:bookmarkEnd w:id="254"/>
    </w:p>
    <w:p w:rsidR="006629A3" w:rsidRPr="00256B70" w:rsidRDefault="006629A3" w:rsidP="006629A3">
      <w:pPr>
        <w:pStyle w:val="affffff6"/>
        <w:framePr w:wrap="around"/>
      </w:pPr>
      <w:r w:rsidRPr="00256B70">
        <w:t>_________________________________</w:t>
      </w:r>
    </w:p>
    <w:sectPr w:rsidR="006629A3" w:rsidRPr="00256B70" w:rsidSect="00B90B0D">
      <w:footerReference w:type="default" r:id="rId18"/>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948" w:rsidRDefault="00B61948">
      <w:r>
        <w:separator/>
      </w:r>
    </w:p>
  </w:endnote>
  <w:endnote w:type="continuationSeparator" w:id="1">
    <w:p w:rsidR="00B61948" w:rsidRDefault="00B6194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0D" w:rsidRPr="00B90B0D" w:rsidRDefault="00502A2E" w:rsidP="00B90B0D">
    <w:pPr>
      <w:pStyle w:val="afff3"/>
    </w:pPr>
    <w:r>
      <w:fldChar w:fldCharType="begin"/>
    </w:r>
    <w:r w:rsidR="00B90B0D">
      <w:instrText xml:space="preserve"> PAGE  \* MERGEFORMAT </w:instrText>
    </w:r>
    <w:r>
      <w:fldChar w:fldCharType="separate"/>
    </w:r>
    <w:r w:rsidR="00196637">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A3" w:rsidRDefault="00502A2E" w:rsidP="00B90B0D">
    <w:pPr>
      <w:pStyle w:val="aff7"/>
    </w:pPr>
    <w:r>
      <w:fldChar w:fldCharType="begin"/>
    </w:r>
    <w:r w:rsidR="006629A3">
      <w:instrText xml:space="preserve"> PAGE  \* MERGEFORMAT </w:instrText>
    </w:r>
    <w:r>
      <w:fldChar w:fldCharType="separate"/>
    </w:r>
    <w:r w:rsidR="00196637">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B" w:rsidRDefault="00502A2E" w:rsidP="00B90B0D">
    <w:pPr>
      <w:pStyle w:val="aff7"/>
      <w:rPr>
        <w:rStyle w:val="affffff2"/>
      </w:rPr>
    </w:pPr>
    <w:r>
      <w:rPr>
        <w:rStyle w:val="affffff2"/>
      </w:rPr>
      <w:fldChar w:fldCharType="begin"/>
    </w:r>
    <w:r w:rsidR="00551A1B">
      <w:rPr>
        <w:rStyle w:val="affffff2"/>
      </w:rPr>
      <w:instrText xml:space="preserve">PAGE  </w:instrText>
    </w:r>
    <w:r>
      <w:rPr>
        <w:rStyle w:val="affffff2"/>
      </w:rPr>
      <w:fldChar w:fldCharType="separate"/>
    </w:r>
    <w:r w:rsidR="00196637">
      <w:rPr>
        <w:rStyle w:val="affffff2"/>
        <w:noProof/>
      </w:rPr>
      <w:t>1</w:t>
    </w:r>
    <w:r>
      <w:rPr>
        <w:rStyle w:val="afffff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948" w:rsidRDefault="00B61948">
      <w:r>
        <w:separator/>
      </w:r>
    </w:p>
  </w:footnote>
  <w:footnote w:type="continuationSeparator" w:id="1">
    <w:p w:rsidR="00B61948" w:rsidRDefault="00B61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0D" w:rsidRDefault="00B90B0D" w:rsidP="00B90B0D">
    <w:pPr>
      <w:pStyle w:val="afff4"/>
    </w:pPr>
    <w:r>
      <w:t>YY/T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A3" w:rsidRDefault="008054AC" w:rsidP="00B90B0D">
    <w:pPr>
      <w:pStyle w:val="aff8"/>
    </w:pPr>
    <w:r>
      <w:t>YY/T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6A27EC"/>
    <w:multiLevelType w:val="hybridMultilevel"/>
    <w:tmpl w:val="93548D94"/>
    <w:lvl w:ilvl="0" w:tplc="1E84350C">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356218"/>
    <w:multiLevelType w:val="multilevel"/>
    <w:tmpl w:val="60121BA4"/>
    <w:lvl w:ilvl="0">
      <w:start w:val="1"/>
      <w:numFmt w:val="lowerLetter"/>
      <w:pStyle w:val="a5"/>
      <w:lvlText w:val="%1）"/>
      <w:lvlJc w:val="left"/>
      <w:pPr>
        <w:tabs>
          <w:tab w:val="num" w:pos="840"/>
        </w:tabs>
        <w:ind w:left="839" w:hanging="419"/>
      </w:pPr>
      <w:rPr>
        <w:rFonts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1FC91163"/>
    <w:multiLevelType w:val="multilevel"/>
    <w:tmpl w:val="855EE140"/>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2013DE3"/>
    <w:multiLevelType w:val="hybridMultilevel"/>
    <w:tmpl w:val="F800AEFA"/>
    <w:lvl w:ilvl="0" w:tplc="AD728D46">
      <w:start w:val="10"/>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827D5B"/>
    <w:multiLevelType w:val="multilevel"/>
    <w:tmpl w:val="BA6681E2"/>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2A8F7113"/>
    <w:multiLevelType w:val="multilevel"/>
    <w:tmpl w:val="76786F08"/>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2C5917C3"/>
    <w:multiLevelType w:val="multilevel"/>
    <w:tmpl w:val="C9A69A3E"/>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B5A2F70"/>
    <w:multiLevelType w:val="multilevel"/>
    <w:tmpl w:val="6FD4ABE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531E72A2"/>
    <w:multiLevelType w:val="multilevel"/>
    <w:tmpl w:val="FC8C2D50"/>
    <w:lvl w:ilvl="0">
      <w:start w:val="1"/>
      <w:numFmt w:val="decimal"/>
      <w:lvlText w:val="B.%1"/>
      <w:lvlJc w:val="left"/>
      <w:pPr>
        <w:ind w:left="420" w:hanging="420"/>
      </w:pPr>
      <w:rPr>
        <w:rFonts w:hint="eastAsia"/>
        <w:b w:val="0"/>
        <w:i w:val="0"/>
        <w:sz w:val="21"/>
      </w:rPr>
    </w:lvl>
    <w:lvl w:ilvl="1">
      <w:start w:val="1"/>
      <w:numFmt w:val="decimal"/>
      <w:lvlText w:val="B.%1.%2"/>
      <w:lvlJc w:val="left"/>
      <w:pPr>
        <w:ind w:left="0" w:firstLine="0"/>
      </w:pPr>
      <w:rPr>
        <w:rFonts w:ascii="黑体" w:eastAsia="黑体" w:hAnsi="黑体" w:hint="eastAsia"/>
        <w:b w:val="0"/>
        <w:i w:val="0"/>
        <w:snapToGrid/>
        <w:spacing w:val="0"/>
        <w:w w:val="100"/>
        <w:kern w:val="21"/>
        <w:sz w:val="21"/>
      </w:rPr>
    </w:lvl>
    <w:lvl w:ilvl="2">
      <w:start w:val="1"/>
      <w:numFmt w:val="lowerRoman"/>
      <w:lvlText w:val="%3."/>
      <w:lvlJc w:val="right"/>
      <w:pPr>
        <w:ind w:left="1260" w:hanging="420"/>
      </w:pPr>
      <w:rPr>
        <w:rFonts w:hint="eastAsia"/>
        <w:b w:val="0"/>
        <w:i w:val="0"/>
        <w:sz w:val="21"/>
      </w:rPr>
    </w:lvl>
    <w:lvl w:ilvl="3">
      <w:start w:val="1"/>
      <w:numFmt w:val="decimal"/>
      <w:lvlText w:val="%4."/>
      <w:lvlJc w:val="left"/>
      <w:pPr>
        <w:ind w:left="1680" w:hanging="420"/>
      </w:pPr>
      <w:rPr>
        <w:rFonts w:hint="eastAsia"/>
        <w:b w:val="0"/>
        <w:i w:val="0"/>
        <w:sz w:val="21"/>
      </w:rPr>
    </w:lvl>
    <w:lvl w:ilvl="4">
      <w:start w:val="1"/>
      <w:numFmt w:val="lowerLetter"/>
      <w:lvlText w:val="%5)"/>
      <w:lvlJc w:val="left"/>
      <w:pPr>
        <w:ind w:left="2100" w:hanging="420"/>
      </w:pPr>
      <w:rPr>
        <w:rFonts w:hint="eastAsia"/>
        <w:b w:val="0"/>
        <w:i w:val="0"/>
        <w:sz w:val="21"/>
      </w:rPr>
    </w:lvl>
    <w:lvl w:ilvl="5">
      <w:start w:val="1"/>
      <w:numFmt w:val="lowerRoman"/>
      <w:lvlText w:val="%6."/>
      <w:lvlJc w:val="right"/>
      <w:pPr>
        <w:ind w:left="2520" w:hanging="420"/>
      </w:pPr>
      <w:rPr>
        <w:rFonts w:hint="eastAsia"/>
        <w:b w:val="0"/>
        <w:i w:val="0"/>
        <w:sz w:val="21"/>
      </w:rPr>
    </w:lvl>
    <w:lvl w:ilvl="6">
      <w:start w:val="1"/>
      <w:numFmt w:val="decimal"/>
      <w:lvlText w:val="%7."/>
      <w:lvlJc w:val="left"/>
      <w:pPr>
        <w:ind w:left="2940" w:hanging="420"/>
      </w:pPr>
      <w:rPr>
        <w:rFonts w:hint="eastAsia"/>
        <w:b w:val="0"/>
        <w:i w:val="0"/>
        <w:sz w:val="21"/>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EA2025"/>
    <w:multiLevelType w:val="multilevel"/>
    <w:tmpl w:val="407ADBA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568"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DF04C5C"/>
    <w:multiLevelType w:val="hybridMultilevel"/>
    <w:tmpl w:val="3F540F2A"/>
    <w:lvl w:ilvl="0" w:tplc="56148D30">
      <w:start w:val="10"/>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114C21"/>
    <w:multiLevelType w:val="multilevel"/>
    <w:tmpl w:val="4770ECF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74262EAC"/>
    <w:multiLevelType w:val="multilevel"/>
    <w:tmpl w:val="35426F5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3"/>
  </w:num>
  <w:num w:numId="2">
    <w:abstractNumId w:val="22"/>
  </w:num>
  <w:num w:numId="3">
    <w:abstractNumId w:val="0"/>
  </w:num>
  <w:num w:numId="4">
    <w:abstractNumId w:val="12"/>
  </w:num>
  <w:num w:numId="5">
    <w:abstractNumId w:val="6"/>
  </w:num>
  <w:num w:numId="6">
    <w:abstractNumId w:val="15"/>
  </w:num>
  <w:num w:numId="7">
    <w:abstractNumId w:val="17"/>
  </w:num>
  <w:num w:numId="8">
    <w:abstractNumId w:val="11"/>
  </w:num>
  <w:num w:numId="9">
    <w:abstractNumId w:val="19"/>
  </w:num>
  <w:num w:numId="10">
    <w:abstractNumId w:val="21"/>
  </w:num>
  <w:num w:numId="11">
    <w:abstractNumId w:val="1"/>
  </w:num>
  <w:num w:numId="12">
    <w:abstractNumId w:val="14"/>
  </w:num>
  <w:num w:numId="13">
    <w:abstractNumId w:val="5"/>
  </w:num>
  <w:num w:numId="14">
    <w:abstractNumId w:val="18"/>
  </w:num>
  <w:num w:numId="15">
    <w:abstractNumId w:val="8"/>
  </w:num>
  <w:num w:numId="16">
    <w:abstractNumId w:val="10"/>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9"/>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2"/>
  </w:num>
  <w:num w:numId="38">
    <w:abstractNumId w:val="7"/>
  </w:num>
  <w:num w:numId="39">
    <w:abstractNumId w:val="7"/>
  </w:num>
  <w:num w:numId="40">
    <w:abstractNumId w:val="7"/>
  </w:num>
  <w:num w:numId="41">
    <w:abstractNumId w:val="7"/>
    <w:lvlOverride w:ilvl="0">
      <w:startOverride w:val="1"/>
    </w:lvlOverride>
  </w:num>
  <w:num w:numId="42">
    <w:abstractNumId w:val="7"/>
    <w:lvlOverride w:ilvl="0">
      <w:startOverride w:val="1"/>
    </w:lvlOverride>
  </w:num>
  <w:num w:numId="43">
    <w:abstractNumId w:val="7"/>
  </w:num>
  <w:num w:numId="44">
    <w:abstractNumId w:val="7"/>
    <w:lvlOverride w:ilvl="0">
      <w:startOverride w:val="2"/>
    </w:lvlOverride>
  </w:num>
  <w:num w:numId="45">
    <w:abstractNumId w:val="7"/>
  </w:num>
  <w:num w:numId="46">
    <w:abstractNumId w:val="19"/>
  </w:num>
  <w:num w:numId="4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2143C"/>
    <w:rsid w:val="00025A65"/>
    <w:rsid w:val="00026C31"/>
    <w:rsid w:val="00027280"/>
    <w:rsid w:val="000320A7"/>
    <w:rsid w:val="00035925"/>
    <w:rsid w:val="0003740A"/>
    <w:rsid w:val="000413F6"/>
    <w:rsid w:val="000505A5"/>
    <w:rsid w:val="000544E3"/>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E56CB"/>
    <w:rsid w:val="000E6381"/>
    <w:rsid w:val="000F030C"/>
    <w:rsid w:val="000F129C"/>
    <w:rsid w:val="001056DE"/>
    <w:rsid w:val="0010618B"/>
    <w:rsid w:val="00110CD9"/>
    <w:rsid w:val="001124C0"/>
    <w:rsid w:val="0012074D"/>
    <w:rsid w:val="00125ECA"/>
    <w:rsid w:val="0013175F"/>
    <w:rsid w:val="001508CB"/>
    <w:rsid w:val="001512B4"/>
    <w:rsid w:val="001620A5"/>
    <w:rsid w:val="00164E53"/>
    <w:rsid w:val="0016699D"/>
    <w:rsid w:val="00175159"/>
    <w:rsid w:val="00176208"/>
    <w:rsid w:val="0018211B"/>
    <w:rsid w:val="001840D3"/>
    <w:rsid w:val="001900F8"/>
    <w:rsid w:val="00191258"/>
    <w:rsid w:val="00192680"/>
    <w:rsid w:val="00193037"/>
    <w:rsid w:val="00193A2C"/>
    <w:rsid w:val="00196637"/>
    <w:rsid w:val="001A288E"/>
    <w:rsid w:val="001B6DC2"/>
    <w:rsid w:val="001C149C"/>
    <w:rsid w:val="001C21AC"/>
    <w:rsid w:val="001C47BA"/>
    <w:rsid w:val="001C59EA"/>
    <w:rsid w:val="001D406C"/>
    <w:rsid w:val="001D41EE"/>
    <w:rsid w:val="001E0380"/>
    <w:rsid w:val="001E13B1"/>
    <w:rsid w:val="001F3A19"/>
    <w:rsid w:val="00206C56"/>
    <w:rsid w:val="00234467"/>
    <w:rsid w:val="00237D8D"/>
    <w:rsid w:val="00241DA2"/>
    <w:rsid w:val="00247FEE"/>
    <w:rsid w:val="00250E7D"/>
    <w:rsid w:val="002565D5"/>
    <w:rsid w:val="00256B70"/>
    <w:rsid w:val="002622C0"/>
    <w:rsid w:val="002634B0"/>
    <w:rsid w:val="002778AE"/>
    <w:rsid w:val="0028269A"/>
    <w:rsid w:val="00283155"/>
    <w:rsid w:val="00283590"/>
    <w:rsid w:val="00286973"/>
    <w:rsid w:val="00294E70"/>
    <w:rsid w:val="002A1008"/>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42E5"/>
    <w:rsid w:val="003C6DAB"/>
    <w:rsid w:val="003C75F3"/>
    <w:rsid w:val="003C78A3"/>
    <w:rsid w:val="003D5B25"/>
    <w:rsid w:val="003E1867"/>
    <w:rsid w:val="003E5729"/>
    <w:rsid w:val="003F4EE0"/>
    <w:rsid w:val="00402153"/>
    <w:rsid w:val="00402FC1"/>
    <w:rsid w:val="00425082"/>
    <w:rsid w:val="00431DEB"/>
    <w:rsid w:val="00442061"/>
    <w:rsid w:val="00446B29"/>
    <w:rsid w:val="00453F9A"/>
    <w:rsid w:val="00471E91"/>
    <w:rsid w:val="00473A51"/>
    <w:rsid w:val="00474675"/>
    <w:rsid w:val="0047470C"/>
    <w:rsid w:val="004A35F9"/>
    <w:rsid w:val="004A5B55"/>
    <w:rsid w:val="004B24C1"/>
    <w:rsid w:val="004C292F"/>
    <w:rsid w:val="004E064D"/>
    <w:rsid w:val="00502A2E"/>
    <w:rsid w:val="00510280"/>
    <w:rsid w:val="00513D73"/>
    <w:rsid w:val="00514A43"/>
    <w:rsid w:val="005174E5"/>
    <w:rsid w:val="00522393"/>
    <w:rsid w:val="00522620"/>
    <w:rsid w:val="00525656"/>
    <w:rsid w:val="00534C02"/>
    <w:rsid w:val="005423FC"/>
    <w:rsid w:val="0054264B"/>
    <w:rsid w:val="00543786"/>
    <w:rsid w:val="00551A1B"/>
    <w:rsid w:val="005533D7"/>
    <w:rsid w:val="00561AE2"/>
    <w:rsid w:val="005665EE"/>
    <w:rsid w:val="005703DE"/>
    <w:rsid w:val="0058464E"/>
    <w:rsid w:val="00593B48"/>
    <w:rsid w:val="005A01CB"/>
    <w:rsid w:val="005A58FF"/>
    <w:rsid w:val="005A5EAF"/>
    <w:rsid w:val="005A64C0"/>
    <w:rsid w:val="005B3C11"/>
    <w:rsid w:val="005B5925"/>
    <w:rsid w:val="005C1C28"/>
    <w:rsid w:val="005C6DB5"/>
    <w:rsid w:val="005D6D25"/>
    <w:rsid w:val="005E19E7"/>
    <w:rsid w:val="005F0D35"/>
    <w:rsid w:val="005F4D38"/>
    <w:rsid w:val="0061716C"/>
    <w:rsid w:val="006243A1"/>
    <w:rsid w:val="00632E56"/>
    <w:rsid w:val="00635CBA"/>
    <w:rsid w:val="0064338B"/>
    <w:rsid w:val="00646542"/>
    <w:rsid w:val="00646BE5"/>
    <w:rsid w:val="006504F4"/>
    <w:rsid w:val="00654BC9"/>
    <w:rsid w:val="006552FD"/>
    <w:rsid w:val="006629A3"/>
    <w:rsid w:val="00663AF3"/>
    <w:rsid w:val="00666B6C"/>
    <w:rsid w:val="00675693"/>
    <w:rsid w:val="00682682"/>
    <w:rsid w:val="00682702"/>
    <w:rsid w:val="00682CAE"/>
    <w:rsid w:val="00692368"/>
    <w:rsid w:val="006A2EBC"/>
    <w:rsid w:val="006A5EA0"/>
    <w:rsid w:val="006A783B"/>
    <w:rsid w:val="006A7B33"/>
    <w:rsid w:val="006B0008"/>
    <w:rsid w:val="006B4437"/>
    <w:rsid w:val="006B4E13"/>
    <w:rsid w:val="006B75DD"/>
    <w:rsid w:val="006C67D1"/>
    <w:rsid w:val="006C67E0"/>
    <w:rsid w:val="006C7ABA"/>
    <w:rsid w:val="006D0D60"/>
    <w:rsid w:val="006D1122"/>
    <w:rsid w:val="006D3B64"/>
    <w:rsid w:val="006D3C00"/>
    <w:rsid w:val="006D6CF4"/>
    <w:rsid w:val="006E3675"/>
    <w:rsid w:val="006E4A7F"/>
    <w:rsid w:val="00704DF6"/>
    <w:rsid w:val="0070651C"/>
    <w:rsid w:val="007132A3"/>
    <w:rsid w:val="00716421"/>
    <w:rsid w:val="007244EB"/>
    <w:rsid w:val="00724EFB"/>
    <w:rsid w:val="00736B07"/>
    <w:rsid w:val="007419C3"/>
    <w:rsid w:val="00744F22"/>
    <w:rsid w:val="007467A7"/>
    <w:rsid w:val="007469DD"/>
    <w:rsid w:val="0074741B"/>
    <w:rsid w:val="0074759E"/>
    <w:rsid w:val="007478EA"/>
    <w:rsid w:val="0075415C"/>
    <w:rsid w:val="00763502"/>
    <w:rsid w:val="007744CC"/>
    <w:rsid w:val="007913AB"/>
    <w:rsid w:val="007914F7"/>
    <w:rsid w:val="007B1625"/>
    <w:rsid w:val="007B706E"/>
    <w:rsid w:val="007B71EB"/>
    <w:rsid w:val="007B78A2"/>
    <w:rsid w:val="007C6205"/>
    <w:rsid w:val="007C686A"/>
    <w:rsid w:val="007C728E"/>
    <w:rsid w:val="007D2C53"/>
    <w:rsid w:val="007D3D60"/>
    <w:rsid w:val="007E1980"/>
    <w:rsid w:val="007E440A"/>
    <w:rsid w:val="007E4B76"/>
    <w:rsid w:val="007E5EA8"/>
    <w:rsid w:val="007F03BD"/>
    <w:rsid w:val="007F0CF1"/>
    <w:rsid w:val="007F12A5"/>
    <w:rsid w:val="007F4CF1"/>
    <w:rsid w:val="007F758D"/>
    <w:rsid w:val="007F7D52"/>
    <w:rsid w:val="00800A60"/>
    <w:rsid w:val="008054AC"/>
    <w:rsid w:val="0080654C"/>
    <w:rsid w:val="008071C6"/>
    <w:rsid w:val="00811EA5"/>
    <w:rsid w:val="00817A00"/>
    <w:rsid w:val="00817DD7"/>
    <w:rsid w:val="00835DB3"/>
    <w:rsid w:val="0083617B"/>
    <w:rsid w:val="008371BD"/>
    <w:rsid w:val="008474DD"/>
    <w:rsid w:val="008504A8"/>
    <w:rsid w:val="0085282E"/>
    <w:rsid w:val="008576F9"/>
    <w:rsid w:val="00866963"/>
    <w:rsid w:val="0087198C"/>
    <w:rsid w:val="00872C1F"/>
    <w:rsid w:val="00873B42"/>
    <w:rsid w:val="00876C1C"/>
    <w:rsid w:val="008856D8"/>
    <w:rsid w:val="00890F6D"/>
    <w:rsid w:val="00892E82"/>
    <w:rsid w:val="008C1B58"/>
    <w:rsid w:val="008C39AE"/>
    <w:rsid w:val="008C590D"/>
    <w:rsid w:val="008E031B"/>
    <w:rsid w:val="008E7029"/>
    <w:rsid w:val="008E7EF6"/>
    <w:rsid w:val="008F1F98"/>
    <w:rsid w:val="008F6758"/>
    <w:rsid w:val="00901345"/>
    <w:rsid w:val="009040DD"/>
    <w:rsid w:val="00905B47"/>
    <w:rsid w:val="0091331C"/>
    <w:rsid w:val="009279DE"/>
    <w:rsid w:val="00930116"/>
    <w:rsid w:val="00935B65"/>
    <w:rsid w:val="0094212C"/>
    <w:rsid w:val="00954689"/>
    <w:rsid w:val="009617C9"/>
    <w:rsid w:val="00961C93"/>
    <w:rsid w:val="00965324"/>
    <w:rsid w:val="0097091E"/>
    <w:rsid w:val="009760D3"/>
    <w:rsid w:val="00977132"/>
    <w:rsid w:val="00981A4B"/>
    <w:rsid w:val="00982501"/>
    <w:rsid w:val="009877D3"/>
    <w:rsid w:val="009946DE"/>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120E"/>
    <w:rsid w:val="00A36BBE"/>
    <w:rsid w:val="00A4307A"/>
    <w:rsid w:val="00A47EBB"/>
    <w:rsid w:val="00A51CDD"/>
    <w:rsid w:val="00A57C12"/>
    <w:rsid w:val="00A631F1"/>
    <w:rsid w:val="00A6730D"/>
    <w:rsid w:val="00A71625"/>
    <w:rsid w:val="00A71B9B"/>
    <w:rsid w:val="00A751C7"/>
    <w:rsid w:val="00A87844"/>
    <w:rsid w:val="00AA038C"/>
    <w:rsid w:val="00AA7A09"/>
    <w:rsid w:val="00AB1B51"/>
    <w:rsid w:val="00AB1BD4"/>
    <w:rsid w:val="00AB3B50"/>
    <w:rsid w:val="00AC05B1"/>
    <w:rsid w:val="00AD356C"/>
    <w:rsid w:val="00AE2914"/>
    <w:rsid w:val="00AE6D15"/>
    <w:rsid w:val="00AF766F"/>
    <w:rsid w:val="00B04182"/>
    <w:rsid w:val="00B07AE3"/>
    <w:rsid w:val="00B11430"/>
    <w:rsid w:val="00B3057B"/>
    <w:rsid w:val="00B353EB"/>
    <w:rsid w:val="00B439C4"/>
    <w:rsid w:val="00B4535E"/>
    <w:rsid w:val="00B52A8C"/>
    <w:rsid w:val="00B61948"/>
    <w:rsid w:val="00B636A8"/>
    <w:rsid w:val="00B665C6"/>
    <w:rsid w:val="00B805AF"/>
    <w:rsid w:val="00B869EC"/>
    <w:rsid w:val="00B90B0D"/>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21C8"/>
    <w:rsid w:val="00C0379D"/>
    <w:rsid w:val="00C03931"/>
    <w:rsid w:val="00C03951"/>
    <w:rsid w:val="00C05FE3"/>
    <w:rsid w:val="00C2136D"/>
    <w:rsid w:val="00C214EE"/>
    <w:rsid w:val="00C2314B"/>
    <w:rsid w:val="00C24971"/>
    <w:rsid w:val="00C26BE5"/>
    <w:rsid w:val="00C26E4D"/>
    <w:rsid w:val="00C27909"/>
    <w:rsid w:val="00C27B03"/>
    <w:rsid w:val="00C306F0"/>
    <w:rsid w:val="00C314E1"/>
    <w:rsid w:val="00C31D90"/>
    <w:rsid w:val="00C34397"/>
    <w:rsid w:val="00C3788B"/>
    <w:rsid w:val="00C37E8F"/>
    <w:rsid w:val="00C4095D"/>
    <w:rsid w:val="00C601D2"/>
    <w:rsid w:val="00C65BCC"/>
    <w:rsid w:val="00C66970"/>
    <w:rsid w:val="00C76C48"/>
    <w:rsid w:val="00C8691C"/>
    <w:rsid w:val="00CA168A"/>
    <w:rsid w:val="00CA357E"/>
    <w:rsid w:val="00CA44F9"/>
    <w:rsid w:val="00CA4A69"/>
    <w:rsid w:val="00CC3E0C"/>
    <w:rsid w:val="00CC58D3"/>
    <w:rsid w:val="00CC784D"/>
    <w:rsid w:val="00CD0172"/>
    <w:rsid w:val="00CE72F2"/>
    <w:rsid w:val="00D0337B"/>
    <w:rsid w:val="00D079B2"/>
    <w:rsid w:val="00D114E9"/>
    <w:rsid w:val="00D17191"/>
    <w:rsid w:val="00D429C6"/>
    <w:rsid w:val="00D432F8"/>
    <w:rsid w:val="00D47748"/>
    <w:rsid w:val="00D54569"/>
    <w:rsid w:val="00D54CC3"/>
    <w:rsid w:val="00D6041A"/>
    <w:rsid w:val="00D633EB"/>
    <w:rsid w:val="00D82FF7"/>
    <w:rsid w:val="00D847FE"/>
    <w:rsid w:val="00D964EA"/>
    <w:rsid w:val="00D966D0"/>
    <w:rsid w:val="00DA0C59"/>
    <w:rsid w:val="00DA3991"/>
    <w:rsid w:val="00DB0990"/>
    <w:rsid w:val="00DB7E6C"/>
    <w:rsid w:val="00DD5A29"/>
    <w:rsid w:val="00DD5D9D"/>
    <w:rsid w:val="00DE35CB"/>
    <w:rsid w:val="00DF21E9"/>
    <w:rsid w:val="00DF70D8"/>
    <w:rsid w:val="00E00F14"/>
    <w:rsid w:val="00E06386"/>
    <w:rsid w:val="00E2005A"/>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4300"/>
    <w:rsid w:val="00EC680A"/>
    <w:rsid w:val="00EE28DA"/>
    <w:rsid w:val="00EE2BED"/>
    <w:rsid w:val="00EE374B"/>
    <w:rsid w:val="00EF1C56"/>
    <w:rsid w:val="00EF3BC5"/>
    <w:rsid w:val="00F11BB5"/>
    <w:rsid w:val="00F1417B"/>
    <w:rsid w:val="00F34B99"/>
    <w:rsid w:val="00F35F0C"/>
    <w:rsid w:val="00F52DAB"/>
    <w:rsid w:val="00F543F0"/>
    <w:rsid w:val="00F81D29"/>
    <w:rsid w:val="00F85625"/>
    <w:rsid w:val="00F91C4D"/>
    <w:rsid w:val="00F92FD9"/>
    <w:rsid w:val="00FA6684"/>
    <w:rsid w:val="00FA731E"/>
    <w:rsid w:val="00FB2B38"/>
    <w:rsid w:val="00FC19B5"/>
    <w:rsid w:val="00FC6358"/>
    <w:rsid w:val="00FD01CF"/>
    <w:rsid w:val="00FD320D"/>
    <w:rsid w:val="00FE2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EE28DA"/>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uiPriority w:val="99"/>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uiPriority w:val="99"/>
    <w:qFormat/>
    <w:rsid w:val="00035925"/>
    <w:rPr>
      <w:rFonts w:ascii="宋体"/>
      <w:noProof/>
      <w:sz w:val="21"/>
      <w:lang w:val="en-US" w:eastAsia="zh-CN" w:bidi="ar-SA"/>
    </w:rPr>
  </w:style>
  <w:style w:type="paragraph" w:customStyle="1" w:styleId="a8">
    <w:name w:val="一级条标题"/>
    <w:next w:val="aff5"/>
    <w:link w:val="aff6"/>
    <w:uiPriority w:val="99"/>
    <w:qFormat/>
    <w:rsid w:val="001C149C"/>
    <w:pPr>
      <w:numPr>
        <w:ilvl w:val="1"/>
        <w:numId w:val="15"/>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7">
    <w:name w:val="章标题"/>
    <w:next w:val="aff5"/>
    <w:link w:val="aff9"/>
    <w:uiPriority w:val="99"/>
    <w:rsid w:val="001C149C"/>
    <w:pPr>
      <w:numPr>
        <w:numId w:val="15"/>
      </w:numPr>
      <w:spacing w:beforeLines="100" w:afterLines="100"/>
      <w:jc w:val="both"/>
      <w:outlineLvl w:val="1"/>
    </w:pPr>
    <w:rPr>
      <w:rFonts w:ascii="黑体" w:eastAsia="黑体"/>
      <w:sz w:val="21"/>
    </w:rPr>
  </w:style>
  <w:style w:type="paragraph" w:customStyle="1" w:styleId="a9">
    <w:name w:val="二级条标题"/>
    <w:basedOn w:val="a8"/>
    <w:next w:val="aff5"/>
    <w:link w:val="Char0"/>
    <w:uiPriority w:val="99"/>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rsid w:val="00BE55CB"/>
    <w:pPr>
      <w:widowControl w:val="0"/>
      <w:numPr>
        <w:numId w:val="4"/>
      </w:numPr>
      <w:jc w:val="both"/>
    </w:pPr>
    <w:rPr>
      <w:rFonts w:ascii="宋体"/>
      <w:sz w:val="21"/>
    </w:rPr>
  </w:style>
  <w:style w:type="paragraph" w:customStyle="1" w:styleId="af0">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b">
    <w:name w:val="三级条标题"/>
    <w:basedOn w:val="a9"/>
    <w:next w:val="aff5"/>
    <w:rsid w:val="00DB0990"/>
    <w:pPr>
      <w:numPr>
        <w:ilvl w:val="0"/>
        <w:numId w:val="0"/>
      </w:numPr>
      <w:outlineLvl w:val="4"/>
    </w:pPr>
  </w:style>
  <w:style w:type="paragraph" w:customStyle="1" w:styleId="a1">
    <w:name w:val="示例"/>
    <w:next w:val="affc"/>
    <w:rsid w:val="005A5EAF"/>
    <w:pPr>
      <w:widowControl w:val="0"/>
      <w:numPr>
        <w:numId w:val="1"/>
      </w:numPr>
      <w:jc w:val="both"/>
    </w:pPr>
    <w:rPr>
      <w:rFonts w:ascii="宋体"/>
      <w:sz w:val="18"/>
      <w:szCs w:val="18"/>
    </w:rPr>
  </w:style>
  <w:style w:type="paragraph" w:customStyle="1" w:styleId="a6">
    <w:name w:val="数字编号列项（二级）"/>
    <w:rsid w:val="003E5729"/>
    <w:pPr>
      <w:numPr>
        <w:ilvl w:val="1"/>
        <w:numId w:val="25"/>
      </w:numPr>
      <w:jc w:val="both"/>
    </w:pPr>
    <w:rPr>
      <w:rFonts w:ascii="宋体"/>
      <w:sz w:val="21"/>
    </w:rPr>
  </w:style>
  <w:style w:type="paragraph" w:customStyle="1" w:styleId="aa">
    <w:name w:val="四级条标题"/>
    <w:basedOn w:val="affb"/>
    <w:next w:val="aff5"/>
    <w:rsid w:val="001C149C"/>
    <w:pPr>
      <w:numPr>
        <w:ilvl w:val="4"/>
        <w:numId w:val="15"/>
      </w:numPr>
      <w:outlineLvl w:val="5"/>
    </w:pPr>
  </w:style>
  <w:style w:type="paragraph" w:customStyle="1" w:styleId="ab">
    <w:name w:val="五级条标题"/>
    <w:basedOn w:val="aa"/>
    <w:next w:val="aff5"/>
    <w:rsid w:val="001C149C"/>
    <w:pPr>
      <w:numPr>
        <w:ilvl w:val="5"/>
      </w:numPr>
      <w:outlineLvl w:val="6"/>
    </w:pPr>
  </w:style>
  <w:style w:type="paragraph" w:styleId="affd">
    <w:name w:val="footer"/>
    <w:basedOn w:val="aff1"/>
    <w:rsid w:val="00294E70"/>
    <w:pPr>
      <w:snapToGrid w:val="0"/>
      <w:ind w:rightChars="100" w:right="210"/>
      <w:jc w:val="right"/>
    </w:pPr>
    <w:rPr>
      <w:sz w:val="18"/>
      <w:szCs w:val="18"/>
    </w:rPr>
  </w:style>
  <w:style w:type="paragraph" w:styleId="affe">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5">
    <w:name w:val="字母编号列项（一级）"/>
    <w:uiPriority w:val="99"/>
    <w:rsid w:val="003E5729"/>
    <w:pPr>
      <w:numPr>
        <w:numId w:val="25"/>
      </w:numPr>
      <w:jc w:val="both"/>
    </w:pPr>
    <w:rPr>
      <w:rFonts w:ascii="宋体"/>
      <w:sz w:val="21"/>
    </w:rPr>
  </w:style>
  <w:style w:type="paragraph" w:customStyle="1" w:styleId="af1">
    <w:name w:val="列项◆（三级）"/>
    <w:basedOn w:val="aff1"/>
    <w:rsid w:val="00BE55CB"/>
    <w:pPr>
      <w:numPr>
        <w:ilvl w:val="2"/>
        <w:numId w:val="4"/>
      </w:numPr>
    </w:pPr>
    <w:rPr>
      <w:rFonts w:ascii="宋体"/>
      <w:szCs w:val="21"/>
    </w:rPr>
  </w:style>
  <w:style w:type="paragraph" w:customStyle="1" w:styleId="afff">
    <w:name w:val="编号列项（三级）"/>
    <w:rsid w:val="00DB0990"/>
    <w:rPr>
      <w:rFonts w:ascii="宋体"/>
      <w:sz w:val="21"/>
    </w:rPr>
  </w:style>
  <w:style w:type="paragraph" w:customStyle="1" w:styleId="af3">
    <w:name w:val="示例×："/>
    <w:basedOn w:val="a7"/>
    <w:qFormat/>
    <w:rsid w:val="007E1980"/>
    <w:pPr>
      <w:numPr>
        <w:numId w:val="6"/>
      </w:numPr>
      <w:spacing w:beforeLines="0" w:afterLines="0"/>
      <w:outlineLvl w:val="9"/>
    </w:pPr>
    <w:rPr>
      <w:rFonts w:ascii="宋体" w:eastAsia="宋体"/>
      <w:sz w:val="18"/>
      <w:szCs w:val="18"/>
    </w:rPr>
  </w:style>
  <w:style w:type="paragraph" w:customStyle="1" w:styleId="afff0">
    <w:name w:val="二级无"/>
    <w:basedOn w:val="a9"/>
    <w:rsid w:val="001C149C"/>
    <w:pPr>
      <w:spacing w:beforeLines="0" w:afterLines="0"/>
    </w:pPr>
    <w:rPr>
      <w:rFonts w:ascii="宋体" w:eastAsia="宋体"/>
    </w:rPr>
  </w:style>
  <w:style w:type="paragraph" w:customStyle="1" w:styleId="ac">
    <w:name w:val="注：（正文）"/>
    <w:basedOn w:val="aff0"/>
    <w:next w:val="aff5"/>
    <w:rsid w:val="00FD01CF"/>
    <w:pPr>
      <w:numPr>
        <w:numId w:val="16"/>
      </w:numPr>
    </w:pPr>
  </w:style>
  <w:style w:type="paragraph" w:customStyle="1" w:styleId="a4">
    <w:name w:val="注×：（正文）"/>
    <w:rsid w:val="000D718B"/>
    <w:pPr>
      <w:numPr>
        <w:numId w:val="5"/>
      </w:numPr>
      <w:jc w:val="both"/>
    </w:pPr>
    <w:rPr>
      <w:rFonts w:ascii="宋体"/>
      <w:sz w:val="18"/>
      <w:szCs w:val="18"/>
    </w:rPr>
  </w:style>
  <w:style w:type="paragraph" w:customStyle="1" w:styleId="afff1">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rsid w:val="000A48B1"/>
    <w:pPr>
      <w:spacing w:before="120"/>
      <w:ind w:left="221"/>
    </w:pPr>
    <w:rPr>
      <w:rFonts w:ascii="宋体"/>
      <w:sz w:val="18"/>
      <w:szCs w:val="18"/>
    </w:rPr>
  </w:style>
  <w:style w:type="paragraph" w:customStyle="1" w:styleId="afff4">
    <w:name w:val="标准书眉_偶数页"/>
    <w:basedOn w:val="aff8"/>
    <w:next w:val="aff1"/>
    <w:rsid w:val="0074741B"/>
    <w:pPr>
      <w:jc w:val="left"/>
    </w:pPr>
  </w:style>
  <w:style w:type="paragraph" w:customStyle="1" w:styleId="afff5">
    <w:name w:val="标准书眉一"/>
    <w:rsid w:val="00083A09"/>
    <w:pPr>
      <w:jc w:val="both"/>
    </w:pPr>
  </w:style>
  <w:style w:type="paragraph" w:customStyle="1" w:styleId="afff6">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rsid w:val="00083A09"/>
    <w:rPr>
      <w:noProof/>
      <w:color w:val="0000FF"/>
      <w:spacing w:val="0"/>
      <w:w w:val="100"/>
      <w:szCs w:val="21"/>
      <w:u w:val="single"/>
    </w:rPr>
  </w:style>
  <w:style w:type="character" w:customStyle="1" w:styleId="afff9">
    <w:name w:val="发布"/>
    <w:rsid w:val="00C2314B"/>
    <w:rPr>
      <w:rFonts w:ascii="黑体" w:eastAsia="黑体"/>
      <w:spacing w:val="85"/>
      <w:w w:val="100"/>
      <w:position w:val="3"/>
      <w:sz w:val="28"/>
      <w:szCs w:val="28"/>
    </w:rPr>
  </w:style>
  <w:style w:type="paragraph" w:customStyle="1" w:styleId="afffa">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rsid w:val="00EC3CC9"/>
    <w:pPr>
      <w:framePr w:w="3997" w:h="471" w:hRule="exact" w:vSpace="181" w:wrap="around" w:hAnchor="page" w:x="7089" w:y="14097" w:anchorLock="1"/>
    </w:pPr>
    <w:rPr>
      <w:rFonts w:eastAsia="黑体"/>
      <w:sz w:val="28"/>
    </w:rPr>
  </w:style>
  <w:style w:type="paragraph" w:customStyle="1" w:styleId="afffc">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d">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rsid w:val="001C21AC"/>
    <w:pPr>
      <w:framePr w:wrap="around"/>
      <w:spacing w:before="370" w:line="400" w:lineRule="exact"/>
    </w:pPr>
    <w:rPr>
      <w:rFonts w:ascii="Times New Roman"/>
      <w:sz w:val="28"/>
      <w:szCs w:val="28"/>
    </w:rPr>
  </w:style>
  <w:style w:type="paragraph" w:customStyle="1" w:styleId="affff">
    <w:name w:val="封面一致性程度标识"/>
    <w:basedOn w:val="afffe"/>
    <w:rsid w:val="00083A09"/>
    <w:pPr>
      <w:framePr w:wrap="around"/>
      <w:spacing w:before="440"/>
    </w:pPr>
    <w:rPr>
      <w:rFonts w:ascii="宋体" w:eastAsia="宋体"/>
    </w:rPr>
  </w:style>
  <w:style w:type="paragraph" w:customStyle="1" w:styleId="affff0">
    <w:name w:val="封面标准文稿类别"/>
    <w:basedOn w:val="affff"/>
    <w:rsid w:val="0054264B"/>
    <w:pPr>
      <w:framePr w:wrap="around"/>
      <w:spacing w:after="160" w:line="240" w:lineRule="auto"/>
    </w:pPr>
    <w:rPr>
      <w:sz w:val="24"/>
    </w:rPr>
  </w:style>
  <w:style w:type="paragraph" w:customStyle="1" w:styleId="affff1">
    <w:name w:val="封面标准文稿编辑信息"/>
    <w:basedOn w:val="affff0"/>
    <w:rsid w:val="00083A09"/>
    <w:pPr>
      <w:framePr w:wrap="around"/>
      <w:spacing w:before="180" w:line="180" w:lineRule="exact"/>
    </w:pPr>
    <w:rPr>
      <w:sz w:val="21"/>
    </w:rPr>
  </w:style>
  <w:style w:type="paragraph" w:customStyle="1" w:styleId="affff2">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3">
    <w:name w:val="附录标题"/>
    <w:basedOn w:val="aff5"/>
    <w:next w:val="aff5"/>
    <w:qFormat/>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4">
    <w:name w:val="附录二级无"/>
    <w:basedOn w:val="afa"/>
    <w:rsid w:val="00BF617A"/>
    <w:pPr>
      <w:tabs>
        <w:tab w:val="clear" w:pos="360"/>
      </w:tabs>
      <w:spacing w:beforeLines="0" w:afterLines="0"/>
    </w:pPr>
    <w:rPr>
      <w:rFonts w:ascii="宋体" w:eastAsia="宋体"/>
      <w:szCs w:val="21"/>
    </w:rPr>
  </w:style>
  <w:style w:type="paragraph" w:customStyle="1" w:styleId="affff5">
    <w:name w:val="附录公式"/>
    <w:basedOn w:val="aff5"/>
    <w:next w:val="aff5"/>
    <w:link w:val="Char1"/>
    <w:qFormat/>
    <w:rsid w:val="00083A09"/>
  </w:style>
  <w:style w:type="character" w:customStyle="1" w:styleId="Char1">
    <w:name w:val="附录公式 Char"/>
    <w:basedOn w:val="Char"/>
    <w:link w:val="affff5"/>
    <w:rsid w:val="00083A09"/>
    <w:rPr>
      <w:rFonts w:ascii="宋体"/>
      <w:noProof/>
      <w:sz w:val="21"/>
      <w:lang w:val="en-US" w:eastAsia="zh-CN" w:bidi="ar-SA"/>
    </w:rPr>
  </w:style>
  <w:style w:type="paragraph" w:customStyle="1" w:styleId="affff6">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7">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8">
    <w:name w:val="附录四级无"/>
    <w:basedOn w:val="afc"/>
    <w:rsid w:val="00BF617A"/>
    <w:pPr>
      <w:tabs>
        <w:tab w:val="clear" w:pos="360"/>
      </w:tabs>
      <w:spacing w:beforeLines="0" w:afterLines="0"/>
    </w:pPr>
    <w:rPr>
      <w:rFonts w:ascii="宋体" w:eastAsia="宋体"/>
      <w:szCs w:val="21"/>
    </w:rPr>
  </w:style>
  <w:style w:type="paragraph" w:customStyle="1" w:styleId="ad">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e">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9">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autoSpaceDN w:val="0"/>
      <w:spacing w:beforeLines="50" w:afterLines="50"/>
      <w:outlineLvl w:val="2"/>
    </w:pPr>
  </w:style>
  <w:style w:type="paragraph" w:customStyle="1" w:styleId="affffa">
    <w:name w:val="附录一级无"/>
    <w:basedOn w:val="af9"/>
    <w:rsid w:val="00BF617A"/>
    <w:pPr>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2">
    <w:name w:val="footnote text"/>
    <w:basedOn w:val="aff1"/>
    <w:rsid w:val="00074FBE"/>
    <w:pPr>
      <w:numPr>
        <w:numId w:val="12"/>
      </w:numPr>
      <w:snapToGrid w:val="0"/>
      <w:jc w:val="left"/>
    </w:pPr>
    <w:rPr>
      <w:rFonts w:ascii="宋体"/>
      <w:sz w:val="18"/>
      <w:szCs w:val="18"/>
    </w:rPr>
  </w:style>
  <w:style w:type="character" w:styleId="affffb">
    <w:name w:val="footnote reference"/>
    <w:semiHidden/>
    <w:rsid w:val="00083A09"/>
    <w:rPr>
      <w:vertAlign w:val="superscript"/>
    </w:rPr>
  </w:style>
  <w:style w:type="paragraph" w:customStyle="1" w:styleId="affffc">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rsid w:val="00083A09"/>
    <w:pPr>
      <w:ind w:leftChars="400" w:left="600" w:hangingChars="200" w:hanging="200"/>
    </w:pPr>
    <w:rPr>
      <w:rFonts w:ascii="宋体"/>
      <w:sz w:val="21"/>
    </w:rPr>
  </w:style>
  <w:style w:type="paragraph" w:customStyle="1" w:styleId="affffe">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f">
    <w:name w:val="其他标准标志"/>
    <w:basedOn w:val="afff1"/>
    <w:rsid w:val="0018211B"/>
    <w:pPr>
      <w:framePr w:w="6101" w:wrap="around" w:vAnchor="page" w:hAnchor="page" w:x="4673" w:y="942"/>
    </w:pPr>
    <w:rPr>
      <w:w w:val="130"/>
    </w:rPr>
  </w:style>
  <w:style w:type="paragraph" w:customStyle="1" w:styleId="afffff0">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rsid w:val="00525656"/>
    <w:pPr>
      <w:framePr w:wrap="around" w:y="15310"/>
      <w:spacing w:line="0" w:lineRule="atLeast"/>
    </w:pPr>
    <w:rPr>
      <w:rFonts w:ascii="黑体" w:eastAsia="黑体"/>
      <w:b w:val="0"/>
    </w:rPr>
  </w:style>
  <w:style w:type="paragraph" w:customStyle="1" w:styleId="afffff2">
    <w:name w:val="前言、引言标题"/>
    <w:next w:val="aff5"/>
    <w:uiPriority w:val="99"/>
    <w:rsid w:val="00083A09"/>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ffb"/>
    <w:rsid w:val="001C149C"/>
    <w:pPr>
      <w:spacing w:beforeLines="0" w:afterLines="0"/>
    </w:pPr>
    <w:rPr>
      <w:rFonts w:ascii="宋体" w:eastAsia="宋体"/>
    </w:rPr>
  </w:style>
  <w:style w:type="paragraph" w:customStyle="1" w:styleId="afffff4">
    <w:name w:val="实施日期"/>
    <w:basedOn w:val="afffb"/>
    <w:rsid w:val="001C21AC"/>
    <w:pPr>
      <w:framePr w:wrap="around" w:vAnchor="page" w:hAnchor="text"/>
      <w:jc w:val="right"/>
    </w:pPr>
  </w:style>
  <w:style w:type="paragraph" w:customStyle="1" w:styleId="afffff5">
    <w:name w:val="示例后文字"/>
    <w:basedOn w:val="aff5"/>
    <w:next w:val="aff5"/>
    <w:qFormat/>
    <w:rsid w:val="00083A09"/>
    <w:pPr>
      <w:ind w:firstLine="360"/>
    </w:pPr>
    <w:rPr>
      <w:sz w:val="18"/>
    </w:rPr>
  </w:style>
  <w:style w:type="paragraph" w:customStyle="1" w:styleId="a0">
    <w:name w:val="首示例"/>
    <w:next w:val="aff5"/>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rPr>
  </w:style>
  <w:style w:type="paragraph" w:customStyle="1" w:styleId="afffff6">
    <w:name w:val="四级无"/>
    <w:basedOn w:val="aa"/>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7">
    <w:name w:val="index heading"/>
    <w:basedOn w:val="aff1"/>
    <w:next w:val="10"/>
    <w:rsid w:val="00083A09"/>
    <w:pPr>
      <w:spacing w:before="120" w:after="120"/>
      <w:jc w:val="center"/>
    </w:pPr>
    <w:rPr>
      <w:rFonts w:ascii="Calibri" w:hAnsi="Calibri"/>
      <w:b/>
      <w:bCs/>
      <w:iCs/>
      <w:szCs w:val="20"/>
    </w:rPr>
  </w:style>
  <w:style w:type="paragraph" w:styleId="afffff8">
    <w:name w:val="caption"/>
    <w:basedOn w:val="aff1"/>
    <w:next w:val="aff1"/>
    <w:qFormat/>
    <w:rsid w:val="00083A09"/>
    <w:pPr>
      <w:spacing w:before="152" w:after="160"/>
    </w:pPr>
    <w:rPr>
      <w:rFonts w:ascii="Arial" w:eastAsia="黑体" w:hAnsi="Arial" w:cs="Arial"/>
      <w:sz w:val="20"/>
      <w:szCs w:val="20"/>
    </w:rPr>
  </w:style>
  <w:style w:type="paragraph" w:customStyle="1" w:styleId="afffff9">
    <w:name w:val="条文脚注"/>
    <w:basedOn w:val="af2"/>
    <w:rsid w:val="000D718B"/>
    <w:pPr>
      <w:numPr>
        <w:numId w:val="0"/>
      </w:numPr>
      <w:jc w:val="both"/>
    </w:pPr>
  </w:style>
  <w:style w:type="paragraph" w:customStyle="1" w:styleId="afffffa">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b">
    <w:name w:val="图的脚注"/>
    <w:next w:val="aff5"/>
    <w:autoRedefine/>
    <w:qFormat/>
    <w:rsid w:val="00083A09"/>
    <w:pPr>
      <w:widowControl w:val="0"/>
      <w:ind w:leftChars="200" w:left="840" w:hangingChars="200" w:hanging="420"/>
      <w:jc w:val="both"/>
    </w:pPr>
    <w:rPr>
      <w:rFonts w:ascii="宋体"/>
      <w:sz w:val="18"/>
    </w:rPr>
  </w:style>
  <w:style w:type="table" w:styleId="afffffc">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d">
    <w:name w:val="endnote text"/>
    <w:basedOn w:val="aff1"/>
    <w:semiHidden/>
    <w:rsid w:val="00083A09"/>
    <w:pPr>
      <w:snapToGrid w:val="0"/>
      <w:jc w:val="left"/>
    </w:pPr>
  </w:style>
  <w:style w:type="character" w:styleId="afffffe">
    <w:name w:val="endnote reference"/>
    <w:semiHidden/>
    <w:rsid w:val="00083A09"/>
    <w:rPr>
      <w:vertAlign w:val="superscript"/>
    </w:rPr>
  </w:style>
  <w:style w:type="paragraph" w:styleId="affffff">
    <w:name w:val="Document Map"/>
    <w:basedOn w:val="aff1"/>
    <w:semiHidden/>
    <w:rsid w:val="00083A09"/>
    <w:pPr>
      <w:shd w:val="clear" w:color="auto" w:fill="000080"/>
    </w:pPr>
  </w:style>
  <w:style w:type="paragraph" w:customStyle="1" w:styleId="affffff0">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b"/>
    <w:rsid w:val="001C149C"/>
    <w:pPr>
      <w:spacing w:beforeLines="0" w:afterLines="0"/>
    </w:pPr>
    <w:rPr>
      <w:rFonts w:ascii="宋体" w:eastAsia="宋体"/>
    </w:rPr>
  </w:style>
  <w:style w:type="character" w:styleId="affffff2">
    <w:name w:val="page number"/>
    <w:rsid w:val="00083A09"/>
    <w:rPr>
      <w:rFonts w:ascii="Times New Roman" w:eastAsia="宋体" w:hAnsi="Times New Roman"/>
      <w:sz w:val="18"/>
    </w:rPr>
  </w:style>
  <w:style w:type="paragraph" w:customStyle="1" w:styleId="affffff3">
    <w:name w:val="一级无"/>
    <w:basedOn w:val="a8"/>
    <w:rsid w:val="001C149C"/>
    <w:pPr>
      <w:spacing w:beforeLines="0" w:afterLines="0"/>
    </w:pPr>
    <w:rPr>
      <w:rFonts w:ascii="宋体" w:eastAsia="宋体"/>
    </w:rPr>
  </w:style>
  <w:style w:type="character" w:styleId="affffff4">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afterLines="50"/>
      <w:jc w:val="center"/>
    </w:pPr>
    <w:rPr>
      <w:rFonts w:ascii="黑体" w:eastAsia="黑体"/>
      <w:sz w:val="21"/>
    </w:rPr>
  </w:style>
  <w:style w:type="paragraph" w:customStyle="1" w:styleId="affffff5">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7"/>
      </w:numPr>
      <w:spacing w:beforeLines="50" w:afterLines="50"/>
      <w:jc w:val="center"/>
    </w:pPr>
    <w:rPr>
      <w:rFonts w:ascii="黑体" w:eastAsia="黑体"/>
      <w:sz w:val="21"/>
    </w:rPr>
  </w:style>
  <w:style w:type="paragraph" w:customStyle="1" w:styleId="affffff6">
    <w:name w:val="终结线"/>
    <w:basedOn w:val="aff1"/>
    <w:rsid w:val="00083A09"/>
    <w:pPr>
      <w:framePr w:hSpace="181" w:vSpace="181" w:wrap="around" w:vAnchor="text" w:hAnchor="margin" w:xAlign="center" w:y="285"/>
    </w:pPr>
  </w:style>
  <w:style w:type="paragraph" w:customStyle="1" w:styleId="affffff7">
    <w:name w:val="其他发布日期"/>
    <w:basedOn w:val="afffb"/>
    <w:rsid w:val="006E4A7F"/>
    <w:pPr>
      <w:framePr w:wrap="around" w:vAnchor="page" w:hAnchor="text" w:x="1419"/>
    </w:pPr>
  </w:style>
  <w:style w:type="paragraph" w:customStyle="1" w:styleId="affffff8">
    <w:name w:val="其他实施日期"/>
    <w:basedOn w:val="afffff4"/>
    <w:rsid w:val="006E4A7F"/>
    <w:pPr>
      <w:framePr w:wrap="around"/>
    </w:pPr>
  </w:style>
  <w:style w:type="paragraph" w:customStyle="1" w:styleId="21">
    <w:name w:val="封面标准名称2"/>
    <w:basedOn w:val="afffd"/>
    <w:rsid w:val="0028269A"/>
    <w:pPr>
      <w:framePr w:wrap="around" w:y="4469"/>
      <w:spacing w:beforeLines="630"/>
    </w:pPr>
  </w:style>
  <w:style w:type="paragraph" w:customStyle="1" w:styleId="22">
    <w:name w:val="封面标准英文名称2"/>
    <w:basedOn w:val="afffe"/>
    <w:rsid w:val="0028269A"/>
    <w:pPr>
      <w:framePr w:wrap="around" w:y="4469"/>
    </w:pPr>
  </w:style>
  <w:style w:type="paragraph" w:customStyle="1" w:styleId="23">
    <w:name w:val="封面一致性程度标识2"/>
    <w:basedOn w:val="affff"/>
    <w:rsid w:val="0028269A"/>
    <w:pPr>
      <w:framePr w:wrap="around" w:y="4469"/>
    </w:pPr>
  </w:style>
  <w:style w:type="paragraph" w:customStyle="1" w:styleId="24">
    <w:name w:val="封面标准文稿类别2"/>
    <w:basedOn w:val="affff0"/>
    <w:rsid w:val="0028269A"/>
    <w:pPr>
      <w:framePr w:wrap="around" w:y="4469"/>
    </w:pPr>
  </w:style>
  <w:style w:type="paragraph" w:customStyle="1" w:styleId="25">
    <w:name w:val="封面标准文稿编辑信息2"/>
    <w:basedOn w:val="affff1"/>
    <w:rsid w:val="0028269A"/>
    <w:pPr>
      <w:framePr w:wrap="around" w:y="4469"/>
    </w:pPr>
  </w:style>
  <w:style w:type="paragraph" w:customStyle="1" w:styleId="affc">
    <w:name w:val="示例内容"/>
    <w:rsid w:val="00B636A8"/>
    <w:pPr>
      <w:ind w:firstLineChars="200" w:firstLine="200"/>
    </w:pPr>
    <w:rPr>
      <w:rFonts w:ascii="宋体"/>
      <w:noProof/>
      <w:sz w:val="18"/>
      <w:szCs w:val="18"/>
    </w:rPr>
  </w:style>
  <w:style w:type="character" w:customStyle="1" w:styleId="affffff9">
    <w:name w:val="标题一 字符"/>
    <w:link w:val="affffffa"/>
    <w:locked/>
    <w:rsid w:val="0012074D"/>
    <w:rPr>
      <w:rFonts w:ascii="黑体" w:eastAsia="黑体" w:hAnsi="黑体"/>
      <w:sz w:val="21"/>
    </w:rPr>
  </w:style>
  <w:style w:type="paragraph" w:styleId="11">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semiHidden/>
    <w:rsid w:val="00961C93"/>
    <w:pPr>
      <w:tabs>
        <w:tab w:val="right" w:leader="dot" w:pos="9241"/>
      </w:tabs>
    </w:pPr>
    <w:rPr>
      <w:rFonts w:ascii="宋体"/>
      <w:szCs w:val="21"/>
    </w:rPr>
  </w:style>
  <w:style w:type="paragraph" w:customStyle="1" w:styleId="affffffa">
    <w:name w:val="标题一"/>
    <w:basedOn w:val="aff1"/>
    <w:link w:val="affffff9"/>
    <w:qFormat/>
    <w:rsid w:val="0012074D"/>
    <w:pPr>
      <w:widowControl/>
      <w:spacing w:beforeLines="100" w:afterLines="100"/>
      <w:ind w:left="1136"/>
      <w:outlineLvl w:val="1"/>
    </w:pPr>
    <w:rPr>
      <w:rFonts w:ascii="黑体" w:eastAsia="黑体" w:hAnsi="黑体"/>
      <w:kern w:val="0"/>
      <w:szCs w:val="20"/>
    </w:rPr>
  </w:style>
  <w:style w:type="character" w:customStyle="1" w:styleId="aff6">
    <w:name w:val="一级条标题 字符"/>
    <w:link w:val="a8"/>
    <w:uiPriority w:val="99"/>
    <w:locked/>
    <w:rsid w:val="0012074D"/>
    <w:rPr>
      <w:rFonts w:ascii="黑体" w:eastAsia="黑体"/>
      <w:sz w:val="21"/>
      <w:szCs w:val="21"/>
    </w:rPr>
  </w:style>
  <w:style w:type="character" w:customStyle="1" w:styleId="affffffb">
    <w:name w:val="注 字符"/>
    <w:link w:val="affffffc"/>
    <w:locked/>
    <w:rsid w:val="0012074D"/>
    <w:rPr>
      <w:rFonts w:ascii="宋体" w:hAnsi="宋体"/>
      <w:sz w:val="18"/>
      <w:szCs w:val="18"/>
    </w:rPr>
  </w:style>
  <w:style w:type="paragraph" w:customStyle="1" w:styleId="affffffc">
    <w:name w:val="注"/>
    <w:basedOn w:val="a8"/>
    <w:link w:val="affffffb"/>
    <w:qFormat/>
    <w:rsid w:val="0012074D"/>
    <w:pPr>
      <w:numPr>
        <w:ilvl w:val="0"/>
        <w:numId w:val="0"/>
      </w:numPr>
      <w:ind w:firstLineChars="202" w:firstLine="364"/>
      <w:jc w:val="both"/>
    </w:pPr>
    <w:rPr>
      <w:rFonts w:ascii="宋体" w:eastAsia="宋体" w:hAnsi="宋体"/>
      <w:sz w:val="18"/>
      <w:szCs w:val="18"/>
    </w:rPr>
  </w:style>
  <w:style w:type="character" w:customStyle="1" w:styleId="aff9">
    <w:name w:val="章标题 字符"/>
    <w:link w:val="a7"/>
    <w:uiPriority w:val="99"/>
    <w:locked/>
    <w:rsid w:val="0012074D"/>
    <w:rPr>
      <w:rFonts w:ascii="黑体" w:eastAsia="黑体"/>
      <w:sz w:val="21"/>
    </w:rPr>
  </w:style>
  <w:style w:type="character" w:customStyle="1" w:styleId="Char0">
    <w:name w:val="二级条标题 Char"/>
    <w:link w:val="a9"/>
    <w:uiPriority w:val="99"/>
    <w:locked/>
    <w:rsid w:val="0012074D"/>
    <w:rPr>
      <w:rFonts w:ascii="黑体" w:eastAsia="黑体"/>
      <w:sz w:val="21"/>
      <w:szCs w:val="21"/>
    </w:rPr>
  </w:style>
  <w:style w:type="paragraph" w:customStyle="1" w:styleId="Default">
    <w:name w:val="Default"/>
    <w:rsid w:val="0012074D"/>
    <w:pPr>
      <w:widowControl w:val="0"/>
      <w:autoSpaceDE w:val="0"/>
      <w:autoSpaceDN w:val="0"/>
      <w:adjustRightInd w:val="0"/>
    </w:pPr>
    <w:rPr>
      <w:rFonts w:ascii="宋体" w:cs="宋体"/>
      <w:color w:val="000000"/>
      <w:sz w:val="24"/>
      <w:szCs w:val="24"/>
    </w:rPr>
  </w:style>
  <w:style w:type="paragraph" w:styleId="affffffd">
    <w:name w:val="Balloon Text"/>
    <w:basedOn w:val="aff1"/>
    <w:link w:val="Char3"/>
    <w:rsid w:val="00C37E8F"/>
    <w:rPr>
      <w:sz w:val="18"/>
      <w:szCs w:val="18"/>
    </w:rPr>
  </w:style>
  <w:style w:type="character" w:customStyle="1" w:styleId="Char3">
    <w:name w:val="批注框文本 Char"/>
    <w:basedOn w:val="aff2"/>
    <w:link w:val="affffffd"/>
    <w:rsid w:val="00C37E8F"/>
    <w:rPr>
      <w:kern w:val="2"/>
      <w:sz w:val="18"/>
      <w:szCs w:val="18"/>
    </w:rPr>
  </w:style>
</w:styles>
</file>

<file path=word/webSettings.xml><?xml version="1.0" encoding="utf-8"?>
<w:webSettings xmlns:r="http://schemas.openxmlformats.org/officeDocument/2006/relationships" xmlns:w="http://schemas.openxmlformats.org/wordprocessingml/2006/main">
  <w:divs>
    <w:div w:id="819081116">
      <w:bodyDiv w:val="1"/>
      <w:marLeft w:val="0"/>
      <w:marRight w:val="0"/>
      <w:marTop w:val="0"/>
      <w:marBottom w:val="0"/>
      <w:divBdr>
        <w:top w:val="none" w:sz="0" w:space="0" w:color="auto"/>
        <w:left w:val="none" w:sz="0" w:space="0" w:color="auto"/>
        <w:bottom w:val="none" w:sz="0" w:space="0" w:color="auto"/>
        <w:right w:val="none" w:sz="0" w:space="0" w:color="auto"/>
      </w:divBdr>
    </w:div>
    <w:div w:id="1192260274">
      <w:bodyDiv w:val="1"/>
      <w:marLeft w:val="0"/>
      <w:marRight w:val="0"/>
      <w:marTop w:val="0"/>
      <w:marBottom w:val="0"/>
      <w:divBdr>
        <w:top w:val="none" w:sz="0" w:space="0" w:color="auto"/>
        <w:left w:val="none" w:sz="0" w:space="0" w:color="auto"/>
        <w:bottom w:val="none" w:sz="0" w:space="0" w:color="auto"/>
        <w:right w:val="none" w:sz="0" w:space="0" w:color="auto"/>
      </w:divBdr>
    </w:div>
    <w:div w:id="1274510719">
      <w:bodyDiv w:val="1"/>
      <w:marLeft w:val="0"/>
      <w:marRight w:val="0"/>
      <w:marTop w:val="0"/>
      <w:marBottom w:val="0"/>
      <w:divBdr>
        <w:top w:val="none" w:sz="0" w:space="0" w:color="auto"/>
        <w:left w:val="none" w:sz="0" w:space="0" w:color="auto"/>
        <w:bottom w:val="none" w:sz="0" w:space="0" w:color="auto"/>
        <w:right w:val="none" w:sz="0" w:space="0" w:color="auto"/>
      </w:divBdr>
    </w:div>
    <w:div w:id="1330139535">
      <w:bodyDiv w:val="1"/>
      <w:marLeft w:val="0"/>
      <w:marRight w:val="0"/>
      <w:marTop w:val="0"/>
      <w:marBottom w:val="0"/>
      <w:divBdr>
        <w:top w:val="none" w:sz="0" w:space="0" w:color="auto"/>
        <w:left w:val="none" w:sz="0" w:space="0" w:color="auto"/>
        <w:bottom w:val="none" w:sz="0" w:space="0" w:color="auto"/>
        <w:right w:val="none" w:sz="0" w:space="0" w:color="auto"/>
      </w:divBdr>
    </w:div>
    <w:div w:id="1353533104">
      <w:bodyDiv w:val="1"/>
      <w:marLeft w:val="0"/>
      <w:marRight w:val="0"/>
      <w:marTop w:val="0"/>
      <w:marBottom w:val="0"/>
      <w:divBdr>
        <w:top w:val="none" w:sz="0" w:space="0" w:color="auto"/>
        <w:left w:val="none" w:sz="0" w:space="0" w:color="auto"/>
        <w:bottom w:val="none" w:sz="0" w:space="0" w:color="auto"/>
        <w:right w:val="none" w:sz="0" w:space="0" w:color="auto"/>
      </w:divBdr>
    </w:div>
    <w:div w:id="1492286552">
      <w:bodyDiv w:val="1"/>
      <w:marLeft w:val="0"/>
      <w:marRight w:val="0"/>
      <w:marTop w:val="0"/>
      <w:marBottom w:val="0"/>
      <w:divBdr>
        <w:top w:val="none" w:sz="0" w:space="0" w:color="auto"/>
        <w:left w:val="none" w:sz="0" w:space="0" w:color="auto"/>
        <w:bottom w:val="none" w:sz="0" w:space="0" w:color="auto"/>
        <w:right w:val="none" w:sz="0" w:space="0" w:color="auto"/>
      </w:divBdr>
    </w:div>
    <w:div w:id="1607344161">
      <w:bodyDiv w:val="1"/>
      <w:marLeft w:val="0"/>
      <w:marRight w:val="0"/>
      <w:marTop w:val="0"/>
      <w:marBottom w:val="0"/>
      <w:divBdr>
        <w:top w:val="none" w:sz="0" w:space="0" w:color="auto"/>
        <w:left w:val="none" w:sz="0" w:space="0" w:color="auto"/>
        <w:bottom w:val="none" w:sz="0" w:space="0" w:color="auto"/>
        <w:right w:val="none" w:sz="0" w:space="0" w:color="auto"/>
      </w:divBdr>
    </w:div>
    <w:div w:id="20526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1017</Words>
  <Characters>5798</Characters>
  <Application>Microsoft Office Word</Application>
  <DocSecurity>0</DocSecurity>
  <Lines>48</Lines>
  <Paragraphs>13</Paragraphs>
  <ScaleCrop>false</ScaleCrop>
  <Company>zle</Company>
  <LinksUpToDate>false</LinksUpToDate>
  <CharactersWithSpaces>6802</CharactersWithSpaces>
  <SharedDoc>false</SharedDoc>
  <HLinks>
    <vt:vector size="60" baseType="variant">
      <vt:variant>
        <vt:i4>1507388</vt:i4>
      </vt:variant>
      <vt:variant>
        <vt:i4>118</vt:i4>
      </vt:variant>
      <vt:variant>
        <vt:i4>0</vt:i4>
      </vt:variant>
      <vt:variant>
        <vt:i4>5</vt:i4>
      </vt:variant>
      <vt:variant>
        <vt:lpwstr/>
      </vt:variant>
      <vt:variant>
        <vt:lpwstr>_Toc36804335</vt:lpwstr>
      </vt:variant>
      <vt:variant>
        <vt:i4>1441852</vt:i4>
      </vt:variant>
      <vt:variant>
        <vt:i4>112</vt:i4>
      </vt:variant>
      <vt:variant>
        <vt:i4>0</vt:i4>
      </vt:variant>
      <vt:variant>
        <vt:i4>5</vt:i4>
      </vt:variant>
      <vt:variant>
        <vt:lpwstr/>
      </vt:variant>
      <vt:variant>
        <vt:lpwstr>_Toc36804334</vt:lpwstr>
      </vt:variant>
      <vt:variant>
        <vt:i4>1114172</vt:i4>
      </vt:variant>
      <vt:variant>
        <vt:i4>106</vt:i4>
      </vt:variant>
      <vt:variant>
        <vt:i4>0</vt:i4>
      </vt:variant>
      <vt:variant>
        <vt:i4>5</vt:i4>
      </vt:variant>
      <vt:variant>
        <vt:lpwstr/>
      </vt:variant>
      <vt:variant>
        <vt:lpwstr>_Toc36804333</vt:lpwstr>
      </vt:variant>
      <vt:variant>
        <vt:i4>1507389</vt:i4>
      </vt:variant>
      <vt:variant>
        <vt:i4>100</vt:i4>
      </vt:variant>
      <vt:variant>
        <vt:i4>0</vt:i4>
      </vt:variant>
      <vt:variant>
        <vt:i4>5</vt:i4>
      </vt:variant>
      <vt:variant>
        <vt:lpwstr/>
      </vt:variant>
      <vt:variant>
        <vt:lpwstr>_Toc36804325</vt:lpwstr>
      </vt:variant>
      <vt:variant>
        <vt:i4>1441853</vt:i4>
      </vt:variant>
      <vt:variant>
        <vt:i4>94</vt:i4>
      </vt:variant>
      <vt:variant>
        <vt:i4>0</vt:i4>
      </vt:variant>
      <vt:variant>
        <vt:i4>5</vt:i4>
      </vt:variant>
      <vt:variant>
        <vt:lpwstr/>
      </vt:variant>
      <vt:variant>
        <vt:lpwstr>_Toc36804324</vt:lpwstr>
      </vt:variant>
      <vt:variant>
        <vt:i4>1376318</vt:i4>
      </vt:variant>
      <vt:variant>
        <vt:i4>88</vt:i4>
      </vt:variant>
      <vt:variant>
        <vt:i4>0</vt:i4>
      </vt:variant>
      <vt:variant>
        <vt:i4>5</vt:i4>
      </vt:variant>
      <vt:variant>
        <vt:lpwstr/>
      </vt:variant>
      <vt:variant>
        <vt:lpwstr>_Toc36804317</vt:lpwstr>
      </vt:variant>
      <vt:variant>
        <vt:i4>1769526</vt:i4>
      </vt:variant>
      <vt:variant>
        <vt:i4>82</vt:i4>
      </vt:variant>
      <vt:variant>
        <vt:i4>0</vt:i4>
      </vt:variant>
      <vt:variant>
        <vt:i4>5</vt:i4>
      </vt:variant>
      <vt:variant>
        <vt:lpwstr/>
      </vt:variant>
      <vt:variant>
        <vt:lpwstr>_Toc36804298</vt:lpwstr>
      </vt:variant>
      <vt:variant>
        <vt:i4>1310774</vt:i4>
      </vt:variant>
      <vt:variant>
        <vt:i4>76</vt:i4>
      </vt:variant>
      <vt:variant>
        <vt:i4>0</vt:i4>
      </vt:variant>
      <vt:variant>
        <vt:i4>5</vt:i4>
      </vt:variant>
      <vt:variant>
        <vt:lpwstr/>
      </vt:variant>
      <vt:variant>
        <vt:lpwstr>_Toc36804297</vt:lpwstr>
      </vt:variant>
      <vt:variant>
        <vt:i4>1376310</vt:i4>
      </vt:variant>
      <vt:variant>
        <vt:i4>70</vt:i4>
      </vt:variant>
      <vt:variant>
        <vt:i4>0</vt:i4>
      </vt:variant>
      <vt:variant>
        <vt:i4>5</vt:i4>
      </vt:variant>
      <vt:variant>
        <vt:lpwstr/>
      </vt:variant>
      <vt:variant>
        <vt:lpwstr>_Toc36804296</vt:lpwstr>
      </vt:variant>
      <vt:variant>
        <vt:i4>1441846</vt:i4>
      </vt:variant>
      <vt:variant>
        <vt:i4>64</vt:i4>
      </vt:variant>
      <vt:variant>
        <vt:i4>0</vt:i4>
      </vt:variant>
      <vt:variant>
        <vt:i4>5</vt:i4>
      </vt:variant>
      <vt:variant>
        <vt:lpwstr/>
      </vt:variant>
      <vt:variant>
        <vt:lpwstr>_Toc36804295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BZK</cp:lastModifiedBy>
  <cp:revision>9</cp:revision>
  <dcterms:created xsi:type="dcterms:W3CDTF">2020-04-03T04:16:00Z</dcterms:created>
  <dcterms:modified xsi:type="dcterms:W3CDTF">2020-04-26T02:51:00Z</dcterms:modified>
</cp:coreProperties>
</file>