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4C" w:rsidRPr="00EF78A4" w:rsidRDefault="00C32F4C" w:rsidP="00C32F4C">
      <w:pPr>
        <w:rPr>
          <w:rFonts w:ascii="黑体" w:eastAsia="黑体" w:hAnsi="黑体"/>
          <w:sz w:val="32"/>
          <w:szCs w:val="32"/>
        </w:rPr>
      </w:pPr>
      <w:r w:rsidRPr="00EF78A4">
        <w:rPr>
          <w:rFonts w:ascii="黑体" w:eastAsia="黑体" w:hAnsi="黑体" w:hint="eastAsia"/>
          <w:sz w:val="32"/>
          <w:szCs w:val="32"/>
        </w:rPr>
        <w:t>附件</w:t>
      </w:r>
      <w:r w:rsidR="002B6E64">
        <w:rPr>
          <w:rFonts w:ascii="黑体" w:eastAsia="黑体" w:hAnsi="黑体" w:hint="eastAsia"/>
          <w:sz w:val="32"/>
          <w:szCs w:val="32"/>
        </w:rPr>
        <w:t>3</w:t>
      </w:r>
      <w:r w:rsidRPr="00EF78A4">
        <w:rPr>
          <w:rFonts w:ascii="黑体" w:eastAsia="黑体" w:hAnsi="黑体" w:hint="eastAsia"/>
          <w:sz w:val="32"/>
          <w:szCs w:val="32"/>
        </w:rPr>
        <w:t>.</w:t>
      </w:r>
    </w:p>
    <w:p w:rsidR="009D1742" w:rsidRPr="00EF78A4" w:rsidRDefault="0031396A" w:rsidP="00C32F4C">
      <w:pPr>
        <w:jc w:val="center"/>
        <w:rPr>
          <w:rFonts w:ascii="黑体" w:eastAsia="黑体" w:hAnsi="黑体"/>
          <w:sz w:val="44"/>
          <w:szCs w:val="44"/>
        </w:rPr>
      </w:pPr>
      <w:r w:rsidRPr="00EF78A4">
        <w:rPr>
          <w:rFonts w:ascii="黑体" w:eastAsia="黑体" w:hAnsi="黑体" w:hint="eastAsia"/>
          <w:sz w:val="44"/>
          <w:szCs w:val="44"/>
        </w:rPr>
        <w:t>无源</w:t>
      </w:r>
      <w:r w:rsidRPr="00EF78A4">
        <w:rPr>
          <w:rFonts w:ascii="黑体" w:eastAsia="黑体" w:hAnsi="黑体"/>
          <w:sz w:val="44"/>
          <w:szCs w:val="44"/>
        </w:rPr>
        <w:t>植入器械</w:t>
      </w:r>
      <w:r w:rsidR="009D1742" w:rsidRPr="00EF78A4">
        <w:rPr>
          <w:rFonts w:ascii="黑体" w:eastAsia="黑体" w:hAnsi="黑体" w:hint="eastAsia"/>
          <w:sz w:val="44"/>
          <w:szCs w:val="44"/>
        </w:rPr>
        <w:t>命名术语指南</w:t>
      </w:r>
    </w:p>
    <w:p w:rsidR="00385EAB" w:rsidRPr="00EF78A4" w:rsidRDefault="00385EAB" w:rsidP="00C32F4C">
      <w:pPr>
        <w:jc w:val="center"/>
        <w:rPr>
          <w:rFonts w:ascii="楷体" w:eastAsia="楷体" w:hAnsi="楷体"/>
          <w:sz w:val="32"/>
          <w:szCs w:val="32"/>
        </w:rPr>
      </w:pPr>
      <w:r w:rsidRPr="00EF78A4">
        <w:rPr>
          <w:rFonts w:ascii="楷体" w:eastAsia="楷体" w:hAnsi="楷体" w:hint="eastAsia"/>
          <w:sz w:val="32"/>
          <w:szCs w:val="32"/>
        </w:rPr>
        <w:t>(</w:t>
      </w:r>
      <w:r w:rsidR="00AA5319">
        <w:rPr>
          <w:rFonts w:ascii="楷体" w:eastAsia="楷体" w:hAnsi="楷体" w:hint="eastAsia"/>
          <w:sz w:val="32"/>
          <w:szCs w:val="32"/>
        </w:rPr>
        <w:t>征求意见稿</w:t>
      </w:r>
      <w:r w:rsidRPr="00EF78A4">
        <w:rPr>
          <w:rFonts w:ascii="楷体" w:eastAsia="楷体" w:hAnsi="楷体" w:hint="eastAsia"/>
          <w:sz w:val="32"/>
          <w:szCs w:val="32"/>
        </w:rPr>
        <w:t>)</w:t>
      </w:r>
    </w:p>
    <w:p w:rsidR="009D1742" w:rsidRPr="00EF78A4" w:rsidRDefault="009D1742" w:rsidP="00165200">
      <w:pPr>
        <w:rPr>
          <w:rFonts w:ascii="宋体" w:hAnsi="宋体"/>
          <w:sz w:val="32"/>
          <w:szCs w:val="32"/>
        </w:rPr>
      </w:pPr>
    </w:p>
    <w:p w:rsidR="006A03D3" w:rsidRPr="00EF78A4" w:rsidRDefault="006A03D3" w:rsidP="006A03D3">
      <w:pPr>
        <w:ind w:firstLine="645"/>
        <w:rPr>
          <w:rFonts w:ascii="仿宋" w:eastAsia="仿宋" w:hAnsi="仿宋"/>
          <w:sz w:val="32"/>
          <w:szCs w:val="32"/>
        </w:rPr>
      </w:pPr>
      <w:r w:rsidRPr="00EF78A4">
        <w:rPr>
          <w:rFonts w:ascii="仿宋" w:eastAsia="仿宋" w:hAnsi="仿宋" w:hint="eastAsia"/>
          <w:sz w:val="32"/>
          <w:szCs w:val="32"/>
        </w:rPr>
        <w:t>本指南依据</w:t>
      </w:r>
      <w:r w:rsidRPr="00EF78A4">
        <w:rPr>
          <w:rFonts w:ascii="仿宋" w:eastAsia="仿宋" w:hAnsi="仿宋" w:cs="Arial" w:hint="eastAsia"/>
          <w:bCs/>
          <w:sz w:val="32"/>
          <w:szCs w:val="32"/>
        </w:rPr>
        <w:t>《医疗器械通用名称命名规则》</w:t>
      </w:r>
      <w:r w:rsidR="00385EAB" w:rsidRPr="00EF78A4">
        <w:rPr>
          <w:rFonts w:ascii="仿宋" w:eastAsia="仿宋" w:hAnsi="仿宋" w:cs="Arial" w:hint="eastAsia"/>
          <w:bCs/>
          <w:sz w:val="32"/>
          <w:szCs w:val="32"/>
        </w:rPr>
        <w:t>和</w:t>
      </w:r>
      <w:r w:rsidR="00385EAB" w:rsidRPr="00EF78A4">
        <w:rPr>
          <w:rFonts w:ascii="仿宋" w:eastAsia="仿宋" w:hAnsi="仿宋" w:cs="Arial"/>
          <w:bCs/>
          <w:sz w:val="32"/>
          <w:szCs w:val="32"/>
        </w:rPr>
        <w:t>《</w:t>
      </w:r>
      <w:r w:rsidR="00385EAB" w:rsidRPr="00EF78A4">
        <w:rPr>
          <w:rFonts w:ascii="仿宋" w:eastAsia="仿宋" w:hAnsi="仿宋" w:cs="Arial" w:hint="eastAsia"/>
          <w:bCs/>
          <w:sz w:val="32"/>
          <w:szCs w:val="32"/>
        </w:rPr>
        <w:t>医疗</w:t>
      </w:r>
      <w:r w:rsidR="00385EAB" w:rsidRPr="00EF78A4">
        <w:rPr>
          <w:rFonts w:ascii="仿宋" w:eastAsia="仿宋" w:hAnsi="仿宋" w:cs="Arial"/>
          <w:bCs/>
          <w:sz w:val="32"/>
          <w:szCs w:val="32"/>
        </w:rPr>
        <w:t>器械</w:t>
      </w:r>
      <w:r w:rsidR="00385EAB" w:rsidRPr="00EF78A4">
        <w:rPr>
          <w:rFonts w:ascii="仿宋" w:eastAsia="仿宋" w:hAnsi="仿宋" w:cs="Arial" w:hint="eastAsia"/>
          <w:bCs/>
          <w:sz w:val="32"/>
          <w:szCs w:val="32"/>
        </w:rPr>
        <w:t>命名</w:t>
      </w:r>
      <w:r w:rsidR="002C507D">
        <w:rPr>
          <w:rFonts w:ascii="仿宋" w:eastAsia="仿宋" w:hAnsi="仿宋" w:cs="Arial" w:hint="eastAsia"/>
          <w:bCs/>
          <w:sz w:val="32"/>
          <w:szCs w:val="32"/>
        </w:rPr>
        <w:t>术语</w:t>
      </w:r>
      <w:r w:rsidR="00385EAB" w:rsidRPr="00EF78A4">
        <w:rPr>
          <w:rFonts w:ascii="仿宋" w:eastAsia="仿宋" w:hAnsi="仿宋" w:cs="Arial"/>
          <w:bCs/>
          <w:sz w:val="32"/>
          <w:szCs w:val="32"/>
        </w:rPr>
        <w:t>指南</w:t>
      </w:r>
      <w:r w:rsidR="00634A73">
        <w:rPr>
          <w:rFonts w:ascii="仿宋" w:eastAsia="仿宋" w:hAnsi="仿宋" w:cs="Arial" w:hint="eastAsia"/>
          <w:bCs/>
          <w:sz w:val="32"/>
          <w:szCs w:val="32"/>
        </w:rPr>
        <w:t>编制</w:t>
      </w:r>
      <w:r w:rsidR="00634A73">
        <w:rPr>
          <w:rFonts w:ascii="仿宋" w:eastAsia="仿宋" w:hAnsi="仿宋" w:cs="Arial"/>
          <w:bCs/>
          <w:sz w:val="32"/>
          <w:szCs w:val="32"/>
        </w:rPr>
        <w:t>原则</w:t>
      </w:r>
      <w:r w:rsidR="00385EAB" w:rsidRPr="00EF78A4">
        <w:rPr>
          <w:rFonts w:ascii="仿宋" w:eastAsia="仿宋" w:hAnsi="仿宋" w:cs="Arial"/>
          <w:bCs/>
          <w:sz w:val="32"/>
          <w:szCs w:val="32"/>
        </w:rPr>
        <w:t>》</w:t>
      </w:r>
      <w:r w:rsidRPr="00EF78A4">
        <w:rPr>
          <w:rFonts w:ascii="仿宋" w:eastAsia="仿宋" w:hAnsi="仿宋" w:hint="eastAsia"/>
          <w:sz w:val="32"/>
          <w:szCs w:val="32"/>
        </w:rPr>
        <w:t>制定，用于指导</w:t>
      </w:r>
      <w:r w:rsidR="0031396A" w:rsidRPr="00EF78A4">
        <w:rPr>
          <w:rFonts w:ascii="仿宋" w:eastAsia="仿宋" w:hAnsi="仿宋" w:hint="eastAsia"/>
          <w:sz w:val="32"/>
          <w:szCs w:val="32"/>
        </w:rPr>
        <w:t>无源植入</w:t>
      </w:r>
      <w:r w:rsidRPr="00EF78A4">
        <w:rPr>
          <w:rFonts w:ascii="仿宋" w:eastAsia="仿宋" w:hAnsi="仿宋" w:hint="eastAsia"/>
          <w:sz w:val="32"/>
          <w:szCs w:val="32"/>
        </w:rPr>
        <w:t>器械</w:t>
      </w:r>
      <w:r w:rsidR="006B4BFF" w:rsidRPr="00EF78A4">
        <w:rPr>
          <w:rFonts w:ascii="仿宋" w:eastAsia="仿宋" w:hAnsi="仿宋" w:hint="eastAsia"/>
          <w:sz w:val="32"/>
          <w:szCs w:val="32"/>
        </w:rPr>
        <w:t>产品</w:t>
      </w:r>
      <w:r w:rsidRPr="00EF78A4">
        <w:rPr>
          <w:rFonts w:ascii="仿宋" w:eastAsia="仿宋" w:hAnsi="仿宋" w:hint="eastAsia"/>
          <w:sz w:val="32"/>
          <w:szCs w:val="32"/>
        </w:rPr>
        <w:t>通用名称</w:t>
      </w:r>
      <w:r w:rsidR="006B4BFF" w:rsidRPr="00EF78A4">
        <w:rPr>
          <w:rFonts w:ascii="仿宋" w:eastAsia="仿宋" w:hAnsi="仿宋" w:hint="eastAsia"/>
          <w:sz w:val="32"/>
          <w:szCs w:val="32"/>
        </w:rPr>
        <w:t>的</w:t>
      </w:r>
      <w:r w:rsidRPr="00EF78A4">
        <w:rPr>
          <w:rFonts w:ascii="仿宋" w:eastAsia="仿宋" w:hAnsi="仿宋" w:hint="eastAsia"/>
          <w:sz w:val="32"/>
          <w:szCs w:val="32"/>
        </w:rPr>
        <w:t>制定。</w:t>
      </w:r>
    </w:p>
    <w:p w:rsidR="00385EAB" w:rsidRPr="00EF78A4" w:rsidRDefault="00385EAB" w:rsidP="00385EAB">
      <w:pPr>
        <w:ind w:firstLineChars="200" w:firstLine="640"/>
        <w:rPr>
          <w:rFonts w:ascii="宋体" w:hAnsi="宋体"/>
          <w:szCs w:val="21"/>
        </w:rPr>
      </w:pPr>
      <w:r w:rsidRPr="00EF78A4">
        <w:rPr>
          <w:rFonts w:ascii="仿宋" w:eastAsia="仿宋" w:hAnsi="仿宋" w:hint="eastAsia"/>
          <w:sz w:val="32"/>
          <w:szCs w:val="32"/>
        </w:rPr>
        <w:t>本指南是依据现行法规制定的，随着法规的不断完善，医疗器械产品技术的不断发展，本指南相关内容也将适时动态调整。</w:t>
      </w:r>
    </w:p>
    <w:p w:rsidR="009D1742" w:rsidRPr="00EF78A4" w:rsidRDefault="006A03D3" w:rsidP="00C95FBD">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EF78A4">
        <w:rPr>
          <w:rFonts w:ascii="黑体" w:eastAsia="黑体" w:hAnsi="黑体" w:cs="Times New Roman" w:hint="eastAsia"/>
          <w:b/>
          <w:kern w:val="2"/>
          <w:sz w:val="32"/>
          <w:szCs w:val="32"/>
        </w:rPr>
        <w:t>一、</w:t>
      </w:r>
      <w:r w:rsidR="009D1742" w:rsidRPr="00EF78A4">
        <w:rPr>
          <w:rFonts w:ascii="黑体" w:eastAsia="黑体" w:hAnsi="黑体" w:cs="Times New Roman" w:hint="eastAsia"/>
          <w:b/>
          <w:kern w:val="2"/>
          <w:sz w:val="32"/>
          <w:szCs w:val="32"/>
        </w:rPr>
        <w:t>适用范围</w:t>
      </w:r>
    </w:p>
    <w:p w:rsidR="003D58B5" w:rsidRPr="00EF78A4" w:rsidRDefault="006F0273" w:rsidP="006F0273">
      <w:pPr>
        <w:ind w:firstLineChars="200" w:firstLine="640"/>
        <w:rPr>
          <w:rFonts w:ascii="宋体" w:hAnsi="宋体"/>
          <w:sz w:val="32"/>
          <w:szCs w:val="32"/>
        </w:rPr>
      </w:pPr>
      <w:r w:rsidRPr="00EF78A4">
        <w:rPr>
          <w:rFonts w:ascii="仿宋" w:eastAsia="仿宋" w:hAnsi="仿宋" w:hint="eastAsia"/>
          <w:sz w:val="32"/>
          <w:szCs w:val="32"/>
        </w:rPr>
        <w:t>本指南适用于</w:t>
      </w:r>
      <w:r w:rsidR="0031396A" w:rsidRPr="00EF78A4">
        <w:rPr>
          <w:rFonts w:ascii="仿宋" w:eastAsia="仿宋" w:hAnsi="仿宋" w:hint="eastAsia"/>
          <w:sz w:val="32"/>
          <w:szCs w:val="32"/>
        </w:rPr>
        <w:t>无源植入</w:t>
      </w:r>
      <w:r w:rsidR="00385EAB" w:rsidRPr="00EF78A4">
        <w:rPr>
          <w:rFonts w:ascii="仿宋" w:eastAsia="仿宋" w:hAnsi="仿宋" w:hint="eastAsia"/>
          <w:sz w:val="32"/>
          <w:szCs w:val="32"/>
        </w:rPr>
        <w:t>类医疗器械产品。</w:t>
      </w:r>
    </w:p>
    <w:p w:rsidR="009C39D6" w:rsidRPr="00EF78A4" w:rsidRDefault="006A03D3" w:rsidP="00C95FBD">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EF78A4">
        <w:rPr>
          <w:rFonts w:ascii="黑体" w:eastAsia="黑体" w:hAnsi="黑体" w:cs="Times New Roman" w:hint="eastAsia"/>
          <w:b/>
          <w:kern w:val="2"/>
          <w:sz w:val="32"/>
          <w:szCs w:val="32"/>
        </w:rPr>
        <w:t>二、</w:t>
      </w:r>
      <w:r w:rsidR="000538B8">
        <w:rPr>
          <w:rFonts w:ascii="黑体" w:eastAsia="黑体" w:hAnsi="黑体" w:cs="Times New Roman" w:hint="eastAsia"/>
          <w:b/>
          <w:kern w:val="2"/>
          <w:sz w:val="32"/>
          <w:szCs w:val="32"/>
        </w:rPr>
        <w:t>核心词</w:t>
      </w:r>
      <w:r w:rsidR="000538B8">
        <w:rPr>
          <w:rFonts w:ascii="黑体" w:eastAsia="黑体" w:hAnsi="黑体" w:cs="Times New Roman"/>
          <w:b/>
          <w:kern w:val="2"/>
          <w:sz w:val="32"/>
          <w:szCs w:val="32"/>
        </w:rPr>
        <w:t>和特征词的制定原则</w:t>
      </w:r>
    </w:p>
    <w:p w:rsidR="004D51C0" w:rsidRPr="00EF78A4" w:rsidRDefault="006A03D3" w:rsidP="00C95FBD">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EF78A4">
        <w:rPr>
          <w:rFonts w:ascii="黑体" w:eastAsia="黑体" w:hAnsi="黑体" w:cs="Times New Roman" w:hint="eastAsia"/>
          <w:b/>
          <w:kern w:val="2"/>
          <w:sz w:val="32"/>
          <w:szCs w:val="32"/>
        </w:rPr>
        <w:t>（一）</w:t>
      </w:r>
      <w:r w:rsidR="00123BF8" w:rsidRPr="00EF78A4">
        <w:rPr>
          <w:rFonts w:ascii="黑体" w:eastAsia="黑体" w:hAnsi="黑体" w:cs="Times New Roman" w:hint="eastAsia"/>
          <w:b/>
          <w:kern w:val="2"/>
          <w:sz w:val="32"/>
          <w:szCs w:val="32"/>
        </w:rPr>
        <w:t>核心词</w:t>
      </w:r>
    </w:p>
    <w:p w:rsidR="00123BF8" w:rsidRPr="00EF78A4" w:rsidRDefault="00357BAD" w:rsidP="004D51C0">
      <w:pPr>
        <w:ind w:firstLineChars="200" w:firstLine="640"/>
        <w:rPr>
          <w:rFonts w:ascii="仿宋" w:eastAsia="仿宋" w:hAnsi="仿宋"/>
          <w:sz w:val="32"/>
          <w:szCs w:val="32"/>
        </w:rPr>
      </w:pPr>
      <w:r w:rsidRPr="00EF78A4">
        <w:rPr>
          <w:rFonts w:ascii="仿宋" w:eastAsia="仿宋" w:hAnsi="仿宋" w:hint="eastAsia"/>
          <w:sz w:val="32"/>
          <w:szCs w:val="32"/>
        </w:rPr>
        <w:t>无源</w:t>
      </w:r>
      <w:r w:rsidRPr="00EF78A4">
        <w:rPr>
          <w:rFonts w:ascii="仿宋" w:eastAsia="仿宋" w:hAnsi="仿宋"/>
          <w:sz w:val="32"/>
          <w:szCs w:val="32"/>
        </w:rPr>
        <w:t>植入</w:t>
      </w:r>
      <w:r w:rsidR="007D14B5" w:rsidRPr="00EF78A4">
        <w:rPr>
          <w:rFonts w:ascii="仿宋" w:eastAsia="仿宋" w:hAnsi="仿宋" w:hint="eastAsia"/>
          <w:sz w:val="32"/>
          <w:szCs w:val="32"/>
        </w:rPr>
        <w:t>器械核心词是对具有相同或者相似的</w:t>
      </w:r>
      <w:r w:rsidR="00517793" w:rsidRPr="00EF78A4">
        <w:rPr>
          <w:rFonts w:ascii="仿宋" w:eastAsia="仿宋" w:hAnsi="仿宋" w:hint="eastAsia"/>
          <w:sz w:val="32"/>
          <w:szCs w:val="32"/>
        </w:rPr>
        <w:t>工作</w:t>
      </w:r>
      <w:r w:rsidR="002C156B" w:rsidRPr="00EF78A4">
        <w:rPr>
          <w:rFonts w:ascii="仿宋" w:eastAsia="仿宋" w:hAnsi="仿宋" w:hint="eastAsia"/>
          <w:sz w:val="32"/>
          <w:szCs w:val="32"/>
        </w:rPr>
        <w:t>原理、结构组成或者</w:t>
      </w:r>
      <w:r w:rsidR="0033203B" w:rsidRPr="00EF78A4">
        <w:rPr>
          <w:rFonts w:ascii="仿宋" w:eastAsia="仿宋" w:hAnsi="仿宋" w:hint="eastAsia"/>
          <w:sz w:val="32"/>
          <w:szCs w:val="32"/>
        </w:rPr>
        <w:t>预期</w:t>
      </w:r>
      <w:r w:rsidR="002C156B" w:rsidRPr="00EF78A4">
        <w:rPr>
          <w:rFonts w:ascii="仿宋" w:eastAsia="仿宋" w:hAnsi="仿宋" w:hint="eastAsia"/>
          <w:sz w:val="32"/>
          <w:szCs w:val="32"/>
        </w:rPr>
        <w:t>目的</w:t>
      </w:r>
      <w:r w:rsidR="0007068D" w:rsidRPr="00EF78A4">
        <w:rPr>
          <w:rFonts w:ascii="仿宋" w:eastAsia="仿宋" w:hAnsi="仿宋" w:hint="eastAsia"/>
          <w:sz w:val="32"/>
          <w:szCs w:val="32"/>
        </w:rPr>
        <w:t>相似</w:t>
      </w:r>
      <w:r w:rsidR="002C156B" w:rsidRPr="00EF78A4">
        <w:rPr>
          <w:rFonts w:ascii="仿宋" w:eastAsia="仿宋" w:hAnsi="仿宋" w:hint="eastAsia"/>
          <w:sz w:val="32"/>
          <w:szCs w:val="32"/>
        </w:rPr>
        <w:t>的医疗器械的概括表述</w:t>
      </w:r>
      <w:r w:rsidR="00E81D6D" w:rsidRPr="00EF78A4">
        <w:rPr>
          <w:rFonts w:ascii="仿宋" w:eastAsia="仿宋" w:hAnsi="仿宋" w:hint="eastAsia"/>
          <w:sz w:val="32"/>
          <w:szCs w:val="32"/>
        </w:rPr>
        <w:t>。如“</w:t>
      </w:r>
      <w:r w:rsidR="0007068D" w:rsidRPr="00EF78A4">
        <w:rPr>
          <w:rFonts w:ascii="仿宋" w:eastAsia="仿宋" w:hAnsi="仿宋" w:hint="eastAsia"/>
          <w:sz w:val="32"/>
          <w:szCs w:val="32"/>
        </w:rPr>
        <w:t>股骨柄</w:t>
      </w:r>
      <w:r w:rsidR="00E81D6D" w:rsidRPr="00EF78A4">
        <w:rPr>
          <w:rFonts w:ascii="仿宋" w:eastAsia="仿宋" w:hAnsi="仿宋" w:hint="eastAsia"/>
          <w:sz w:val="32"/>
          <w:szCs w:val="32"/>
        </w:rPr>
        <w:t>”、“</w:t>
      </w:r>
      <w:r w:rsidR="0007068D" w:rsidRPr="00EF78A4">
        <w:rPr>
          <w:rFonts w:ascii="仿宋" w:eastAsia="仿宋" w:hAnsi="仿宋" w:hint="eastAsia"/>
          <w:sz w:val="32"/>
          <w:szCs w:val="32"/>
        </w:rPr>
        <w:t>髋臼杯</w:t>
      </w:r>
      <w:r w:rsidR="00E81D6D" w:rsidRPr="00EF78A4">
        <w:rPr>
          <w:rFonts w:ascii="仿宋" w:eastAsia="仿宋" w:hAnsi="仿宋" w:hint="eastAsia"/>
          <w:sz w:val="32"/>
          <w:szCs w:val="32"/>
        </w:rPr>
        <w:t>”</w:t>
      </w:r>
      <w:r w:rsidR="00B04292" w:rsidRPr="00EF78A4">
        <w:rPr>
          <w:rFonts w:ascii="仿宋" w:eastAsia="仿宋" w:hAnsi="仿宋" w:hint="eastAsia"/>
          <w:sz w:val="32"/>
          <w:szCs w:val="32"/>
        </w:rPr>
        <w:t>等。</w:t>
      </w:r>
    </w:p>
    <w:p w:rsidR="004D51C0" w:rsidRPr="00EF78A4" w:rsidRDefault="006A03D3" w:rsidP="00C95FBD">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EF78A4">
        <w:rPr>
          <w:rFonts w:ascii="黑体" w:eastAsia="黑体" w:hAnsi="黑体" w:cs="Times New Roman" w:hint="eastAsia"/>
          <w:b/>
          <w:kern w:val="2"/>
          <w:sz w:val="32"/>
          <w:szCs w:val="32"/>
        </w:rPr>
        <w:t>（二）</w:t>
      </w:r>
      <w:r w:rsidR="002C156B" w:rsidRPr="00EF78A4">
        <w:rPr>
          <w:rFonts w:ascii="黑体" w:eastAsia="黑体" w:hAnsi="黑体" w:cs="Times New Roman" w:hint="eastAsia"/>
          <w:b/>
          <w:kern w:val="2"/>
          <w:sz w:val="32"/>
          <w:szCs w:val="32"/>
        </w:rPr>
        <w:t>特征词</w:t>
      </w:r>
    </w:p>
    <w:p w:rsidR="00EA3D99" w:rsidRPr="00EF78A4" w:rsidRDefault="009E7A25" w:rsidP="00EA3D99">
      <w:pPr>
        <w:ind w:firstLineChars="200" w:firstLine="640"/>
        <w:rPr>
          <w:rFonts w:ascii="仿宋" w:eastAsia="仿宋" w:hAnsi="仿宋"/>
          <w:sz w:val="32"/>
          <w:szCs w:val="32"/>
        </w:rPr>
      </w:pPr>
      <w:r w:rsidRPr="00EF78A4">
        <w:rPr>
          <w:rFonts w:ascii="仿宋" w:eastAsia="仿宋" w:hAnsi="仿宋" w:hint="eastAsia"/>
          <w:sz w:val="32"/>
          <w:szCs w:val="32"/>
        </w:rPr>
        <w:t>无源</w:t>
      </w:r>
      <w:r w:rsidRPr="00EF78A4">
        <w:rPr>
          <w:rFonts w:ascii="仿宋" w:eastAsia="仿宋" w:hAnsi="仿宋"/>
          <w:sz w:val="32"/>
          <w:szCs w:val="32"/>
        </w:rPr>
        <w:t>植入</w:t>
      </w:r>
      <w:r w:rsidR="00EA3D99" w:rsidRPr="00EF78A4">
        <w:rPr>
          <w:rFonts w:ascii="仿宋" w:eastAsia="仿宋" w:hAnsi="仿宋" w:hint="eastAsia"/>
          <w:sz w:val="32"/>
          <w:szCs w:val="32"/>
        </w:rPr>
        <w:t>器械涉及的特征词主要包括以下方面的内容：</w:t>
      </w:r>
    </w:p>
    <w:p w:rsidR="00947224" w:rsidRPr="00EF78A4" w:rsidRDefault="00EA3D99" w:rsidP="00947224">
      <w:pPr>
        <w:ind w:firstLine="645"/>
        <w:rPr>
          <w:rFonts w:ascii="仿宋" w:eastAsia="仿宋" w:hAnsi="仿宋"/>
          <w:sz w:val="32"/>
          <w:szCs w:val="32"/>
        </w:rPr>
      </w:pPr>
      <w:r w:rsidRPr="00EF78A4">
        <w:rPr>
          <w:rFonts w:ascii="仿宋" w:eastAsia="仿宋" w:hAnsi="仿宋"/>
          <w:sz w:val="32"/>
          <w:szCs w:val="32"/>
        </w:rPr>
        <w:lastRenderedPageBreak/>
        <w:t>—</w:t>
      </w:r>
      <w:r w:rsidR="00947224" w:rsidRPr="00EF78A4">
        <w:rPr>
          <w:rFonts w:ascii="仿宋" w:eastAsia="仿宋" w:hAnsi="仿宋"/>
          <w:sz w:val="32"/>
          <w:szCs w:val="32"/>
        </w:rPr>
        <w:t>—</w:t>
      </w:r>
      <w:r w:rsidR="00947224" w:rsidRPr="00EF78A4">
        <w:rPr>
          <w:rFonts w:ascii="仿宋" w:eastAsia="仿宋" w:hAnsi="仿宋" w:hint="eastAsia"/>
          <w:sz w:val="32"/>
          <w:szCs w:val="32"/>
        </w:rPr>
        <w:t>结构特点：指产品主体结构方面的特有属性，如</w:t>
      </w:r>
      <w:r w:rsidR="00C63468">
        <w:rPr>
          <w:rFonts w:ascii="仿宋" w:eastAsia="仿宋" w:hAnsi="仿宋" w:hint="eastAsia"/>
          <w:sz w:val="32"/>
          <w:szCs w:val="32"/>
        </w:rPr>
        <w:t>颅内支架</w:t>
      </w:r>
      <w:r w:rsidR="00CB2D6D" w:rsidRPr="00EF78A4">
        <w:rPr>
          <w:rFonts w:ascii="仿宋" w:eastAsia="仿宋" w:hAnsi="仿宋" w:hint="eastAsia"/>
          <w:sz w:val="32"/>
          <w:szCs w:val="32"/>
        </w:rPr>
        <w:t>中</w:t>
      </w:r>
      <w:r w:rsidR="00947224" w:rsidRPr="00EF78A4">
        <w:rPr>
          <w:rFonts w:ascii="仿宋" w:eastAsia="仿宋" w:hAnsi="仿宋"/>
          <w:sz w:val="32"/>
          <w:szCs w:val="32"/>
        </w:rPr>
        <w:t>“</w:t>
      </w:r>
      <w:r w:rsidR="00C63468">
        <w:rPr>
          <w:rFonts w:ascii="仿宋" w:eastAsia="仿宋" w:hAnsi="仿宋" w:hint="eastAsia"/>
          <w:sz w:val="32"/>
          <w:szCs w:val="32"/>
        </w:rPr>
        <w:t>覆膜</w:t>
      </w:r>
      <w:r w:rsidR="00C63468" w:rsidRPr="00EF78A4">
        <w:rPr>
          <w:rFonts w:ascii="仿宋" w:eastAsia="仿宋" w:hAnsi="仿宋"/>
          <w:sz w:val="32"/>
          <w:szCs w:val="32"/>
        </w:rPr>
        <w:t>”</w:t>
      </w:r>
      <w:r w:rsidR="00947224" w:rsidRPr="00EF78A4">
        <w:rPr>
          <w:rFonts w:ascii="仿宋" w:eastAsia="仿宋" w:hAnsi="仿宋" w:hint="eastAsia"/>
          <w:sz w:val="32"/>
          <w:szCs w:val="32"/>
        </w:rPr>
        <w:t>、</w:t>
      </w:r>
      <w:r w:rsidR="00947224" w:rsidRPr="00EF78A4">
        <w:rPr>
          <w:rFonts w:ascii="仿宋" w:eastAsia="仿宋" w:hAnsi="仿宋"/>
          <w:sz w:val="32"/>
          <w:szCs w:val="32"/>
        </w:rPr>
        <w:t>“</w:t>
      </w:r>
      <w:r w:rsidR="00C63468">
        <w:rPr>
          <w:rFonts w:ascii="仿宋" w:eastAsia="仿宋" w:hAnsi="仿宋" w:hint="eastAsia"/>
          <w:sz w:val="32"/>
          <w:szCs w:val="32"/>
        </w:rPr>
        <w:t>无覆膜</w:t>
      </w:r>
      <w:r w:rsidR="00C63468" w:rsidRPr="00EF78A4">
        <w:rPr>
          <w:rFonts w:ascii="仿宋" w:eastAsia="仿宋" w:hAnsi="仿宋"/>
          <w:sz w:val="32"/>
          <w:szCs w:val="32"/>
        </w:rPr>
        <w:t>”</w:t>
      </w:r>
      <w:r w:rsidR="00947224" w:rsidRPr="00EF78A4">
        <w:rPr>
          <w:rFonts w:ascii="仿宋" w:eastAsia="仿宋" w:hAnsi="仿宋" w:hint="eastAsia"/>
          <w:sz w:val="32"/>
          <w:szCs w:val="32"/>
        </w:rPr>
        <w:t>等结构特点。</w:t>
      </w:r>
    </w:p>
    <w:p w:rsidR="00947224" w:rsidRPr="00EF78A4" w:rsidRDefault="00947224" w:rsidP="00947224">
      <w:pPr>
        <w:ind w:firstLine="645"/>
        <w:rPr>
          <w:rFonts w:ascii="仿宋" w:eastAsia="仿宋" w:hAnsi="仿宋"/>
          <w:sz w:val="32"/>
          <w:szCs w:val="32"/>
        </w:rPr>
      </w:pPr>
      <w:r w:rsidRPr="00EF78A4">
        <w:rPr>
          <w:rFonts w:ascii="仿宋" w:eastAsia="仿宋" w:hAnsi="仿宋"/>
          <w:sz w:val="32"/>
          <w:szCs w:val="32"/>
        </w:rPr>
        <w:t>——</w:t>
      </w:r>
      <w:r w:rsidRPr="00EF78A4">
        <w:rPr>
          <w:rFonts w:ascii="仿宋" w:eastAsia="仿宋" w:hAnsi="仿宋" w:hint="eastAsia"/>
          <w:sz w:val="32"/>
          <w:szCs w:val="32"/>
        </w:rPr>
        <w:t>使用部位：指产品发挥其主要功能的患者部位。如</w:t>
      </w:r>
      <w:r w:rsidR="00B74E2F" w:rsidRPr="00EF78A4">
        <w:rPr>
          <w:rFonts w:ascii="仿宋" w:eastAsia="仿宋" w:hAnsi="仿宋" w:hint="eastAsia"/>
          <w:sz w:val="32"/>
          <w:szCs w:val="32"/>
        </w:rPr>
        <w:t>椎间融合器</w:t>
      </w:r>
      <w:r w:rsidRPr="00EF78A4">
        <w:rPr>
          <w:rFonts w:ascii="仿宋" w:eastAsia="仿宋" w:hAnsi="仿宋" w:hint="eastAsia"/>
          <w:sz w:val="32"/>
          <w:szCs w:val="32"/>
        </w:rPr>
        <w:t>“颈椎”、“胸椎”、“腰椎”等。</w:t>
      </w:r>
    </w:p>
    <w:p w:rsidR="00947224" w:rsidRPr="00EF78A4" w:rsidRDefault="00947224" w:rsidP="00947224">
      <w:pPr>
        <w:ind w:firstLine="645"/>
        <w:rPr>
          <w:rFonts w:ascii="仿宋" w:eastAsia="仿宋" w:hAnsi="仿宋"/>
          <w:sz w:val="32"/>
          <w:szCs w:val="32"/>
        </w:rPr>
      </w:pPr>
      <w:r w:rsidRPr="00EF78A4">
        <w:rPr>
          <w:rFonts w:ascii="仿宋" w:eastAsia="仿宋" w:hAnsi="仿宋"/>
          <w:sz w:val="32"/>
          <w:szCs w:val="32"/>
        </w:rPr>
        <w:t>——</w:t>
      </w:r>
      <w:r w:rsidRPr="00EF78A4">
        <w:rPr>
          <w:rFonts w:ascii="仿宋" w:eastAsia="仿宋" w:hAnsi="仿宋" w:hint="eastAsia"/>
          <w:sz w:val="32"/>
          <w:szCs w:val="32"/>
        </w:rPr>
        <w:t>技术特点：指植入物作用原理、机理，如</w:t>
      </w:r>
      <w:r w:rsidR="00F67958" w:rsidRPr="00EF78A4">
        <w:rPr>
          <w:rFonts w:ascii="仿宋" w:eastAsia="仿宋" w:hAnsi="仿宋" w:hint="eastAsia"/>
          <w:sz w:val="32"/>
          <w:szCs w:val="32"/>
        </w:rPr>
        <w:t>金属接骨板钉</w:t>
      </w:r>
      <w:r w:rsidRPr="00EF78A4">
        <w:rPr>
          <w:rFonts w:ascii="仿宋" w:eastAsia="仿宋" w:hAnsi="仿宋" w:hint="eastAsia"/>
          <w:sz w:val="32"/>
          <w:szCs w:val="32"/>
        </w:rPr>
        <w:t>“锁定”、“非锁定”等。</w:t>
      </w:r>
    </w:p>
    <w:p w:rsidR="00947224" w:rsidRPr="00EF78A4" w:rsidRDefault="00947224" w:rsidP="00947224">
      <w:pPr>
        <w:ind w:firstLine="645"/>
        <w:rPr>
          <w:rFonts w:ascii="仿宋" w:eastAsia="仿宋" w:hAnsi="仿宋"/>
          <w:sz w:val="32"/>
          <w:szCs w:val="32"/>
        </w:rPr>
      </w:pPr>
      <w:r w:rsidRPr="00EF78A4">
        <w:rPr>
          <w:rFonts w:ascii="仿宋" w:eastAsia="仿宋" w:hAnsi="仿宋"/>
          <w:sz w:val="32"/>
          <w:szCs w:val="32"/>
        </w:rPr>
        <w:t>——</w:t>
      </w:r>
      <w:r w:rsidRPr="00EF78A4">
        <w:rPr>
          <w:rFonts w:ascii="仿宋" w:eastAsia="仿宋" w:hAnsi="仿宋" w:hint="eastAsia"/>
          <w:sz w:val="32"/>
          <w:szCs w:val="32"/>
        </w:rPr>
        <w:t>材料组成：指产品主要材料或者主要成分的描述，如</w:t>
      </w:r>
      <w:r w:rsidR="00443539">
        <w:rPr>
          <w:rFonts w:ascii="仿宋" w:eastAsia="仿宋" w:hAnsi="仿宋" w:hint="eastAsia"/>
          <w:sz w:val="32"/>
          <w:szCs w:val="32"/>
        </w:rPr>
        <w:t>软骨修复材料</w:t>
      </w:r>
      <w:r w:rsidRPr="00EF78A4">
        <w:rPr>
          <w:rFonts w:ascii="仿宋" w:eastAsia="仿宋" w:hAnsi="仿宋"/>
          <w:sz w:val="32"/>
          <w:szCs w:val="32"/>
        </w:rPr>
        <w:t>中的“</w:t>
      </w:r>
      <w:r w:rsidR="001F4A55">
        <w:rPr>
          <w:rFonts w:ascii="仿宋" w:eastAsia="仿宋" w:hAnsi="仿宋"/>
          <w:sz w:val="32"/>
          <w:szCs w:val="32"/>
        </w:rPr>
        <w:t>Ⅰ</w:t>
      </w:r>
      <w:r w:rsidR="00443539" w:rsidRPr="00443539">
        <w:rPr>
          <w:rFonts w:ascii="仿宋" w:eastAsia="仿宋" w:hAnsi="仿宋" w:hint="eastAsia"/>
          <w:sz w:val="32"/>
          <w:szCs w:val="32"/>
        </w:rPr>
        <w:t>型胶原</w:t>
      </w:r>
      <w:r w:rsidRPr="00EF78A4">
        <w:rPr>
          <w:rFonts w:ascii="仿宋" w:eastAsia="仿宋" w:hAnsi="仿宋"/>
          <w:sz w:val="32"/>
          <w:szCs w:val="32"/>
        </w:rPr>
        <w:t>”、“</w:t>
      </w:r>
      <w:r w:rsidR="001F4A55">
        <w:rPr>
          <w:rFonts w:ascii="仿宋" w:eastAsia="仿宋" w:hAnsi="仿宋"/>
          <w:sz w:val="32"/>
          <w:szCs w:val="32"/>
        </w:rPr>
        <w:t>Ⅱ</w:t>
      </w:r>
      <w:r w:rsidR="00443539" w:rsidRPr="00443539">
        <w:rPr>
          <w:rFonts w:ascii="仿宋" w:eastAsia="仿宋" w:hAnsi="仿宋" w:hint="eastAsia"/>
          <w:sz w:val="32"/>
          <w:szCs w:val="32"/>
        </w:rPr>
        <w:t>型胶原</w:t>
      </w:r>
      <w:r w:rsidRPr="00EF78A4">
        <w:rPr>
          <w:rFonts w:ascii="仿宋" w:eastAsia="仿宋" w:hAnsi="仿宋"/>
          <w:sz w:val="32"/>
          <w:szCs w:val="32"/>
        </w:rPr>
        <w:t>”等。</w:t>
      </w:r>
    </w:p>
    <w:p w:rsidR="009C39D6" w:rsidRPr="00EF78A4" w:rsidRDefault="00947224" w:rsidP="00947224">
      <w:pPr>
        <w:ind w:firstLine="645"/>
        <w:rPr>
          <w:rFonts w:ascii="仿宋" w:eastAsia="仿宋" w:hAnsi="仿宋"/>
          <w:sz w:val="32"/>
          <w:szCs w:val="32"/>
        </w:rPr>
      </w:pPr>
      <w:r w:rsidRPr="00EF78A4">
        <w:rPr>
          <w:rFonts w:ascii="仿宋" w:eastAsia="仿宋" w:hAnsi="仿宋"/>
          <w:sz w:val="32"/>
          <w:szCs w:val="32"/>
        </w:rPr>
        <w:t>——</w:t>
      </w:r>
      <w:r w:rsidRPr="00EF78A4">
        <w:rPr>
          <w:rFonts w:ascii="仿宋" w:eastAsia="仿宋" w:hAnsi="仿宋" w:hint="eastAsia"/>
          <w:sz w:val="32"/>
          <w:szCs w:val="32"/>
        </w:rPr>
        <w:t>预期用途：指产品适用的临床使用范围或用途，如</w:t>
      </w:r>
      <w:r w:rsidR="0058778F" w:rsidRPr="00EF78A4">
        <w:rPr>
          <w:rFonts w:ascii="仿宋" w:eastAsia="仿宋" w:hAnsi="仿宋" w:hint="eastAsia"/>
          <w:sz w:val="32"/>
          <w:szCs w:val="32"/>
        </w:rPr>
        <w:t>关节假体</w:t>
      </w:r>
      <w:r w:rsidRPr="00EF78A4">
        <w:rPr>
          <w:rFonts w:ascii="仿宋" w:eastAsia="仿宋" w:hAnsi="仿宋" w:hint="eastAsia"/>
          <w:sz w:val="32"/>
          <w:szCs w:val="32"/>
        </w:rPr>
        <w:t>“初次植入（缺省）”、“翻修”、“</w:t>
      </w:r>
      <w:r w:rsidRPr="00EF78A4">
        <w:rPr>
          <w:rFonts w:ascii="仿宋" w:eastAsia="仿宋" w:hAnsi="仿宋"/>
          <w:sz w:val="32"/>
          <w:szCs w:val="32"/>
        </w:rPr>
        <w:t>重建</w:t>
      </w:r>
      <w:r w:rsidRPr="00EF78A4">
        <w:rPr>
          <w:rFonts w:ascii="仿宋" w:eastAsia="仿宋" w:hAnsi="仿宋" w:hint="eastAsia"/>
          <w:sz w:val="32"/>
          <w:szCs w:val="32"/>
        </w:rPr>
        <w:t>”等</w:t>
      </w:r>
      <w:r w:rsidR="00EA3D99" w:rsidRPr="00EF78A4">
        <w:rPr>
          <w:rFonts w:ascii="仿宋" w:eastAsia="仿宋" w:hAnsi="仿宋" w:hint="eastAsia"/>
          <w:sz w:val="32"/>
          <w:szCs w:val="32"/>
        </w:rPr>
        <w:t>。</w:t>
      </w:r>
    </w:p>
    <w:p w:rsidR="00131B62" w:rsidRPr="00EF78A4" w:rsidRDefault="006A03D3" w:rsidP="00C95FBD">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EF78A4">
        <w:rPr>
          <w:rFonts w:ascii="黑体" w:eastAsia="黑体" w:hAnsi="黑体" w:cs="Times New Roman" w:hint="eastAsia"/>
          <w:b/>
          <w:kern w:val="2"/>
          <w:sz w:val="32"/>
          <w:szCs w:val="32"/>
        </w:rPr>
        <w:t>（三）</w:t>
      </w:r>
      <w:r w:rsidR="00131B62" w:rsidRPr="00EF78A4">
        <w:rPr>
          <w:rFonts w:ascii="黑体" w:eastAsia="黑体" w:hAnsi="黑体" w:cs="Times New Roman" w:hint="eastAsia"/>
          <w:b/>
          <w:kern w:val="2"/>
          <w:sz w:val="32"/>
          <w:szCs w:val="32"/>
        </w:rPr>
        <w:t>特征词的缺省</w:t>
      </w:r>
    </w:p>
    <w:p w:rsidR="00E01BFA" w:rsidRPr="00EF78A4" w:rsidRDefault="00065743" w:rsidP="0026437D">
      <w:pPr>
        <w:ind w:firstLine="640"/>
        <w:rPr>
          <w:rFonts w:ascii="仿宋" w:eastAsia="仿宋" w:hAnsi="仿宋"/>
          <w:sz w:val="32"/>
          <w:szCs w:val="32"/>
        </w:rPr>
      </w:pPr>
      <w:r w:rsidRPr="00EF78A4">
        <w:rPr>
          <w:rFonts w:ascii="仿宋" w:eastAsia="仿宋" w:hAnsi="仿宋" w:hint="eastAsia"/>
          <w:sz w:val="32"/>
          <w:szCs w:val="32"/>
        </w:rPr>
        <w:t>术语表中某一</w:t>
      </w:r>
      <w:proofErr w:type="gramStart"/>
      <w:r w:rsidRPr="00EF78A4">
        <w:rPr>
          <w:rFonts w:ascii="仿宋" w:eastAsia="仿宋" w:hAnsi="仿宋" w:hint="eastAsia"/>
          <w:sz w:val="32"/>
          <w:szCs w:val="32"/>
        </w:rPr>
        <w:t>特征词项下</w:t>
      </w:r>
      <w:proofErr w:type="gramEnd"/>
      <w:r w:rsidRPr="00EF78A4">
        <w:rPr>
          <w:rFonts w:ascii="仿宋" w:eastAsia="仿宋" w:hAnsi="仿宋" w:hint="eastAsia"/>
          <w:sz w:val="32"/>
          <w:szCs w:val="32"/>
        </w:rPr>
        <w:t>的惯常使用或公认的某一特性可设置为“缺省”，在通用名称中不做体现，以遵从惯例或方便表达的处理方式。</w:t>
      </w:r>
    </w:p>
    <w:p w:rsidR="009D1742" w:rsidRPr="00EF78A4" w:rsidRDefault="00A76292" w:rsidP="0026437D">
      <w:pPr>
        <w:ind w:firstLineChars="200" w:firstLine="640"/>
        <w:rPr>
          <w:rFonts w:ascii="仿宋" w:eastAsia="仿宋" w:hAnsi="仿宋"/>
          <w:sz w:val="32"/>
          <w:szCs w:val="32"/>
        </w:rPr>
      </w:pPr>
      <w:r w:rsidRPr="00EF78A4">
        <w:rPr>
          <w:rFonts w:ascii="仿宋" w:eastAsia="仿宋" w:hAnsi="仿宋" w:hint="eastAsia"/>
          <w:sz w:val="32"/>
          <w:szCs w:val="32"/>
        </w:rPr>
        <w:t>如髋关节</w:t>
      </w:r>
      <w:r w:rsidRPr="00EF78A4">
        <w:rPr>
          <w:rFonts w:ascii="仿宋" w:eastAsia="仿宋" w:hAnsi="仿宋"/>
          <w:sz w:val="32"/>
          <w:szCs w:val="32"/>
        </w:rPr>
        <w:t>置换植入物</w:t>
      </w:r>
      <w:r w:rsidR="009E7A25" w:rsidRPr="00EF78A4">
        <w:rPr>
          <w:rFonts w:ascii="仿宋" w:eastAsia="仿宋" w:hAnsi="仿宋" w:hint="eastAsia"/>
          <w:sz w:val="32"/>
          <w:szCs w:val="32"/>
        </w:rPr>
        <w:t>遵从惯例</w:t>
      </w:r>
      <w:r w:rsidR="009E7A25" w:rsidRPr="00EF78A4">
        <w:rPr>
          <w:rFonts w:ascii="仿宋" w:eastAsia="仿宋" w:hAnsi="仿宋"/>
          <w:sz w:val="32"/>
          <w:szCs w:val="32"/>
        </w:rPr>
        <w:t>为用于</w:t>
      </w:r>
      <w:r w:rsidR="0026437D" w:rsidRPr="00EF78A4">
        <w:rPr>
          <w:rFonts w:ascii="仿宋" w:eastAsia="仿宋" w:hAnsi="仿宋"/>
          <w:sz w:val="32"/>
          <w:szCs w:val="32"/>
        </w:rPr>
        <w:t>初次植入，因此“</w:t>
      </w:r>
      <w:r w:rsidR="0026437D" w:rsidRPr="00EF78A4">
        <w:rPr>
          <w:rFonts w:ascii="仿宋" w:eastAsia="仿宋" w:hAnsi="仿宋" w:hint="eastAsia"/>
          <w:sz w:val="32"/>
          <w:szCs w:val="32"/>
        </w:rPr>
        <w:t>初次植入</w:t>
      </w:r>
      <w:r w:rsidR="0026437D" w:rsidRPr="00EF78A4">
        <w:rPr>
          <w:rFonts w:ascii="仿宋" w:eastAsia="仿宋" w:hAnsi="仿宋"/>
          <w:sz w:val="32"/>
          <w:szCs w:val="32"/>
        </w:rPr>
        <w:t>”</w:t>
      </w:r>
      <w:r w:rsidR="0026437D" w:rsidRPr="00EF78A4">
        <w:rPr>
          <w:rFonts w:ascii="仿宋" w:eastAsia="仿宋" w:hAnsi="仿宋" w:hint="eastAsia"/>
          <w:sz w:val="32"/>
          <w:szCs w:val="32"/>
        </w:rPr>
        <w:t>这一</w:t>
      </w:r>
      <w:proofErr w:type="gramStart"/>
      <w:r w:rsidR="0026437D" w:rsidRPr="00EF78A4">
        <w:rPr>
          <w:rFonts w:ascii="仿宋" w:eastAsia="仿宋" w:hAnsi="仿宋"/>
          <w:sz w:val="32"/>
          <w:szCs w:val="32"/>
        </w:rPr>
        <w:t>特征词可缺省</w:t>
      </w:r>
      <w:proofErr w:type="gramEnd"/>
      <w:r w:rsidR="0026437D" w:rsidRPr="00EF78A4">
        <w:rPr>
          <w:rFonts w:ascii="仿宋" w:eastAsia="仿宋" w:hAnsi="仿宋"/>
          <w:sz w:val="32"/>
          <w:szCs w:val="32"/>
        </w:rPr>
        <w:t>，仅体现“</w:t>
      </w:r>
      <w:r w:rsidR="0026437D" w:rsidRPr="00EF78A4">
        <w:rPr>
          <w:rFonts w:ascii="仿宋" w:eastAsia="仿宋" w:hAnsi="仿宋" w:hint="eastAsia"/>
          <w:sz w:val="32"/>
          <w:szCs w:val="32"/>
        </w:rPr>
        <w:t>翻修</w:t>
      </w:r>
      <w:r w:rsidR="0026437D" w:rsidRPr="00EF78A4">
        <w:rPr>
          <w:rFonts w:ascii="仿宋" w:eastAsia="仿宋" w:hAnsi="仿宋"/>
          <w:sz w:val="32"/>
          <w:szCs w:val="32"/>
        </w:rPr>
        <w:t>”</w:t>
      </w:r>
      <w:r w:rsidR="0026437D" w:rsidRPr="00EF78A4">
        <w:rPr>
          <w:rFonts w:ascii="仿宋" w:eastAsia="仿宋" w:hAnsi="仿宋" w:hint="eastAsia"/>
          <w:sz w:val="32"/>
          <w:szCs w:val="32"/>
        </w:rPr>
        <w:t>、</w:t>
      </w:r>
      <w:r w:rsidR="0026437D" w:rsidRPr="00EF78A4">
        <w:rPr>
          <w:rFonts w:ascii="仿宋" w:eastAsia="仿宋" w:hAnsi="仿宋"/>
          <w:sz w:val="32"/>
          <w:szCs w:val="32"/>
        </w:rPr>
        <w:t>“</w:t>
      </w:r>
      <w:r w:rsidR="0026437D" w:rsidRPr="00EF78A4">
        <w:rPr>
          <w:rFonts w:ascii="仿宋" w:eastAsia="仿宋" w:hAnsi="仿宋" w:hint="eastAsia"/>
          <w:sz w:val="32"/>
          <w:szCs w:val="32"/>
        </w:rPr>
        <w:t>重建</w:t>
      </w:r>
      <w:r w:rsidR="0026437D" w:rsidRPr="00EF78A4">
        <w:rPr>
          <w:rFonts w:ascii="仿宋" w:eastAsia="仿宋" w:hAnsi="仿宋"/>
          <w:sz w:val="32"/>
          <w:szCs w:val="32"/>
        </w:rPr>
        <w:t>”</w:t>
      </w:r>
      <w:r w:rsidR="0026437D" w:rsidRPr="00EF78A4">
        <w:rPr>
          <w:rFonts w:ascii="仿宋" w:eastAsia="仿宋" w:hAnsi="仿宋" w:hint="eastAsia"/>
          <w:sz w:val="32"/>
          <w:szCs w:val="32"/>
        </w:rPr>
        <w:t>的</w:t>
      </w:r>
      <w:r w:rsidR="0026437D" w:rsidRPr="00EF78A4">
        <w:rPr>
          <w:rFonts w:ascii="仿宋" w:eastAsia="仿宋" w:hAnsi="仿宋"/>
          <w:sz w:val="32"/>
          <w:szCs w:val="32"/>
        </w:rPr>
        <w:t>情况。</w:t>
      </w:r>
    </w:p>
    <w:p w:rsidR="009D1742" w:rsidRPr="00EF78A4" w:rsidRDefault="006A03D3" w:rsidP="00C95FBD">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EF78A4">
        <w:rPr>
          <w:rFonts w:ascii="黑体" w:eastAsia="黑体" w:hAnsi="黑体" w:cs="Times New Roman" w:hint="eastAsia"/>
          <w:b/>
          <w:kern w:val="2"/>
          <w:sz w:val="32"/>
          <w:szCs w:val="32"/>
        </w:rPr>
        <w:t>三、</w:t>
      </w:r>
      <w:r w:rsidR="009D1742" w:rsidRPr="00EF78A4">
        <w:rPr>
          <w:rFonts w:ascii="黑体" w:eastAsia="黑体" w:hAnsi="黑体" w:cs="Times New Roman" w:hint="eastAsia"/>
          <w:b/>
          <w:kern w:val="2"/>
          <w:sz w:val="32"/>
          <w:szCs w:val="32"/>
        </w:rPr>
        <w:t>通用名称的</w:t>
      </w:r>
      <w:r w:rsidR="00B1253E" w:rsidRPr="00EF78A4">
        <w:rPr>
          <w:rFonts w:ascii="黑体" w:eastAsia="黑体" w:hAnsi="黑体" w:cs="Times New Roman" w:hint="eastAsia"/>
          <w:b/>
          <w:kern w:val="2"/>
          <w:sz w:val="32"/>
          <w:szCs w:val="32"/>
        </w:rPr>
        <w:t>确</w:t>
      </w:r>
      <w:r w:rsidR="009D1742" w:rsidRPr="00EF78A4">
        <w:rPr>
          <w:rFonts w:ascii="黑体" w:eastAsia="黑体" w:hAnsi="黑体" w:cs="Times New Roman" w:hint="eastAsia"/>
          <w:b/>
          <w:kern w:val="2"/>
          <w:sz w:val="32"/>
          <w:szCs w:val="32"/>
        </w:rPr>
        <w:t>定</w:t>
      </w:r>
      <w:r w:rsidR="00B1253E" w:rsidRPr="00EF78A4">
        <w:rPr>
          <w:rFonts w:ascii="黑体" w:eastAsia="黑体" w:hAnsi="黑体" w:cs="Times New Roman" w:hint="eastAsia"/>
          <w:b/>
          <w:kern w:val="2"/>
          <w:sz w:val="32"/>
          <w:szCs w:val="32"/>
        </w:rPr>
        <w:t>原则</w:t>
      </w:r>
    </w:p>
    <w:p w:rsidR="00E779A7" w:rsidRPr="00EF78A4" w:rsidRDefault="006A03D3" w:rsidP="00C95FBD">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EF78A4">
        <w:rPr>
          <w:rFonts w:ascii="黑体" w:eastAsia="黑体" w:hAnsi="黑体" w:cs="Times New Roman" w:hint="eastAsia"/>
          <w:b/>
          <w:kern w:val="2"/>
          <w:sz w:val="32"/>
          <w:szCs w:val="32"/>
        </w:rPr>
        <w:t>（一）</w:t>
      </w:r>
      <w:r w:rsidR="00E779A7" w:rsidRPr="00EF78A4">
        <w:rPr>
          <w:rFonts w:ascii="黑体" w:eastAsia="黑体" w:hAnsi="黑体" w:cs="Times New Roman"/>
          <w:b/>
          <w:kern w:val="2"/>
          <w:sz w:val="32"/>
          <w:szCs w:val="32"/>
        </w:rPr>
        <w:t>通用名称组成</w:t>
      </w:r>
      <w:r w:rsidR="002A04C7" w:rsidRPr="00EF78A4">
        <w:rPr>
          <w:rFonts w:ascii="黑体" w:eastAsia="黑体" w:hAnsi="黑体" w:cs="Times New Roman" w:hint="eastAsia"/>
          <w:b/>
          <w:kern w:val="2"/>
          <w:sz w:val="32"/>
          <w:szCs w:val="32"/>
        </w:rPr>
        <w:t>结构</w:t>
      </w:r>
    </w:p>
    <w:p w:rsidR="00E779A7" w:rsidRPr="00EF78A4" w:rsidRDefault="003F3340" w:rsidP="00EB1223">
      <w:pPr>
        <w:tabs>
          <w:tab w:val="left" w:pos="2650"/>
        </w:tabs>
        <w:ind w:firstLineChars="200" w:firstLine="640"/>
        <w:rPr>
          <w:rFonts w:ascii="仿宋" w:eastAsia="仿宋" w:hAnsi="仿宋"/>
          <w:sz w:val="32"/>
          <w:szCs w:val="32"/>
        </w:rPr>
      </w:pPr>
      <w:r w:rsidRPr="00EF78A4">
        <w:rPr>
          <w:rFonts w:ascii="仿宋" w:eastAsia="仿宋" w:hAnsi="仿宋" w:hint="eastAsia"/>
          <w:sz w:val="32"/>
          <w:szCs w:val="32"/>
        </w:rPr>
        <w:t>无源</w:t>
      </w:r>
      <w:r w:rsidRPr="00EF78A4">
        <w:rPr>
          <w:rFonts w:ascii="仿宋" w:eastAsia="仿宋" w:hAnsi="仿宋"/>
          <w:sz w:val="32"/>
          <w:szCs w:val="32"/>
        </w:rPr>
        <w:t>植入</w:t>
      </w:r>
      <w:r w:rsidR="00AE51A6" w:rsidRPr="00EF78A4">
        <w:rPr>
          <w:rFonts w:ascii="仿宋" w:eastAsia="仿宋" w:hAnsi="仿宋" w:hint="eastAsia"/>
          <w:sz w:val="32"/>
          <w:szCs w:val="32"/>
        </w:rPr>
        <w:t>器械</w:t>
      </w:r>
      <w:r w:rsidR="009D1742" w:rsidRPr="00EF78A4">
        <w:rPr>
          <w:rFonts w:ascii="仿宋" w:eastAsia="仿宋" w:hAnsi="仿宋" w:hint="eastAsia"/>
          <w:sz w:val="32"/>
          <w:szCs w:val="32"/>
        </w:rPr>
        <w:t>通用名称</w:t>
      </w:r>
      <w:r w:rsidR="00E779A7" w:rsidRPr="00EF78A4">
        <w:rPr>
          <w:rFonts w:ascii="仿宋" w:eastAsia="仿宋" w:hAnsi="仿宋" w:hint="eastAsia"/>
          <w:sz w:val="32"/>
          <w:szCs w:val="32"/>
        </w:rPr>
        <w:t>按“特征词</w:t>
      </w:r>
      <w:r w:rsidR="00E779A7" w:rsidRPr="00EF78A4">
        <w:rPr>
          <w:rFonts w:ascii="仿宋" w:eastAsia="仿宋" w:hAnsi="仿宋"/>
          <w:sz w:val="32"/>
          <w:szCs w:val="32"/>
        </w:rPr>
        <w:t>1</w:t>
      </w:r>
      <w:r w:rsidR="00E779A7" w:rsidRPr="00EF78A4">
        <w:rPr>
          <w:rFonts w:ascii="仿宋" w:eastAsia="仿宋" w:hAnsi="仿宋" w:hint="eastAsia"/>
          <w:sz w:val="32"/>
          <w:szCs w:val="32"/>
        </w:rPr>
        <w:t>（如有）</w:t>
      </w:r>
      <w:r w:rsidR="00E779A7" w:rsidRPr="00EF78A4">
        <w:rPr>
          <w:rFonts w:ascii="仿宋" w:eastAsia="仿宋" w:hAnsi="仿宋"/>
          <w:sz w:val="32"/>
          <w:szCs w:val="32"/>
        </w:rPr>
        <w:t>+</w:t>
      </w:r>
      <w:r w:rsidR="00E779A7" w:rsidRPr="00EF78A4">
        <w:rPr>
          <w:rFonts w:ascii="仿宋" w:eastAsia="仿宋" w:hAnsi="仿宋" w:hint="eastAsia"/>
          <w:sz w:val="32"/>
          <w:szCs w:val="32"/>
        </w:rPr>
        <w:t>特征词</w:t>
      </w:r>
      <w:r w:rsidR="00E779A7" w:rsidRPr="00EF78A4">
        <w:rPr>
          <w:rFonts w:ascii="仿宋" w:eastAsia="仿宋" w:hAnsi="仿宋"/>
          <w:sz w:val="32"/>
          <w:szCs w:val="32"/>
        </w:rPr>
        <w:t>2</w:t>
      </w:r>
      <w:r w:rsidR="00E779A7" w:rsidRPr="00EF78A4">
        <w:rPr>
          <w:rFonts w:ascii="仿宋" w:eastAsia="仿宋" w:hAnsi="仿宋" w:hint="eastAsia"/>
          <w:sz w:val="32"/>
          <w:szCs w:val="32"/>
        </w:rPr>
        <w:t>（如</w:t>
      </w:r>
      <w:r w:rsidR="00E779A7" w:rsidRPr="00EF78A4">
        <w:rPr>
          <w:rFonts w:ascii="仿宋" w:eastAsia="仿宋" w:hAnsi="仿宋" w:hint="eastAsia"/>
          <w:sz w:val="32"/>
          <w:szCs w:val="32"/>
        </w:rPr>
        <w:lastRenderedPageBreak/>
        <w:t>有）</w:t>
      </w:r>
      <w:r w:rsidR="00E779A7" w:rsidRPr="00EF78A4">
        <w:rPr>
          <w:rFonts w:ascii="仿宋" w:eastAsia="仿宋" w:hAnsi="仿宋"/>
          <w:sz w:val="32"/>
          <w:szCs w:val="32"/>
        </w:rPr>
        <w:t>+</w:t>
      </w:r>
      <w:r w:rsidR="00E779A7" w:rsidRPr="00EF78A4">
        <w:rPr>
          <w:rFonts w:ascii="仿宋" w:eastAsia="仿宋" w:hAnsi="仿宋" w:hint="eastAsia"/>
          <w:sz w:val="32"/>
          <w:szCs w:val="32"/>
        </w:rPr>
        <w:t>特征词</w:t>
      </w:r>
      <w:r w:rsidR="00E779A7" w:rsidRPr="00EF78A4">
        <w:rPr>
          <w:rFonts w:ascii="仿宋" w:eastAsia="仿宋" w:hAnsi="仿宋"/>
          <w:sz w:val="32"/>
          <w:szCs w:val="32"/>
        </w:rPr>
        <w:t>3</w:t>
      </w:r>
      <w:r w:rsidR="00E779A7" w:rsidRPr="00EF78A4">
        <w:rPr>
          <w:rFonts w:ascii="仿宋" w:eastAsia="仿宋" w:hAnsi="仿宋" w:hint="eastAsia"/>
          <w:sz w:val="32"/>
          <w:szCs w:val="32"/>
        </w:rPr>
        <w:t>（如有）</w:t>
      </w:r>
      <w:r w:rsidR="00AE51A6" w:rsidRPr="00EF78A4">
        <w:rPr>
          <w:rFonts w:ascii="仿宋" w:eastAsia="仿宋" w:hAnsi="仿宋"/>
          <w:sz w:val="32"/>
          <w:szCs w:val="32"/>
        </w:rPr>
        <w:t>+</w:t>
      </w:r>
      <w:r w:rsidR="00E779A7" w:rsidRPr="00EF78A4">
        <w:rPr>
          <w:rFonts w:ascii="仿宋" w:eastAsia="仿宋" w:hAnsi="仿宋" w:hint="eastAsia"/>
          <w:sz w:val="32"/>
          <w:szCs w:val="32"/>
        </w:rPr>
        <w:t>核心词”结构编制。</w:t>
      </w:r>
    </w:p>
    <w:p w:rsidR="00E779A7" w:rsidRPr="00EF78A4" w:rsidRDefault="006A03D3" w:rsidP="00C95FBD">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EF78A4">
        <w:rPr>
          <w:rFonts w:ascii="黑体" w:eastAsia="黑体" w:hAnsi="黑体" w:cs="Times New Roman" w:hint="eastAsia"/>
          <w:b/>
          <w:kern w:val="2"/>
          <w:sz w:val="32"/>
          <w:szCs w:val="32"/>
        </w:rPr>
        <w:t>（二）</w:t>
      </w:r>
      <w:r w:rsidR="009D1742" w:rsidRPr="00EF78A4">
        <w:rPr>
          <w:rFonts w:ascii="黑体" w:eastAsia="黑体" w:hAnsi="黑体" w:cs="Times New Roman" w:hint="eastAsia"/>
          <w:b/>
          <w:kern w:val="2"/>
          <w:sz w:val="32"/>
          <w:szCs w:val="32"/>
        </w:rPr>
        <w:t>核心词和特征词</w:t>
      </w:r>
      <w:r w:rsidR="00E779A7" w:rsidRPr="00EF78A4">
        <w:rPr>
          <w:rFonts w:ascii="黑体" w:eastAsia="黑体" w:hAnsi="黑体" w:cs="Times New Roman" w:hint="eastAsia"/>
          <w:b/>
          <w:kern w:val="2"/>
          <w:sz w:val="32"/>
          <w:szCs w:val="32"/>
        </w:rPr>
        <w:t>选取原则</w:t>
      </w:r>
    </w:p>
    <w:p w:rsidR="00BD1215" w:rsidRPr="00EF78A4" w:rsidRDefault="00E779A7" w:rsidP="00EB1223">
      <w:pPr>
        <w:tabs>
          <w:tab w:val="left" w:pos="2650"/>
        </w:tabs>
        <w:ind w:firstLine="645"/>
        <w:rPr>
          <w:rFonts w:ascii="仿宋" w:eastAsia="仿宋" w:hAnsi="仿宋"/>
          <w:sz w:val="32"/>
          <w:szCs w:val="32"/>
        </w:rPr>
      </w:pPr>
      <w:r w:rsidRPr="00EF78A4">
        <w:rPr>
          <w:rFonts w:ascii="仿宋" w:eastAsia="仿宋" w:hAnsi="仿宋" w:hint="eastAsia"/>
          <w:sz w:val="32"/>
          <w:szCs w:val="32"/>
        </w:rPr>
        <w:t>核心词和特征词</w:t>
      </w:r>
      <w:r w:rsidR="009D1742" w:rsidRPr="00EF78A4">
        <w:rPr>
          <w:rFonts w:ascii="仿宋" w:eastAsia="仿宋" w:hAnsi="仿宋" w:hint="eastAsia"/>
          <w:sz w:val="32"/>
          <w:szCs w:val="32"/>
        </w:rPr>
        <w:t>应根据产品真实属性和特征，</w:t>
      </w:r>
      <w:r w:rsidR="00D42D63" w:rsidRPr="00EF78A4">
        <w:rPr>
          <w:rFonts w:ascii="仿宋" w:eastAsia="仿宋" w:hAnsi="仿宋" w:hint="eastAsia"/>
          <w:sz w:val="32"/>
          <w:szCs w:val="32"/>
        </w:rPr>
        <w:t>优先</w:t>
      </w:r>
      <w:r w:rsidR="009D1742" w:rsidRPr="00EF78A4">
        <w:rPr>
          <w:rFonts w:ascii="仿宋" w:eastAsia="仿宋" w:hAnsi="仿宋" w:hint="eastAsia"/>
          <w:sz w:val="32"/>
          <w:szCs w:val="32"/>
        </w:rPr>
        <w:t>在术语表中选择。</w:t>
      </w:r>
      <w:r w:rsidR="00B66FD8" w:rsidRPr="00EF78A4">
        <w:rPr>
          <w:rFonts w:ascii="仿宋" w:eastAsia="仿宋" w:hAnsi="仿宋" w:hint="eastAsia"/>
          <w:sz w:val="32"/>
          <w:szCs w:val="32"/>
        </w:rPr>
        <w:t>对于</w:t>
      </w:r>
      <w:r w:rsidR="003C6627" w:rsidRPr="00EF78A4">
        <w:rPr>
          <w:rFonts w:ascii="仿宋" w:eastAsia="仿宋" w:hAnsi="仿宋" w:hint="eastAsia"/>
          <w:sz w:val="32"/>
          <w:szCs w:val="32"/>
        </w:rPr>
        <w:t>术语表</w:t>
      </w:r>
      <w:r w:rsidR="00B66FD8" w:rsidRPr="00EF78A4">
        <w:rPr>
          <w:rFonts w:ascii="仿宋" w:eastAsia="仿宋" w:hAnsi="仿宋" w:hint="eastAsia"/>
          <w:sz w:val="32"/>
          <w:szCs w:val="32"/>
        </w:rPr>
        <w:t>未能包含的，新产品或原有产品有新的特征项需要体现，或者需在某一特征项下加入新术语，</w:t>
      </w:r>
      <w:r w:rsidR="00E01BFA" w:rsidRPr="00EF78A4">
        <w:rPr>
          <w:rFonts w:ascii="仿宋" w:eastAsia="仿宋" w:hAnsi="仿宋" w:hint="eastAsia"/>
          <w:sz w:val="32"/>
          <w:szCs w:val="32"/>
        </w:rPr>
        <w:t>可对</w:t>
      </w:r>
      <w:r w:rsidR="00111AD5">
        <w:rPr>
          <w:rFonts w:ascii="仿宋" w:eastAsia="仿宋" w:hAnsi="仿宋" w:hint="eastAsia"/>
          <w:sz w:val="32"/>
          <w:szCs w:val="32"/>
        </w:rPr>
        <w:t>产品类别</w:t>
      </w:r>
      <w:r w:rsidR="00E01BFA" w:rsidRPr="00EF78A4">
        <w:rPr>
          <w:rFonts w:ascii="仿宋" w:eastAsia="仿宋" w:hAnsi="仿宋" w:hint="eastAsia"/>
          <w:sz w:val="32"/>
          <w:szCs w:val="32"/>
        </w:rPr>
        <w:t>进行</w:t>
      </w:r>
      <w:r w:rsidR="00F01F10" w:rsidRPr="00EF78A4">
        <w:rPr>
          <w:rFonts w:ascii="仿宋" w:eastAsia="仿宋" w:hAnsi="仿宋" w:hint="eastAsia"/>
          <w:sz w:val="32"/>
          <w:szCs w:val="32"/>
        </w:rPr>
        <w:t>补充或调整</w:t>
      </w:r>
      <w:r w:rsidR="00B66FD8" w:rsidRPr="00EF78A4">
        <w:rPr>
          <w:rFonts w:ascii="仿宋" w:eastAsia="仿宋" w:hAnsi="仿宋" w:hint="eastAsia"/>
          <w:sz w:val="32"/>
          <w:szCs w:val="32"/>
        </w:rPr>
        <w:t>。</w:t>
      </w:r>
    </w:p>
    <w:p w:rsidR="00BD1215" w:rsidRPr="00EF78A4" w:rsidRDefault="009D1742" w:rsidP="00EB1223">
      <w:pPr>
        <w:tabs>
          <w:tab w:val="left" w:pos="2650"/>
        </w:tabs>
        <w:ind w:firstLine="645"/>
        <w:rPr>
          <w:rFonts w:ascii="仿宋" w:eastAsia="仿宋" w:hAnsi="仿宋"/>
          <w:sz w:val="32"/>
          <w:szCs w:val="32"/>
        </w:rPr>
      </w:pPr>
      <w:r w:rsidRPr="00EF78A4">
        <w:rPr>
          <w:rFonts w:ascii="仿宋" w:eastAsia="仿宋" w:hAnsi="仿宋" w:hint="eastAsia"/>
          <w:sz w:val="32"/>
          <w:szCs w:val="32"/>
        </w:rPr>
        <w:t>核心词应在该类别项下选择最</w:t>
      </w:r>
      <w:r w:rsidR="00E779A7" w:rsidRPr="00EF78A4">
        <w:rPr>
          <w:rFonts w:ascii="仿宋" w:eastAsia="仿宋" w:hAnsi="仿宋" w:hint="eastAsia"/>
          <w:sz w:val="32"/>
          <w:szCs w:val="32"/>
        </w:rPr>
        <w:t>适合</w:t>
      </w:r>
      <w:r w:rsidRPr="00EF78A4">
        <w:rPr>
          <w:rFonts w:ascii="仿宋" w:eastAsia="仿宋" w:hAnsi="仿宋" w:hint="eastAsia"/>
          <w:sz w:val="32"/>
          <w:szCs w:val="32"/>
        </w:rPr>
        <w:t>产品</w:t>
      </w:r>
      <w:r w:rsidR="00E779A7" w:rsidRPr="00EF78A4">
        <w:rPr>
          <w:rFonts w:ascii="仿宋" w:eastAsia="仿宋" w:hAnsi="仿宋" w:hint="eastAsia"/>
          <w:sz w:val="32"/>
          <w:szCs w:val="32"/>
        </w:rPr>
        <w:t>属</w:t>
      </w:r>
      <w:r w:rsidRPr="00EF78A4">
        <w:rPr>
          <w:rFonts w:ascii="仿宋" w:eastAsia="仿宋" w:hAnsi="仿宋" w:hint="eastAsia"/>
          <w:sz w:val="32"/>
          <w:szCs w:val="32"/>
        </w:rPr>
        <w:t>性的核心词</w:t>
      </w:r>
      <w:r w:rsidR="00142990" w:rsidRPr="00EF78A4">
        <w:rPr>
          <w:rFonts w:ascii="仿宋" w:eastAsia="仿宋" w:hAnsi="仿宋" w:hint="eastAsia"/>
          <w:sz w:val="32"/>
          <w:szCs w:val="32"/>
        </w:rPr>
        <w:t>，</w:t>
      </w:r>
      <w:r w:rsidR="00BD1215" w:rsidRPr="00EF78A4">
        <w:rPr>
          <w:rFonts w:ascii="仿宋" w:eastAsia="仿宋" w:hAnsi="仿宋" w:hint="eastAsia"/>
          <w:sz w:val="32"/>
          <w:szCs w:val="32"/>
        </w:rPr>
        <w:t>核心词不可缺省。</w:t>
      </w:r>
    </w:p>
    <w:p w:rsidR="009D1742" w:rsidRPr="00EF78A4" w:rsidRDefault="009D1742" w:rsidP="00EB1223">
      <w:pPr>
        <w:tabs>
          <w:tab w:val="left" w:pos="2650"/>
        </w:tabs>
        <w:ind w:firstLine="645"/>
        <w:rPr>
          <w:rFonts w:ascii="仿宋" w:eastAsia="仿宋" w:hAnsi="仿宋"/>
          <w:sz w:val="32"/>
          <w:szCs w:val="32"/>
        </w:rPr>
      </w:pPr>
      <w:r w:rsidRPr="00EF78A4">
        <w:rPr>
          <w:rFonts w:ascii="仿宋" w:eastAsia="仿宋" w:hAnsi="仿宋" w:hint="eastAsia"/>
          <w:sz w:val="32"/>
          <w:szCs w:val="32"/>
        </w:rPr>
        <w:t>特征词则应按照产品相关特征，依次在术语表中</w:t>
      </w:r>
      <w:r w:rsidR="00E107D1" w:rsidRPr="00EF78A4">
        <w:rPr>
          <w:rFonts w:ascii="仿宋" w:eastAsia="仿宋" w:hAnsi="仿宋" w:hint="eastAsia"/>
          <w:sz w:val="32"/>
          <w:szCs w:val="32"/>
        </w:rPr>
        <w:t>每个</w:t>
      </w:r>
      <w:proofErr w:type="gramStart"/>
      <w:r w:rsidRPr="00EF78A4">
        <w:rPr>
          <w:rFonts w:ascii="仿宋" w:eastAsia="仿宋" w:hAnsi="仿宋" w:hint="eastAsia"/>
          <w:sz w:val="32"/>
          <w:szCs w:val="32"/>
        </w:rPr>
        <w:t>特征词项下</w:t>
      </w:r>
      <w:proofErr w:type="gramEnd"/>
      <w:r w:rsidRPr="00EF78A4">
        <w:rPr>
          <w:rFonts w:ascii="仿宋" w:eastAsia="仿宋" w:hAnsi="仿宋" w:hint="eastAsia"/>
          <w:sz w:val="32"/>
          <w:szCs w:val="32"/>
        </w:rPr>
        <w:t>选择</w:t>
      </w:r>
      <w:r w:rsidR="00D30625" w:rsidRPr="00EF78A4">
        <w:rPr>
          <w:rFonts w:ascii="仿宋" w:eastAsia="仿宋" w:hAnsi="仿宋" w:hint="eastAsia"/>
          <w:sz w:val="32"/>
          <w:szCs w:val="32"/>
        </w:rPr>
        <w:t>一个</w:t>
      </w:r>
      <w:r w:rsidRPr="00EF78A4">
        <w:rPr>
          <w:rFonts w:ascii="仿宋" w:eastAsia="仿宋" w:hAnsi="仿宋" w:hint="eastAsia"/>
          <w:sz w:val="32"/>
          <w:szCs w:val="32"/>
        </w:rPr>
        <w:t>与之吻合的</w:t>
      </w:r>
      <w:r w:rsidR="00D30625" w:rsidRPr="00EF78A4">
        <w:rPr>
          <w:rFonts w:ascii="仿宋" w:eastAsia="仿宋" w:hAnsi="仿宋" w:hint="eastAsia"/>
          <w:sz w:val="32"/>
          <w:szCs w:val="32"/>
        </w:rPr>
        <w:t>术语。产品的其他特征可在产品型号、标识、说明书等制造商信息中加以体现。</w:t>
      </w:r>
    </w:p>
    <w:p w:rsidR="009D1742" w:rsidRPr="00EF78A4" w:rsidRDefault="006A03D3" w:rsidP="00C95FBD">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EF78A4">
        <w:rPr>
          <w:rFonts w:ascii="黑体" w:eastAsia="黑体" w:hAnsi="黑体" w:cs="Times New Roman" w:hint="eastAsia"/>
          <w:b/>
          <w:kern w:val="2"/>
          <w:sz w:val="32"/>
          <w:szCs w:val="32"/>
        </w:rPr>
        <w:t>四、</w:t>
      </w:r>
      <w:r w:rsidR="00866DBF" w:rsidRPr="00EF78A4">
        <w:rPr>
          <w:rFonts w:ascii="黑体" w:eastAsia="黑体" w:hAnsi="黑体" w:cs="Times New Roman" w:hint="eastAsia"/>
          <w:b/>
          <w:kern w:val="2"/>
          <w:sz w:val="32"/>
          <w:szCs w:val="32"/>
        </w:rPr>
        <w:t>命名</w:t>
      </w:r>
      <w:r w:rsidR="009D1742" w:rsidRPr="00EF78A4">
        <w:rPr>
          <w:rFonts w:ascii="黑体" w:eastAsia="黑体" w:hAnsi="黑体" w:cs="Times New Roman" w:hint="eastAsia"/>
          <w:b/>
          <w:kern w:val="2"/>
          <w:sz w:val="32"/>
          <w:szCs w:val="32"/>
        </w:rPr>
        <w:t>术语</w:t>
      </w:r>
      <w:r w:rsidR="008733F1" w:rsidRPr="00EF78A4">
        <w:rPr>
          <w:rFonts w:ascii="黑体" w:eastAsia="黑体" w:hAnsi="黑体" w:cs="Times New Roman" w:hint="eastAsia"/>
          <w:b/>
          <w:kern w:val="2"/>
          <w:sz w:val="32"/>
          <w:szCs w:val="32"/>
        </w:rPr>
        <w:t>表</w:t>
      </w:r>
    </w:p>
    <w:p w:rsidR="00A23B76" w:rsidRDefault="0098686B" w:rsidP="00C63A04">
      <w:pPr>
        <w:ind w:firstLineChars="200" w:firstLine="640"/>
        <w:rPr>
          <w:rFonts w:ascii="黑体" w:eastAsia="黑体" w:hAnsi="黑体"/>
          <w:sz w:val="32"/>
          <w:szCs w:val="32"/>
        </w:rPr>
      </w:pPr>
      <w:r w:rsidRPr="00EF78A4">
        <w:rPr>
          <w:rFonts w:ascii="仿宋" w:eastAsia="仿宋" w:hAnsi="仿宋" w:hint="eastAsia"/>
          <w:sz w:val="32"/>
          <w:szCs w:val="32"/>
        </w:rPr>
        <w:t>在</w:t>
      </w:r>
      <w:r w:rsidR="006F0273" w:rsidRPr="00EF78A4">
        <w:rPr>
          <w:rFonts w:ascii="仿宋" w:eastAsia="仿宋" w:hAnsi="仿宋" w:hint="eastAsia"/>
          <w:sz w:val="32"/>
          <w:szCs w:val="32"/>
        </w:rPr>
        <w:t>表</w:t>
      </w:r>
      <w:r w:rsidRPr="00EF78A4">
        <w:rPr>
          <w:rFonts w:ascii="仿宋" w:eastAsia="仿宋" w:hAnsi="仿宋"/>
          <w:sz w:val="32"/>
          <w:szCs w:val="32"/>
        </w:rPr>
        <w:t>1</w:t>
      </w:r>
      <w:r w:rsidR="00C66010" w:rsidRPr="00EF78A4">
        <w:rPr>
          <w:rFonts w:ascii="仿宋" w:eastAsia="仿宋" w:hAnsi="仿宋" w:hint="eastAsia"/>
          <w:sz w:val="32"/>
          <w:szCs w:val="32"/>
        </w:rPr>
        <w:t>到</w:t>
      </w:r>
      <w:r w:rsidR="006F0273" w:rsidRPr="00EF78A4">
        <w:rPr>
          <w:rFonts w:ascii="仿宋" w:eastAsia="仿宋" w:hAnsi="仿宋" w:hint="eastAsia"/>
          <w:sz w:val="32"/>
          <w:szCs w:val="32"/>
        </w:rPr>
        <w:t>表</w:t>
      </w:r>
      <w:r w:rsidR="00F24EC5" w:rsidRPr="00EF78A4">
        <w:rPr>
          <w:rFonts w:ascii="仿宋" w:eastAsia="仿宋" w:hAnsi="仿宋"/>
          <w:sz w:val="32"/>
          <w:szCs w:val="32"/>
        </w:rPr>
        <w:t>11</w:t>
      </w:r>
      <w:r w:rsidRPr="00EF78A4">
        <w:rPr>
          <w:rFonts w:ascii="仿宋" w:eastAsia="仿宋" w:hAnsi="仿宋"/>
          <w:sz w:val="32"/>
          <w:szCs w:val="32"/>
        </w:rPr>
        <w:t>中，</w:t>
      </w:r>
      <w:r w:rsidR="009D1742" w:rsidRPr="00EF78A4">
        <w:rPr>
          <w:rFonts w:ascii="仿宋" w:eastAsia="仿宋" w:hAnsi="仿宋" w:hint="eastAsia"/>
          <w:sz w:val="32"/>
          <w:szCs w:val="32"/>
        </w:rPr>
        <w:t>列举了</w:t>
      </w:r>
      <w:r w:rsidR="008659A1" w:rsidRPr="00EF78A4">
        <w:rPr>
          <w:rFonts w:ascii="仿宋" w:eastAsia="仿宋" w:hAnsi="仿宋" w:hint="eastAsia"/>
          <w:sz w:val="32"/>
          <w:szCs w:val="32"/>
        </w:rPr>
        <w:t>无源植入</w:t>
      </w:r>
      <w:r w:rsidR="009D1742" w:rsidRPr="00EF78A4">
        <w:rPr>
          <w:rFonts w:ascii="仿宋" w:eastAsia="仿宋" w:hAnsi="仿宋" w:hint="eastAsia"/>
          <w:sz w:val="32"/>
          <w:szCs w:val="32"/>
        </w:rPr>
        <w:t>器械</w:t>
      </w:r>
      <w:r w:rsidRPr="00EF78A4">
        <w:rPr>
          <w:rFonts w:ascii="仿宋" w:eastAsia="仿宋" w:hAnsi="仿宋" w:hint="eastAsia"/>
          <w:sz w:val="32"/>
          <w:szCs w:val="32"/>
        </w:rPr>
        <w:t>各子领域</w:t>
      </w:r>
      <w:r w:rsidR="009D1742" w:rsidRPr="00EF78A4">
        <w:rPr>
          <w:rFonts w:ascii="仿宋" w:eastAsia="仿宋" w:hAnsi="仿宋" w:hint="eastAsia"/>
          <w:sz w:val="32"/>
          <w:szCs w:val="32"/>
        </w:rPr>
        <w:t>核心词和特征词</w:t>
      </w:r>
      <w:r w:rsidR="00E63B06" w:rsidRPr="00EF78A4">
        <w:rPr>
          <w:rFonts w:ascii="仿宋" w:eastAsia="仿宋" w:hAnsi="仿宋" w:hint="eastAsia"/>
          <w:sz w:val="32"/>
          <w:szCs w:val="32"/>
        </w:rPr>
        <w:t>的可选术语</w:t>
      </w:r>
      <w:r w:rsidR="008659A1" w:rsidRPr="00EF78A4">
        <w:rPr>
          <w:rFonts w:ascii="仿宋" w:eastAsia="仿宋" w:hAnsi="仿宋" w:hint="eastAsia"/>
          <w:sz w:val="32"/>
          <w:szCs w:val="32"/>
        </w:rPr>
        <w:t>，并对其进行了描述</w:t>
      </w:r>
      <w:r w:rsidRPr="00EF78A4">
        <w:rPr>
          <w:rFonts w:ascii="仿宋" w:eastAsia="仿宋" w:hAnsi="仿宋" w:hint="eastAsia"/>
          <w:sz w:val="32"/>
          <w:szCs w:val="32"/>
        </w:rPr>
        <w:t>。</w:t>
      </w:r>
      <w:r w:rsidR="006F0273" w:rsidRPr="00EF78A4">
        <w:rPr>
          <w:rFonts w:ascii="黑体" w:eastAsia="黑体" w:hAnsi="黑体"/>
          <w:sz w:val="32"/>
          <w:szCs w:val="32"/>
        </w:rPr>
        <w:tab/>
      </w:r>
    </w:p>
    <w:p w:rsidR="00A23B76" w:rsidRDefault="00A23B76">
      <w:pPr>
        <w:widowControl/>
        <w:jc w:val="left"/>
        <w:rPr>
          <w:rFonts w:ascii="黑体" w:eastAsia="黑体" w:hAnsi="黑体"/>
          <w:sz w:val="32"/>
          <w:szCs w:val="32"/>
        </w:rPr>
      </w:pPr>
      <w:r>
        <w:rPr>
          <w:rFonts w:ascii="黑体" w:eastAsia="黑体" w:hAnsi="黑体"/>
          <w:sz w:val="32"/>
          <w:szCs w:val="32"/>
        </w:rPr>
        <w:br w:type="page"/>
      </w:r>
    </w:p>
    <w:p w:rsidR="009D1742" w:rsidRPr="00EF78A4" w:rsidRDefault="00DF28DF" w:rsidP="00C95FBD">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EF78A4">
        <w:rPr>
          <w:rFonts w:ascii="黑体" w:eastAsia="黑体" w:hAnsi="黑体" w:hint="eastAsia"/>
          <w:sz w:val="32"/>
          <w:szCs w:val="32"/>
        </w:rPr>
        <w:lastRenderedPageBreak/>
        <w:t>表1.</w:t>
      </w:r>
      <w:r w:rsidR="008659A1" w:rsidRPr="00EF78A4">
        <w:rPr>
          <w:rFonts w:ascii="黑体" w:eastAsia="黑体" w:hAnsi="黑体" w:hint="eastAsia"/>
          <w:sz w:val="32"/>
          <w:szCs w:val="32"/>
        </w:rPr>
        <w:t>骨接合</w:t>
      </w:r>
      <w:r w:rsidR="008659A1" w:rsidRPr="00EF78A4">
        <w:rPr>
          <w:rFonts w:ascii="黑体" w:eastAsia="黑体" w:hAnsi="黑体"/>
          <w:sz w:val="32"/>
          <w:szCs w:val="32"/>
        </w:rPr>
        <w:t>植入物</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1134"/>
        <w:gridCol w:w="1276"/>
        <w:gridCol w:w="1559"/>
        <w:gridCol w:w="4399"/>
      </w:tblGrid>
      <w:tr w:rsidR="00EF78A4" w:rsidRPr="00EF78A4" w:rsidTr="00634A73">
        <w:trPr>
          <w:trHeight w:val="609"/>
          <w:tblHeader/>
          <w:jc w:val="center"/>
        </w:trPr>
        <w:tc>
          <w:tcPr>
            <w:tcW w:w="659" w:type="dxa"/>
            <w:vAlign w:val="center"/>
          </w:tcPr>
          <w:p w:rsidR="009D1742" w:rsidRPr="00EF78A4" w:rsidRDefault="009D1742" w:rsidP="00C95FBD">
            <w:pPr>
              <w:spacing w:beforeLines="30" w:before="93" w:afterLines="30" w:after="93"/>
              <w:jc w:val="center"/>
              <w:rPr>
                <w:rFonts w:ascii="宋体" w:hAnsi="宋体"/>
                <w:b/>
                <w:szCs w:val="21"/>
              </w:rPr>
            </w:pPr>
            <w:r w:rsidRPr="00EF78A4">
              <w:rPr>
                <w:rFonts w:ascii="宋体" w:hAnsi="宋体" w:hint="eastAsia"/>
                <w:b/>
                <w:szCs w:val="21"/>
              </w:rPr>
              <w:t>序号</w:t>
            </w:r>
          </w:p>
        </w:tc>
        <w:tc>
          <w:tcPr>
            <w:tcW w:w="1134" w:type="dxa"/>
            <w:vAlign w:val="center"/>
          </w:tcPr>
          <w:p w:rsidR="009D1742" w:rsidRPr="00EF78A4" w:rsidRDefault="00111AD5" w:rsidP="00C95FBD">
            <w:pPr>
              <w:spacing w:beforeLines="30" w:before="93" w:afterLines="30" w:after="93"/>
              <w:jc w:val="center"/>
              <w:rPr>
                <w:rFonts w:ascii="宋体" w:hAnsi="宋体"/>
                <w:b/>
                <w:szCs w:val="21"/>
              </w:rPr>
            </w:pPr>
            <w:r>
              <w:rPr>
                <w:rFonts w:ascii="宋体" w:hAnsi="宋体" w:hint="eastAsia"/>
                <w:b/>
                <w:szCs w:val="21"/>
              </w:rPr>
              <w:t>产品类别</w:t>
            </w:r>
          </w:p>
        </w:tc>
        <w:tc>
          <w:tcPr>
            <w:tcW w:w="1276" w:type="dxa"/>
            <w:vAlign w:val="center"/>
          </w:tcPr>
          <w:p w:rsidR="009D1742" w:rsidRPr="00EF78A4" w:rsidRDefault="00111AD5" w:rsidP="00C95FBD">
            <w:pPr>
              <w:spacing w:beforeLines="30" w:before="93" w:afterLines="30" w:after="93"/>
              <w:jc w:val="center"/>
              <w:rPr>
                <w:rFonts w:ascii="宋体" w:hAnsi="宋体"/>
                <w:b/>
                <w:szCs w:val="21"/>
              </w:rPr>
            </w:pPr>
            <w:r>
              <w:rPr>
                <w:rFonts w:ascii="宋体" w:hAnsi="宋体" w:hint="eastAsia"/>
                <w:b/>
                <w:szCs w:val="21"/>
              </w:rPr>
              <w:t>术语类型</w:t>
            </w:r>
          </w:p>
        </w:tc>
        <w:tc>
          <w:tcPr>
            <w:tcW w:w="1559" w:type="dxa"/>
            <w:vAlign w:val="center"/>
          </w:tcPr>
          <w:p w:rsidR="009D1742" w:rsidRPr="00EF78A4" w:rsidRDefault="009D1742" w:rsidP="00C95FBD">
            <w:pPr>
              <w:spacing w:beforeLines="30" w:before="93" w:afterLines="30" w:after="93"/>
              <w:jc w:val="center"/>
              <w:rPr>
                <w:rFonts w:ascii="宋体" w:hAnsi="宋体"/>
                <w:b/>
                <w:szCs w:val="21"/>
              </w:rPr>
            </w:pPr>
            <w:r w:rsidRPr="00EF78A4">
              <w:rPr>
                <w:rFonts w:ascii="宋体" w:hAnsi="宋体" w:hint="eastAsia"/>
                <w:b/>
                <w:szCs w:val="21"/>
              </w:rPr>
              <w:t>术语</w:t>
            </w:r>
            <w:r w:rsidR="00C63A04" w:rsidRPr="00EF78A4">
              <w:rPr>
                <w:rFonts w:ascii="宋体" w:hAnsi="宋体" w:hint="eastAsia"/>
                <w:b/>
                <w:szCs w:val="21"/>
              </w:rPr>
              <w:t>名称</w:t>
            </w:r>
          </w:p>
        </w:tc>
        <w:tc>
          <w:tcPr>
            <w:tcW w:w="4399" w:type="dxa"/>
            <w:vAlign w:val="center"/>
          </w:tcPr>
          <w:p w:rsidR="009D1742" w:rsidRPr="00EF78A4" w:rsidRDefault="00C63A04" w:rsidP="00C95FBD">
            <w:pPr>
              <w:spacing w:beforeLines="30" w:before="93" w:afterLines="30" w:after="93"/>
              <w:jc w:val="center"/>
              <w:rPr>
                <w:rFonts w:ascii="宋体" w:hAnsi="宋体"/>
                <w:b/>
                <w:szCs w:val="21"/>
              </w:rPr>
            </w:pPr>
            <w:r w:rsidRPr="00EF78A4">
              <w:rPr>
                <w:rFonts w:ascii="宋体" w:hAnsi="宋体" w:hint="eastAsia"/>
                <w:b/>
                <w:szCs w:val="21"/>
              </w:rPr>
              <w:t>术语</w:t>
            </w:r>
            <w:r w:rsidR="008659A1" w:rsidRPr="00EF78A4">
              <w:rPr>
                <w:rFonts w:ascii="宋体" w:hAnsi="宋体" w:hint="eastAsia"/>
                <w:b/>
                <w:szCs w:val="21"/>
              </w:rPr>
              <w:t>描述</w:t>
            </w:r>
          </w:p>
        </w:tc>
      </w:tr>
      <w:tr w:rsidR="00EF78A4" w:rsidRPr="00EF78A4" w:rsidTr="00634A73">
        <w:trPr>
          <w:trHeight w:val="772"/>
          <w:jc w:val="center"/>
        </w:trPr>
        <w:tc>
          <w:tcPr>
            <w:tcW w:w="659" w:type="dxa"/>
            <w:vMerge w:val="restart"/>
            <w:vAlign w:val="center"/>
          </w:tcPr>
          <w:p w:rsidR="008659A1" w:rsidRPr="00EF78A4" w:rsidRDefault="008659A1" w:rsidP="00C95FBD">
            <w:pPr>
              <w:spacing w:beforeLines="30" w:before="93" w:afterLines="30" w:after="93"/>
              <w:jc w:val="center"/>
              <w:rPr>
                <w:rFonts w:asciiTheme="minorEastAsia" w:eastAsiaTheme="minorEastAsia" w:hAnsiTheme="minorEastAsia"/>
                <w:szCs w:val="21"/>
              </w:rPr>
            </w:pPr>
            <w:r w:rsidRPr="00EF78A4">
              <w:rPr>
                <w:rFonts w:asciiTheme="minorEastAsia" w:eastAsiaTheme="minorEastAsia" w:hAnsiTheme="minorEastAsia"/>
                <w:szCs w:val="21"/>
              </w:rPr>
              <w:t>1</w:t>
            </w:r>
          </w:p>
        </w:tc>
        <w:tc>
          <w:tcPr>
            <w:tcW w:w="1134" w:type="dxa"/>
            <w:vMerge w:val="restart"/>
            <w:vAlign w:val="center"/>
          </w:tcPr>
          <w:p w:rsidR="008659A1" w:rsidRPr="00EF78A4" w:rsidRDefault="008659A1" w:rsidP="00C95FBD">
            <w:pPr>
              <w:spacing w:beforeLines="30" w:before="93" w:afterLines="30" w:after="93"/>
              <w:jc w:val="center"/>
              <w:rPr>
                <w:rFonts w:asciiTheme="minorEastAsia" w:eastAsiaTheme="minorEastAsia" w:hAnsiTheme="minorEastAsia"/>
                <w:szCs w:val="21"/>
              </w:rPr>
            </w:pPr>
            <w:r w:rsidRPr="00EF78A4">
              <w:rPr>
                <w:rFonts w:asciiTheme="minorEastAsia" w:eastAsiaTheme="minorEastAsia" w:hAnsiTheme="minorEastAsia" w:hint="eastAsia"/>
                <w:szCs w:val="21"/>
              </w:rPr>
              <w:t>单</w:t>
            </w:r>
            <w:r w:rsidR="00F24EC5" w:rsidRPr="00EF78A4">
              <w:rPr>
                <w:rFonts w:asciiTheme="minorEastAsia" w:eastAsiaTheme="minorEastAsia" w:hAnsiTheme="minorEastAsia" w:hint="eastAsia"/>
                <w:szCs w:val="21"/>
              </w:rPr>
              <w:t>/</w:t>
            </w:r>
            <w:r w:rsidRPr="00EF78A4">
              <w:rPr>
                <w:rFonts w:asciiTheme="minorEastAsia" w:eastAsiaTheme="minorEastAsia" w:hAnsiTheme="minorEastAsia" w:hint="eastAsia"/>
                <w:szCs w:val="21"/>
              </w:rPr>
              <w:t>多部件金属骨固定器械及附</w:t>
            </w:r>
            <w:r w:rsidR="00651C94" w:rsidRPr="00EF78A4">
              <w:rPr>
                <w:rFonts w:asciiTheme="minorEastAsia" w:eastAsiaTheme="minorEastAsia" w:hAnsiTheme="minorEastAsia" w:hint="eastAsia"/>
                <w:szCs w:val="21"/>
              </w:rPr>
              <w:t>件</w:t>
            </w:r>
          </w:p>
        </w:tc>
        <w:tc>
          <w:tcPr>
            <w:tcW w:w="1276"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核心词</w:t>
            </w:r>
          </w:p>
        </w:tc>
        <w:tc>
          <w:tcPr>
            <w:tcW w:w="1559"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金属接骨板</w:t>
            </w:r>
          </w:p>
        </w:tc>
        <w:tc>
          <w:tcPr>
            <w:tcW w:w="4399" w:type="dxa"/>
            <w:vAlign w:val="center"/>
          </w:tcPr>
          <w:p w:rsidR="008659A1" w:rsidRPr="00EF78A4" w:rsidRDefault="008659A1" w:rsidP="00DC459B">
            <w:pPr>
              <w:rPr>
                <w:rFonts w:asciiTheme="minorEastAsia" w:eastAsiaTheme="minorEastAsia" w:hAnsiTheme="minorEastAsia"/>
                <w:szCs w:val="21"/>
              </w:rPr>
            </w:pPr>
            <w:r w:rsidRPr="00EF78A4">
              <w:rPr>
                <w:rFonts w:asciiTheme="minorEastAsia" w:eastAsiaTheme="minorEastAsia" w:hAnsiTheme="minorEastAsia" w:hint="eastAsia"/>
                <w:szCs w:val="21"/>
              </w:rPr>
              <w:t>带有两个或多个孔或槽、横截面可以明显区分宽度方向和厚度方向的植入物，由不锈钢、纯钛、钛合金</w:t>
            </w:r>
            <w:proofErr w:type="gramStart"/>
            <w:r w:rsidRPr="00EF78A4">
              <w:rPr>
                <w:rFonts w:asciiTheme="minorEastAsia" w:eastAsiaTheme="minorEastAsia" w:hAnsiTheme="minorEastAsia" w:hint="eastAsia"/>
                <w:szCs w:val="21"/>
              </w:rPr>
              <w:t>及钴基合金</w:t>
            </w:r>
            <w:proofErr w:type="gramEnd"/>
            <w:r w:rsidR="004E7EB8">
              <w:rPr>
                <w:rFonts w:asciiTheme="minorEastAsia" w:eastAsiaTheme="minorEastAsia" w:hAnsiTheme="minorEastAsia" w:hint="eastAsia"/>
                <w:szCs w:val="21"/>
              </w:rPr>
              <w:t>等</w:t>
            </w:r>
            <w:r w:rsidR="004E7EB8">
              <w:rPr>
                <w:rFonts w:asciiTheme="minorEastAsia" w:eastAsiaTheme="minorEastAsia" w:hAnsiTheme="minorEastAsia"/>
                <w:szCs w:val="21"/>
              </w:rPr>
              <w:t>金属</w:t>
            </w:r>
            <w:r w:rsidRPr="00EF78A4">
              <w:rPr>
                <w:rFonts w:asciiTheme="minorEastAsia" w:eastAsiaTheme="minorEastAsia" w:hAnsiTheme="minorEastAsia" w:hint="eastAsia"/>
                <w:szCs w:val="21"/>
              </w:rPr>
              <w:t>材料制成。</w:t>
            </w:r>
          </w:p>
        </w:tc>
      </w:tr>
      <w:tr w:rsidR="00EF78A4" w:rsidRPr="00EF78A4" w:rsidTr="00634A73">
        <w:trPr>
          <w:trHeight w:val="288"/>
          <w:jc w:val="center"/>
        </w:trPr>
        <w:tc>
          <w:tcPr>
            <w:tcW w:w="659" w:type="dxa"/>
            <w:vMerge/>
            <w:vAlign w:val="center"/>
          </w:tcPr>
          <w:p w:rsidR="008659A1" w:rsidRPr="00EF78A4" w:rsidRDefault="008659A1" w:rsidP="00C95FBD">
            <w:pPr>
              <w:pStyle w:val="a6"/>
              <w:numPr>
                <w:ilvl w:val="0"/>
                <w:numId w:val="1"/>
              </w:numPr>
              <w:spacing w:beforeLines="30" w:before="93" w:afterLines="30" w:after="93"/>
              <w:ind w:firstLineChars="0"/>
              <w:rPr>
                <w:rFonts w:asciiTheme="minorEastAsia" w:eastAsiaTheme="minorEastAsia" w:hAnsiTheme="minorEastAsia"/>
                <w:szCs w:val="21"/>
              </w:rPr>
            </w:pPr>
          </w:p>
        </w:tc>
        <w:tc>
          <w:tcPr>
            <w:tcW w:w="1134" w:type="dxa"/>
            <w:vMerge/>
            <w:vAlign w:val="center"/>
          </w:tcPr>
          <w:p w:rsidR="008659A1" w:rsidRPr="00EF78A4" w:rsidRDefault="008659A1" w:rsidP="00C95FBD">
            <w:pPr>
              <w:spacing w:beforeLines="30" w:before="93" w:afterLines="30" w:after="93"/>
              <w:rPr>
                <w:rFonts w:asciiTheme="minorEastAsia" w:eastAsiaTheme="minorEastAsia" w:hAnsiTheme="minorEastAsia"/>
                <w:szCs w:val="21"/>
              </w:rPr>
            </w:pPr>
          </w:p>
        </w:tc>
        <w:tc>
          <w:tcPr>
            <w:tcW w:w="1276"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特征词1-结构特征</w:t>
            </w:r>
          </w:p>
        </w:tc>
        <w:tc>
          <w:tcPr>
            <w:tcW w:w="1559"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非锁定（缺省）</w:t>
            </w:r>
          </w:p>
        </w:tc>
        <w:tc>
          <w:tcPr>
            <w:tcW w:w="4399" w:type="dxa"/>
            <w:vAlign w:val="center"/>
          </w:tcPr>
          <w:p w:rsidR="008659A1" w:rsidRPr="00EF78A4" w:rsidRDefault="008659A1" w:rsidP="008659A1">
            <w:pPr>
              <w:rPr>
                <w:rFonts w:asciiTheme="minorEastAsia" w:eastAsiaTheme="minorEastAsia" w:hAnsiTheme="minorEastAsia"/>
                <w:szCs w:val="21"/>
              </w:rPr>
            </w:pPr>
            <w:r w:rsidRPr="00EF78A4">
              <w:rPr>
                <w:rFonts w:asciiTheme="minorEastAsia" w:eastAsiaTheme="minorEastAsia" w:hAnsiTheme="minorEastAsia" w:hint="eastAsia"/>
                <w:szCs w:val="21"/>
              </w:rPr>
              <w:t>为非锁定结构，即螺钉帽与</w:t>
            </w:r>
            <w:r w:rsidR="00394BA6">
              <w:rPr>
                <w:rFonts w:asciiTheme="minorEastAsia" w:eastAsiaTheme="minorEastAsia" w:hAnsiTheme="minorEastAsia" w:hint="eastAsia"/>
                <w:szCs w:val="21"/>
              </w:rPr>
              <w:t>骨</w:t>
            </w:r>
            <w:r w:rsidRPr="00EF78A4">
              <w:rPr>
                <w:rFonts w:asciiTheme="minorEastAsia" w:eastAsiaTheme="minorEastAsia" w:hAnsiTheme="minorEastAsia" w:hint="eastAsia"/>
                <w:szCs w:val="21"/>
              </w:rPr>
              <w:t>板间无套丝。</w:t>
            </w:r>
          </w:p>
        </w:tc>
      </w:tr>
      <w:tr w:rsidR="00EF78A4" w:rsidRPr="00EF78A4" w:rsidTr="00634A73">
        <w:trPr>
          <w:trHeight w:val="424"/>
          <w:jc w:val="center"/>
        </w:trPr>
        <w:tc>
          <w:tcPr>
            <w:tcW w:w="659" w:type="dxa"/>
            <w:vMerge/>
            <w:vAlign w:val="center"/>
          </w:tcPr>
          <w:p w:rsidR="008659A1" w:rsidRPr="00EF78A4" w:rsidRDefault="008659A1" w:rsidP="00C95FBD">
            <w:pPr>
              <w:pStyle w:val="a6"/>
              <w:numPr>
                <w:ilvl w:val="0"/>
                <w:numId w:val="1"/>
              </w:numPr>
              <w:spacing w:beforeLines="30" w:before="93" w:afterLines="30" w:after="93"/>
              <w:ind w:firstLineChars="0"/>
              <w:rPr>
                <w:rFonts w:asciiTheme="minorEastAsia" w:eastAsiaTheme="minorEastAsia" w:hAnsiTheme="minorEastAsia"/>
                <w:szCs w:val="21"/>
              </w:rPr>
            </w:pPr>
          </w:p>
        </w:tc>
        <w:tc>
          <w:tcPr>
            <w:tcW w:w="1134" w:type="dxa"/>
            <w:vMerge/>
            <w:vAlign w:val="center"/>
          </w:tcPr>
          <w:p w:rsidR="008659A1" w:rsidRPr="00EF78A4" w:rsidRDefault="008659A1" w:rsidP="00C95FBD">
            <w:pPr>
              <w:spacing w:beforeLines="30" w:before="93" w:afterLines="30" w:after="93"/>
              <w:rPr>
                <w:rFonts w:asciiTheme="minorEastAsia" w:eastAsiaTheme="minorEastAsia" w:hAnsiTheme="minorEastAsia"/>
                <w:szCs w:val="21"/>
              </w:rPr>
            </w:pPr>
          </w:p>
        </w:tc>
        <w:tc>
          <w:tcPr>
            <w:tcW w:w="1276"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特征词1-结构特征</w:t>
            </w:r>
          </w:p>
        </w:tc>
        <w:tc>
          <w:tcPr>
            <w:tcW w:w="1559"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锁定</w:t>
            </w:r>
          </w:p>
        </w:tc>
        <w:tc>
          <w:tcPr>
            <w:tcW w:w="4399" w:type="dxa"/>
            <w:vAlign w:val="center"/>
          </w:tcPr>
          <w:p w:rsidR="008659A1" w:rsidRPr="00EF78A4" w:rsidRDefault="008659A1" w:rsidP="008659A1">
            <w:pPr>
              <w:rPr>
                <w:rFonts w:asciiTheme="minorEastAsia" w:eastAsiaTheme="minorEastAsia" w:hAnsiTheme="minorEastAsia"/>
                <w:szCs w:val="21"/>
              </w:rPr>
            </w:pPr>
            <w:r w:rsidRPr="00EF78A4">
              <w:rPr>
                <w:rFonts w:asciiTheme="minorEastAsia" w:eastAsiaTheme="minorEastAsia" w:hAnsiTheme="minorEastAsia" w:hint="eastAsia"/>
                <w:szCs w:val="21"/>
              </w:rPr>
              <w:t>螺钉帽与</w:t>
            </w:r>
            <w:r w:rsidR="00394BA6">
              <w:rPr>
                <w:rFonts w:asciiTheme="minorEastAsia" w:eastAsiaTheme="minorEastAsia" w:hAnsiTheme="minorEastAsia" w:hint="eastAsia"/>
                <w:szCs w:val="21"/>
              </w:rPr>
              <w:t>骨</w:t>
            </w:r>
            <w:r w:rsidRPr="00EF78A4">
              <w:rPr>
                <w:rFonts w:asciiTheme="minorEastAsia" w:eastAsiaTheme="minorEastAsia" w:hAnsiTheme="minorEastAsia" w:hint="eastAsia"/>
                <w:szCs w:val="21"/>
              </w:rPr>
              <w:t>板间有套丝，板、</w:t>
            </w:r>
            <w:proofErr w:type="gramStart"/>
            <w:r w:rsidRPr="00EF78A4">
              <w:rPr>
                <w:rFonts w:asciiTheme="minorEastAsia" w:eastAsiaTheme="minorEastAsia" w:hAnsiTheme="minorEastAsia" w:hint="eastAsia"/>
                <w:szCs w:val="21"/>
              </w:rPr>
              <w:t>钉间可</w:t>
            </w:r>
            <w:proofErr w:type="gramEnd"/>
            <w:r w:rsidRPr="00EF78A4">
              <w:rPr>
                <w:rFonts w:asciiTheme="minorEastAsia" w:eastAsiaTheme="minorEastAsia" w:hAnsiTheme="minorEastAsia" w:hint="eastAsia"/>
                <w:szCs w:val="21"/>
              </w:rPr>
              <w:t>紧密稳定连接。</w:t>
            </w:r>
          </w:p>
        </w:tc>
      </w:tr>
      <w:tr w:rsidR="00EF78A4" w:rsidRPr="00EF78A4" w:rsidTr="00634A73">
        <w:trPr>
          <w:trHeight w:val="330"/>
          <w:jc w:val="center"/>
        </w:trPr>
        <w:tc>
          <w:tcPr>
            <w:tcW w:w="659" w:type="dxa"/>
            <w:vMerge/>
            <w:vAlign w:val="center"/>
          </w:tcPr>
          <w:p w:rsidR="008659A1" w:rsidRPr="00EF78A4" w:rsidRDefault="008659A1" w:rsidP="00C95FBD">
            <w:pPr>
              <w:pStyle w:val="a6"/>
              <w:numPr>
                <w:ilvl w:val="0"/>
                <w:numId w:val="1"/>
              </w:numPr>
              <w:spacing w:beforeLines="30" w:before="93" w:afterLines="30" w:after="93"/>
              <w:ind w:firstLineChars="0"/>
              <w:rPr>
                <w:rFonts w:asciiTheme="minorEastAsia" w:eastAsiaTheme="minorEastAsia" w:hAnsiTheme="minorEastAsia"/>
                <w:szCs w:val="21"/>
              </w:rPr>
            </w:pPr>
          </w:p>
        </w:tc>
        <w:tc>
          <w:tcPr>
            <w:tcW w:w="1134" w:type="dxa"/>
            <w:vMerge/>
            <w:vAlign w:val="center"/>
          </w:tcPr>
          <w:p w:rsidR="008659A1" w:rsidRPr="00EF78A4" w:rsidRDefault="008659A1" w:rsidP="00C95FBD">
            <w:pPr>
              <w:spacing w:beforeLines="30" w:before="93" w:afterLines="30" w:after="93"/>
              <w:rPr>
                <w:rFonts w:asciiTheme="minorEastAsia" w:eastAsiaTheme="minorEastAsia" w:hAnsiTheme="minorEastAsia"/>
                <w:szCs w:val="21"/>
              </w:rPr>
            </w:pPr>
          </w:p>
        </w:tc>
        <w:tc>
          <w:tcPr>
            <w:tcW w:w="1276"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核心词</w:t>
            </w:r>
          </w:p>
        </w:tc>
        <w:tc>
          <w:tcPr>
            <w:tcW w:w="1559"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螺钉</w:t>
            </w:r>
          </w:p>
        </w:tc>
        <w:tc>
          <w:tcPr>
            <w:tcW w:w="4399" w:type="dxa"/>
            <w:vAlign w:val="center"/>
          </w:tcPr>
          <w:p w:rsidR="008659A1" w:rsidRPr="00EF78A4" w:rsidRDefault="008659A1" w:rsidP="008659A1">
            <w:pPr>
              <w:rPr>
                <w:rFonts w:asciiTheme="minorEastAsia" w:eastAsiaTheme="minorEastAsia" w:hAnsiTheme="minorEastAsia"/>
                <w:szCs w:val="21"/>
              </w:rPr>
            </w:pPr>
            <w:r w:rsidRPr="00EF78A4">
              <w:rPr>
                <w:rFonts w:asciiTheme="minorEastAsia" w:eastAsiaTheme="minorEastAsia" w:hAnsiTheme="minorEastAsia" w:hint="eastAsia"/>
                <w:szCs w:val="21"/>
              </w:rPr>
              <w:t>既可用于</w:t>
            </w:r>
            <w:proofErr w:type="gramStart"/>
            <w:r w:rsidRPr="00EF78A4">
              <w:rPr>
                <w:rFonts w:asciiTheme="minorEastAsia" w:eastAsiaTheme="minorEastAsia" w:hAnsiTheme="minorEastAsia" w:hint="eastAsia"/>
                <w:szCs w:val="21"/>
              </w:rPr>
              <w:t>固定板</w:t>
            </w:r>
            <w:proofErr w:type="gramEnd"/>
            <w:r w:rsidRPr="00EF78A4">
              <w:rPr>
                <w:rFonts w:asciiTheme="minorEastAsia" w:eastAsiaTheme="minorEastAsia" w:hAnsiTheme="minorEastAsia" w:hint="eastAsia"/>
                <w:szCs w:val="21"/>
              </w:rPr>
              <w:t>和骨质、也可作为拉力螺钉而将骨折</w:t>
            </w:r>
            <w:proofErr w:type="gramStart"/>
            <w:r w:rsidRPr="00EF78A4">
              <w:rPr>
                <w:rFonts w:asciiTheme="minorEastAsia" w:eastAsiaTheme="minorEastAsia" w:hAnsiTheme="minorEastAsia" w:hint="eastAsia"/>
                <w:szCs w:val="21"/>
              </w:rPr>
              <w:t>片抓持在</w:t>
            </w:r>
            <w:proofErr w:type="gramEnd"/>
            <w:r w:rsidRPr="00EF78A4">
              <w:rPr>
                <w:rFonts w:asciiTheme="minorEastAsia" w:eastAsiaTheme="minorEastAsia" w:hAnsiTheme="minorEastAsia" w:hint="eastAsia"/>
                <w:szCs w:val="21"/>
              </w:rPr>
              <w:t>一起的植入物，由不锈钢、纯钛、钛合金</w:t>
            </w:r>
            <w:proofErr w:type="gramStart"/>
            <w:r w:rsidRPr="00EF78A4">
              <w:rPr>
                <w:rFonts w:asciiTheme="minorEastAsia" w:eastAsiaTheme="minorEastAsia" w:hAnsiTheme="minorEastAsia" w:hint="eastAsia"/>
                <w:szCs w:val="21"/>
              </w:rPr>
              <w:t>以及钴基合金</w:t>
            </w:r>
            <w:proofErr w:type="gramEnd"/>
            <w:r w:rsidR="004E7EB8">
              <w:rPr>
                <w:rFonts w:asciiTheme="minorEastAsia" w:eastAsiaTheme="minorEastAsia" w:hAnsiTheme="minorEastAsia" w:hint="eastAsia"/>
                <w:szCs w:val="21"/>
              </w:rPr>
              <w:t>等</w:t>
            </w:r>
            <w:r w:rsidR="004E7EB8">
              <w:rPr>
                <w:rFonts w:asciiTheme="minorEastAsia" w:eastAsiaTheme="minorEastAsia" w:hAnsiTheme="minorEastAsia"/>
                <w:szCs w:val="21"/>
              </w:rPr>
              <w:t>金属</w:t>
            </w:r>
            <w:r w:rsidRPr="00EF78A4">
              <w:rPr>
                <w:rFonts w:asciiTheme="minorEastAsia" w:eastAsiaTheme="minorEastAsia" w:hAnsiTheme="minorEastAsia" w:hint="eastAsia"/>
                <w:szCs w:val="21"/>
              </w:rPr>
              <w:t>材料制成。</w:t>
            </w:r>
          </w:p>
        </w:tc>
      </w:tr>
      <w:tr w:rsidR="00EF78A4" w:rsidRPr="00EF78A4" w:rsidTr="00634A73">
        <w:trPr>
          <w:trHeight w:val="277"/>
          <w:jc w:val="center"/>
        </w:trPr>
        <w:tc>
          <w:tcPr>
            <w:tcW w:w="659" w:type="dxa"/>
            <w:vMerge/>
            <w:vAlign w:val="center"/>
          </w:tcPr>
          <w:p w:rsidR="008659A1" w:rsidRPr="00EF78A4" w:rsidRDefault="008659A1" w:rsidP="00C95FBD">
            <w:pPr>
              <w:pStyle w:val="a6"/>
              <w:numPr>
                <w:ilvl w:val="0"/>
                <w:numId w:val="1"/>
              </w:numPr>
              <w:spacing w:beforeLines="30" w:before="93" w:afterLines="30" w:after="93"/>
              <w:ind w:firstLineChars="0"/>
              <w:rPr>
                <w:rFonts w:asciiTheme="minorEastAsia" w:eastAsiaTheme="minorEastAsia" w:hAnsiTheme="minorEastAsia"/>
                <w:szCs w:val="21"/>
              </w:rPr>
            </w:pPr>
          </w:p>
        </w:tc>
        <w:tc>
          <w:tcPr>
            <w:tcW w:w="1134" w:type="dxa"/>
            <w:vMerge/>
            <w:vAlign w:val="center"/>
          </w:tcPr>
          <w:p w:rsidR="008659A1" w:rsidRPr="00EF78A4" w:rsidRDefault="008659A1" w:rsidP="00C95FBD">
            <w:pPr>
              <w:spacing w:beforeLines="30" w:before="93" w:afterLines="30" w:after="93"/>
              <w:rPr>
                <w:rFonts w:asciiTheme="minorEastAsia" w:eastAsiaTheme="minorEastAsia" w:hAnsiTheme="minorEastAsia"/>
                <w:szCs w:val="21"/>
              </w:rPr>
            </w:pPr>
          </w:p>
        </w:tc>
        <w:tc>
          <w:tcPr>
            <w:tcW w:w="1276"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特征词1-结构特征</w:t>
            </w:r>
          </w:p>
        </w:tc>
        <w:tc>
          <w:tcPr>
            <w:tcW w:w="1559"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非空心（缺省）</w:t>
            </w:r>
          </w:p>
        </w:tc>
        <w:tc>
          <w:tcPr>
            <w:tcW w:w="4399" w:type="dxa"/>
            <w:vAlign w:val="center"/>
          </w:tcPr>
          <w:p w:rsidR="008659A1" w:rsidRPr="00EF78A4" w:rsidRDefault="008659A1" w:rsidP="008659A1">
            <w:pPr>
              <w:rPr>
                <w:rFonts w:asciiTheme="minorEastAsia" w:eastAsiaTheme="minorEastAsia" w:hAnsiTheme="minorEastAsia"/>
                <w:szCs w:val="21"/>
              </w:rPr>
            </w:pPr>
            <w:r w:rsidRPr="00EF78A4">
              <w:rPr>
                <w:rFonts w:asciiTheme="minorEastAsia" w:eastAsiaTheme="minorEastAsia" w:hAnsiTheme="minorEastAsia" w:hint="eastAsia"/>
                <w:szCs w:val="21"/>
              </w:rPr>
              <w:t>为实心结构，即螺钉内部为实心结构。</w:t>
            </w:r>
          </w:p>
        </w:tc>
      </w:tr>
      <w:tr w:rsidR="00EF78A4" w:rsidRPr="00EF78A4" w:rsidTr="00634A73">
        <w:trPr>
          <w:trHeight w:val="162"/>
          <w:jc w:val="center"/>
        </w:trPr>
        <w:tc>
          <w:tcPr>
            <w:tcW w:w="659" w:type="dxa"/>
            <w:vMerge/>
            <w:vAlign w:val="center"/>
          </w:tcPr>
          <w:p w:rsidR="008659A1" w:rsidRPr="00EF78A4" w:rsidRDefault="008659A1" w:rsidP="00C95FBD">
            <w:pPr>
              <w:pStyle w:val="a6"/>
              <w:numPr>
                <w:ilvl w:val="0"/>
                <w:numId w:val="1"/>
              </w:numPr>
              <w:spacing w:beforeLines="30" w:before="93" w:afterLines="30" w:after="93"/>
              <w:ind w:firstLineChars="0"/>
              <w:rPr>
                <w:rFonts w:asciiTheme="minorEastAsia" w:eastAsiaTheme="minorEastAsia" w:hAnsiTheme="minorEastAsia"/>
                <w:szCs w:val="21"/>
              </w:rPr>
            </w:pPr>
          </w:p>
        </w:tc>
        <w:tc>
          <w:tcPr>
            <w:tcW w:w="1134" w:type="dxa"/>
            <w:vMerge/>
            <w:vAlign w:val="center"/>
          </w:tcPr>
          <w:p w:rsidR="008659A1" w:rsidRPr="00EF78A4" w:rsidRDefault="008659A1" w:rsidP="00C95FBD">
            <w:pPr>
              <w:spacing w:beforeLines="30" w:before="93" w:afterLines="30" w:after="93"/>
              <w:rPr>
                <w:rFonts w:asciiTheme="minorEastAsia" w:eastAsiaTheme="minorEastAsia" w:hAnsiTheme="minorEastAsia"/>
                <w:szCs w:val="21"/>
              </w:rPr>
            </w:pPr>
          </w:p>
        </w:tc>
        <w:tc>
          <w:tcPr>
            <w:tcW w:w="1276"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特征词1-结构特征</w:t>
            </w:r>
          </w:p>
        </w:tc>
        <w:tc>
          <w:tcPr>
            <w:tcW w:w="1559"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空心</w:t>
            </w:r>
          </w:p>
        </w:tc>
        <w:tc>
          <w:tcPr>
            <w:tcW w:w="4399" w:type="dxa"/>
            <w:vAlign w:val="center"/>
          </w:tcPr>
          <w:p w:rsidR="008659A1" w:rsidRPr="00EF78A4" w:rsidRDefault="008659A1" w:rsidP="008659A1">
            <w:pPr>
              <w:rPr>
                <w:rFonts w:asciiTheme="minorEastAsia" w:eastAsiaTheme="minorEastAsia" w:hAnsiTheme="minorEastAsia"/>
                <w:szCs w:val="21"/>
              </w:rPr>
            </w:pPr>
            <w:r w:rsidRPr="00EF78A4">
              <w:rPr>
                <w:rFonts w:asciiTheme="minorEastAsia" w:eastAsiaTheme="minorEastAsia" w:hAnsiTheme="minorEastAsia" w:hint="eastAsia"/>
                <w:szCs w:val="21"/>
              </w:rPr>
              <w:t>螺钉内部为空心结构。</w:t>
            </w:r>
          </w:p>
        </w:tc>
      </w:tr>
      <w:tr w:rsidR="00EF78A4" w:rsidRPr="00EF78A4" w:rsidTr="00634A73">
        <w:trPr>
          <w:trHeight w:val="77"/>
          <w:jc w:val="center"/>
        </w:trPr>
        <w:tc>
          <w:tcPr>
            <w:tcW w:w="659" w:type="dxa"/>
            <w:vMerge/>
            <w:vAlign w:val="center"/>
          </w:tcPr>
          <w:p w:rsidR="008659A1" w:rsidRPr="00EF78A4" w:rsidRDefault="008659A1" w:rsidP="00C95FBD">
            <w:pPr>
              <w:pStyle w:val="a6"/>
              <w:numPr>
                <w:ilvl w:val="0"/>
                <w:numId w:val="1"/>
              </w:numPr>
              <w:spacing w:beforeLines="30" w:before="93" w:afterLines="30" w:after="93"/>
              <w:ind w:firstLineChars="0"/>
              <w:rPr>
                <w:rFonts w:asciiTheme="minorEastAsia" w:eastAsiaTheme="minorEastAsia" w:hAnsiTheme="minorEastAsia"/>
                <w:szCs w:val="21"/>
              </w:rPr>
            </w:pPr>
          </w:p>
        </w:tc>
        <w:tc>
          <w:tcPr>
            <w:tcW w:w="1134" w:type="dxa"/>
            <w:vMerge/>
            <w:vAlign w:val="center"/>
          </w:tcPr>
          <w:p w:rsidR="008659A1" w:rsidRPr="00EF78A4" w:rsidRDefault="008659A1" w:rsidP="00C95FBD">
            <w:pPr>
              <w:spacing w:beforeLines="30" w:before="93" w:afterLines="30" w:after="93"/>
              <w:rPr>
                <w:rFonts w:asciiTheme="minorEastAsia" w:eastAsiaTheme="minorEastAsia" w:hAnsiTheme="minorEastAsia"/>
                <w:szCs w:val="21"/>
              </w:rPr>
            </w:pPr>
          </w:p>
        </w:tc>
        <w:tc>
          <w:tcPr>
            <w:tcW w:w="1276"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特征词2-结构特征</w:t>
            </w:r>
          </w:p>
        </w:tc>
        <w:tc>
          <w:tcPr>
            <w:tcW w:w="1559"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非锁定（缺省）</w:t>
            </w:r>
          </w:p>
        </w:tc>
        <w:tc>
          <w:tcPr>
            <w:tcW w:w="4399" w:type="dxa"/>
            <w:vAlign w:val="center"/>
          </w:tcPr>
          <w:p w:rsidR="008659A1" w:rsidRPr="00EF78A4" w:rsidRDefault="008659A1">
            <w:pPr>
              <w:rPr>
                <w:rFonts w:asciiTheme="minorEastAsia" w:eastAsiaTheme="minorEastAsia" w:hAnsiTheme="minorEastAsia"/>
                <w:szCs w:val="21"/>
              </w:rPr>
            </w:pPr>
            <w:r w:rsidRPr="00EF78A4">
              <w:rPr>
                <w:rFonts w:asciiTheme="minorEastAsia" w:eastAsiaTheme="minorEastAsia" w:hAnsiTheme="minorEastAsia" w:hint="eastAsia"/>
                <w:szCs w:val="21"/>
              </w:rPr>
              <w:t>为非锁定结构，即螺钉帽与</w:t>
            </w:r>
            <w:r w:rsidR="00394BA6">
              <w:rPr>
                <w:rFonts w:asciiTheme="minorEastAsia" w:eastAsiaTheme="minorEastAsia" w:hAnsiTheme="minorEastAsia" w:hint="eastAsia"/>
                <w:szCs w:val="21"/>
              </w:rPr>
              <w:t>骨</w:t>
            </w:r>
            <w:r w:rsidR="00394BA6" w:rsidRPr="00EF78A4">
              <w:rPr>
                <w:rFonts w:asciiTheme="minorEastAsia" w:eastAsiaTheme="minorEastAsia" w:hAnsiTheme="minorEastAsia" w:hint="eastAsia"/>
                <w:szCs w:val="21"/>
              </w:rPr>
              <w:t>板</w:t>
            </w:r>
            <w:r w:rsidRPr="00EF78A4">
              <w:rPr>
                <w:rFonts w:asciiTheme="minorEastAsia" w:eastAsiaTheme="minorEastAsia" w:hAnsiTheme="minorEastAsia" w:hint="eastAsia"/>
                <w:szCs w:val="21"/>
              </w:rPr>
              <w:t>间无套丝。</w:t>
            </w:r>
          </w:p>
        </w:tc>
      </w:tr>
      <w:tr w:rsidR="00EF78A4" w:rsidRPr="00EF78A4" w:rsidTr="00634A73">
        <w:trPr>
          <w:trHeight w:val="249"/>
          <w:jc w:val="center"/>
        </w:trPr>
        <w:tc>
          <w:tcPr>
            <w:tcW w:w="659" w:type="dxa"/>
            <w:vMerge/>
            <w:vAlign w:val="center"/>
          </w:tcPr>
          <w:p w:rsidR="008659A1" w:rsidRPr="00EF78A4" w:rsidRDefault="008659A1" w:rsidP="00C95FBD">
            <w:pPr>
              <w:pStyle w:val="a6"/>
              <w:numPr>
                <w:ilvl w:val="0"/>
                <w:numId w:val="1"/>
              </w:numPr>
              <w:spacing w:beforeLines="30" w:before="93" w:afterLines="30" w:after="93"/>
              <w:ind w:firstLineChars="0"/>
              <w:rPr>
                <w:rFonts w:asciiTheme="minorEastAsia" w:eastAsiaTheme="minorEastAsia" w:hAnsiTheme="minorEastAsia"/>
                <w:szCs w:val="21"/>
              </w:rPr>
            </w:pPr>
          </w:p>
        </w:tc>
        <w:tc>
          <w:tcPr>
            <w:tcW w:w="1134" w:type="dxa"/>
            <w:vMerge/>
            <w:vAlign w:val="center"/>
          </w:tcPr>
          <w:p w:rsidR="008659A1" w:rsidRPr="00EF78A4" w:rsidRDefault="008659A1" w:rsidP="00C95FBD">
            <w:pPr>
              <w:spacing w:beforeLines="30" w:before="93" w:afterLines="30" w:after="93"/>
              <w:rPr>
                <w:rFonts w:asciiTheme="minorEastAsia" w:eastAsiaTheme="minorEastAsia" w:hAnsiTheme="minorEastAsia"/>
                <w:szCs w:val="21"/>
              </w:rPr>
            </w:pPr>
          </w:p>
        </w:tc>
        <w:tc>
          <w:tcPr>
            <w:tcW w:w="1276"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特征词2-结构特征</w:t>
            </w:r>
          </w:p>
        </w:tc>
        <w:tc>
          <w:tcPr>
            <w:tcW w:w="1559"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锁定</w:t>
            </w:r>
          </w:p>
        </w:tc>
        <w:tc>
          <w:tcPr>
            <w:tcW w:w="4399" w:type="dxa"/>
            <w:vAlign w:val="center"/>
          </w:tcPr>
          <w:p w:rsidR="008659A1" w:rsidRPr="00EF78A4" w:rsidRDefault="008659A1">
            <w:pPr>
              <w:rPr>
                <w:rFonts w:asciiTheme="minorEastAsia" w:eastAsiaTheme="minorEastAsia" w:hAnsiTheme="minorEastAsia"/>
                <w:szCs w:val="21"/>
              </w:rPr>
            </w:pPr>
            <w:r w:rsidRPr="00EF78A4">
              <w:rPr>
                <w:rFonts w:asciiTheme="minorEastAsia" w:eastAsiaTheme="minorEastAsia" w:hAnsiTheme="minorEastAsia" w:hint="eastAsia"/>
                <w:szCs w:val="21"/>
              </w:rPr>
              <w:t>螺钉帽与</w:t>
            </w:r>
            <w:r w:rsidR="00394BA6">
              <w:rPr>
                <w:rFonts w:asciiTheme="minorEastAsia" w:eastAsiaTheme="minorEastAsia" w:hAnsiTheme="minorEastAsia" w:hint="eastAsia"/>
                <w:szCs w:val="21"/>
              </w:rPr>
              <w:t>骨</w:t>
            </w:r>
            <w:r w:rsidR="00394BA6" w:rsidRPr="00EF78A4">
              <w:rPr>
                <w:rFonts w:asciiTheme="minorEastAsia" w:eastAsiaTheme="minorEastAsia" w:hAnsiTheme="minorEastAsia" w:hint="eastAsia"/>
                <w:szCs w:val="21"/>
              </w:rPr>
              <w:t>板</w:t>
            </w:r>
            <w:r w:rsidRPr="00EF78A4">
              <w:rPr>
                <w:rFonts w:asciiTheme="minorEastAsia" w:eastAsiaTheme="minorEastAsia" w:hAnsiTheme="minorEastAsia" w:hint="eastAsia"/>
                <w:szCs w:val="21"/>
              </w:rPr>
              <w:t>间有套丝，板、</w:t>
            </w:r>
            <w:proofErr w:type="gramStart"/>
            <w:r w:rsidRPr="00EF78A4">
              <w:rPr>
                <w:rFonts w:asciiTheme="minorEastAsia" w:eastAsiaTheme="minorEastAsia" w:hAnsiTheme="minorEastAsia" w:hint="eastAsia"/>
                <w:szCs w:val="21"/>
              </w:rPr>
              <w:t>钉间可</w:t>
            </w:r>
            <w:proofErr w:type="gramEnd"/>
            <w:r w:rsidRPr="00EF78A4">
              <w:rPr>
                <w:rFonts w:asciiTheme="minorEastAsia" w:eastAsiaTheme="minorEastAsia" w:hAnsiTheme="minorEastAsia" w:hint="eastAsia"/>
                <w:szCs w:val="21"/>
              </w:rPr>
              <w:t>紧密稳定连接。</w:t>
            </w:r>
          </w:p>
        </w:tc>
      </w:tr>
      <w:tr w:rsidR="00EF78A4" w:rsidRPr="00EF78A4" w:rsidTr="00634A73">
        <w:trPr>
          <w:trHeight w:val="255"/>
          <w:jc w:val="center"/>
        </w:trPr>
        <w:tc>
          <w:tcPr>
            <w:tcW w:w="659" w:type="dxa"/>
            <w:vMerge/>
            <w:vAlign w:val="center"/>
          </w:tcPr>
          <w:p w:rsidR="008659A1" w:rsidRPr="00EF78A4" w:rsidRDefault="008659A1" w:rsidP="00C95FBD">
            <w:pPr>
              <w:pStyle w:val="a6"/>
              <w:numPr>
                <w:ilvl w:val="0"/>
                <w:numId w:val="1"/>
              </w:numPr>
              <w:spacing w:beforeLines="30" w:before="93" w:afterLines="30" w:after="93"/>
              <w:ind w:firstLineChars="0"/>
              <w:rPr>
                <w:rFonts w:asciiTheme="minorEastAsia" w:eastAsiaTheme="minorEastAsia" w:hAnsiTheme="minorEastAsia"/>
                <w:szCs w:val="21"/>
              </w:rPr>
            </w:pPr>
          </w:p>
        </w:tc>
        <w:tc>
          <w:tcPr>
            <w:tcW w:w="1134" w:type="dxa"/>
            <w:vMerge/>
            <w:vAlign w:val="center"/>
          </w:tcPr>
          <w:p w:rsidR="008659A1" w:rsidRPr="00EF78A4" w:rsidRDefault="008659A1" w:rsidP="00C95FBD">
            <w:pPr>
              <w:spacing w:beforeLines="30" w:before="93" w:afterLines="30" w:after="93"/>
              <w:rPr>
                <w:rFonts w:asciiTheme="minorEastAsia" w:eastAsiaTheme="minorEastAsia" w:hAnsiTheme="minorEastAsia"/>
                <w:szCs w:val="21"/>
              </w:rPr>
            </w:pPr>
          </w:p>
        </w:tc>
        <w:tc>
          <w:tcPr>
            <w:tcW w:w="1276" w:type="dxa"/>
            <w:vAlign w:val="center"/>
          </w:tcPr>
          <w:p w:rsidR="008659A1" w:rsidRPr="00EF78A4" w:rsidRDefault="008659A1" w:rsidP="008659A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金属</w:t>
            </w:r>
            <w:proofErr w:type="gramStart"/>
            <w:r w:rsidRPr="00EF78A4">
              <w:rPr>
                <w:rFonts w:asciiTheme="minorEastAsia" w:eastAsiaTheme="minorEastAsia" w:hAnsiTheme="minorEastAsia" w:hint="eastAsia"/>
                <w:szCs w:val="21"/>
              </w:rPr>
              <w:t>板钉系统</w:t>
            </w:r>
            <w:proofErr w:type="gramEnd"/>
          </w:p>
        </w:tc>
        <w:tc>
          <w:tcPr>
            <w:tcW w:w="4399" w:type="dxa"/>
            <w:vAlign w:val="center"/>
          </w:tcPr>
          <w:p w:rsidR="008659A1" w:rsidRPr="00EF78A4" w:rsidRDefault="008659A1" w:rsidP="008659A1">
            <w:pPr>
              <w:rPr>
                <w:rFonts w:asciiTheme="minorEastAsia" w:eastAsiaTheme="minorEastAsia" w:hAnsiTheme="minorEastAsia"/>
                <w:szCs w:val="21"/>
              </w:rPr>
            </w:pPr>
            <w:r w:rsidRPr="00EF78A4">
              <w:rPr>
                <w:rFonts w:asciiTheme="minorEastAsia" w:eastAsiaTheme="minorEastAsia" w:hAnsiTheme="minorEastAsia" w:cs="MS Shell Dlg" w:hint="eastAsia"/>
                <w:szCs w:val="21"/>
              </w:rPr>
              <w:t>单/多部件式金属性骨固定器具和附件是由一个或多个金属性部件及其金属性紧固件组成的植入器械。该些器械包含由钴铬钼、不锈钢和钛合金等材料制备的板、钉/板组合或者</w:t>
            </w:r>
            <w:proofErr w:type="gramStart"/>
            <w:r w:rsidRPr="00EF78A4">
              <w:rPr>
                <w:rFonts w:asciiTheme="minorEastAsia" w:eastAsiaTheme="minorEastAsia" w:hAnsiTheme="minorEastAsia" w:cs="MS Shell Dlg" w:hint="eastAsia"/>
                <w:szCs w:val="21"/>
              </w:rPr>
              <w:t>刃</w:t>
            </w:r>
            <w:proofErr w:type="gramEnd"/>
            <w:r w:rsidRPr="00EF78A4">
              <w:rPr>
                <w:rFonts w:asciiTheme="minorEastAsia" w:eastAsiaTheme="minorEastAsia" w:hAnsiTheme="minorEastAsia" w:cs="MS Shell Dlg" w:hint="eastAsia"/>
                <w:szCs w:val="21"/>
              </w:rPr>
              <w:t>/板组合，这些组合通过紧固件如螺栓和钉子或者螺钉、螺母和垫圈来保持就位。</w:t>
            </w:r>
          </w:p>
        </w:tc>
      </w:tr>
      <w:tr w:rsidR="00EF78A4" w:rsidRPr="00EF78A4" w:rsidTr="00634A73">
        <w:trPr>
          <w:trHeight w:val="439"/>
          <w:jc w:val="center"/>
        </w:trPr>
        <w:tc>
          <w:tcPr>
            <w:tcW w:w="659" w:type="dxa"/>
            <w:vMerge/>
            <w:vAlign w:val="center"/>
          </w:tcPr>
          <w:p w:rsidR="008659A1" w:rsidRPr="00EF78A4" w:rsidRDefault="008659A1" w:rsidP="00C95FBD">
            <w:pPr>
              <w:pStyle w:val="a6"/>
              <w:numPr>
                <w:ilvl w:val="0"/>
                <w:numId w:val="1"/>
              </w:numPr>
              <w:spacing w:beforeLines="30" w:before="93" w:afterLines="30" w:after="93"/>
              <w:ind w:firstLineChars="0"/>
              <w:rPr>
                <w:rFonts w:asciiTheme="minorEastAsia" w:eastAsiaTheme="minorEastAsia" w:hAnsiTheme="minorEastAsia"/>
                <w:szCs w:val="21"/>
              </w:rPr>
            </w:pPr>
          </w:p>
        </w:tc>
        <w:tc>
          <w:tcPr>
            <w:tcW w:w="1134" w:type="dxa"/>
            <w:vMerge/>
            <w:vAlign w:val="center"/>
          </w:tcPr>
          <w:p w:rsidR="008659A1" w:rsidRPr="00EF78A4" w:rsidRDefault="008659A1" w:rsidP="00C95FBD">
            <w:pPr>
              <w:spacing w:beforeLines="30" w:before="93" w:afterLines="30" w:after="93"/>
              <w:rPr>
                <w:rFonts w:asciiTheme="minorEastAsia" w:eastAsiaTheme="minorEastAsia" w:hAnsiTheme="minorEastAsia"/>
                <w:szCs w:val="21"/>
              </w:rPr>
            </w:pPr>
          </w:p>
        </w:tc>
        <w:tc>
          <w:tcPr>
            <w:tcW w:w="1276"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特征词1-结构特征</w:t>
            </w:r>
          </w:p>
        </w:tc>
        <w:tc>
          <w:tcPr>
            <w:tcW w:w="1559"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非锁定（缺省）</w:t>
            </w:r>
          </w:p>
        </w:tc>
        <w:tc>
          <w:tcPr>
            <w:tcW w:w="4399" w:type="dxa"/>
            <w:vAlign w:val="center"/>
          </w:tcPr>
          <w:p w:rsidR="008659A1" w:rsidRPr="00EF78A4" w:rsidRDefault="008659A1">
            <w:pPr>
              <w:rPr>
                <w:rFonts w:asciiTheme="minorEastAsia" w:eastAsiaTheme="minorEastAsia" w:hAnsiTheme="minorEastAsia"/>
                <w:szCs w:val="21"/>
              </w:rPr>
            </w:pPr>
            <w:r w:rsidRPr="00EF78A4">
              <w:rPr>
                <w:rFonts w:asciiTheme="minorEastAsia" w:eastAsiaTheme="minorEastAsia" w:hAnsiTheme="minorEastAsia" w:hint="eastAsia"/>
                <w:szCs w:val="21"/>
              </w:rPr>
              <w:t>为非锁定结构，即螺钉帽与</w:t>
            </w:r>
            <w:r w:rsidR="00394BA6">
              <w:rPr>
                <w:rFonts w:asciiTheme="minorEastAsia" w:eastAsiaTheme="minorEastAsia" w:hAnsiTheme="minorEastAsia" w:hint="eastAsia"/>
                <w:szCs w:val="21"/>
              </w:rPr>
              <w:t>骨</w:t>
            </w:r>
            <w:r w:rsidR="00394BA6" w:rsidRPr="00EF78A4">
              <w:rPr>
                <w:rFonts w:asciiTheme="minorEastAsia" w:eastAsiaTheme="minorEastAsia" w:hAnsiTheme="minorEastAsia" w:hint="eastAsia"/>
                <w:szCs w:val="21"/>
              </w:rPr>
              <w:t>板</w:t>
            </w:r>
            <w:r w:rsidRPr="00EF78A4">
              <w:rPr>
                <w:rFonts w:asciiTheme="minorEastAsia" w:eastAsiaTheme="minorEastAsia" w:hAnsiTheme="minorEastAsia" w:hint="eastAsia"/>
                <w:szCs w:val="21"/>
              </w:rPr>
              <w:t>间无套丝。</w:t>
            </w:r>
          </w:p>
        </w:tc>
      </w:tr>
      <w:tr w:rsidR="00EF78A4" w:rsidRPr="00EF78A4" w:rsidTr="00634A73">
        <w:trPr>
          <w:trHeight w:val="442"/>
          <w:jc w:val="center"/>
        </w:trPr>
        <w:tc>
          <w:tcPr>
            <w:tcW w:w="659" w:type="dxa"/>
            <w:vMerge/>
            <w:vAlign w:val="center"/>
          </w:tcPr>
          <w:p w:rsidR="008659A1" w:rsidRPr="00EF78A4" w:rsidRDefault="008659A1" w:rsidP="00C95FBD">
            <w:pPr>
              <w:pStyle w:val="a6"/>
              <w:numPr>
                <w:ilvl w:val="0"/>
                <w:numId w:val="1"/>
              </w:numPr>
              <w:spacing w:beforeLines="30" w:before="93" w:afterLines="30" w:after="93"/>
              <w:ind w:firstLineChars="0"/>
              <w:rPr>
                <w:rFonts w:asciiTheme="minorEastAsia" w:eastAsiaTheme="minorEastAsia" w:hAnsiTheme="minorEastAsia"/>
                <w:szCs w:val="21"/>
              </w:rPr>
            </w:pPr>
          </w:p>
        </w:tc>
        <w:tc>
          <w:tcPr>
            <w:tcW w:w="1134" w:type="dxa"/>
            <w:vMerge/>
            <w:vAlign w:val="center"/>
          </w:tcPr>
          <w:p w:rsidR="008659A1" w:rsidRPr="00EF78A4" w:rsidRDefault="008659A1" w:rsidP="00C95FBD">
            <w:pPr>
              <w:spacing w:beforeLines="30" w:before="93" w:afterLines="30" w:after="93"/>
              <w:rPr>
                <w:rFonts w:asciiTheme="minorEastAsia" w:eastAsiaTheme="minorEastAsia" w:hAnsiTheme="minorEastAsia"/>
                <w:szCs w:val="21"/>
              </w:rPr>
            </w:pPr>
          </w:p>
        </w:tc>
        <w:tc>
          <w:tcPr>
            <w:tcW w:w="1276"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特征词1-结构特征</w:t>
            </w:r>
          </w:p>
        </w:tc>
        <w:tc>
          <w:tcPr>
            <w:tcW w:w="1559"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锁定</w:t>
            </w:r>
          </w:p>
        </w:tc>
        <w:tc>
          <w:tcPr>
            <w:tcW w:w="4399" w:type="dxa"/>
            <w:vAlign w:val="center"/>
          </w:tcPr>
          <w:p w:rsidR="008659A1" w:rsidRPr="00EF78A4" w:rsidRDefault="008659A1">
            <w:pPr>
              <w:rPr>
                <w:rFonts w:asciiTheme="minorEastAsia" w:eastAsiaTheme="minorEastAsia" w:hAnsiTheme="minorEastAsia"/>
                <w:szCs w:val="21"/>
              </w:rPr>
            </w:pPr>
            <w:r w:rsidRPr="00EF78A4">
              <w:rPr>
                <w:rFonts w:asciiTheme="minorEastAsia" w:eastAsiaTheme="minorEastAsia" w:hAnsiTheme="minorEastAsia" w:hint="eastAsia"/>
                <w:szCs w:val="21"/>
              </w:rPr>
              <w:t>螺钉帽与</w:t>
            </w:r>
            <w:r w:rsidR="00394BA6">
              <w:rPr>
                <w:rFonts w:asciiTheme="minorEastAsia" w:eastAsiaTheme="minorEastAsia" w:hAnsiTheme="minorEastAsia" w:hint="eastAsia"/>
                <w:szCs w:val="21"/>
              </w:rPr>
              <w:t>骨</w:t>
            </w:r>
            <w:r w:rsidR="00394BA6" w:rsidRPr="00EF78A4">
              <w:rPr>
                <w:rFonts w:asciiTheme="minorEastAsia" w:eastAsiaTheme="minorEastAsia" w:hAnsiTheme="minorEastAsia" w:hint="eastAsia"/>
                <w:szCs w:val="21"/>
              </w:rPr>
              <w:t>板</w:t>
            </w:r>
            <w:r w:rsidRPr="00EF78A4">
              <w:rPr>
                <w:rFonts w:asciiTheme="minorEastAsia" w:eastAsiaTheme="minorEastAsia" w:hAnsiTheme="minorEastAsia" w:hint="eastAsia"/>
                <w:szCs w:val="21"/>
              </w:rPr>
              <w:t>间有套丝，板、</w:t>
            </w:r>
            <w:proofErr w:type="gramStart"/>
            <w:r w:rsidRPr="00EF78A4">
              <w:rPr>
                <w:rFonts w:asciiTheme="minorEastAsia" w:eastAsiaTheme="minorEastAsia" w:hAnsiTheme="minorEastAsia" w:hint="eastAsia"/>
                <w:szCs w:val="21"/>
              </w:rPr>
              <w:t>钉间可</w:t>
            </w:r>
            <w:proofErr w:type="gramEnd"/>
            <w:r w:rsidRPr="00EF78A4">
              <w:rPr>
                <w:rFonts w:asciiTheme="minorEastAsia" w:eastAsiaTheme="minorEastAsia" w:hAnsiTheme="minorEastAsia" w:hint="eastAsia"/>
                <w:szCs w:val="21"/>
              </w:rPr>
              <w:t>紧密稳定连接。</w:t>
            </w:r>
          </w:p>
        </w:tc>
      </w:tr>
      <w:tr w:rsidR="00EF78A4" w:rsidRPr="00EF78A4" w:rsidTr="00634A73">
        <w:trPr>
          <w:trHeight w:val="380"/>
          <w:jc w:val="center"/>
        </w:trPr>
        <w:tc>
          <w:tcPr>
            <w:tcW w:w="659" w:type="dxa"/>
            <w:vMerge/>
            <w:vAlign w:val="center"/>
          </w:tcPr>
          <w:p w:rsidR="008659A1" w:rsidRPr="00EF78A4" w:rsidRDefault="008659A1" w:rsidP="00C95FBD">
            <w:pPr>
              <w:pStyle w:val="a6"/>
              <w:numPr>
                <w:ilvl w:val="0"/>
                <w:numId w:val="1"/>
              </w:numPr>
              <w:spacing w:beforeLines="30" w:before="93" w:afterLines="30" w:after="93"/>
              <w:ind w:firstLineChars="0"/>
              <w:rPr>
                <w:rFonts w:asciiTheme="minorEastAsia" w:eastAsiaTheme="minorEastAsia" w:hAnsiTheme="minorEastAsia"/>
                <w:szCs w:val="21"/>
              </w:rPr>
            </w:pPr>
          </w:p>
        </w:tc>
        <w:tc>
          <w:tcPr>
            <w:tcW w:w="1134" w:type="dxa"/>
            <w:vMerge/>
            <w:vAlign w:val="center"/>
          </w:tcPr>
          <w:p w:rsidR="008659A1" w:rsidRPr="00EF78A4" w:rsidRDefault="008659A1" w:rsidP="00C95FBD">
            <w:pPr>
              <w:spacing w:beforeLines="30" w:before="93" w:afterLines="30" w:after="93"/>
              <w:rPr>
                <w:rFonts w:asciiTheme="minorEastAsia" w:eastAsiaTheme="minorEastAsia" w:hAnsiTheme="minorEastAsia"/>
                <w:szCs w:val="21"/>
              </w:rPr>
            </w:pPr>
          </w:p>
        </w:tc>
        <w:tc>
          <w:tcPr>
            <w:tcW w:w="1276" w:type="dxa"/>
            <w:vAlign w:val="center"/>
          </w:tcPr>
          <w:p w:rsidR="008659A1" w:rsidRPr="00EF78A4" w:rsidRDefault="008659A1" w:rsidP="008659A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角度固定器</w:t>
            </w:r>
          </w:p>
        </w:tc>
        <w:tc>
          <w:tcPr>
            <w:tcW w:w="4399" w:type="dxa"/>
            <w:vAlign w:val="center"/>
          </w:tcPr>
          <w:p w:rsidR="008659A1" w:rsidRPr="00EF78A4" w:rsidRDefault="008659A1" w:rsidP="008659A1">
            <w:pPr>
              <w:rPr>
                <w:rFonts w:asciiTheme="minorEastAsia" w:eastAsiaTheme="minorEastAsia" w:hAnsiTheme="minorEastAsia"/>
                <w:szCs w:val="21"/>
              </w:rPr>
            </w:pPr>
            <w:r w:rsidRPr="00EF78A4">
              <w:rPr>
                <w:rFonts w:asciiTheme="minorEastAsia" w:eastAsiaTheme="minorEastAsia" w:hAnsiTheme="minorEastAsia" w:cs="MS Shell Dlg" w:hint="eastAsia"/>
                <w:szCs w:val="21"/>
              </w:rPr>
              <w:t>用于长骨干骺端骨折固定的一种骨科器械，它有一个与长骨轴线成一定角度的部件。</w:t>
            </w:r>
          </w:p>
        </w:tc>
      </w:tr>
      <w:tr w:rsidR="00EF78A4" w:rsidRPr="00EF78A4" w:rsidTr="00634A73">
        <w:trPr>
          <w:trHeight w:val="368"/>
          <w:jc w:val="center"/>
        </w:trPr>
        <w:tc>
          <w:tcPr>
            <w:tcW w:w="659" w:type="dxa"/>
            <w:vMerge/>
            <w:vAlign w:val="center"/>
          </w:tcPr>
          <w:p w:rsidR="008659A1" w:rsidRPr="00EF78A4" w:rsidRDefault="008659A1" w:rsidP="00C95FBD">
            <w:pPr>
              <w:pStyle w:val="a6"/>
              <w:numPr>
                <w:ilvl w:val="0"/>
                <w:numId w:val="1"/>
              </w:numPr>
              <w:spacing w:beforeLines="30" w:before="93" w:afterLines="30" w:after="93"/>
              <w:ind w:firstLineChars="0"/>
              <w:rPr>
                <w:rFonts w:asciiTheme="minorEastAsia" w:eastAsiaTheme="minorEastAsia" w:hAnsiTheme="minorEastAsia"/>
                <w:szCs w:val="21"/>
              </w:rPr>
            </w:pPr>
          </w:p>
        </w:tc>
        <w:tc>
          <w:tcPr>
            <w:tcW w:w="1134" w:type="dxa"/>
            <w:vMerge/>
            <w:vAlign w:val="center"/>
          </w:tcPr>
          <w:p w:rsidR="008659A1" w:rsidRPr="00EF78A4" w:rsidRDefault="008659A1" w:rsidP="00C95FBD">
            <w:pPr>
              <w:spacing w:beforeLines="30" w:before="93" w:afterLines="30" w:after="93"/>
              <w:rPr>
                <w:rFonts w:asciiTheme="minorEastAsia" w:eastAsiaTheme="minorEastAsia" w:hAnsiTheme="minorEastAsia"/>
                <w:szCs w:val="21"/>
              </w:rPr>
            </w:pPr>
          </w:p>
        </w:tc>
        <w:tc>
          <w:tcPr>
            <w:tcW w:w="1276"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特征词1-结构特征</w:t>
            </w:r>
          </w:p>
        </w:tc>
        <w:tc>
          <w:tcPr>
            <w:tcW w:w="1559"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非锁定（缺省）</w:t>
            </w:r>
          </w:p>
        </w:tc>
        <w:tc>
          <w:tcPr>
            <w:tcW w:w="4399" w:type="dxa"/>
            <w:vAlign w:val="center"/>
          </w:tcPr>
          <w:p w:rsidR="008659A1" w:rsidRPr="00EF78A4" w:rsidRDefault="008659A1">
            <w:pPr>
              <w:rPr>
                <w:rFonts w:asciiTheme="minorEastAsia" w:eastAsiaTheme="minorEastAsia" w:hAnsiTheme="minorEastAsia"/>
                <w:szCs w:val="21"/>
              </w:rPr>
            </w:pPr>
            <w:r w:rsidRPr="00EF78A4">
              <w:rPr>
                <w:rFonts w:asciiTheme="minorEastAsia" w:eastAsiaTheme="minorEastAsia" w:hAnsiTheme="minorEastAsia" w:hint="eastAsia"/>
                <w:szCs w:val="21"/>
              </w:rPr>
              <w:t>为非锁定结构，即螺钉帽与</w:t>
            </w:r>
            <w:r w:rsidR="00394BA6">
              <w:rPr>
                <w:rFonts w:asciiTheme="minorEastAsia" w:eastAsiaTheme="minorEastAsia" w:hAnsiTheme="minorEastAsia" w:hint="eastAsia"/>
                <w:szCs w:val="21"/>
              </w:rPr>
              <w:t>骨</w:t>
            </w:r>
            <w:r w:rsidR="00394BA6" w:rsidRPr="00EF78A4">
              <w:rPr>
                <w:rFonts w:asciiTheme="minorEastAsia" w:eastAsiaTheme="minorEastAsia" w:hAnsiTheme="minorEastAsia" w:hint="eastAsia"/>
                <w:szCs w:val="21"/>
              </w:rPr>
              <w:t>板</w:t>
            </w:r>
            <w:r w:rsidRPr="00EF78A4">
              <w:rPr>
                <w:rFonts w:asciiTheme="minorEastAsia" w:eastAsiaTheme="minorEastAsia" w:hAnsiTheme="minorEastAsia" w:hint="eastAsia"/>
                <w:szCs w:val="21"/>
              </w:rPr>
              <w:t>间无套丝。</w:t>
            </w:r>
          </w:p>
        </w:tc>
      </w:tr>
      <w:tr w:rsidR="00EF78A4" w:rsidRPr="00EF78A4" w:rsidTr="00634A73">
        <w:trPr>
          <w:trHeight w:val="476"/>
          <w:jc w:val="center"/>
        </w:trPr>
        <w:tc>
          <w:tcPr>
            <w:tcW w:w="659" w:type="dxa"/>
            <w:vMerge/>
            <w:vAlign w:val="center"/>
          </w:tcPr>
          <w:p w:rsidR="008659A1" w:rsidRPr="00EF78A4" w:rsidRDefault="008659A1" w:rsidP="00C95FBD">
            <w:pPr>
              <w:pStyle w:val="a6"/>
              <w:numPr>
                <w:ilvl w:val="0"/>
                <w:numId w:val="1"/>
              </w:numPr>
              <w:spacing w:beforeLines="30" w:before="93" w:afterLines="30" w:after="93"/>
              <w:ind w:firstLineChars="0"/>
              <w:rPr>
                <w:rFonts w:asciiTheme="minorEastAsia" w:eastAsiaTheme="minorEastAsia" w:hAnsiTheme="minorEastAsia"/>
                <w:szCs w:val="21"/>
              </w:rPr>
            </w:pPr>
          </w:p>
        </w:tc>
        <w:tc>
          <w:tcPr>
            <w:tcW w:w="1134" w:type="dxa"/>
            <w:vMerge/>
            <w:vAlign w:val="center"/>
          </w:tcPr>
          <w:p w:rsidR="008659A1" w:rsidRPr="00EF78A4" w:rsidRDefault="008659A1" w:rsidP="00C95FBD">
            <w:pPr>
              <w:spacing w:beforeLines="30" w:before="93" w:afterLines="30" w:after="93"/>
              <w:rPr>
                <w:rFonts w:asciiTheme="minorEastAsia" w:eastAsiaTheme="minorEastAsia" w:hAnsiTheme="minorEastAsia"/>
                <w:szCs w:val="21"/>
              </w:rPr>
            </w:pPr>
          </w:p>
        </w:tc>
        <w:tc>
          <w:tcPr>
            <w:tcW w:w="1276"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特征词1-结构特征</w:t>
            </w:r>
          </w:p>
        </w:tc>
        <w:tc>
          <w:tcPr>
            <w:tcW w:w="1559"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锁定</w:t>
            </w:r>
          </w:p>
        </w:tc>
        <w:tc>
          <w:tcPr>
            <w:tcW w:w="4399" w:type="dxa"/>
            <w:vAlign w:val="center"/>
          </w:tcPr>
          <w:p w:rsidR="008659A1" w:rsidRPr="00EF78A4" w:rsidRDefault="008659A1" w:rsidP="008659A1">
            <w:pPr>
              <w:rPr>
                <w:rFonts w:asciiTheme="minorEastAsia" w:eastAsiaTheme="minorEastAsia" w:hAnsiTheme="minorEastAsia"/>
                <w:szCs w:val="21"/>
              </w:rPr>
            </w:pPr>
            <w:r w:rsidRPr="00EF78A4">
              <w:rPr>
                <w:rFonts w:asciiTheme="minorEastAsia" w:eastAsiaTheme="minorEastAsia" w:hAnsiTheme="minorEastAsia" w:hint="eastAsia"/>
                <w:szCs w:val="21"/>
              </w:rPr>
              <w:t>螺钉帽与钢板间有套丝，板、</w:t>
            </w:r>
            <w:proofErr w:type="gramStart"/>
            <w:r w:rsidRPr="00EF78A4">
              <w:rPr>
                <w:rFonts w:asciiTheme="minorEastAsia" w:eastAsiaTheme="minorEastAsia" w:hAnsiTheme="minorEastAsia" w:hint="eastAsia"/>
                <w:szCs w:val="21"/>
              </w:rPr>
              <w:t>钉间可</w:t>
            </w:r>
            <w:proofErr w:type="gramEnd"/>
            <w:r w:rsidRPr="00EF78A4">
              <w:rPr>
                <w:rFonts w:asciiTheme="minorEastAsia" w:eastAsiaTheme="minorEastAsia" w:hAnsiTheme="minorEastAsia" w:hint="eastAsia"/>
                <w:szCs w:val="21"/>
              </w:rPr>
              <w:t>紧密稳定连接。</w:t>
            </w:r>
          </w:p>
        </w:tc>
      </w:tr>
      <w:tr w:rsidR="00EF78A4" w:rsidRPr="00EF78A4" w:rsidTr="00634A73">
        <w:trPr>
          <w:trHeight w:val="698"/>
          <w:jc w:val="center"/>
        </w:trPr>
        <w:tc>
          <w:tcPr>
            <w:tcW w:w="659" w:type="dxa"/>
            <w:vMerge/>
            <w:vAlign w:val="center"/>
          </w:tcPr>
          <w:p w:rsidR="008659A1" w:rsidRPr="00EF78A4" w:rsidRDefault="008659A1" w:rsidP="00C95FBD">
            <w:pPr>
              <w:pStyle w:val="a6"/>
              <w:numPr>
                <w:ilvl w:val="0"/>
                <w:numId w:val="1"/>
              </w:numPr>
              <w:spacing w:beforeLines="30" w:before="93" w:afterLines="30" w:after="93"/>
              <w:ind w:firstLineChars="0"/>
              <w:rPr>
                <w:rFonts w:asciiTheme="minorEastAsia" w:eastAsiaTheme="minorEastAsia" w:hAnsiTheme="minorEastAsia"/>
                <w:szCs w:val="21"/>
              </w:rPr>
            </w:pPr>
          </w:p>
        </w:tc>
        <w:tc>
          <w:tcPr>
            <w:tcW w:w="1134" w:type="dxa"/>
            <w:vMerge/>
            <w:vAlign w:val="center"/>
          </w:tcPr>
          <w:p w:rsidR="008659A1" w:rsidRPr="00EF78A4" w:rsidRDefault="008659A1" w:rsidP="00C95FBD">
            <w:pPr>
              <w:spacing w:beforeLines="30" w:before="93" w:afterLines="30" w:after="93"/>
              <w:rPr>
                <w:rFonts w:asciiTheme="minorEastAsia" w:eastAsiaTheme="minorEastAsia" w:hAnsiTheme="minorEastAsia"/>
                <w:szCs w:val="21"/>
              </w:rPr>
            </w:pPr>
          </w:p>
        </w:tc>
        <w:tc>
          <w:tcPr>
            <w:tcW w:w="1276" w:type="dxa"/>
            <w:vAlign w:val="center"/>
          </w:tcPr>
          <w:p w:rsidR="008659A1" w:rsidRPr="00EF78A4" w:rsidRDefault="008659A1" w:rsidP="008659A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659A1" w:rsidRPr="00EF78A4" w:rsidRDefault="008659A1">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动力髋</w:t>
            </w:r>
            <w:r w:rsidR="004E7EB8">
              <w:rPr>
                <w:rFonts w:asciiTheme="minorEastAsia" w:eastAsiaTheme="minorEastAsia" w:hAnsiTheme="minorEastAsia" w:hint="eastAsia"/>
                <w:szCs w:val="21"/>
              </w:rPr>
              <w:t>/</w:t>
            </w:r>
            <w:r w:rsidRPr="00EF78A4">
              <w:rPr>
                <w:rFonts w:asciiTheme="minorEastAsia" w:eastAsiaTheme="minorEastAsia" w:hAnsiTheme="minorEastAsia" w:hint="eastAsia"/>
                <w:szCs w:val="21"/>
              </w:rPr>
              <w:t>动力</w:t>
            </w:r>
            <w:proofErr w:type="gramStart"/>
            <w:r w:rsidRPr="00EF78A4">
              <w:rPr>
                <w:rFonts w:asciiTheme="minorEastAsia" w:eastAsiaTheme="minorEastAsia" w:hAnsiTheme="minorEastAsia" w:hint="eastAsia"/>
                <w:szCs w:val="21"/>
              </w:rPr>
              <w:t>髁</w:t>
            </w:r>
            <w:proofErr w:type="gramEnd"/>
            <w:r w:rsidRPr="00EF78A4">
              <w:rPr>
                <w:rFonts w:asciiTheme="minorEastAsia" w:eastAsiaTheme="minorEastAsia" w:hAnsiTheme="minorEastAsia" w:hint="eastAsia"/>
                <w:szCs w:val="21"/>
              </w:rPr>
              <w:t>螺钉</w:t>
            </w:r>
          </w:p>
        </w:tc>
        <w:tc>
          <w:tcPr>
            <w:tcW w:w="4399" w:type="dxa"/>
            <w:vAlign w:val="center"/>
          </w:tcPr>
          <w:p w:rsidR="008659A1" w:rsidRPr="00EF78A4" w:rsidRDefault="00DC459B" w:rsidP="008659A1">
            <w:pPr>
              <w:rPr>
                <w:rFonts w:asciiTheme="minorEastAsia" w:eastAsiaTheme="minorEastAsia" w:hAnsiTheme="minorEastAsia"/>
                <w:szCs w:val="21"/>
              </w:rPr>
            </w:pPr>
            <w:r w:rsidRPr="00EF78A4">
              <w:rPr>
                <w:rFonts w:asciiTheme="minorEastAsia" w:eastAsiaTheme="minorEastAsia" w:hAnsiTheme="minorEastAsia" w:hint="eastAsia"/>
                <w:szCs w:val="21"/>
              </w:rPr>
              <w:t>是金属角度固定器的一部分，其</w:t>
            </w:r>
            <w:r w:rsidR="008659A1" w:rsidRPr="00EF78A4">
              <w:rPr>
                <w:rFonts w:asciiTheme="minorEastAsia" w:eastAsiaTheme="minorEastAsia" w:hAnsiTheme="minorEastAsia" w:hint="eastAsia"/>
                <w:szCs w:val="21"/>
              </w:rPr>
              <w:t>旋入到干骺端并通过管将非同轴载荷传递到侧板。</w:t>
            </w:r>
          </w:p>
        </w:tc>
      </w:tr>
      <w:tr w:rsidR="00EF78A4" w:rsidRPr="00EF78A4" w:rsidTr="00634A73">
        <w:trPr>
          <w:trHeight w:val="262"/>
          <w:jc w:val="center"/>
        </w:trPr>
        <w:tc>
          <w:tcPr>
            <w:tcW w:w="659" w:type="dxa"/>
            <w:vMerge/>
            <w:vAlign w:val="center"/>
          </w:tcPr>
          <w:p w:rsidR="008659A1" w:rsidRPr="00EF78A4" w:rsidRDefault="008659A1" w:rsidP="00C95FBD">
            <w:pPr>
              <w:pStyle w:val="a6"/>
              <w:numPr>
                <w:ilvl w:val="0"/>
                <w:numId w:val="1"/>
              </w:numPr>
              <w:spacing w:beforeLines="30" w:before="93" w:afterLines="30" w:after="93"/>
              <w:ind w:firstLineChars="0"/>
              <w:rPr>
                <w:rFonts w:asciiTheme="minorEastAsia" w:eastAsiaTheme="minorEastAsia" w:hAnsiTheme="minorEastAsia"/>
                <w:szCs w:val="21"/>
              </w:rPr>
            </w:pPr>
          </w:p>
        </w:tc>
        <w:tc>
          <w:tcPr>
            <w:tcW w:w="1134" w:type="dxa"/>
            <w:vMerge/>
            <w:vAlign w:val="center"/>
          </w:tcPr>
          <w:p w:rsidR="008659A1" w:rsidRPr="00EF78A4" w:rsidRDefault="008659A1" w:rsidP="00C95FBD">
            <w:pPr>
              <w:spacing w:beforeLines="30" w:before="93" w:afterLines="30" w:after="93"/>
              <w:rPr>
                <w:rFonts w:asciiTheme="minorEastAsia" w:eastAsiaTheme="minorEastAsia" w:hAnsiTheme="minorEastAsia"/>
                <w:szCs w:val="21"/>
              </w:rPr>
            </w:pPr>
          </w:p>
        </w:tc>
        <w:tc>
          <w:tcPr>
            <w:tcW w:w="1276" w:type="dxa"/>
            <w:vAlign w:val="center"/>
          </w:tcPr>
          <w:p w:rsidR="008659A1" w:rsidRPr="00EF78A4" w:rsidRDefault="008659A1" w:rsidP="008659A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659A1" w:rsidRPr="00EF78A4" w:rsidRDefault="008659A1" w:rsidP="008659A1">
            <w:pPr>
              <w:jc w:val="center"/>
              <w:rPr>
                <w:rFonts w:asciiTheme="minorEastAsia" w:eastAsiaTheme="minorEastAsia" w:hAnsiTheme="minorEastAsia"/>
                <w:szCs w:val="21"/>
              </w:rPr>
            </w:pPr>
            <w:r w:rsidRPr="00EF78A4">
              <w:rPr>
                <w:rFonts w:asciiTheme="minorEastAsia" w:eastAsiaTheme="minorEastAsia" w:hAnsiTheme="minorEastAsia" w:cs="MS Shell Dlg" w:hint="eastAsia"/>
                <w:szCs w:val="21"/>
              </w:rPr>
              <w:t>金属股骨颈固定钉</w:t>
            </w:r>
          </w:p>
        </w:tc>
        <w:tc>
          <w:tcPr>
            <w:tcW w:w="4399" w:type="dxa"/>
            <w:vAlign w:val="center"/>
          </w:tcPr>
          <w:p w:rsidR="008659A1" w:rsidRPr="00EF78A4" w:rsidRDefault="008659A1" w:rsidP="008659A1">
            <w:pPr>
              <w:rPr>
                <w:rFonts w:asciiTheme="minorEastAsia" w:eastAsiaTheme="minorEastAsia" w:hAnsiTheme="minorEastAsia"/>
                <w:szCs w:val="21"/>
              </w:rPr>
            </w:pPr>
            <w:r w:rsidRPr="00EF78A4">
              <w:rPr>
                <w:rFonts w:asciiTheme="minorEastAsia" w:eastAsiaTheme="minorEastAsia" w:hAnsiTheme="minorEastAsia" w:cs="MS Shell Dlg" w:hint="eastAsia"/>
                <w:szCs w:val="21"/>
              </w:rPr>
              <w:t>用于骨科手术时作股骨颈骨折内固定用。</w:t>
            </w:r>
          </w:p>
        </w:tc>
      </w:tr>
      <w:tr w:rsidR="00EF78A4" w:rsidRPr="00EF78A4" w:rsidTr="00634A73">
        <w:trPr>
          <w:trHeight w:val="789"/>
          <w:jc w:val="center"/>
        </w:trPr>
        <w:tc>
          <w:tcPr>
            <w:tcW w:w="659" w:type="dxa"/>
            <w:vMerge w:val="restart"/>
            <w:vAlign w:val="center"/>
          </w:tcPr>
          <w:p w:rsidR="00EC18FD" w:rsidRPr="00EF78A4" w:rsidRDefault="00EC18FD" w:rsidP="00EC18FD">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2</w:t>
            </w:r>
          </w:p>
        </w:tc>
        <w:tc>
          <w:tcPr>
            <w:tcW w:w="1134" w:type="dxa"/>
            <w:vMerge w:val="restart"/>
            <w:vAlign w:val="center"/>
          </w:tcPr>
          <w:p w:rsidR="00EC18FD" w:rsidRPr="00EF78A4" w:rsidRDefault="00EC18FD" w:rsidP="00EC18FD">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单/多部件可吸收骨固定器械</w:t>
            </w:r>
          </w:p>
        </w:tc>
        <w:tc>
          <w:tcPr>
            <w:tcW w:w="1276" w:type="dxa"/>
            <w:vAlign w:val="center"/>
          </w:tcPr>
          <w:p w:rsidR="00EC18FD" w:rsidRPr="00EF78A4" w:rsidRDefault="00EC18FD" w:rsidP="00EC18FD">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EC18FD" w:rsidRPr="00EF78A4" w:rsidRDefault="00394BA6" w:rsidP="00EC18FD">
            <w:pPr>
              <w:jc w:val="center"/>
              <w:rPr>
                <w:rFonts w:asciiTheme="minorEastAsia" w:eastAsiaTheme="minorEastAsia" w:hAnsiTheme="minorEastAsia"/>
                <w:szCs w:val="21"/>
              </w:rPr>
            </w:pPr>
            <w:r w:rsidRPr="00EF78A4">
              <w:rPr>
                <w:rFonts w:asciiTheme="minorEastAsia" w:eastAsiaTheme="minorEastAsia" w:hAnsiTheme="minorEastAsia" w:cs="MS Shell Dlg" w:hint="eastAsia"/>
                <w:szCs w:val="21"/>
              </w:rPr>
              <w:t>可吸收</w:t>
            </w:r>
            <w:r w:rsidR="00EC18FD" w:rsidRPr="00EF78A4">
              <w:rPr>
                <w:rFonts w:asciiTheme="minorEastAsia" w:eastAsiaTheme="minorEastAsia" w:hAnsiTheme="minorEastAsia" w:cs="MS Shell Dlg" w:hint="eastAsia"/>
                <w:szCs w:val="21"/>
              </w:rPr>
              <w:t>接骨板</w:t>
            </w:r>
          </w:p>
        </w:tc>
        <w:tc>
          <w:tcPr>
            <w:tcW w:w="4399" w:type="dxa"/>
            <w:vAlign w:val="center"/>
          </w:tcPr>
          <w:p w:rsidR="00EC18FD" w:rsidRPr="00EF78A4" w:rsidRDefault="00EC18FD" w:rsidP="00EC18FD">
            <w:pPr>
              <w:rPr>
                <w:rFonts w:asciiTheme="minorEastAsia" w:eastAsiaTheme="minorEastAsia" w:hAnsiTheme="minorEastAsia"/>
                <w:szCs w:val="21"/>
              </w:rPr>
            </w:pPr>
            <w:r w:rsidRPr="00EF78A4">
              <w:rPr>
                <w:rFonts w:asciiTheme="minorEastAsia" w:eastAsiaTheme="minorEastAsia" w:hAnsiTheme="minorEastAsia" w:hint="eastAsia"/>
                <w:szCs w:val="21"/>
              </w:rPr>
              <w:t>带有两个或多个孔或槽、横截面可以明显区分宽度方向和厚度方向的植入物。</w:t>
            </w:r>
          </w:p>
        </w:tc>
      </w:tr>
      <w:tr w:rsidR="004C112B" w:rsidRPr="00EF78A4" w:rsidTr="00634A73">
        <w:trPr>
          <w:trHeight w:val="789"/>
          <w:jc w:val="center"/>
        </w:trPr>
        <w:tc>
          <w:tcPr>
            <w:tcW w:w="659" w:type="dxa"/>
            <w:vMerge/>
            <w:vAlign w:val="center"/>
          </w:tcPr>
          <w:p w:rsidR="004C112B" w:rsidRPr="00EF78A4" w:rsidRDefault="004C112B" w:rsidP="004C112B">
            <w:pPr>
              <w:jc w:val="center"/>
              <w:rPr>
                <w:rFonts w:asciiTheme="minorEastAsia" w:eastAsiaTheme="minorEastAsia" w:hAnsiTheme="minorEastAsia" w:cs="宋体"/>
                <w:bCs/>
                <w:kern w:val="0"/>
                <w:szCs w:val="21"/>
              </w:rPr>
            </w:pPr>
          </w:p>
        </w:tc>
        <w:tc>
          <w:tcPr>
            <w:tcW w:w="1134" w:type="dxa"/>
            <w:vMerge/>
            <w:vAlign w:val="center"/>
          </w:tcPr>
          <w:p w:rsidR="004C112B" w:rsidRPr="00EF78A4" w:rsidRDefault="004C112B" w:rsidP="004C112B">
            <w:pPr>
              <w:jc w:val="center"/>
              <w:rPr>
                <w:rFonts w:asciiTheme="minorEastAsia" w:eastAsiaTheme="minorEastAsia" w:hAnsiTheme="minorEastAsia"/>
                <w:szCs w:val="21"/>
              </w:rPr>
            </w:pPr>
          </w:p>
        </w:tc>
        <w:tc>
          <w:tcPr>
            <w:tcW w:w="1276" w:type="dxa"/>
            <w:vAlign w:val="center"/>
          </w:tcPr>
          <w:p w:rsidR="004C112B" w:rsidRPr="00EF78A4" w:rsidRDefault="004C112B" w:rsidP="004C112B">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4C112B" w:rsidRPr="00EF78A4" w:rsidRDefault="004C112B" w:rsidP="004C112B">
            <w:pPr>
              <w:jc w:val="center"/>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可吸收螺钉</w:t>
            </w:r>
          </w:p>
        </w:tc>
        <w:tc>
          <w:tcPr>
            <w:tcW w:w="4399" w:type="dxa"/>
            <w:vAlign w:val="center"/>
          </w:tcPr>
          <w:p w:rsidR="004C112B" w:rsidRPr="00EF78A4" w:rsidRDefault="004C112B" w:rsidP="004C112B">
            <w:pPr>
              <w:rPr>
                <w:rFonts w:asciiTheme="minorEastAsia" w:eastAsiaTheme="minorEastAsia" w:hAnsiTheme="minorEastAsia"/>
                <w:szCs w:val="21"/>
              </w:rPr>
            </w:pPr>
            <w:r w:rsidRPr="00EF78A4">
              <w:rPr>
                <w:rFonts w:asciiTheme="minorEastAsia" w:eastAsiaTheme="minorEastAsia" w:hAnsiTheme="minorEastAsia" w:hint="eastAsia"/>
                <w:szCs w:val="21"/>
              </w:rPr>
              <w:t>既可用于</w:t>
            </w:r>
            <w:proofErr w:type="gramStart"/>
            <w:r w:rsidRPr="00EF78A4">
              <w:rPr>
                <w:rFonts w:asciiTheme="minorEastAsia" w:eastAsiaTheme="minorEastAsia" w:hAnsiTheme="minorEastAsia" w:hint="eastAsia"/>
                <w:szCs w:val="21"/>
              </w:rPr>
              <w:t>固定板</w:t>
            </w:r>
            <w:proofErr w:type="gramEnd"/>
            <w:r w:rsidRPr="00EF78A4">
              <w:rPr>
                <w:rFonts w:asciiTheme="minorEastAsia" w:eastAsiaTheme="minorEastAsia" w:hAnsiTheme="minorEastAsia" w:hint="eastAsia"/>
                <w:szCs w:val="21"/>
              </w:rPr>
              <w:t>和骨质、也可作为拉力螺钉而将骨折</w:t>
            </w:r>
            <w:proofErr w:type="gramStart"/>
            <w:r w:rsidRPr="00EF78A4">
              <w:rPr>
                <w:rFonts w:asciiTheme="minorEastAsia" w:eastAsiaTheme="minorEastAsia" w:hAnsiTheme="minorEastAsia" w:hint="eastAsia"/>
                <w:szCs w:val="21"/>
              </w:rPr>
              <w:t>片抓持在</w:t>
            </w:r>
            <w:proofErr w:type="gramEnd"/>
            <w:r w:rsidRPr="00EF78A4">
              <w:rPr>
                <w:rFonts w:asciiTheme="minorEastAsia" w:eastAsiaTheme="minorEastAsia" w:hAnsiTheme="minorEastAsia" w:hint="eastAsia"/>
                <w:szCs w:val="21"/>
              </w:rPr>
              <w:t>一起的植入物。</w:t>
            </w:r>
          </w:p>
        </w:tc>
      </w:tr>
      <w:tr w:rsidR="004C112B" w:rsidRPr="00EF78A4" w:rsidTr="00634A73">
        <w:trPr>
          <w:trHeight w:val="713"/>
          <w:jc w:val="center"/>
        </w:trPr>
        <w:tc>
          <w:tcPr>
            <w:tcW w:w="659" w:type="dxa"/>
            <w:vMerge/>
            <w:vAlign w:val="center"/>
          </w:tcPr>
          <w:p w:rsidR="004C112B" w:rsidRPr="00EF78A4" w:rsidRDefault="004C112B" w:rsidP="004C112B">
            <w:pPr>
              <w:jc w:val="center"/>
              <w:rPr>
                <w:rFonts w:asciiTheme="minorEastAsia" w:eastAsiaTheme="minorEastAsia" w:hAnsiTheme="minorEastAsia" w:cs="宋体"/>
                <w:bCs/>
                <w:kern w:val="0"/>
                <w:szCs w:val="21"/>
              </w:rPr>
            </w:pPr>
          </w:p>
        </w:tc>
        <w:tc>
          <w:tcPr>
            <w:tcW w:w="1134" w:type="dxa"/>
            <w:vMerge/>
            <w:vAlign w:val="center"/>
          </w:tcPr>
          <w:p w:rsidR="004C112B" w:rsidRPr="00EF78A4" w:rsidRDefault="004C112B" w:rsidP="004C112B">
            <w:pPr>
              <w:jc w:val="center"/>
              <w:rPr>
                <w:rFonts w:asciiTheme="minorEastAsia" w:eastAsiaTheme="minorEastAsia" w:hAnsiTheme="minorEastAsia"/>
                <w:szCs w:val="21"/>
              </w:rPr>
            </w:pPr>
          </w:p>
        </w:tc>
        <w:tc>
          <w:tcPr>
            <w:tcW w:w="1276" w:type="dxa"/>
            <w:vAlign w:val="center"/>
          </w:tcPr>
          <w:p w:rsidR="004C112B" w:rsidRPr="00EF78A4" w:rsidRDefault="004C112B" w:rsidP="004C112B">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cs="MS Shell Dlg" w:hint="eastAsia"/>
                <w:szCs w:val="21"/>
              </w:rPr>
              <w:t>可吸收</w:t>
            </w:r>
            <w:proofErr w:type="gramStart"/>
            <w:r>
              <w:rPr>
                <w:rFonts w:asciiTheme="minorEastAsia" w:eastAsiaTheme="minorEastAsia" w:hAnsiTheme="minorEastAsia" w:cs="MS Shell Dlg" w:hint="eastAsia"/>
                <w:szCs w:val="21"/>
              </w:rPr>
              <w:t>板钉系统</w:t>
            </w:r>
            <w:proofErr w:type="gramEnd"/>
          </w:p>
        </w:tc>
        <w:tc>
          <w:tcPr>
            <w:tcW w:w="4399" w:type="dxa"/>
            <w:vAlign w:val="center"/>
          </w:tcPr>
          <w:p w:rsidR="004C112B" w:rsidRPr="00EF78A4" w:rsidRDefault="00C228DA" w:rsidP="004C112B">
            <w:pPr>
              <w:rPr>
                <w:rFonts w:asciiTheme="minorEastAsia" w:eastAsiaTheme="minorEastAsia" w:hAnsiTheme="minorEastAsia"/>
                <w:szCs w:val="21"/>
              </w:rPr>
            </w:pPr>
            <w:r>
              <w:rPr>
                <w:rFonts w:asciiTheme="minorEastAsia" w:eastAsiaTheme="minorEastAsia" w:hAnsiTheme="minorEastAsia" w:hint="eastAsia"/>
                <w:szCs w:val="21"/>
              </w:rPr>
              <w:t>使用</w:t>
            </w:r>
            <w:r>
              <w:rPr>
                <w:rFonts w:asciiTheme="minorEastAsia" w:eastAsiaTheme="minorEastAsia" w:hAnsiTheme="minorEastAsia"/>
                <w:szCs w:val="21"/>
              </w:rPr>
              <w:t>可吸收材料制造的接骨板、接骨螺钉</w:t>
            </w:r>
            <w:r>
              <w:rPr>
                <w:rFonts w:asciiTheme="minorEastAsia" w:eastAsiaTheme="minorEastAsia" w:hAnsiTheme="minorEastAsia" w:hint="eastAsia"/>
                <w:szCs w:val="21"/>
              </w:rPr>
              <w:t>系统</w:t>
            </w:r>
            <w:r>
              <w:rPr>
                <w:rFonts w:asciiTheme="minorEastAsia" w:eastAsiaTheme="minorEastAsia" w:hAnsiTheme="minorEastAsia"/>
                <w:szCs w:val="21"/>
              </w:rPr>
              <w:t>。</w:t>
            </w:r>
          </w:p>
        </w:tc>
      </w:tr>
      <w:tr w:rsidR="004C112B" w:rsidRPr="00EF78A4" w:rsidTr="00634A73">
        <w:trPr>
          <w:trHeight w:val="262"/>
          <w:jc w:val="center"/>
        </w:trPr>
        <w:tc>
          <w:tcPr>
            <w:tcW w:w="659" w:type="dxa"/>
            <w:vMerge w:val="restart"/>
            <w:vAlign w:val="center"/>
          </w:tcPr>
          <w:p w:rsidR="004C112B" w:rsidRPr="00EF78A4" w:rsidRDefault="004C112B" w:rsidP="004C112B">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3</w:t>
            </w:r>
          </w:p>
        </w:tc>
        <w:tc>
          <w:tcPr>
            <w:tcW w:w="1134" w:type="dxa"/>
            <w:vMerge w:val="restart"/>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记忆合金骨固定器械</w:t>
            </w:r>
          </w:p>
        </w:tc>
        <w:tc>
          <w:tcPr>
            <w:tcW w:w="1276" w:type="dxa"/>
            <w:vAlign w:val="center"/>
          </w:tcPr>
          <w:p w:rsidR="004C112B" w:rsidRPr="00EF78A4" w:rsidRDefault="004C112B" w:rsidP="004C112B">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接骨器</w:t>
            </w:r>
          </w:p>
        </w:tc>
        <w:tc>
          <w:tcPr>
            <w:tcW w:w="4399" w:type="dxa"/>
            <w:vAlign w:val="center"/>
          </w:tcPr>
          <w:p w:rsidR="004C112B" w:rsidRPr="00EF78A4" w:rsidRDefault="004C112B" w:rsidP="004C112B">
            <w:pPr>
              <w:rPr>
                <w:rFonts w:asciiTheme="minorEastAsia" w:eastAsiaTheme="minorEastAsia" w:hAnsiTheme="minorEastAsia"/>
                <w:szCs w:val="21"/>
              </w:rPr>
            </w:pPr>
            <w:r w:rsidRPr="00EF78A4">
              <w:rPr>
                <w:rFonts w:asciiTheme="minorEastAsia" w:eastAsiaTheme="minorEastAsia" w:hAnsiTheme="minorEastAsia" w:hint="eastAsia"/>
                <w:szCs w:val="21"/>
              </w:rPr>
              <w:t>利用材料的形状记忆功能，对骨折部位起固定作用的植入物，一般具有特定解剖型结构，</w:t>
            </w:r>
            <w:proofErr w:type="gramStart"/>
            <w:r w:rsidRPr="00EF78A4">
              <w:rPr>
                <w:rFonts w:asciiTheme="minorEastAsia" w:eastAsiaTheme="minorEastAsia" w:hAnsiTheme="minorEastAsia" w:hint="eastAsia"/>
                <w:szCs w:val="21"/>
              </w:rPr>
              <w:t>一般由镍钛合金</w:t>
            </w:r>
            <w:proofErr w:type="gramEnd"/>
            <w:r w:rsidRPr="00EF78A4">
              <w:rPr>
                <w:rFonts w:asciiTheme="minorEastAsia" w:eastAsiaTheme="minorEastAsia" w:hAnsiTheme="minorEastAsia" w:hint="eastAsia"/>
                <w:szCs w:val="21"/>
              </w:rPr>
              <w:t>制成。</w:t>
            </w:r>
          </w:p>
        </w:tc>
      </w:tr>
      <w:tr w:rsidR="004C112B" w:rsidRPr="00EF78A4" w:rsidTr="00634A73">
        <w:trPr>
          <w:trHeight w:val="262"/>
          <w:jc w:val="center"/>
        </w:trPr>
        <w:tc>
          <w:tcPr>
            <w:tcW w:w="659" w:type="dxa"/>
            <w:vMerge/>
            <w:vAlign w:val="center"/>
          </w:tcPr>
          <w:p w:rsidR="004C112B" w:rsidRPr="00EF78A4" w:rsidRDefault="004C112B" w:rsidP="004C112B">
            <w:pPr>
              <w:jc w:val="center"/>
              <w:rPr>
                <w:rFonts w:asciiTheme="minorEastAsia" w:eastAsiaTheme="minorEastAsia" w:hAnsiTheme="minorEastAsia" w:cs="宋体"/>
                <w:bCs/>
                <w:kern w:val="0"/>
                <w:szCs w:val="21"/>
              </w:rPr>
            </w:pPr>
          </w:p>
        </w:tc>
        <w:tc>
          <w:tcPr>
            <w:tcW w:w="1134" w:type="dxa"/>
            <w:vMerge/>
            <w:vAlign w:val="center"/>
          </w:tcPr>
          <w:p w:rsidR="004C112B" w:rsidRPr="00EF78A4" w:rsidRDefault="004C112B" w:rsidP="004C112B">
            <w:pPr>
              <w:jc w:val="center"/>
              <w:rPr>
                <w:rFonts w:asciiTheme="minorEastAsia" w:eastAsiaTheme="minorEastAsia" w:hAnsiTheme="minorEastAsia"/>
                <w:szCs w:val="21"/>
              </w:rPr>
            </w:pPr>
          </w:p>
        </w:tc>
        <w:tc>
          <w:tcPr>
            <w:tcW w:w="1276" w:type="dxa"/>
            <w:vAlign w:val="center"/>
          </w:tcPr>
          <w:p w:rsidR="004C112B" w:rsidRPr="00EF78A4" w:rsidRDefault="004C112B" w:rsidP="004C112B">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固定器</w:t>
            </w:r>
          </w:p>
        </w:tc>
        <w:tc>
          <w:tcPr>
            <w:tcW w:w="4399" w:type="dxa"/>
            <w:vAlign w:val="center"/>
          </w:tcPr>
          <w:p w:rsidR="004C112B" w:rsidRPr="00EF78A4" w:rsidRDefault="004C112B" w:rsidP="004C112B">
            <w:pPr>
              <w:rPr>
                <w:rFonts w:asciiTheme="minorEastAsia" w:eastAsiaTheme="minorEastAsia" w:hAnsiTheme="minorEastAsia"/>
                <w:szCs w:val="21"/>
              </w:rPr>
            </w:pPr>
            <w:r w:rsidRPr="00EF78A4">
              <w:rPr>
                <w:rFonts w:asciiTheme="minorEastAsia" w:eastAsiaTheme="minorEastAsia" w:hAnsiTheme="minorEastAsia" w:hint="eastAsia"/>
                <w:szCs w:val="21"/>
              </w:rPr>
              <w:t>利用材料的形状记忆功能，对骨折部位起支撑作用的植入物，一般具有特定解剖型结构，</w:t>
            </w:r>
            <w:proofErr w:type="gramStart"/>
            <w:r w:rsidRPr="00EF78A4">
              <w:rPr>
                <w:rFonts w:asciiTheme="minorEastAsia" w:eastAsiaTheme="minorEastAsia" w:hAnsiTheme="minorEastAsia" w:hint="eastAsia"/>
                <w:szCs w:val="21"/>
              </w:rPr>
              <w:t>一般由镍钛合金</w:t>
            </w:r>
            <w:proofErr w:type="gramEnd"/>
            <w:r w:rsidRPr="00EF78A4">
              <w:rPr>
                <w:rFonts w:asciiTheme="minorEastAsia" w:eastAsiaTheme="minorEastAsia" w:hAnsiTheme="minorEastAsia" w:hint="eastAsia"/>
                <w:szCs w:val="21"/>
              </w:rPr>
              <w:t>制成。</w:t>
            </w:r>
          </w:p>
        </w:tc>
      </w:tr>
      <w:tr w:rsidR="004C112B" w:rsidRPr="00EF78A4" w:rsidTr="00634A73">
        <w:trPr>
          <w:trHeight w:val="262"/>
          <w:jc w:val="center"/>
        </w:trPr>
        <w:tc>
          <w:tcPr>
            <w:tcW w:w="659" w:type="dxa"/>
            <w:vMerge/>
            <w:vAlign w:val="center"/>
          </w:tcPr>
          <w:p w:rsidR="004C112B" w:rsidRPr="00EF78A4" w:rsidRDefault="004C112B" w:rsidP="004C112B">
            <w:pPr>
              <w:jc w:val="center"/>
              <w:rPr>
                <w:rFonts w:asciiTheme="minorEastAsia" w:eastAsiaTheme="minorEastAsia" w:hAnsiTheme="minorEastAsia" w:cs="宋体"/>
                <w:bCs/>
                <w:kern w:val="0"/>
                <w:szCs w:val="21"/>
              </w:rPr>
            </w:pPr>
          </w:p>
        </w:tc>
        <w:tc>
          <w:tcPr>
            <w:tcW w:w="1134" w:type="dxa"/>
            <w:vMerge/>
            <w:vAlign w:val="center"/>
          </w:tcPr>
          <w:p w:rsidR="004C112B" w:rsidRPr="00EF78A4" w:rsidRDefault="004C112B" w:rsidP="004C112B">
            <w:pPr>
              <w:jc w:val="center"/>
              <w:rPr>
                <w:rFonts w:asciiTheme="minorEastAsia" w:eastAsiaTheme="minorEastAsia" w:hAnsiTheme="minorEastAsia"/>
                <w:szCs w:val="21"/>
              </w:rPr>
            </w:pPr>
          </w:p>
        </w:tc>
        <w:tc>
          <w:tcPr>
            <w:tcW w:w="1276" w:type="dxa"/>
            <w:vAlign w:val="center"/>
          </w:tcPr>
          <w:p w:rsidR="004C112B" w:rsidRPr="00EF78A4" w:rsidRDefault="004C112B" w:rsidP="004C112B">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4C112B" w:rsidRPr="00EF78A4" w:rsidRDefault="004C112B" w:rsidP="004C112B">
            <w:pPr>
              <w:jc w:val="center"/>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支撑器</w:t>
            </w:r>
          </w:p>
        </w:tc>
        <w:tc>
          <w:tcPr>
            <w:tcW w:w="4399" w:type="dxa"/>
          </w:tcPr>
          <w:p w:rsidR="004C112B" w:rsidRPr="00EF78A4" w:rsidRDefault="004C112B" w:rsidP="004C112B">
            <w:pPr>
              <w:jc w:val="left"/>
              <w:rPr>
                <w:rFonts w:asciiTheme="minorEastAsia" w:eastAsiaTheme="minorEastAsia" w:hAnsiTheme="minorEastAsia"/>
                <w:szCs w:val="21"/>
              </w:rPr>
            </w:pPr>
            <w:r w:rsidRPr="00EF78A4">
              <w:rPr>
                <w:rFonts w:asciiTheme="minorEastAsia" w:eastAsiaTheme="minorEastAsia" w:hAnsiTheme="minorEastAsia" w:hint="eastAsia"/>
                <w:szCs w:val="21"/>
              </w:rPr>
              <w:t>利用材料的形状记忆功能，对骨折部位起支撑作用的植入物，一般具有特定解剖型结构，</w:t>
            </w:r>
            <w:proofErr w:type="gramStart"/>
            <w:r w:rsidRPr="00EF78A4">
              <w:rPr>
                <w:rFonts w:asciiTheme="minorEastAsia" w:eastAsiaTheme="minorEastAsia" w:hAnsiTheme="minorEastAsia" w:hint="eastAsia"/>
                <w:szCs w:val="21"/>
              </w:rPr>
              <w:t>一般由镍钛合金</w:t>
            </w:r>
            <w:proofErr w:type="gramEnd"/>
            <w:r w:rsidRPr="00EF78A4">
              <w:rPr>
                <w:rFonts w:asciiTheme="minorEastAsia" w:eastAsiaTheme="minorEastAsia" w:hAnsiTheme="minorEastAsia" w:hint="eastAsia"/>
                <w:szCs w:val="21"/>
              </w:rPr>
              <w:t>制成。</w:t>
            </w:r>
          </w:p>
        </w:tc>
      </w:tr>
      <w:tr w:rsidR="004C112B" w:rsidRPr="00EF78A4" w:rsidTr="00634A73">
        <w:trPr>
          <w:trHeight w:val="262"/>
          <w:jc w:val="center"/>
        </w:trPr>
        <w:tc>
          <w:tcPr>
            <w:tcW w:w="659" w:type="dxa"/>
            <w:vMerge/>
            <w:vAlign w:val="center"/>
          </w:tcPr>
          <w:p w:rsidR="004C112B" w:rsidRPr="00EF78A4" w:rsidRDefault="004C112B" w:rsidP="004C112B">
            <w:pPr>
              <w:jc w:val="center"/>
              <w:rPr>
                <w:rFonts w:asciiTheme="minorEastAsia" w:eastAsiaTheme="minorEastAsia" w:hAnsiTheme="minorEastAsia" w:cs="宋体"/>
                <w:bCs/>
                <w:kern w:val="0"/>
                <w:szCs w:val="21"/>
              </w:rPr>
            </w:pPr>
          </w:p>
        </w:tc>
        <w:tc>
          <w:tcPr>
            <w:tcW w:w="1134" w:type="dxa"/>
            <w:vMerge/>
            <w:vAlign w:val="center"/>
          </w:tcPr>
          <w:p w:rsidR="004C112B" w:rsidRPr="00EF78A4" w:rsidRDefault="004C112B" w:rsidP="004C112B">
            <w:pPr>
              <w:jc w:val="center"/>
              <w:rPr>
                <w:rFonts w:asciiTheme="minorEastAsia" w:eastAsiaTheme="minorEastAsia" w:hAnsiTheme="minorEastAsia"/>
                <w:szCs w:val="21"/>
              </w:rPr>
            </w:pPr>
          </w:p>
        </w:tc>
        <w:tc>
          <w:tcPr>
            <w:tcW w:w="1276" w:type="dxa"/>
            <w:vAlign w:val="center"/>
          </w:tcPr>
          <w:p w:rsidR="004C112B" w:rsidRPr="00EF78A4" w:rsidRDefault="004C112B" w:rsidP="004C112B">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4C112B" w:rsidRPr="00EF78A4" w:rsidRDefault="004C112B" w:rsidP="004C112B">
            <w:pPr>
              <w:jc w:val="center"/>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拉钩</w:t>
            </w:r>
          </w:p>
        </w:tc>
        <w:tc>
          <w:tcPr>
            <w:tcW w:w="4399" w:type="dxa"/>
          </w:tcPr>
          <w:p w:rsidR="004C112B" w:rsidRPr="00EF78A4" w:rsidRDefault="004C112B" w:rsidP="004C112B">
            <w:pPr>
              <w:jc w:val="left"/>
              <w:rPr>
                <w:rFonts w:asciiTheme="minorEastAsia" w:eastAsiaTheme="minorEastAsia" w:hAnsiTheme="minorEastAsia"/>
                <w:szCs w:val="21"/>
              </w:rPr>
            </w:pPr>
            <w:r w:rsidRPr="00EF78A4">
              <w:rPr>
                <w:rFonts w:asciiTheme="minorEastAsia" w:eastAsiaTheme="minorEastAsia" w:hAnsiTheme="minorEastAsia" w:hint="eastAsia"/>
                <w:szCs w:val="21"/>
              </w:rPr>
              <w:t>利用材料的形状记忆功能，对骨折部位起牵拉作用的植入物，一般具有特定解剖型结构，</w:t>
            </w:r>
            <w:proofErr w:type="gramStart"/>
            <w:r w:rsidRPr="00EF78A4">
              <w:rPr>
                <w:rFonts w:asciiTheme="minorEastAsia" w:eastAsiaTheme="minorEastAsia" w:hAnsiTheme="minorEastAsia" w:hint="eastAsia"/>
                <w:szCs w:val="21"/>
              </w:rPr>
              <w:t>一般由镍钛合金</w:t>
            </w:r>
            <w:proofErr w:type="gramEnd"/>
            <w:r w:rsidRPr="00EF78A4">
              <w:rPr>
                <w:rFonts w:asciiTheme="minorEastAsia" w:eastAsiaTheme="minorEastAsia" w:hAnsiTheme="minorEastAsia" w:hint="eastAsia"/>
                <w:szCs w:val="21"/>
              </w:rPr>
              <w:t>制成。</w:t>
            </w:r>
          </w:p>
        </w:tc>
      </w:tr>
      <w:tr w:rsidR="004C112B" w:rsidRPr="00EF78A4" w:rsidTr="00634A73">
        <w:trPr>
          <w:trHeight w:val="262"/>
          <w:jc w:val="center"/>
        </w:trPr>
        <w:tc>
          <w:tcPr>
            <w:tcW w:w="659" w:type="dxa"/>
            <w:vMerge w:val="restart"/>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4</w:t>
            </w:r>
          </w:p>
        </w:tc>
        <w:tc>
          <w:tcPr>
            <w:tcW w:w="1134" w:type="dxa"/>
            <w:vMerge w:val="restart"/>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金属髓内装置</w:t>
            </w:r>
          </w:p>
        </w:tc>
        <w:tc>
          <w:tcPr>
            <w:tcW w:w="1276" w:type="dxa"/>
            <w:vAlign w:val="center"/>
          </w:tcPr>
          <w:p w:rsidR="004C112B" w:rsidRPr="00EF78A4" w:rsidRDefault="004C112B" w:rsidP="004C112B">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金属髓内钉</w:t>
            </w:r>
          </w:p>
        </w:tc>
        <w:tc>
          <w:tcPr>
            <w:tcW w:w="4399" w:type="dxa"/>
            <w:vAlign w:val="center"/>
          </w:tcPr>
          <w:p w:rsidR="004C112B" w:rsidRPr="00EF78A4" w:rsidRDefault="004C112B" w:rsidP="004C112B">
            <w:pPr>
              <w:rPr>
                <w:rFonts w:asciiTheme="minorEastAsia" w:eastAsiaTheme="minorEastAsia" w:hAnsiTheme="minorEastAsia"/>
                <w:szCs w:val="21"/>
              </w:rPr>
            </w:pPr>
            <w:r w:rsidRPr="00EF78A4">
              <w:rPr>
                <w:rFonts w:asciiTheme="minorEastAsia" w:eastAsiaTheme="minorEastAsia" w:hAnsiTheme="minorEastAsia" w:hint="eastAsia"/>
                <w:szCs w:val="21"/>
              </w:rPr>
              <w:t>管状、棒状植入物，由钛合金或不锈钢等材料制成。</w:t>
            </w:r>
          </w:p>
        </w:tc>
      </w:tr>
      <w:tr w:rsidR="004C112B" w:rsidRPr="00EF78A4" w:rsidTr="00634A73">
        <w:trPr>
          <w:trHeight w:val="262"/>
          <w:jc w:val="center"/>
        </w:trPr>
        <w:tc>
          <w:tcPr>
            <w:tcW w:w="659" w:type="dxa"/>
            <w:vMerge/>
            <w:vAlign w:val="center"/>
          </w:tcPr>
          <w:p w:rsidR="004C112B" w:rsidRPr="00EF78A4" w:rsidRDefault="004C112B" w:rsidP="004C112B">
            <w:pPr>
              <w:jc w:val="center"/>
              <w:rPr>
                <w:rFonts w:asciiTheme="minorEastAsia" w:eastAsiaTheme="minorEastAsia" w:hAnsiTheme="minorEastAsia"/>
                <w:szCs w:val="21"/>
              </w:rPr>
            </w:pPr>
          </w:p>
        </w:tc>
        <w:tc>
          <w:tcPr>
            <w:tcW w:w="1134" w:type="dxa"/>
            <w:vMerge/>
            <w:vAlign w:val="center"/>
          </w:tcPr>
          <w:p w:rsidR="004C112B" w:rsidRPr="00EF78A4" w:rsidRDefault="004C112B" w:rsidP="004C112B">
            <w:pPr>
              <w:jc w:val="center"/>
              <w:rPr>
                <w:rFonts w:asciiTheme="minorEastAsia" w:eastAsiaTheme="minorEastAsia" w:hAnsiTheme="minorEastAsia"/>
                <w:szCs w:val="21"/>
              </w:rPr>
            </w:pPr>
          </w:p>
        </w:tc>
        <w:tc>
          <w:tcPr>
            <w:tcW w:w="1276" w:type="dxa"/>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特征词1-结构特征</w:t>
            </w:r>
          </w:p>
        </w:tc>
        <w:tc>
          <w:tcPr>
            <w:tcW w:w="1559" w:type="dxa"/>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非锁定（缺省）</w:t>
            </w:r>
          </w:p>
        </w:tc>
        <w:tc>
          <w:tcPr>
            <w:tcW w:w="4399" w:type="dxa"/>
            <w:vAlign w:val="center"/>
          </w:tcPr>
          <w:p w:rsidR="004C112B" w:rsidRPr="00EF78A4" w:rsidRDefault="004C112B" w:rsidP="004C112B">
            <w:pPr>
              <w:rPr>
                <w:rFonts w:asciiTheme="minorEastAsia" w:eastAsiaTheme="minorEastAsia" w:hAnsiTheme="minorEastAsia"/>
                <w:szCs w:val="21"/>
              </w:rPr>
            </w:pPr>
            <w:r w:rsidRPr="00EF78A4">
              <w:rPr>
                <w:rFonts w:asciiTheme="minorEastAsia" w:eastAsiaTheme="minorEastAsia" w:hAnsiTheme="minorEastAsia" w:hint="eastAsia"/>
                <w:szCs w:val="21"/>
              </w:rPr>
              <w:t>为非锁定结构，即螺钉帽与钢板间无套丝。</w:t>
            </w:r>
          </w:p>
        </w:tc>
      </w:tr>
      <w:tr w:rsidR="004C112B" w:rsidRPr="00EF78A4" w:rsidTr="00634A73">
        <w:trPr>
          <w:trHeight w:val="262"/>
          <w:jc w:val="center"/>
        </w:trPr>
        <w:tc>
          <w:tcPr>
            <w:tcW w:w="659" w:type="dxa"/>
            <w:vMerge/>
            <w:vAlign w:val="center"/>
          </w:tcPr>
          <w:p w:rsidR="004C112B" w:rsidRPr="00EF78A4" w:rsidRDefault="004C112B" w:rsidP="004C112B">
            <w:pPr>
              <w:jc w:val="center"/>
              <w:rPr>
                <w:rFonts w:asciiTheme="minorEastAsia" w:eastAsiaTheme="minorEastAsia" w:hAnsiTheme="minorEastAsia"/>
                <w:szCs w:val="21"/>
              </w:rPr>
            </w:pPr>
          </w:p>
        </w:tc>
        <w:tc>
          <w:tcPr>
            <w:tcW w:w="1134" w:type="dxa"/>
            <w:vMerge/>
            <w:vAlign w:val="center"/>
          </w:tcPr>
          <w:p w:rsidR="004C112B" w:rsidRPr="00EF78A4" w:rsidRDefault="004C112B" w:rsidP="004C112B">
            <w:pPr>
              <w:jc w:val="center"/>
              <w:rPr>
                <w:rFonts w:asciiTheme="minorEastAsia" w:eastAsiaTheme="minorEastAsia" w:hAnsiTheme="minorEastAsia"/>
                <w:szCs w:val="21"/>
              </w:rPr>
            </w:pPr>
          </w:p>
        </w:tc>
        <w:tc>
          <w:tcPr>
            <w:tcW w:w="1276" w:type="dxa"/>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特征词1-结构特征</w:t>
            </w:r>
          </w:p>
        </w:tc>
        <w:tc>
          <w:tcPr>
            <w:tcW w:w="1559" w:type="dxa"/>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锁定</w:t>
            </w:r>
          </w:p>
        </w:tc>
        <w:tc>
          <w:tcPr>
            <w:tcW w:w="4399" w:type="dxa"/>
            <w:vAlign w:val="center"/>
          </w:tcPr>
          <w:p w:rsidR="004C112B" w:rsidRPr="00EF78A4" w:rsidRDefault="004C112B" w:rsidP="004C112B">
            <w:pPr>
              <w:rPr>
                <w:rFonts w:asciiTheme="minorEastAsia" w:eastAsiaTheme="minorEastAsia" w:hAnsiTheme="minorEastAsia"/>
                <w:szCs w:val="21"/>
              </w:rPr>
            </w:pPr>
            <w:r w:rsidRPr="00EF78A4">
              <w:rPr>
                <w:rFonts w:asciiTheme="minorEastAsia" w:eastAsiaTheme="minorEastAsia" w:hAnsiTheme="minorEastAsia" w:hint="eastAsia"/>
                <w:szCs w:val="21"/>
              </w:rPr>
              <w:t>螺钉帽与钢板间有套丝，板、</w:t>
            </w:r>
            <w:proofErr w:type="gramStart"/>
            <w:r w:rsidRPr="00EF78A4">
              <w:rPr>
                <w:rFonts w:asciiTheme="minorEastAsia" w:eastAsiaTheme="minorEastAsia" w:hAnsiTheme="minorEastAsia" w:hint="eastAsia"/>
                <w:szCs w:val="21"/>
              </w:rPr>
              <w:t>钉间可</w:t>
            </w:r>
            <w:proofErr w:type="gramEnd"/>
            <w:r w:rsidRPr="00EF78A4">
              <w:rPr>
                <w:rFonts w:asciiTheme="minorEastAsia" w:eastAsiaTheme="minorEastAsia" w:hAnsiTheme="minorEastAsia" w:hint="eastAsia"/>
                <w:szCs w:val="21"/>
              </w:rPr>
              <w:t>紧密稳定连接。</w:t>
            </w:r>
          </w:p>
        </w:tc>
      </w:tr>
      <w:tr w:rsidR="004C112B" w:rsidRPr="00EF78A4" w:rsidTr="00634A73">
        <w:trPr>
          <w:trHeight w:val="262"/>
          <w:jc w:val="center"/>
        </w:trPr>
        <w:tc>
          <w:tcPr>
            <w:tcW w:w="659" w:type="dxa"/>
            <w:vMerge/>
            <w:vAlign w:val="center"/>
          </w:tcPr>
          <w:p w:rsidR="004C112B" w:rsidRPr="00EF78A4" w:rsidRDefault="004C112B" w:rsidP="004C112B">
            <w:pPr>
              <w:jc w:val="center"/>
              <w:rPr>
                <w:rFonts w:asciiTheme="minorEastAsia" w:eastAsiaTheme="minorEastAsia" w:hAnsiTheme="minorEastAsia"/>
                <w:szCs w:val="21"/>
              </w:rPr>
            </w:pPr>
          </w:p>
        </w:tc>
        <w:tc>
          <w:tcPr>
            <w:tcW w:w="1134" w:type="dxa"/>
            <w:vMerge/>
            <w:vAlign w:val="center"/>
          </w:tcPr>
          <w:p w:rsidR="004C112B" w:rsidRPr="00EF78A4" w:rsidRDefault="004C112B" w:rsidP="004C112B">
            <w:pPr>
              <w:jc w:val="center"/>
              <w:rPr>
                <w:rFonts w:asciiTheme="minorEastAsia" w:eastAsiaTheme="minorEastAsia" w:hAnsiTheme="minorEastAsia"/>
                <w:szCs w:val="21"/>
              </w:rPr>
            </w:pPr>
          </w:p>
        </w:tc>
        <w:tc>
          <w:tcPr>
            <w:tcW w:w="1276" w:type="dxa"/>
            <w:vAlign w:val="center"/>
          </w:tcPr>
          <w:p w:rsidR="004C112B" w:rsidRPr="00EF78A4" w:rsidRDefault="004C112B" w:rsidP="004C112B">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金属髓内针</w:t>
            </w:r>
          </w:p>
        </w:tc>
        <w:tc>
          <w:tcPr>
            <w:tcW w:w="4399" w:type="dxa"/>
            <w:vAlign w:val="center"/>
          </w:tcPr>
          <w:p w:rsidR="004C112B" w:rsidRPr="00EF78A4" w:rsidRDefault="004C112B" w:rsidP="004C112B">
            <w:pPr>
              <w:rPr>
                <w:rFonts w:asciiTheme="minorEastAsia" w:eastAsiaTheme="minorEastAsia" w:hAnsiTheme="minorEastAsia"/>
                <w:szCs w:val="21"/>
              </w:rPr>
            </w:pPr>
            <w:r w:rsidRPr="00EF78A4">
              <w:rPr>
                <w:rFonts w:asciiTheme="minorEastAsia" w:eastAsiaTheme="minorEastAsia" w:hAnsiTheme="minorEastAsia" w:hint="eastAsia"/>
                <w:szCs w:val="21"/>
              </w:rPr>
              <w:t>针状植入物，由钛合金或不锈钢等材料制成。</w:t>
            </w:r>
          </w:p>
        </w:tc>
      </w:tr>
      <w:tr w:rsidR="004C112B" w:rsidRPr="00EF78A4" w:rsidTr="00634A73">
        <w:trPr>
          <w:trHeight w:val="262"/>
          <w:jc w:val="center"/>
        </w:trPr>
        <w:tc>
          <w:tcPr>
            <w:tcW w:w="659" w:type="dxa"/>
            <w:vMerge w:val="restart"/>
            <w:vAlign w:val="center"/>
          </w:tcPr>
          <w:p w:rsidR="004C112B" w:rsidRPr="00EF78A4" w:rsidRDefault="004C112B" w:rsidP="004C112B">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5</w:t>
            </w:r>
          </w:p>
        </w:tc>
        <w:tc>
          <w:tcPr>
            <w:tcW w:w="1134" w:type="dxa"/>
            <w:vMerge w:val="restart"/>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金属固定环扎装置</w:t>
            </w:r>
          </w:p>
        </w:tc>
        <w:tc>
          <w:tcPr>
            <w:tcW w:w="1276" w:type="dxa"/>
            <w:vAlign w:val="center"/>
          </w:tcPr>
          <w:p w:rsidR="004C112B" w:rsidRPr="00EF78A4" w:rsidRDefault="004C112B" w:rsidP="004C112B">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金属缆线和缆索</w:t>
            </w:r>
          </w:p>
        </w:tc>
        <w:tc>
          <w:tcPr>
            <w:tcW w:w="4399" w:type="dxa"/>
            <w:vAlign w:val="center"/>
          </w:tcPr>
          <w:p w:rsidR="004C112B" w:rsidRPr="00EF78A4" w:rsidRDefault="004C112B" w:rsidP="004C112B">
            <w:pPr>
              <w:rPr>
                <w:rFonts w:asciiTheme="minorEastAsia" w:eastAsiaTheme="minorEastAsia" w:hAnsiTheme="minorEastAsia"/>
                <w:szCs w:val="21"/>
              </w:rPr>
            </w:pPr>
            <w:r w:rsidRPr="00EF78A4">
              <w:rPr>
                <w:rFonts w:asciiTheme="minorEastAsia" w:eastAsiaTheme="minorEastAsia" w:hAnsiTheme="minorEastAsia" w:hint="eastAsia"/>
                <w:szCs w:val="21"/>
              </w:rPr>
              <w:t>由金属带、金属扁平</w:t>
            </w:r>
            <w:proofErr w:type="gramStart"/>
            <w:r w:rsidRPr="00EF78A4">
              <w:rPr>
                <w:rFonts w:asciiTheme="minorEastAsia" w:eastAsiaTheme="minorEastAsia" w:hAnsiTheme="minorEastAsia" w:hint="eastAsia"/>
                <w:szCs w:val="21"/>
              </w:rPr>
              <w:t>条或者丝</w:t>
            </w:r>
            <w:proofErr w:type="gramEnd"/>
            <w:r w:rsidRPr="00EF78A4">
              <w:rPr>
                <w:rFonts w:asciiTheme="minorEastAsia" w:eastAsiaTheme="minorEastAsia" w:hAnsiTheme="minorEastAsia" w:hint="eastAsia"/>
                <w:szCs w:val="21"/>
              </w:rPr>
              <w:t>组成，一般由钛及钛合金、不锈钢、钴铬钼等材料制成。</w:t>
            </w:r>
          </w:p>
        </w:tc>
      </w:tr>
      <w:tr w:rsidR="004C112B" w:rsidRPr="00EF78A4" w:rsidTr="00634A73">
        <w:trPr>
          <w:trHeight w:val="262"/>
          <w:jc w:val="center"/>
        </w:trPr>
        <w:tc>
          <w:tcPr>
            <w:tcW w:w="659" w:type="dxa"/>
            <w:vMerge/>
            <w:vAlign w:val="center"/>
          </w:tcPr>
          <w:p w:rsidR="004C112B" w:rsidRPr="00EF78A4" w:rsidRDefault="004C112B" w:rsidP="004C112B">
            <w:pPr>
              <w:jc w:val="center"/>
              <w:rPr>
                <w:rFonts w:asciiTheme="minorEastAsia" w:eastAsiaTheme="minorEastAsia" w:hAnsiTheme="minorEastAsia" w:cs="宋体"/>
                <w:bCs/>
                <w:kern w:val="0"/>
                <w:szCs w:val="21"/>
              </w:rPr>
            </w:pPr>
          </w:p>
        </w:tc>
        <w:tc>
          <w:tcPr>
            <w:tcW w:w="1134" w:type="dxa"/>
            <w:vMerge/>
            <w:vAlign w:val="center"/>
          </w:tcPr>
          <w:p w:rsidR="004C112B" w:rsidRPr="00EF78A4" w:rsidRDefault="004C112B" w:rsidP="004C112B">
            <w:pPr>
              <w:jc w:val="center"/>
              <w:rPr>
                <w:rFonts w:asciiTheme="minorEastAsia" w:eastAsiaTheme="minorEastAsia" w:hAnsiTheme="minorEastAsia"/>
                <w:szCs w:val="21"/>
              </w:rPr>
            </w:pPr>
          </w:p>
        </w:tc>
        <w:tc>
          <w:tcPr>
            <w:tcW w:w="1276" w:type="dxa"/>
            <w:vAlign w:val="center"/>
          </w:tcPr>
          <w:p w:rsidR="004C112B" w:rsidRPr="00EF78A4" w:rsidRDefault="004C112B" w:rsidP="004C112B">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柔性金属丝</w:t>
            </w:r>
          </w:p>
        </w:tc>
        <w:tc>
          <w:tcPr>
            <w:tcW w:w="4399" w:type="dxa"/>
            <w:vAlign w:val="center"/>
          </w:tcPr>
          <w:p w:rsidR="004C112B" w:rsidRPr="00EF78A4" w:rsidRDefault="004C112B" w:rsidP="004C112B">
            <w:pPr>
              <w:rPr>
                <w:rFonts w:asciiTheme="minorEastAsia" w:eastAsiaTheme="minorEastAsia" w:hAnsiTheme="minorEastAsia"/>
                <w:szCs w:val="21"/>
              </w:rPr>
            </w:pPr>
            <w:r w:rsidRPr="00EF78A4">
              <w:rPr>
                <w:rFonts w:asciiTheme="minorEastAsia" w:eastAsiaTheme="minorEastAsia" w:hAnsiTheme="minorEastAsia" w:hint="eastAsia"/>
                <w:szCs w:val="21"/>
              </w:rPr>
              <w:t>单股金属丝，通过捆绑来固定或者辅助固定骨折部位的金属丝。</w:t>
            </w:r>
          </w:p>
        </w:tc>
      </w:tr>
      <w:tr w:rsidR="004C112B" w:rsidRPr="00EF78A4" w:rsidTr="00634A73">
        <w:trPr>
          <w:trHeight w:val="262"/>
          <w:jc w:val="center"/>
        </w:trPr>
        <w:tc>
          <w:tcPr>
            <w:tcW w:w="659" w:type="dxa"/>
            <w:vMerge/>
            <w:vAlign w:val="center"/>
          </w:tcPr>
          <w:p w:rsidR="004C112B" w:rsidRPr="00EF78A4" w:rsidRDefault="004C112B" w:rsidP="004C112B">
            <w:pPr>
              <w:jc w:val="center"/>
              <w:rPr>
                <w:rFonts w:asciiTheme="minorEastAsia" w:eastAsiaTheme="minorEastAsia" w:hAnsiTheme="minorEastAsia" w:cs="宋体"/>
                <w:bCs/>
                <w:kern w:val="0"/>
                <w:szCs w:val="21"/>
              </w:rPr>
            </w:pPr>
          </w:p>
        </w:tc>
        <w:tc>
          <w:tcPr>
            <w:tcW w:w="1134" w:type="dxa"/>
            <w:vMerge/>
            <w:vAlign w:val="center"/>
          </w:tcPr>
          <w:p w:rsidR="004C112B" w:rsidRPr="00EF78A4" w:rsidRDefault="004C112B" w:rsidP="004C112B">
            <w:pPr>
              <w:jc w:val="center"/>
              <w:rPr>
                <w:rFonts w:asciiTheme="minorEastAsia" w:eastAsiaTheme="minorEastAsia" w:hAnsiTheme="minorEastAsia"/>
                <w:szCs w:val="21"/>
              </w:rPr>
            </w:pPr>
          </w:p>
        </w:tc>
        <w:tc>
          <w:tcPr>
            <w:tcW w:w="1276" w:type="dxa"/>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特征词1-临床用途</w:t>
            </w:r>
          </w:p>
        </w:tc>
        <w:tc>
          <w:tcPr>
            <w:tcW w:w="1559" w:type="dxa"/>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缝合用</w:t>
            </w:r>
          </w:p>
        </w:tc>
        <w:tc>
          <w:tcPr>
            <w:tcW w:w="4399" w:type="dxa"/>
            <w:vAlign w:val="center"/>
          </w:tcPr>
          <w:p w:rsidR="004C112B" w:rsidRPr="00EF78A4" w:rsidRDefault="004C112B" w:rsidP="004C112B">
            <w:pPr>
              <w:rPr>
                <w:rFonts w:asciiTheme="minorEastAsia" w:eastAsiaTheme="minorEastAsia" w:hAnsiTheme="minorEastAsia"/>
                <w:szCs w:val="21"/>
              </w:rPr>
            </w:pPr>
            <w:r w:rsidRPr="00EF78A4">
              <w:rPr>
                <w:rFonts w:asciiTheme="minorEastAsia" w:eastAsiaTheme="minorEastAsia" w:hAnsiTheme="minorEastAsia" w:hint="eastAsia"/>
                <w:szCs w:val="21"/>
              </w:rPr>
              <w:t>用于缝合。</w:t>
            </w:r>
          </w:p>
        </w:tc>
      </w:tr>
      <w:tr w:rsidR="004C112B" w:rsidRPr="00EF78A4" w:rsidTr="00634A73">
        <w:trPr>
          <w:trHeight w:val="262"/>
          <w:jc w:val="center"/>
        </w:trPr>
        <w:tc>
          <w:tcPr>
            <w:tcW w:w="659" w:type="dxa"/>
            <w:vMerge/>
            <w:vAlign w:val="center"/>
          </w:tcPr>
          <w:p w:rsidR="004C112B" w:rsidRPr="00EF78A4" w:rsidRDefault="004C112B" w:rsidP="004C112B">
            <w:pPr>
              <w:jc w:val="center"/>
              <w:rPr>
                <w:rFonts w:asciiTheme="minorEastAsia" w:eastAsiaTheme="minorEastAsia" w:hAnsiTheme="minorEastAsia" w:cs="宋体"/>
                <w:bCs/>
                <w:kern w:val="0"/>
                <w:szCs w:val="21"/>
              </w:rPr>
            </w:pPr>
          </w:p>
        </w:tc>
        <w:tc>
          <w:tcPr>
            <w:tcW w:w="1134" w:type="dxa"/>
            <w:vMerge/>
            <w:vAlign w:val="center"/>
          </w:tcPr>
          <w:p w:rsidR="004C112B" w:rsidRPr="00EF78A4" w:rsidRDefault="004C112B" w:rsidP="004C112B">
            <w:pPr>
              <w:jc w:val="center"/>
              <w:rPr>
                <w:rFonts w:asciiTheme="minorEastAsia" w:eastAsiaTheme="minorEastAsia" w:hAnsiTheme="minorEastAsia"/>
                <w:szCs w:val="21"/>
              </w:rPr>
            </w:pPr>
          </w:p>
        </w:tc>
        <w:tc>
          <w:tcPr>
            <w:tcW w:w="1276" w:type="dxa"/>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特征词1-临床用途</w:t>
            </w:r>
          </w:p>
        </w:tc>
        <w:tc>
          <w:tcPr>
            <w:tcW w:w="1559" w:type="dxa"/>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捆绑用</w:t>
            </w:r>
          </w:p>
        </w:tc>
        <w:tc>
          <w:tcPr>
            <w:tcW w:w="4399" w:type="dxa"/>
            <w:vAlign w:val="center"/>
          </w:tcPr>
          <w:p w:rsidR="004C112B" w:rsidRPr="00EF78A4" w:rsidRDefault="004C112B" w:rsidP="004C112B">
            <w:pPr>
              <w:rPr>
                <w:rFonts w:asciiTheme="minorEastAsia" w:eastAsiaTheme="minorEastAsia" w:hAnsiTheme="minorEastAsia"/>
                <w:szCs w:val="21"/>
              </w:rPr>
            </w:pPr>
            <w:r w:rsidRPr="00EF78A4">
              <w:rPr>
                <w:rFonts w:asciiTheme="minorEastAsia" w:eastAsiaTheme="minorEastAsia" w:hAnsiTheme="minorEastAsia" w:hint="eastAsia"/>
                <w:szCs w:val="21"/>
              </w:rPr>
              <w:t>用于捆绑固定。</w:t>
            </w:r>
          </w:p>
        </w:tc>
      </w:tr>
      <w:tr w:rsidR="004C112B" w:rsidRPr="00EF78A4" w:rsidTr="00634A73">
        <w:trPr>
          <w:trHeight w:val="262"/>
          <w:jc w:val="center"/>
        </w:trPr>
        <w:tc>
          <w:tcPr>
            <w:tcW w:w="659" w:type="dxa"/>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szCs w:val="21"/>
              </w:rPr>
              <w:t>6</w:t>
            </w:r>
          </w:p>
        </w:tc>
        <w:tc>
          <w:tcPr>
            <w:tcW w:w="1134" w:type="dxa"/>
            <w:vAlign w:val="center"/>
          </w:tcPr>
          <w:p w:rsidR="004C112B" w:rsidRPr="00EF78A4" w:rsidRDefault="004C112B" w:rsidP="004C112B">
            <w:pPr>
              <w:jc w:val="center"/>
              <w:rPr>
                <w:rFonts w:asciiTheme="minorEastAsia" w:eastAsiaTheme="minorEastAsia" w:hAnsiTheme="minorEastAsia"/>
                <w:szCs w:val="21"/>
              </w:rPr>
            </w:pPr>
            <w:r w:rsidRPr="00EF78A4">
              <w:rPr>
                <w:rFonts w:asciiTheme="minorEastAsia" w:eastAsiaTheme="minorEastAsia" w:hAnsiTheme="minorEastAsia" w:hint="eastAsia"/>
                <w:szCs w:val="21"/>
              </w:rPr>
              <w:t>光面或带</w:t>
            </w:r>
            <w:r w:rsidRPr="00EF78A4">
              <w:rPr>
                <w:rFonts w:asciiTheme="minorEastAsia" w:eastAsiaTheme="minorEastAsia" w:hAnsiTheme="minorEastAsia" w:hint="eastAsia"/>
                <w:szCs w:val="21"/>
              </w:rPr>
              <w:lastRenderedPageBreak/>
              <w:t>螺纹的金属骨固定紧固件</w:t>
            </w:r>
          </w:p>
        </w:tc>
        <w:tc>
          <w:tcPr>
            <w:tcW w:w="1276" w:type="dxa"/>
            <w:vAlign w:val="center"/>
          </w:tcPr>
          <w:p w:rsidR="004C112B" w:rsidRPr="00EF78A4" w:rsidRDefault="004C112B" w:rsidP="004C112B">
            <w:pPr>
              <w:jc w:val="center"/>
              <w:rPr>
                <w:rFonts w:asciiTheme="minorEastAsia" w:eastAsiaTheme="minorEastAsia" w:hAnsiTheme="minorEastAsia" w:cs="MS Shell Dlg"/>
                <w:szCs w:val="21"/>
              </w:rPr>
            </w:pPr>
            <w:r w:rsidRPr="00EF78A4">
              <w:rPr>
                <w:rFonts w:asciiTheme="minorEastAsia" w:eastAsiaTheme="minorEastAsia" w:hAnsiTheme="minorEastAsia" w:cs="宋体" w:hint="eastAsia"/>
                <w:bCs/>
                <w:kern w:val="0"/>
                <w:szCs w:val="21"/>
              </w:rPr>
              <w:lastRenderedPageBreak/>
              <w:t>核心词</w:t>
            </w:r>
          </w:p>
        </w:tc>
        <w:tc>
          <w:tcPr>
            <w:tcW w:w="1559" w:type="dxa"/>
            <w:vAlign w:val="center"/>
          </w:tcPr>
          <w:p w:rsidR="004C112B" w:rsidRPr="00EF78A4" w:rsidRDefault="004C112B" w:rsidP="004C112B">
            <w:pPr>
              <w:jc w:val="center"/>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金属骨针</w:t>
            </w:r>
          </w:p>
        </w:tc>
        <w:tc>
          <w:tcPr>
            <w:tcW w:w="4399" w:type="dxa"/>
          </w:tcPr>
          <w:p w:rsidR="004C112B" w:rsidRPr="00EF78A4" w:rsidRDefault="004C112B" w:rsidP="004C112B">
            <w:pPr>
              <w:rPr>
                <w:rFonts w:asciiTheme="minorEastAsia" w:eastAsiaTheme="minorEastAsia" w:hAnsiTheme="minorEastAsia" w:cs="MS Shell Dlg"/>
                <w:szCs w:val="21"/>
              </w:rPr>
            </w:pPr>
            <w:r w:rsidRPr="00EF78A4">
              <w:rPr>
                <w:rFonts w:asciiTheme="minorEastAsia" w:eastAsiaTheme="minorEastAsia" w:hAnsiTheme="minorEastAsia" w:hint="eastAsia"/>
                <w:szCs w:val="21"/>
              </w:rPr>
              <w:t>光面的或带螺纹的金属性骨固定紧固件，一般</w:t>
            </w:r>
            <w:r w:rsidRPr="00EF78A4">
              <w:rPr>
                <w:rFonts w:asciiTheme="minorEastAsia" w:eastAsiaTheme="minorEastAsia" w:hAnsiTheme="minorEastAsia" w:hint="eastAsia"/>
                <w:szCs w:val="21"/>
              </w:rPr>
              <w:lastRenderedPageBreak/>
              <w:t>是由钛合金、钴铬钼和不锈钢等材料制备的刚性丝或杆组成的植入器械，外表面可以是光面的、全螺纹的或部分螺纹的；端部可以是钝的或者尖的，或者具有成形的、开槽的头部。</w:t>
            </w:r>
          </w:p>
        </w:tc>
      </w:tr>
    </w:tbl>
    <w:p w:rsidR="009D1742" w:rsidRPr="00EF78A4" w:rsidRDefault="00DF28DF" w:rsidP="00C95FBD">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EF78A4">
        <w:rPr>
          <w:rFonts w:ascii="黑体" w:eastAsia="黑体" w:hAnsi="黑体" w:hint="eastAsia"/>
          <w:sz w:val="32"/>
          <w:szCs w:val="32"/>
        </w:rPr>
        <w:lastRenderedPageBreak/>
        <w:t>表2.</w:t>
      </w:r>
      <w:r w:rsidR="00EC18FD" w:rsidRPr="00EF78A4">
        <w:rPr>
          <w:rFonts w:ascii="黑体" w:eastAsia="黑体" w:hAnsi="黑体" w:hint="eastAsia"/>
          <w:sz w:val="32"/>
          <w:szCs w:val="32"/>
        </w:rPr>
        <w:t>运动</w:t>
      </w:r>
      <w:r w:rsidR="00EC18FD" w:rsidRPr="00EF78A4">
        <w:rPr>
          <w:rFonts w:ascii="黑体" w:eastAsia="黑体" w:hAnsi="黑体"/>
          <w:sz w:val="32"/>
          <w:szCs w:val="32"/>
        </w:rPr>
        <w:t>损伤</w:t>
      </w:r>
      <w:r w:rsidR="00EC18FD" w:rsidRPr="00EF78A4">
        <w:rPr>
          <w:rFonts w:ascii="黑体" w:eastAsia="黑体" w:hAnsi="黑体" w:hint="eastAsia"/>
          <w:sz w:val="32"/>
          <w:szCs w:val="32"/>
        </w:rPr>
        <w:t>修复</w:t>
      </w:r>
      <w:r w:rsidR="00EC18FD" w:rsidRPr="00EF78A4">
        <w:rPr>
          <w:rFonts w:ascii="黑体" w:eastAsia="黑体" w:hAnsi="黑体"/>
          <w:sz w:val="32"/>
          <w:szCs w:val="32"/>
        </w:rPr>
        <w:t>重建</w:t>
      </w:r>
      <w:r w:rsidR="00EC18FD" w:rsidRPr="00EF78A4">
        <w:rPr>
          <w:rFonts w:ascii="黑体" w:eastAsia="黑体" w:hAnsi="黑体" w:hint="eastAsia"/>
          <w:sz w:val="32"/>
          <w:szCs w:val="32"/>
        </w:rPr>
        <w:t>及</w:t>
      </w:r>
      <w:r w:rsidR="00EC18FD" w:rsidRPr="00EF78A4">
        <w:rPr>
          <w:rFonts w:ascii="黑体" w:eastAsia="黑体" w:hAnsi="黑体"/>
          <w:sz w:val="32"/>
          <w:szCs w:val="32"/>
        </w:rPr>
        <w:t>置换植入物</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
        <w:gridCol w:w="1134"/>
        <w:gridCol w:w="1276"/>
        <w:gridCol w:w="1559"/>
        <w:gridCol w:w="4380"/>
      </w:tblGrid>
      <w:tr w:rsidR="00EF78A4" w:rsidRPr="00EF78A4" w:rsidTr="00634A73">
        <w:trPr>
          <w:trHeight w:val="915"/>
          <w:tblHeader/>
          <w:jc w:val="center"/>
        </w:trPr>
        <w:tc>
          <w:tcPr>
            <w:tcW w:w="640" w:type="dxa"/>
            <w:vAlign w:val="center"/>
          </w:tcPr>
          <w:p w:rsidR="00C63A04" w:rsidRPr="00EF78A4" w:rsidRDefault="00C63A04" w:rsidP="00C63A04">
            <w:pPr>
              <w:spacing w:beforeLines="30" w:before="93" w:afterLines="30" w:after="93"/>
              <w:jc w:val="center"/>
              <w:rPr>
                <w:rFonts w:ascii="宋体" w:hAnsi="宋体"/>
                <w:b/>
                <w:szCs w:val="21"/>
              </w:rPr>
            </w:pPr>
            <w:r w:rsidRPr="00EF78A4">
              <w:rPr>
                <w:rFonts w:ascii="宋体" w:hAnsi="宋体" w:hint="eastAsia"/>
                <w:b/>
                <w:szCs w:val="21"/>
              </w:rPr>
              <w:t>序号</w:t>
            </w:r>
          </w:p>
        </w:tc>
        <w:tc>
          <w:tcPr>
            <w:tcW w:w="1134" w:type="dxa"/>
            <w:vAlign w:val="center"/>
          </w:tcPr>
          <w:p w:rsidR="00C63A04" w:rsidRPr="00EF78A4" w:rsidRDefault="00111AD5" w:rsidP="00C63A04">
            <w:pPr>
              <w:spacing w:beforeLines="30" w:before="93" w:afterLines="30" w:after="93"/>
              <w:jc w:val="center"/>
              <w:rPr>
                <w:rFonts w:ascii="宋体" w:hAnsi="宋体"/>
                <w:b/>
                <w:szCs w:val="21"/>
              </w:rPr>
            </w:pPr>
            <w:r>
              <w:rPr>
                <w:rFonts w:ascii="宋体" w:hAnsi="宋体" w:hint="eastAsia"/>
                <w:b/>
                <w:szCs w:val="21"/>
              </w:rPr>
              <w:t>产品类别</w:t>
            </w:r>
          </w:p>
        </w:tc>
        <w:tc>
          <w:tcPr>
            <w:tcW w:w="1276" w:type="dxa"/>
            <w:vAlign w:val="center"/>
          </w:tcPr>
          <w:p w:rsidR="00C63A04" w:rsidRPr="00EF78A4" w:rsidRDefault="00111AD5" w:rsidP="00C63A04">
            <w:pPr>
              <w:spacing w:beforeLines="30" w:before="93" w:afterLines="30" w:after="93"/>
              <w:jc w:val="center"/>
              <w:rPr>
                <w:rFonts w:ascii="宋体" w:hAnsi="宋体"/>
                <w:b/>
                <w:szCs w:val="21"/>
              </w:rPr>
            </w:pPr>
            <w:r>
              <w:rPr>
                <w:rFonts w:ascii="宋体" w:hAnsi="宋体" w:hint="eastAsia"/>
                <w:b/>
                <w:szCs w:val="21"/>
              </w:rPr>
              <w:t>术语类型</w:t>
            </w:r>
          </w:p>
        </w:tc>
        <w:tc>
          <w:tcPr>
            <w:tcW w:w="1559" w:type="dxa"/>
            <w:vAlign w:val="center"/>
          </w:tcPr>
          <w:p w:rsidR="00C63A04" w:rsidRPr="00EF78A4" w:rsidRDefault="00C63A04" w:rsidP="00C63A04">
            <w:pPr>
              <w:spacing w:beforeLines="30" w:before="93" w:afterLines="30" w:after="93"/>
              <w:jc w:val="center"/>
              <w:rPr>
                <w:rFonts w:ascii="宋体" w:hAnsi="宋体"/>
                <w:b/>
                <w:szCs w:val="21"/>
              </w:rPr>
            </w:pPr>
            <w:r w:rsidRPr="00EF78A4">
              <w:rPr>
                <w:rFonts w:ascii="宋体" w:hAnsi="宋体" w:hint="eastAsia"/>
                <w:b/>
                <w:szCs w:val="21"/>
              </w:rPr>
              <w:t>术语名称</w:t>
            </w:r>
          </w:p>
        </w:tc>
        <w:tc>
          <w:tcPr>
            <w:tcW w:w="4380" w:type="dxa"/>
            <w:vAlign w:val="center"/>
          </w:tcPr>
          <w:p w:rsidR="00C63A04" w:rsidRPr="00EF78A4" w:rsidRDefault="00C63A04" w:rsidP="00C63A04">
            <w:pPr>
              <w:spacing w:beforeLines="30" w:before="93" w:afterLines="30" w:after="93"/>
              <w:jc w:val="center"/>
              <w:rPr>
                <w:rFonts w:ascii="宋体" w:hAnsi="宋体"/>
                <w:b/>
                <w:szCs w:val="21"/>
              </w:rPr>
            </w:pPr>
            <w:r w:rsidRPr="00EF78A4">
              <w:rPr>
                <w:rFonts w:ascii="宋体" w:hAnsi="宋体" w:hint="eastAsia"/>
                <w:b/>
                <w:szCs w:val="21"/>
              </w:rPr>
              <w:t>术语描述</w:t>
            </w:r>
          </w:p>
        </w:tc>
      </w:tr>
      <w:tr w:rsidR="007458DA" w:rsidRPr="00EF78A4" w:rsidTr="00634A73">
        <w:trPr>
          <w:trHeight w:val="283"/>
          <w:jc w:val="center"/>
        </w:trPr>
        <w:tc>
          <w:tcPr>
            <w:tcW w:w="640" w:type="dxa"/>
            <w:vMerge w:val="restart"/>
            <w:vAlign w:val="center"/>
          </w:tcPr>
          <w:p w:rsidR="007458DA" w:rsidRPr="00EF78A4" w:rsidRDefault="007458DA" w:rsidP="00C63A04">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1</w:t>
            </w:r>
          </w:p>
        </w:tc>
        <w:tc>
          <w:tcPr>
            <w:tcW w:w="1134" w:type="dxa"/>
            <w:vMerge w:val="restart"/>
            <w:vAlign w:val="center"/>
          </w:tcPr>
          <w:p w:rsidR="007458DA" w:rsidRPr="00EF78A4" w:rsidRDefault="007458DA" w:rsidP="00C63A04">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软组织损伤</w:t>
            </w:r>
            <w:r w:rsidRPr="00EF78A4">
              <w:rPr>
                <w:rFonts w:asciiTheme="minorEastAsia" w:eastAsiaTheme="minorEastAsia" w:hAnsiTheme="minorEastAsia" w:cs="宋体"/>
                <w:bCs/>
                <w:kern w:val="0"/>
                <w:szCs w:val="21"/>
              </w:rPr>
              <w:t>固定</w:t>
            </w:r>
          </w:p>
        </w:tc>
        <w:tc>
          <w:tcPr>
            <w:tcW w:w="1276" w:type="dxa"/>
            <w:vAlign w:val="center"/>
          </w:tcPr>
          <w:p w:rsidR="007458DA" w:rsidRPr="00EF78A4" w:rsidRDefault="007458DA" w:rsidP="00C63A04">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7458DA" w:rsidRPr="00EF78A4" w:rsidRDefault="007458DA" w:rsidP="00C63A04">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软组织固定钉</w:t>
            </w:r>
          </w:p>
        </w:tc>
        <w:tc>
          <w:tcPr>
            <w:tcW w:w="4380" w:type="dxa"/>
            <w:vAlign w:val="center"/>
          </w:tcPr>
          <w:p w:rsidR="007458DA" w:rsidRPr="00EF78A4" w:rsidRDefault="007458DA" w:rsidP="00C63A04">
            <w:pPr>
              <w:widowControl/>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用于肌腱、韧带的连接固定的</w:t>
            </w:r>
            <w:r w:rsidRPr="00EF78A4">
              <w:rPr>
                <w:rFonts w:asciiTheme="minorEastAsia" w:eastAsiaTheme="minorEastAsia" w:hAnsiTheme="minorEastAsia" w:cs="宋体"/>
                <w:bCs/>
                <w:kern w:val="0"/>
                <w:szCs w:val="21"/>
              </w:rPr>
              <w:t>钉</w:t>
            </w:r>
            <w:r w:rsidRPr="00EF78A4">
              <w:rPr>
                <w:rFonts w:asciiTheme="minorEastAsia" w:eastAsiaTheme="minorEastAsia" w:hAnsiTheme="minorEastAsia" w:cs="宋体" w:hint="eastAsia"/>
                <w:bCs/>
                <w:kern w:val="0"/>
                <w:szCs w:val="21"/>
              </w:rPr>
              <w:t>。</w:t>
            </w:r>
          </w:p>
        </w:tc>
      </w:tr>
      <w:tr w:rsidR="007458DA" w:rsidRPr="00EF78A4" w:rsidTr="00634A73">
        <w:trPr>
          <w:trHeight w:val="426"/>
          <w:jc w:val="center"/>
        </w:trPr>
        <w:tc>
          <w:tcPr>
            <w:tcW w:w="640" w:type="dxa"/>
            <w:vMerge/>
            <w:vAlign w:val="center"/>
          </w:tcPr>
          <w:p w:rsidR="007458DA" w:rsidRPr="00EF78A4" w:rsidRDefault="007458DA" w:rsidP="00C63A04">
            <w:pPr>
              <w:jc w:val="center"/>
              <w:rPr>
                <w:rFonts w:asciiTheme="minorEastAsia" w:eastAsiaTheme="minorEastAsia" w:hAnsiTheme="minorEastAsia" w:cs="宋体"/>
                <w:bCs/>
                <w:kern w:val="0"/>
                <w:szCs w:val="21"/>
              </w:rPr>
            </w:pPr>
          </w:p>
        </w:tc>
        <w:tc>
          <w:tcPr>
            <w:tcW w:w="1134" w:type="dxa"/>
            <w:vMerge/>
            <w:vAlign w:val="center"/>
          </w:tcPr>
          <w:p w:rsidR="007458DA" w:rsidRPr="00EF78A4" w:rsidRDefault="007458DA" w:rsidP="00C63A04">
            <w:pPr>
              <w:widowControl/>
              <w:jc w:val="center"/>
              <w:rPr>
                <w:rFonts w:asciiTheme="minorEastAsia" w:eastAsiaTheme="minorEastAsia" w:hAnsiTheme="minorEastAsia" w:cs="宋体"/>
                <w:bCs/>
                <w:kern w:val="0"/>
                <w:szCs w:val="21"/>
              </w:rPr>
            </w:pPr>
          </w:p>
        </w:tc>
        <w:tc>
          <w:tcPr>
            <w:tcW w:w="1276" w:type="dxa"/>
            <w:vAlign w:val="center"/>
          </w:tcPr>
          <w:p w:rsidR="007458DA" w:rsidRPr="00EF78A4" w:rsidRDefault="007458DA" w:rsidP="00C63A04">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7458DA" w:rsidRPr="00EF78A4" w:rsidRDefault="007458DA" w:rsidP="00C63A04">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板</w:t>
            </w:r>
          </w:p>
        </w:tc>
        <w:tc>
          <w:tcPr>
            <w:tcW w:w="4380" w:type="dxa"/>
            <w:vAlign w:val="center"/>
          </w:tcPr>
          <w:p w:rsidR="007458DA" w:rsidRPr="00EF78A4" w:rsidRDefault="007458DA" w:rsidP="00C63A04">
            <w:pPr>
              <w:widowControl/>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用于骨科重建手术中固定肌腱和韧带。</w:t>
            </w:r>
          </w:p>
        </w:tc>
      </w:tr>
      <w:tr w:rsidR="007458DA" w:rsidRPr="00EF78A4" w:rsidTr="00634A73">
        <w:trPr>
          <w:trHeight w:val="418"/>
          <w:jc w:val="center"/>
        </w:trPr>
        <w:tc>
          <w:tcPr>
            <w:tcW w:w="640" w:type="dxa"/>
            <w:vMerge/>
            <w:vAlign w:val="center"/>
          </w:tcPr>
          <w:p w:rsidR="007458DA" w:rsidRPr="00EF78A4" w:rsidRDefault="007458DA" w:rsidP="00C63A04">
            <w:pPr>
              <w:jc w:val="center"/>
              <w:rPr>
                <w:rFonts w:asciiTheme="minorEastAsia" w:eastAsiaTheme="minorEastAsia" w:hAnsiTheme="minorEastAsia" w:cs="宋体"/>
                <w:bCs/>
                <w:kern w:val="0"/>
                <w:szCs w:val="21"/>
              </w:rPr>
            </w:pPr>
          </w:p>
        </w:tc>
        <w:tc>
          <w:tcPr>
            <w:tcW w:w="1134" w:type="dxa"/>
            <w:vMerge/>
            <w:vAlign w:val="center"/>
          </w:tcPr>
          <w:p w:rsidR="007458DA" w:rsidRPr="00EF78A4" w:rsidRDefault="007458DA" w:rsidP="00C63A04">
            <w:pPr>
              <w:widowControl/>
              <w:jc w:val="center"/>
              <w:rPr>
                <w:rFonts w:asciiTheme="minorEastAsia" w:eastAsiaTheme="minorEastAsia" w:hAnsiTheme="minorEastAsia" w:cs="宋体"/>
                <w:bCs/>
                <w:kern w:val="0"/>
                <w:szCs w:val="21"/>
              </w:rPr>
            </w:pPr>
          </w:p>
        </w:tc>
        <w:tc>
          <w:tcPr>
            <w:tcW w:w="1276" w:type="dxa"/>
            <w:vAlign w:val="center"/>
          </w:tcPr>
          <w:p w:rsidR="007458DA" w:rsidRPr="00EF78A4" w:rsidRDefault="007458DA" w:rsidP="00C63A04">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w:t>
            </w:r>
            <w:r w:rsidRPr="00EF78A4">
              <w:rPr>
                <w:rFonts w:asciiTheme="minorEastAsia" w:eastAsiaTheme="minorEastAsia" w:hAnsiTheme="minorEastAsia" w:cs="宋体"/>
                <w:bCs/>
                <w:kern w:val="0"/>
                <w:szCs w:val="21"/>
              </w:rPr>
              <w:t>-预期用途</w:t>
            </w:r>
          </w:p>
        </w:tc>
        <w:tc>
          <w:tcPr>
            <w:tcW w:w="1559" w:type="dxa"/>
            <w:vAlign w:val="center"/>
          </w:tcPr>
          <w:p w:rsidR="007458DA" w:rsidRPr="00EF78A4" w:rsidRDefault="00BF551F" w:rsidP="00BF551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非</w:t>
            </w:r>
            <w:r w:rsidRPr="00EF78A4">
              <w:rPr>
                <w:rFonts w:asciiTheme="minorEastAsia" w:eastAsiaTheme="minorEastAsia" w:hAnsiTheme="minorEastAsia" w:cs="宋体" w:hint="eastAsia"/>
                <w:bCs/>
                <w:kern w:val="0"/>
                <w:szCs w:val="21"/>
              </w:rPr>
              <w:t>缝合</w:t>
            </w:r>
            <w:r>
              <w:rPr>
                <w:rFonts w:asciiTheme="minorEastAsia" w:eastAsiaTheme="minorEastAsia" w:hAnsiTheme="minorEastAsia" w:cs="宋体" w:hint="eastAsia"/>
                <w:bCs/>
                <w:kern w:val="0"/>
                <w:szCs w:val="21"/>
              </w:rPr>
              <w:t>（缺省）</w:t>
            </w:r>
          </w:p>
        </w:tc>
        <w:tc>
          <w:tcPr>
            <w:tcW w:w="4380" w:type="dxa"/>
            <w:vAlign w:val="center"/>
          </w:tcPr>
          <w:p w:rsidR="007458DA" w:rsidRPr="00EF78A4" w:rsidRDefault="007458DA" w:rsidP="00C63A04">
            <w:pPr>
              <w:widowControl/>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预期不对</w:t>
            </w:r>
            <w:r>
              <w:rPr>
                <w:rFonts w:asciiTheme="minorEastAsia" w:eastAsiaTheme="minorEastAsia" w:hAnsiTheme="minorEastAsia" w:cs="宋体"/>
                <w:bCs/>
                <w:kern w:val="0"/>
                <w:szCs w:val="21"/>
              </w:rPr>
              <w:t>软组织进行缝合目的</w:t>
            </w:r>
            <w:r>
              <w:rPr>
                <w:rFonts w:asciiTheme="minorEastAsia" w:eastAsiaTheme="minorEastAsia" w:hAnsiTheme="minorEastAsia" w:cs="宋体" w:hint="eastAsia"/>
                <w:bCs/>
                <w:kern w:val="0"/>
                <w:szCs w:val="21"/>
              </w:rPr>
              <w:t>。</w:t>
            </w:r>
          </w:p>
        </w:tc>
      </w:tr>
      <w:tr w:rsidR="007458DA" w:rsidRPr="00EF78A4" w:rsidTr="00634A73">
        <w:trPr>
          <w:trHeight w:val="513"/>
          <w:jc w:val="center"/>
        </w:trPr>
        <w:tc>
          <w:tcPr>
            <w:tcW w:w="640" w:type="dxa"/>
            <w:vMerge/>
            <w:vAlign w:val="center"/>
          </w:tcPr>
          <w:p w:rsidR="007458DA" w:rsidRPr="00EF78A4" w:rsidRDefault="007458DA" w:rsidP="00C63A04">
            <w:pPr>
              <w:jc w:val="center"/>
              <w:rPr>
                <w:rFonts w:asciiTheme="minorEastAsia" w:eastAsiaTheme="minorEastAsia" w:hAnsiTheme="minorEastAsia" w:cs="宋体"/>
                <w:bCs/>
                <w:kern w:val="0"/>
                <w:szCs w:val="21"/>
              </w:rPr>
            </w:pPr>
          </w:p>
        </w:tc>
        <w:tc>
          <w:tcPr>
            <w:tcW w:w="1134" w:type="dxa"/>
            <w:vMerge/>
            <w:vAlign w:val="center"/>
          </w:tcPr>
          <w:p w:rsidR="007458DA" w:rsidRPr="00EF78A4" w:rsidRDefault="007458DA" w:rsidP="00C63A04">
            <w:pPr>
              <w:widowControl/>
              <w:jc w:val="center"/>
              <w:rPr>
                <w:rFonts w:asciiTheme="minorEastAsia" w:eastAsiaTheme="minorEastAsia" w:hAnsiTheme="minorEastAsia" w:cs="宋体"/>
                <w:bCs/>
                <w:kern w:val="0"/>
                <w:szCs w:val="21"/>
              </w:rPr>
            </w:pPr>
          </w:p>
        </w:tc>
        <w:tc>
          <w:tcPr>
            <w:tcW w:w="1276" w:type="dxa"/>
            <w:vAlign w:val="center"/>
          </w:tcPr>
          <w:p w:rsidR="007458DA" w:rsidRPr="00EF78A4" w:rsidRDefault="007458DA" w:rsidP="00C63A04">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w:t>
            </w:r>
            <w:r w:rsidRPr="00EF78A4">
              <w:rPr>
                <w:rFonts w:asciiTheme="minorEastAsia" w:eastAsiaTheme="minorEastAsia" w:hAnsiTheme="minorEastAsia" w:cs="宋体"/>
                <w:bCs/>
                <w:kern w:val="0"/>
                <w:szCs w:val="21"/>
              </w:rPr>
              <w:t>-预期用途</w:t>
            </w:r>
          </w:p>
        </w:tc>
        <w:tc>
          <w:tcPr>
            <w:tcW w:w="1559" w:type="dxa"/>
            <w:vAlign w:val="center"/>
          </w:tcPr>
          <w:p w:rsidR="007458DA" w:rsidRPr="00EF78A4" w:rsidRDefault="007458DA" w:rsidP="00C63A04">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缝合</w:t>
            </w:r>
          </w:p>
        </w:tc>
        <w:tc>
          <w:tcPr>
            <w:tcW w:w="4380" w:type="dxa"/>
            <w:vAlign w:val="center"/>
          </w:tcPr>
          <w:p w:rsidR="007458DA" w:rsidRPr="00EF78A4" w:rsidRDefault="007458DA" w:rsidP="00C63A04">
            <w:pPr>
              <w:widowControl/>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预期</w:t>
            </w:r>
            <w:r w:rsidRPr="00EF78A4">
              <w:rPr>
                <w:rFonts w:asciiTheme="minorEastAsia" w:eastAsiaTheme="minorEastAsia" w:hAnsiTheme="minorEastAsia" w:cs="宋体"/>
                <w:bCs/>
                <w:kern w:val="0"/>
                <w:szCs w:val="21"/>
              </w:rPr>
              <w:t>对</w:t>
            </w:r>
            <w:r w:rsidRPr="00EF78A4">
              <w:rPr>
                <w:rFonts w:asciiTheme="minorEastAsia" w:eastAsiaTheme="minorEastAsia" w:hAnsiTheme="minorEastAsia" w:cs="宋体" w:hint="eastAsia"/>
                <w:bCs/>
                <w:kern w:val="0"/>
                <w:szCs w:val="21"/>
              </w:rPr>
              <w:t>软组织</w:t>
            </w:r>
            <w:r w:rsidRPr="00EF78A4">
              <w:rPr>
                <w:rFonts w:asciiTheme="minorEastAsia" w:eastAsiaTheme="minorEastAsia" w:hAnsiTheme="minorEastAsia" w:cs="宋体"/>
                <w:bCs/>
                <w:kern w:val="0"/>
                <w:szCs w:val="21"/>
              </w:rPr>
              <w:t>等</w:t>
            </w:r>
            <w:r w:rsidRPr="00EF78A4">
              <w:rPr>
                <w:rFonts w:asciiTheme="minorEastAsia" w:eastAsiaTheme="minorEastAsia" w:hAnsiTheme="minorEastAsia" w:cs="宋体" w:hint="eastAsia"/>
                <w:bCs/>
                <w:kern w:val="0"/>
                <w:szCs w:val="21"/>
              </w:rPr>
              <w:t>进行</w:t>
            </w:r>
            <w:r w:rsidRPr="00EF78A4">
              <w:rPr>
                <w:rFonts w:asciiTheme="minorEastAsia" w:eastAsiaTheme="minorEastAsia" w:hAnsiTheme="minorEastAsia" w:cs="宋体"/>
                <w:bCs/>
                <w:kern w:val="0"/>
                <w:szCs w:val="21"/>
              </w:rPr>
              <w:t>缝合</w:t>
            </w:r>
            <w:r w:rsidRPr="00EF78A4">
              <w:rPr>
                <w:rFonts w:asciiTheme="minorEastAsia" w:eastAsiaTheme="minorEastAsia" w:hAnsiTheme="minorEastAsia" w:cs="宋体" w:hint="eastAsia"/>
                <w:bCs/>
                <w:kern w:val="0"/>
                <w:szCs w:val="21"/>
              </w:rPr>
              <w:t>。</w:t>
            </w:r>
          </w:p>
        </w:tc>
      </w:tr>
      <w:tr w:rsidR="007458DA" w:rsidRPr="00EF78A4" w:rsidTr="00634A73">
        <w:trPr>
          <w:trHeight w:val="513"/>
          <w:jc w:val="center"/>
        </w:trPr>
        <w:tc>
          <w:tcPr>
            <w:tcW w:w="640" w:type="dxa"/>
            <w:vMerge/>
            <w:vAlign w:val="center"/>
          </w:tcPr>
          <w:p w:rsidR="007458DA" w:rsidRPr="00EF78A4" w:rsidRDefault="007458DA" w:rsidP="00F25E67">
            <w:pPr>
              <w:jc w:val="center"/>
              <w:rPr>
                <w:rFonts w:asciiTheme="minorEastAsia" w:eastAsiaTheme="minorEastAsia" w:hAnsiTheme="minorEastAsia" w:cs="宋体"/>
                <w:bCs/>
                <w:kern w:val="0"/>
                <w:szCs w:val="21"/>
              </w:rPr>
            </w:pPr>
          </w:p>
        </w:tc>
        <w:tc>
          <w:tcPr>
            <w:tcW w:w="1134" w:type="dxa"/>
            <w:vMerge/>
            <w:vAlign w:val="center"/>
          </w:tcPr>
          <w:p w:rsidR="007458DA" w:rsidRPr="00EF78A4" w:rsidRDefault="007458DA" w:rsidP="00F25E67">
            <w:pPr>
              <w:widowControl/>
              <w:jc w:val="center"/>
              <w:rPr>
                <w:rFonts w:asciiTheme="minorEastAsia" w:eastAsiaTheme="minorEastAsia" w:hAnsiTheme="minorEastAsia" w:cs="宋体"/>
                <w:bCs/>
                <w:kern w:val="0"/>
                <w:szCs w:val="21"/>
              </w:rPr>
            </w:pPr>
          </w:p>
        </w:tc>
        <w:tc>
          <w:tcPr>
            <w:tcW w:w="1276" w:type="dxa"/>
            <w:vAlign w:val="center"/>
          </w:tcPr>
          <w:p w:rsidR="007458DA" w:rsidRPr="00EF78A4" w:rsidRDefault="007458D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sidR="004E360A">
              <w:rPr>
                <w:rFonts w:asciiTheme="minorEastAsia" w:eastAsiaTheme="minorEastAsia" w:hAnsiTheme="minorEastAsia" w:cs="宋体" w:hint="eastAsia"/>
                <w:bCs/>
                <w:kern w:val="0"/>
                <w:szCs w:val="21"/>
              </w:rPr>
              <w:t>2</w:t>
            </w:r>
            <w:r w:rsidRPr="00EF78A4">
              <w:rPr>
                <w:rFonts w:asciiTheme="minorEastAsia" w:eastAsiaTheme="minorEastAsia" w:hAnsiTheme="minorEastAsia" w:cs="宋体"/>
                <w:bCs/>
                <w:kern w:val="0"/>
                <w:szCs w:val="21"/>
              </w:rPr>
              <w:t>-</w:t>
            </w:r>
            <w:r w:rsidR="004E360A">
              <w:rPr>
                <w:rFonts w:asciiTheme="minorEastAsia" w:eastAsiaTheme="minorEastAsia" w:hAnsiTheme="minorEastAsia" w:cs="宋体" w:hint="eastAsia"/>
                <w:bCs/>
                <w:kern w:val="0"/>
                <w:szCs w:val="21"/>
              </w:rPr>
              <w:t>结构特点</w:t>
            </w:r>
          </w:p>
        </w:tc>
        <w:tc>
          <w:tcPr>
            <w:tcW w:w="1559" w:type="dxa"/>
            <w:vAlign w:val="center"/>
          </w:tcPr>
          <w:p w:rsidR="007458DA" w:rsidRPr="00EF78A4" w:rsidRDefault="007458DA" w:rsidP="00F25E67">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带</w:t>
            </w:r>
            <w:proofErr w:type="gramStart"/>
            <w:r>
              <w:rPr>
                <w:rFonts w:asciiTheme="minorEastAsia" w:eastAsiaTheme="minorEastAsia" w:hAnsiTheme="minorEastAsia" w:cs="宋体" w:hint="eastAsia"/>
                <w:bCs/>
                <w:kern w:val="0"/>
                <w:szCs w:val="21"/>
              </w:rPr>
              <w:t>袢</w:t>
            </w:r>
            <w:proofErr w:type="gramEnd"/>
          </w:p>
        </w:tc>
        <w:tc>
          <w:tcPr>
            <w:tcW w:w="4380" w:type="dxa"/>
            <w:vAlign w:val="center"/>
          </w:tcPr>
          <w:p w:rsidR="007458DA" w:rsidRPr="00EF78A4" w:rsidRDefault="003903C6" w:rsidP="00F25E67">
            <w:pPr>
              <w:widowControl/>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带有</w:t>
            </w:r>
            <w:proofErr w:type="gramStart"/>
            <w:r>
              <w:rPr>
                <w:rFonts w:asciiTheme="minorEastAsia" w:eastAsiaTheme="minorEastAsia" w:hAnsiTheme="minorEastAsia" w:cs="宋体" w:hint="eastAsia"/>
                <w:bCs/>
                <w:kern w:val="0"/>
                <w:szCs w:val="21"/>
              </w:rPr>
              <w:t>袢</w:t>
            </w:r>
            <w:proofErr w:type="gramEnd"/>
            <w:r>
              <w:rPr>
                <w:rFonts w:asciiTheme="minorEastAsia" w:eastAsiaTheme="minorEastAsia" w:hAnsiTheme="minorEastAsia" w:cs="宋体" w:hint="eastAsia"/>
                <w:bCs/>
                <w:kern w:val="0"/>
                <w:szCs w:val="21"/>
              </w:rPr>
              <w:t>环结构</w:t>
            </w:r>
            <w:r>
              <w:rPr>
                <w:rFonts w:asciiTheme="minorEastAsia" w:eastAsiaTheme="minorEastAsia" w:hAnsiTheme="minorEastAsia" w:cs="宋体"/>
                <w:bCs/>
                <w:kern w:val="0"/>
                <w:szCs w:val="21"/>
              </w:rPr>
              <w:t>。</w:t>
            </w:r>
          </w:p>
        </w:tc>
      </w:tr>
      <w:tr w:rsidR="004E360A" w:rsidRPr="00EF78A4" w:rsidTr="00634A73">
        <w:trPr>
          <w:trHeight w:val="513"/>
          <w:jc w:val="center"/>
        </w:trPr>
        <w:tc>
          <w:tcPr>
            <w:tcW w:w="640" w:type="dxa"/>
            <w:vMerge/>
            <w:vAlign w:val="center"/>
          </w:tcPr>
          <w:p w:rsidR="004E360A" w:rsidRPr="00EF78A4" w:rsidRDefault="004E360A" w:rsidP="004E360A">
            <w:pPr>
              <w:jc w:val="center"/>
              <w:rPr>
                <w:rFonts w:asciiTheme="minorEastAsia" w:eastAsiaTheme="minorEastAsia" w:hAnsiTheme="minorEastAsia" w:cs="宋体"/>
                <w:bCs/>
                <w:kern w:val="0"/>
                <w:szCs w:val="21"/>
              </w:rPr>
            </w:pPr>
          </w:p>
        </w:tc>
        <w:tc>
          <w:tcPr>
            <w:tcW w:w="1134" w:type="dxa"/>
            <w:vMerge/>
            <w:vAlign w:val="center"/>
          </w:tcPr>
          <w:p w:rsidR="004E360A" w:rsidRPr="00EF78A4" w:rsidRDefault="004E360A" w:rsidP="004E360A">
            <w:pPr>
              <w:widowControl/>
              <w:jc w:val="center"/>
              <w:rPr>
                <w:rFonts w:asciiTheme="minorEastAsia" w:eastAsiaTheme="minorEastAsia" w:hAnsiTheme="minorEastAsia" w:cs="宋体"/>
                <w:bCs/>
                <w:kern w:val="0"/>
                <w:szCs w:val="21"/>
              </w:rPr>
            </w:pPr>
          </w:p>
        </w:tc>
        <w:tc>
          <w:tcPr>
            <w:tcW w:w="1276"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2</w:t>
            </w:r>
            <w:r w:rsidRPr="00EF78A4">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结构特点</w:t>
            </w:r>
          </w:p>
        </w:tc>
        <w:tc>
          <w:tcPr>
            <w:tcW w:w="1559" w:type="dxa"/>
            <w:vAlign w:val="center"/>
          </w:tcPr>
          <w:p w:rsidR="004E360A" w:rsidRDefault="0097181B" w:rsidP="0097181B">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不带</w:t>
            </w:r>
            <w:proofErr w:type="gramStart"/>
            <w:r>
              <w:rPr>
                <w:rFonts w:asciiTheme="minorEastAsia" w:eastAsiaTheme="minorEastAsia" w:hAnsiTheme="minorEastAsia" w:cs="宋体" w:hint="eastAsia"/>
                <w:bCs/>
                <w:kern w:val="0"/>
                <w:szCs w:val="21"/>
              </w:rPr>
              <w:t>袢</w:t>
            </w:r>
            <w:proofErr w:type="gramEnd"/>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缺省</w:t>
            </w:r>
            <w:r>
              <w:rPr>
                <w:rFonts w:asciiTheme="minorEastAsia" w:eastAsiaTheme="minorEastAsia" w:hAnsiTheme="minorEastAsia" w:cs="宋体"/>
                <w:bCs/>
                <w:kern w:val="0"/>
                <w:szCs w:val="21"/>
              </w:rPr>
              <w:t>）</w:t>
            </w:r>
          </w:p>
        </w:tc>
        <w:tc>
          <w:tcPr>
            <w:tcW w:w="4380" w:type="dxa"/>
            <w:vAlign w:val="center"/>
          </w:tcPr>
          <w:p w:rsidR="004E360A" w:rsidRDefault="004E360A" w:rsidP="004E360A">
            <w:pPr>
              <w:widowControl/>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不带</w:t>
            </w:r>
            <w:proofErr w:type="gramStart"/>
            <w:r>
              <w:rPr>
                <w:rFonts w:asciiTheme="minorEastAsia" w:eastAsiaTheme="minorEastAsia" w:hAnsiTheme="minorEastAsia" w:cs="宋体" w:hint="eastAsia"/>
                <w:bCs/>
                <w:kern w:val="0"/>
                <w:szCs w:val="21"/>
              </w:rPr>
              <w:t>袢</w:t>
            </w:r>
            <w:proofErr w:type="gramEnd"/>
            <w:r w:rsidR="0032019D">
              <w:rPr>
                <w:rFonts w:asciiTheme="minorEastAsia" w:eastAsiaTheme="minorEastAsia" w:hAnsiTheme="minorEastAsia" w:cs="宋体" w:hint="eastAsia"/>
                <w:bCs/>
                <w:kern w:val="0"/>
                <w:szCs w:val="21"/>
              </w:rPr>
              <w:t>环结构</w:t>
            </w:r>
            <w:r>
              <w:rPr>
                <w:rFonts w:asciiTheme="minorEastAsia" w:eastAsiaTheme="minorEastAsia" w:hAnsiTheme="minorEastAsia" w:cs="宋体" w:hint="eastAsia"/>
                <w:bCs/>
                <w:kern w:val="0"/>
                <w:szCs w:val="21"/>
              </w:rPr>
              <w:t>。</w:t>
            </w:r>
          </w:p>
        </w:tc>
      </w:tr>
      <w:tr w:rsidR="004E360A" w:rsidRPr="00EF78A4" w:rsidTr="00634A73">
        <w:trPr>
          <w:trHeight w:val="513"/>
          <w:jc w:val="center"/>
        </w:trPr>
        <w:tc>
          <w:tcPr>
            <w:tcW w:w="640" w:type="dxa"/>
            <w:vMerge/>
            <w:vAlign w:val="center"/>
          </w:tcPr>
          <w:p w:rsidR="004E360A" w:rsidRPr="00EF78A4" w:rsidRDefault="004E360A" w:rsidP="004E360A">
            <w:pPr>
              <w:jc w:val="center"/>
              <w:rPr>
                <w:rFonts w:asciiTheme="minorEastAsia" w:eastAsiaTheme="minorEastAsia" w:hAnsiTheme="minorEastAsia" w:cs="宋体"/>
                <w:bCs/>
                <w:kern w:val="0"/>
                <w:szCs w:val="21"/>
              </w:rPr>
            </w:pPr>
          </w:p>
        </w:tc>
        <w:tc>
          <w:tcPr>
            <w:tcW w:w="1134" w:type="dxa"/>
            <w:vMerge/>
            <w:vAlign w:val="center"/>
          </w:tcPr>
          <w:p w:rsidR="004E360A" w:rsidRPr="00EF78A4" w:rsidRDefault="004E360A" w:rsidP="004E360A">
            <w:pPr>
              <w:widowControl/>
              <w:jc w:val="center"/>
              <w:rPr>
                <w:rFonts w:asciiTheme="minorEastAsia" w:eastAsiaTheme="minorEastAsia" w:hAnsiTheme="minorEastAsia" w:cs="宋体"/>
                <w:bCs/>
                <w:kern w:val="0"/>
                <w:szCs w:val="21"/>
              </w:rPr>
            </w:pPr>
          </w:p>
        </w:tc>
        <w:tc>
          <w:tcPr>
            <w:tcW w:w="1276"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proofErr w:type="gramStart"/>
            <w:r>
              <w:rPr>
                <w:rFonts w:asciiTheme="minorEastAsia" w:eastAsiaTheme="minorEastAsia" w:hAnsiTheme="minorEastAsia" w:cs="宋体" w:hint="eastAsia"/>
                <w:bCs/>
                <w:kern w:val="0"/>
                <w:szCs w:val="21"/>
              </w:rPr>
              <w:t>锚钉</w:t>
            </w:r>
            <w:proofErr w:type="gramEnd"/>
          </w:p>
        </w:tc>
        <w:tc>
          <w:tcPr>
            <w:tcW w:w="4380" w:type="dxa"/>
            <w:vAlign w:val="center"/>
          </w:tcPr>
          <w:p w:rsidR="004E360A" w:rsidRPr="00FF3823" w:rsidRDefault="004E360A" w:rsidP="004E360A">
            <w:pPr>
              <w:widowControl/>
              <w:rPr>
                <w:rFonts w:asciiTheme="minorEastAsia" w:eastAsiaTheme="minorEastAsia" w:hAnsiTheme="minorEastAsia" w:cs="宋体"/>
                <w:bCs/>
                <w:kern w:val="0"/>
                <w:szCs w:val="21"/>
              </w:rPr>
            </w:pPr>
            <w:r w:rsidRPr="00415A52">
              <w:rPr>
                <w:rFonts w:asciiTheme="minorEastAsia" w:eastAsiaTheme="minorEastAsia" w:hAnsiTheme="minorEastAsia" w:cs="宋体" w:hint="eastAsia"/>
                <w:bCs/>
                <w:kern w:val="0"/>
                <w:szCs w:val="21"/>
              </w:rPr>
              <w:t>用于肌腱、韧带的修复固定及重建术中软组织与骨的连接固定。</w:t>
            </w:r>
          </w:p>
        </w:tc>
      </w:tr>
      <w:tr w:rsidR="004E360A" w:rsidRPr="00EF78A4" w:rsidTr="00634A73">
        <w:trPr>
          <w:trHeight w:val="513"/>
          <w:jc w:val="center"/>
        </w:trPr>
        <w:tc>
          <w:tcPr>
            <w:tcW w:w="640" w:type="dxa"/>
            <w:vMerge/>
            <w:vAlign w:val="center"/>
          </w:tcPr>
          <w:p w:rsidR="004E360A" w:rsidRPr="00EF78A4" w:rsidRDefault="004E360A" w:rsidP="004E360A">
            <w:pPr>
              <w:jc w:val="center"/>
              <w:rPr>
                <w:rFonts w:asciiTheme="minorEastAsia" w:eastAsiaTheme="minorEastAsia" w:hAnsiTheme="minorEastAsia" w:cs="宋体"/>
                <w:bCs/>
                <w:kern w:val="0"/>
                <w:szCs w:val="21"/>
              </w:rPr>
            </w:pPr>
          </w:p>
        </w:tc>
        <w:tc>
          <w:tcPr>
            <w:tcW w:w="1134" w:type="dxa"/>
            <w:vMerge/>
            <w:vAlign w:val="center"/>
          </w:tcPr>
          <w:p w:rsidR="004E360A" w:rsidRPr="00EF78A4" w:rsidRDefault="004E360A" w:rsidP="004E360A">
            <w:pPr>
              <w:widowControl/>
              <w:jc w:val="center"/>
              <w:rPr>
                <w:rFonts w:asciiTheme="minorEastAsia" w:eastAsiaTheme="minorEastAsia" w:hAnsiTheme="minorEastAsia" w:cs="宋体"/>
                <w:bCs/>
                <w:kern w:val="0"/>
                <w:szCs w:val="21"/>
              </w:rPr>
            </w:pPr>
          </w:p>
        </w:tc>
        <w:tc>
          <w:tcPr>
            <w:tcW w:w="1276"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界面螺钉</w:t>
            </w:r>
          </w:p>
        </w:tc>
        <w:tc>
          <w:tcPr>
            <w:tcW w:w="4380" w:type="dxa"/>
            <w:vAlign w:val="center"/>
          </w:tcPr>
          <w:p w:rsidR="004E360A" w:rsidRPr="00EF78A4" w:rsidRDefault="004E360A" w:rsidP="004E360A">
            <w:pPr>
              <w:widowControl/>
              <w:rPr>
                <w:rFonts w:asciiTheme="minorEastAsia" w:eastAsiaTheme="minorEastAsia" w:hAnsiTheme="minorEastAsia" w:cs="宋体"/>
                <w:bCs/>
                <w:kern w:val="0"/>
                <w:szCs w:val="21"/>
              </w:rPr>
            </w:pPr>
            <w:r w:rsidRPr="00FF3823">
              <w:rPr>
                <w:rFonts w:asciiTheme="minorEastAsia" w:eastAsiaTheme="minorEastAsia" w:hAnsiTheme="minorEastAsia" w:cs="宋体" w:hint="eastAsia"/>
                <w:bCs/>
                <w:kern w:val="0"/>
                <w:szCs w:val="21"/>
              </w:rPr>
              <w:t>用于骨科重建术中韧带与肌腱或骨的固定</w:t>
            </w:r>
            <w:r>
              <w:rPr>
                <w:rFonts w:asciiTheme="minorEastAsia" w:eastAsiaTheme="minorEastAsia" w:hAnsiTheme="minorEastAsia" w:cs="宋体" w:hint="eastAsia"/>
                <w:bCs/>
                <w:kern w:val="0"/>
                <w:szCs w:val="21"/>
              </w:rPr>
              <w:t>。</w:t>
            </w:r>
          </w:p>
        </w:tc>
      </w:tr>
      <w:tr w:rsidR="004E360A" w:rsidRPr="00EF78A4" w:rsidTr="00634A73">
        <w:trPr>
          <w:trHeight w:val="513"/>
          <w:jc w:val="center"/>
        </w:trPr>
        <w:tc>
          <w:tcPr>
            <w:tcW w:w="640" w:type="dxa"/>
            <w:vMerge/>
            <w:vAlign w:val="center"/>
          </w:tcPr>
          <w:p w:rsidR="004E360A" w:rsidRPr="00EF78A4" w:rsidRDefault="004E360A" w:rsidP="004E360A">
            <w:pPr>
              <w:jc w:val="center"/>
              <w:rPr>
                <w:rFonts w:asciiTheme="minorEastAsia" w:eastAsiaTheme="minorEastAsia" w:hAnsiTheme="minorEastAsia" w:cs="宋体"/>
                <w:bCs/>
                <w:kern w:val="0"/>
                <w:szCs w:val="21"/>
              </w:rPr>
            </w:pPr>
          </w:p>
        </w:tc>
        <w:tc>
          <w:tcPr>
            <w:tcW w:w="1134" w:type="dxa"/>
            <w:vMerge/>
            <w:vAlign w:val="center"/>
          </w:tcPr>
          <w:p w:rsidR="004E360A" w:rsidRPr="00EF78A4" w:rsidRDefault="004E360A" w:rsidP="004E360A">
            <w:pPr>
              <w:widowControl/>
              <w:jc w:val="center"/>
              <w:rPr>
                <w:rFonts w:asciiTheme="minorEastAsia" w:eastAsiaTheme="minorEastAsia" w:hAnsiTheme="minorEastAsia" w:cs="宋体"/>
                <w:bCs/>
                <w:kern w:val="0"/>
                <w:szCs w:val="21"/>
              </w:rPr>
            </w:pPr>
          </w:p>
        </w:tc>
        <w:tc>
          <w:tcPr>
            <w:tcW w:w="1276"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4E360A" w:rsidRDefault="004E360A" w:rsidP="004E360A">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横穿钉</w:t>
            </w:r>
          </w:p>
        </w:tc>
        <w:tc>
          <w:tcPr>
            <w:tcW w:w="4380" w:type="dxa"/>
            <w:vAlign w:val="center"/>
          </w:tcPr>
          <w:p w:rsidR="004E360A" w:rsidRPr="00EF78A4" w:rsidRDefault="004E360A" w:rsidP="004E360A">
            <w:pPr>
              <w:widowControl/>
              <w:rPr>
                <w:rFonts w:asciiTheme="minorEastAsia" w:eastAsiaTheme="minorEastAsia" w:hAnsiTheme="minorEastAsia" w:cs="宋体"/>
                <w:bCs/>
                <w:kern w:val="0"/>
                <w:szCs w:val="21"/>
              </w:rPr>
            </w:pPr>
            <w:r w:rsidRPr="00FF3823">
              <w:rPr>
                <w:rFonts w:asciiTheme="minorEastAsia" w:eastAsiaTheme="minorEastAsia" w:hAnsiTheme="minorEastAsia" w:cs="宋体" w:hint="eastAsia"/>
                <w:bCs/>
                <w:kern w:val="0"/>
                <w:szCs w:val="21"/>
              </w:rPr>
              <w:t>用于前交叉韧带、肌腱或骨-腱-骨在股骨端和（或）胫骨端的固定、重建</w:t>
            </w:r>
            <w:r>
              <w:rPr>
                <w:rFonts w:asciiTheme="minorEastAsia" w:eastAsiaTheme="minorEastAsia" w:hAnsiTheme="minorEastAsia" w:cs="宋体" w:hint="eastAsia"/>
                <w:bCs/>
                <w:kern w:val="0"/>
                <w:szCs w:val="21"/>
              </w:rPr>
              <w:t>。</w:t>
            </w:r>
          </w:p>
        </w:tc>
      </w:tr>
      <w:tr w:rsidR="004E360A" w:rsidRPr="00EF78A4" w:rsidTr="00634A73">
        <w:trPr>
          <w:trHeight w:val="513"/>
          <w:jc w:val="center"/>
        </w:trPr>
        <w:tc>
          <w:tcPr>
            <w:tcW w:w="640" w:type="dxa"/>
            <w:vMerge/>
            <w:vAlign w:val="center"/>
          </w:tcPr>
          <w:p w:rsidR="004E360A" w:rsidRPr="00EF78A4" w:rsidRDefault="004E360A" w:rsidP="004E360A">
            <w:pPr>
              <w:jc w:val="center"/>
              <w:rPr>
                <w:rFonts w:asciiTheme="minorEastAsia" w:eastAsiaTheme="minorEastAsia" w:hAnsiTheme="minorEastAsia" w:cs="宋体"/>
                <w:bCs/>
                <w:kern w:val="0"/>
                <w:szCs w:val="21"/>
              </w:rPr>
            </w:pPr>
          </w:p>
        </w:tc>
        <w:tc>
          <w:tcPr>
            <w:tcW w:w="1134" w:type="dxa"/>
            <w:vMerge/>
            <w:vAlign w:val="center"/>
          </w:tcPr>
          <w:p w:rsidR="004E360A" w:rsidRPr="00EF78A4" w:rsidRDefault="004E360A" w:rsidP="004E360A">
            <w:pPr>
              <w:widowControl/>
              <w:jc w:val="center"/>
              <w:rPr>
                <w:rFonts w:asciiTheme="minorEastAsia" w:eastAsiaTheme="minorEastAsia" w:hAnsiTheme="minorEastAsia" w:cs="宋体"/>
                <w:bCs/>
                <w:kern w:val="0"/>
                <w:szCs w:val="21"/>
              </w:rPr>
            </w:pPr>
          </w:p>
        </w:tc>
        <w:tc>
          <w:tcPr>
            <w:tcW w:w="1276"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w:t>
            </w:r>
            <w:r w:rsidRPr="00EF78A4">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材料特点</w:t>
            </w:r>
          </w:p>
        </w:tc>
        <w:tc>
          <w:tcPr>
            <w:tcW w:w="1559" w:type="dxa"/>
            <w:vAlign w:val="center"/>
          </w:tcPr>
          <w:p w:rsidR="004E360A" w:rsidRDefault="004E360A" w:rsidP="004E360A">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可吸收</w:t>
            </w:r>
          </w:p>
        </w:tc>
        <w:tc>
          <w:tcPr>
            <w:tcW w:w="4380" w:type="dxa"/>
            <w:vAlign w:val="center"/>
          </w:tcPr>
          <w:p w:rsidR="004E360A" w:rsidRPr="00EF78A4" w:rsidRDefault="004E360A" w:rsidP="004E360A">
            <w:pPr>
              <w:widowControl/>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使用</w:t>
            </w:r>
            <w:r>
              <w:rPr>
                <w:rFonts w:asciiTheme="minorEastAsia" w:eastAsiaTheme="minorEastAsia" w:hAnsiTheme="minorEastAsia" w:cs="宋体"/>
                <w:bCs/>
                <w:kern w:val="0"/>
                <w:szCs w:val="21"/>
              </w:rPr>
              <w:t>可吸收材料制成。</w:t>
            </w:r>
          </w:p>
        </w:tc>
      </w:tr>
      <w:tr w:rsidR="004E360A" w:rsidRPr="00EF78A4" w:rsidTr="00634A73">
        <w:trPr>
          <w:trHeight w:val="513"/>
          <w:jc w:val="center"/>
        </w:trPr>
        <w:tc>
          <w:tcPr>
            <w:tcW w:w="640" w:type="dxa"/>
            <w:vMerge/>
            <w:vAlign w:val="center"/>
          </w:tcPr>
          <w:p w:rsidR="004E360A" w:rsidRPr="00EF78A4" w:rsidRDefault="004E360A" w:rsidP="004E360A">
            <w:pPr>
              <w:jc w:val="center"/>
              <w:rPr>
                <w:rFonts w:asciiTheme="minorEastAsia" w:eastAsiaTheme="minorEastAsia" w:hAnsiTheme="minorEastAsia" w:cs="宋体"/>
                <w:bCs/>
                <w:kern w:val="0"/>
                <w:szCs w:val="21"/>
              </w:rPr>
            </w:pPr>
          </w:p>
        </w:tc>
        <w:tc>
          <w:tcPr>
            <w:tcW w:w="1134" w:type="dxa"/>
            <w:vMerge/>
            <w:vAlign w:val="center"/>
          </w:tcPr>
          <w:p w:rsidR="004E360A" w:rsidRPr="00EF78A4" w:rsidRDefault="004E360A" w:rsidP="004E360A">
            <w:pPr>
              <w:widowControl/>
              <w:jc w:val="center"/>
              <w:rPr>
                <w:rFonts w:asciiTheme="minorEastAsia" w:eastAsiaTheme="minorEastAsia" w:hAnsiTheme="minorEastAsia" w:cs="宋体"/>
                <w:bCs/>
                <w:kern w:val="0"/>
                <w:szCs w:val="21"/>
              </w:rPr>
            </w:pPr>
          </w:p>
        </w:tc>
        <w:tc>
          <w:tcPr>
            <w:tcW w:w="1276"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w:t>
            </w:r>
            <w:r w:rsidRPr="00EF78A4">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材料特点</w:t>
            </w:r>
          </w:p>
        </w:tc>
        <w:tc>
          <w:tcPr>
            <w:tcW w:w="1559" w:type="dxa"/>
            <w:vAlign w:val="center"/>
          </w:tcPr>
          <w:p w:rsidR="004E360A" w:rsidRDefault="004E360A" w:rsidP="004E360A">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不可吸收（缺省）</w:t>
            </w:r>
          </w:p>
        </w:tc>
        <w:tc>
          <w:tcPr>
            <w:tcW w:w="4380" w:type="dxa"/>
            <w:vAlign w:val="center"/>
          </w:tcPr>
          <w:p w:rsidR="004E360A" w:rsidRPr="00EF78A4" w:rsidRDefault="004E360A" w:rsidP="004E360A">
            <w:pPr>
              <w:widowControl/>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使用不</w:t>
            </w:r>
            <w:r>
              <w:rPr>
                <w:rFonts w:asciiTheme="minorEastAsia" w:eastAsiaTheme="minorEastAsia" w:hAnsiTheme="minorEastAsia" w:cs="宋体"/>
                <w:bCs/>
                <w:kern w:val="0"/>
                <w:szCs w:val="21"/>
              </w:rPr>
              <w:t>可吸收材料制成。</w:t>
            </w:r>
          </w:p>
        </w:tc>
      </w:tr>
      <w:tr w:rsidR="004E360A" w:rsidRPr="00EF78A4" w:rsidTr="00634A73">
        <w:trPr>
          <w:trHeight w:val="789"/>
          <w:jc w:val="center"/>
        </w:trPr>
        <w:tc>
          <w:tcPr>
            <w:tcW w:w="640" w:type="dxa"/>
            <w:vMerge/>
            <w:vAlign w:val="center"/>
          </w:tcPr>
          <w:p w:rsidR="004E360A" w:rsidRPr="00EF78A4" w:rsidRDefault="004E360A" w:rsidP="004E360A">
            <w:pPr>
              <w:jc w:val="center"/>
              <w:rPr>
                <w:rFonts w:asciiTheme="minorEastAsia" w:eastAsiaTheme="minorEastAsia" w:hAnsiTheme="minorEastAsia" w:cs="宋体"/>
                <w:bCs/>
                <w:kern w:val="0"/>
                <w:szCs w:val="21"/>
              </w:rPr>
            </w:pPr>
          </w:p>
        </w:tc>
        <w:tc>
          <w:tcPr>
            <w:tcW w:w="1134" w:type="dxa"/>
            <w:vMerge/>
            <w:vAlign w:val="center"/>
          </w:tcPr>
          <w:p w:rsidR="004E360A" w:rsidRPr="00EF78A4" w:rsidRDefault="004E360A" w:rsidP="004E360A">
            <w:pPr>
              <w:widowControl/>
              <w:jc w:val="center"/>
              <w:rPr>
                <w:rFonts w:asciiTheme="minorEastAsia" w:eastAsiaTheme="minorEastAsia" w:hAnsiTheme="minorEastAsia" w:cs="宋体"/>
                <w:bCs/>
                <w:kern w:val="0"/>
                <w:szCs w:val="21"/>
              </w:rPr>
            </w:pPr>
          </w:p>
        </w:tc>
        <w:tc>
          <w:tcPr>
            <w:tcW w:w="1276"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4E360A" w:rsidRDefault="004E360A" w:rsidP="004E360A">
            <w:pPr>
              <w:widowControl/>
              <w:jc w:val="center"/>
              <w:rPr>
                <w:rFonts w:asciiTheme="minorEastAsia" w:eastAsiaTheme="minorEastAsia" w:hAnsiTheme="minorEastAsia" w:cs="宋体"/>
                <w:bCs/>
                <w:kern w:val="0"/>
                <w:szCs w:val="21"/>
              </w:rPr>
            </w:pPr>
            <w:proofErr w:type="gramStart"/>
            <w:r>
              <w:rPr>
                <w:rFonts w:asciiTheme="minorEastAsia" w:eastAsiaTheme="minorEastAsia" w:hAnsiTheme="minorEastAsia" w:cs="宋体" w:hint="eastAsia"/>
                <w:bCs/>
                <w:kern w:val="0"/>
                <w:szCs w:val="21"/>
              </w:rPr>
              <w:t>门型钉</w:t>
            </w:r>
            <w:proofErr w:type="gramEnd"/>
          </w:p>
        </w:tc>
        <w:tc>
          <w:tcPr>
            <w:tcW w:w="4380" w:type="dxa"/>
            <w:vAlign w:val="center"/>
          </w:tcPr>
          <w:p w:rsidR="004E360A" w:rsidRPr="00EF78A4" w:rsidRDefault="004E360A" w:rsidP="004E360A">
            <w:pPr>
              <w:widowControl/>
              <w:rPr>
                <w:rFonts w:asciiTheme="minorEastAsia" w:eastAsiaTheme="minorEastAsia" w:hAnsiTheme="minorEastAsia" w:cs="宋体"/>
                <w:bCs/>
                <w:kern w:val="0"/>
                <w:szCs w:val="21"/>
              </w:rPr>
            </w:pPr>
            <w:r w:rsidRPr="00FF3823">
              <w:rPr>
                <w:rFonts w:asciiTheme="minorEastAsia" w:eastAsiaTheme="minorEastAsia" w:hAnsiTheme="minorEastAsia" w:cs="宋体" w:hint="eastAsia"/>
                <w:bCs/>
                <w:kern w:val="0"/>
                <w:szCs w:val="21"/>
              </w:rPr>
              <w:t>用于膝关节和手部肌腱、韧带、骨与骨组织的固定</w:t>
            </w:r>
            <w:r>
              <w:rPr>
                <w:rFonts w:asciiTheme="minorEastAsia" w:eastAsiaTheme="minorEastAsia" w:hAnsiTheme="minorEastAsia" w:cs="宋体" w:hint="eastAsia"/>
                <w:bCs/>
                <w:kern w:val="0"/>
                <w:szCs w:val="21"/>
              </w:rPr>
              <w:t>。</w:t>
            </w:r>
          </w:p>
        </w:tc>
      </w:tr>
      <w:tr w:rsidR="004E360A" w:rsidRPr="00EF78A4" w:rsidTr="00634A73">
        <w:trPr>
          <w:trHeight w:val="60"/>
          <w:jc w:val="center"/>
        </w:trPr>
        <w:tc>
          <w:tcPr>
            <w:tcW w:w="640" w:type="dxa"/>
            <w:vAlign w:val="center"/>
          </w:tcPr>
          <w:p w:rsidR="004E360A" w:rsidRDefault="004E360A" w:rsidP="004E360A">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w:t>
            </w:r>
          </w:p>
        </w:tc>
        <w:tc>
          <w:tcPr>
            <w:tcW w:w="1134"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半月板</w:t>
            </w:r>
            <w:r>
              <w:rPr>
                <w:rFonts w:asciiTheme="minorEastAsia" w:eastAsiaTheme="minorEastAsia" w:hAnsiTheme="minorEastAsia" w:cs="宋体"/>
                <w:bCs/>
                <w:kern w:val="0"/>
                <w:szCs w:val="21"/>
              </w:rPr>
              <w:t>修复系统</w:t>
            </w:r>
          </w:p>
        </w:tc>
        <w:tc>
          <w:tcPr>
            <w:tcW w:w="1276" w:type="dxa"/>
            <w:vAlign w:val="center"/>
          </w:tcPr>
          <w:p w:rsidR="004E360A" w:rsidRDefault="004E360A" w:rsidP="004E360A">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1559" w:type="dxa"/>
            <w:vAlign w:val="center"/>
          </w:tcPr>
          <w:p w:rsidR="004E360A" w:rsidRDefault="004E360A" w:rsidP="004E360A">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半月板</w:t>
            </w:r>
            <w:r>
              <w:rPr>
                <w:rFonts w:asciiTheme="minorEastAsia" w:eastAsiaTheme="minorEastAsia" w:hAnsiTheme="minorEastAsia" w:cs="宋体"/>
                <w:bCs/>
                <w:kern w:val="0"/>
                <w:szCs w:val="21"/>
              </w:rPr>
              <w:t>修复</w:t>
            </w:r>
          </w:p>
        </w:tc>
        <w:tc>
          <w:tcPr>
            <w:tcW w:w="4380" w:type="dxa"/>
            <w:vAlign w:val="center"/>
          </w:tcPr>
          <w:p w:rsidR="004E360A" w:rsidRDefault="004E360A" w:rsidP="004E360A">
            <w:pPr>
              <w:widowControl/>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一般</w:t>
            </w:r>
            <w:r w:rsidRPr="00EF78A4">
              <w:rPr>
                <w:rFonts w:asciiTheme="minorEastAsia" w:eastAsiaTheme="minorEastAsia" w:hAnsiTheme="minorEastAsia" w:cs="宋体"/>
                <w:bCs/>
                <w:kern w:val="0"/>
                <w:szCs w:val="21"/>
              </w:rPr>
              <w:t>包括钉、棒、缝线等</w:t>
            </w:r>
            <w:r w:rsidRPr="00EF78A4">
              <w:rPr>
                <w:rFonts w:asciiTheme="minorEastAsia" w:eastAsiaTheme="minorEastAsia" w:hAnsiTheme="minorEastAsia" w:cs="宋体" w:hint="eastAsia"/>
                <w:bCs/>
                <w:kern w:val="0"/>
                <w:szCs w:val="21"/>
              </w:rPr>
              <w:t>各类组合</w:t>
            </w:r>
            <w:r w:rsidRPr="00EF78A4">
              <w:rPr>
                <w:rFonts w:asciiTheme="minorEastAsia" w:eastAsiaTheme="minorEastAsia" w:hAnsiTheme="minorEastAsia" w:cs="宋体"/>
                <w:bCs/>
                <w:kern w:val="0"/>
                <w:szCs w:val="21"/>
              </w:rPr>
              <w:t>用于</w:t>
            </w:r>
            <w:r w:rsidRPr="00EF78A4">
              <w:rPr>
                <w:rFonts w:asciiTheme="minorEastAsia" w:eastAsiaTheme="minorEastAsia" w:hAnsiTheme="minorEastAsia" w:cs="宋体" w:hint="eastAsia"/>
                <w:bCs/>
                <w:kern w:val="0"/>
                <w:szCs w:val="21"/>
              </w:rPr>
              <w:t>对</w:t>
            </w:r>
            <w:r w:rsidRPr="00EF78A4">
              <w:rPr>
                <w:rFonts w:asciiTheme="minorEastAsia" w:eastAsiaTheme="minorEastAsia" w:hAnsiTheme="minorEastAsia" w:cs="宋体"/>
                <w:bCs/>
                <w:kern w:val="0"/>
                <w:szCs w:val="21"/>
              </w:rPr>
              <w:t>半月板</w:t>
            </w:r>
            <w:r>
              <w:rPr>
                <w:rFonts w:asciiTheme="minorEastAsia" w:eastAsiaTheme="minorEastAsia" w:hAnsiTheme="minorEastAsia" w:cs="宋体" w:hint="eastAsia"/>
                <w:bCs/>
                <w:kern w:val="0"/>
                <w:szCs w:val="21"/>
              </w:rPr>
              <w:t>修复</w:t>
            </w:r>
            <w:r w:rsidRPr="00EF78A4">
              <w:rPr>
                <w:rFonts w:asciiTheme="minorEastAsia" w:eastAsiaTheme="minorEastAsia" w:hAnsiTheme="minorEastAsia" w:cs="宋体"/>
                <w:bCs/>
                <w:kern w:val="0"/>
                <w:szCs w:val="21"/>
              </w:rPr>
              <w:t>的系统。</w:t>
            </w:r>
          </w:p>
        </w:tc>
      </w:tr>
      <w:tr w:rsidR="004E360A" w:rsidRPr="00EF78A4" w:rsidTr="00634A73">
        <w:trPr>
          <w:trHeight w:val="345"/>
          <w:jc w:val="center"/>
        </w:trPr>
        <w:tc>
          <w:tcPr>
            <w:tcW w:w="640" w:type="dxa"/>
            <w:vMerge w:val="restart"/>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3</w:t>
            </w:r>
          </w:p>
        </w:tc>
        <w:tc>
          <w:tcPr>
            <w:tcW w:w="1134" w:type="dxa"/>
            <w:vMerge w:val="restart"/>
            <w:vAlign w:val="center"/>
          </w:tcPr>
          <w:p w:rsidR="004E360A" w:rsidRPr="00EF78A4" w:rsidRDefault="006B1A41" w:rsidP="004E360A">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运动医学</w:t>
            </w:r>
            <w:r w:rsidR="004E360A" w:rsidRPr="00EF78A4">
              <w:rPr>
                <w:rFonts w:asciiTheme="minorEastAsia" w:eastAsiaTheme="minorEastAsia" w:hAnsiTheme="minorEastAsia" w:cs="宋体" w:hint="eastAsia"/>
                <w:bCs/>
                <w:kern w:val="0"/>
                <w:szCs w:val="21"/>
              </w:rPr>
              <w:t>缝线</w:t>
            </w:r>
          </w:p>
        </w:tc>
        <w:tc>
          <w:tcPr>
            <w:tcW w:w="1276"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缝线</w:t>
            </w:r>
          </w:p>
        </w:tc>
        <w:tc>
          <w:tcPr>
            <w:tcW w:w="4380" w:type="dxa"/>
            <w:vAlign w:val="center"/>
          </w:tcPr>
          <w:p w:rsidR="004E360A" w:rsidRPr="00EF78A4" w:rsidRDefault="004E360A" w:rsidP="006B1A41">
            <w:pPr>
              <w:widowControl/>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一般软组织的缝合与</w:t>
            </w:r>
            <w:r w:rsidR="006B1A41">
              <w:rPr>
                <w:rFonts w:asciiTheme="minorEastAsia" w:eastAsiaTheme="minorEastAsia" w:hAnsiTheme="minorEastAsia" w:cs="宋体" w:hint="eastAsia"/>
                <w:bCs/>
                <w:kern w:val="0"/>
                <w:szCs w:val="21"/>
              </w:rPr>
              <w:t>固定</w:t>
            </w:r>
            <w:r w:rsidRPr="00EF78A4">
              <w:rPr>
                <w:rFonts w:asciiTheme="minorEastAsia" w:eastAsiaTheme="minorEastAsia" w:hAnsiTheme="minorEastAsia" w:cs="宋体" w:hint="eastAsia"/>
                <w:bCs/>
                <w:kern w:val="0"/>
                <w:szCs w:val="21"/>
              </w:rPr>
              <w:t>。</w:t>
            </w:r>
          </w:p>
        </w:tc>
      </w:tr>
      <w:tr w:rsidR="004E360A" w:rsidRPr="00EF78A4" w:rsidTr="00634A73">
        <w:trPr>
          <w:trHeight w:val="412"/>
          <w:jc w:val="center"/>
        </w:trPr>
        <w:tc>
          <w:tcPr>
            <w:tcW w:w="640" w:type="dxa"/>
            <w:vMerge/>
            <w:vAlign w:val="center"/>
          </w:tcPr>
          <w:p w:rsidR="004E360A" w:rsidRPr="00EF78A4" w:rsidRDefault="004E360A" w:rsidP="004E360A">
            <w:pPr>
              <w:widowControl/>
              <w:jc w:val="center"/>
              <w:rPr>
                <w:rFonts w:asciiTheme="minorEastAsia" w:eastAsiaTheme="minorEastAsia" w:hAnsiTheme="minorEastAsia" w:cs="宋体"/>
                <w:bCs/>
                <w:kern w:val="0"/>
                <w:szCs w:val="21"/>
              </w:rPr>
            </w:pPr>
          </w:p>
        </w:tc>
        <w:tc>
          <w:tcPr>
            <w:tcW w:w="1134" w:type="dxa"/>
            <w:vMerge/>
            <w:vAlign w:val="center"/>
          </w:tcPr>
          <w:p w:rsidR="004E360A" w:rsidRPr="00EF78A4" w:rsidRDefault="004E360A" w:rsidP="004E360A">
            <w:pPr>
              <w:widowControl/>
              <w:jc w:val="center"/>
              <w:rPr>
                <w:rFonts w:asciiTheme="minorEastAsia" w:eastAsiaTheme="minorEastAsia" w:hAnsiTheme="minorEastAsia" w:cs="宋体"/>
                <w:bCs/>
                <w:kern w:val="0"/>
                <w:szCs w:val="21"/>
              </w:rPr>
            </w:pPr>
          </w:p>
        </w:tc>
        <w:tc>
          <w:tcPr>
            <w:tcW w:w="1276"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w:t>
            </w:r>
            <w:r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t>材料</w:t>
            </w:r>
            <w:r w:rsidRPr="00EF78A4">
              <w:rPr>
                <w:rFonts w:asciiTheme="minorEastAsia" w:eastAsiaTheme="minorEastAsia" w:hAnsiTheme="minorEastAsia" w:cs="宋体"/>
                <w:bCs/>
                <w:kern w:val="0"/>
                <w:szCs w:val="21"/>
              </w:rPr>
              <w:t>特性</w:t>
            </w:r>
          </w:p>
        </w:tc>
        <w:tc>
          <w:tcPr>
            <w:tcW w:w="1559"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可吸收</w:t>
            </w:r>
          </w:p>
        </w:tc>
        <w:tc>
          <w:tcPr>
            <w:tcW w:w="4380" w:type="dxa"/>
            <w:vAlign w:val="center"/>
          </w:tcPr>
          <w:p w:rsidR="004E360A" w:rsidRPr="00EF78A4" w:rsidRDefault="004E360A" w:rsidP="004E360A">
            <w:pPr>
              <w:widowControl/>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由</w:t>
            </w:r>
            <w:r w:rsidRPr="00EF78A4">
              <w:rPr>
                <w:rFonts w:asciiTheme="minorEastAsia" w:eastAsiaTheme="minorEastAsia" w:hAnsiTheme="minorEastAsia" w:cs="宋体"/>
                <w:bCs/>
                <w:kern w:val="0"/>
                <w:szCs w:val="21"/>
              </w:rPr>
              <w:t>可吸收材料制成。</w:t>
            </w:r>
          </w:p>
        </w:tc>
      </w:tr>
      <w:tr w:rsidR="004E360A" w:rsidRPr="00EF78A4" w:rsidTr="00634A73">
        <w:trPr>
          <w:trHeight w:val="417"/>
          <w:jc w:val="center"/>
        </w:trPr>
        <w:tc>
          <w:tcPr>
            <w:tcW w:w="640" w:type="dxa"/>
            <w:vMerge/>
            <w:vAlign w:val="center"/>
          </w:tcPr>
          <w:p w:rsidR="004E360A" w:rsidRPr="00EF78A4" w:rsidRDefault="004E360A" w:rsidP="004E360A">
            <w:pPr>
              <w:widowControl/>
              <w:jc w:val="center"/>
              <w:rPr>
                <w:rFonts w:asciiTheme="minorEastAsia" w:eastAsiaTheme="minorEastAsia" w:hAnsiTheme="minorEastAsia" w:cs="宋体"/>
                <w:bCs/>
                <w:kern w:val="0"/>
                <w:szCs w:val="21"/>
              </w:rPr>
            </w:pPr>
          </w:p>
        </w:tc>
        <w:tc>
          <w:tcPr>
            <w:tcW w:w="1134" w:type="dxa"/>
            <w:vMerge/>
            <w:vAlign w:val="center"/>
          </w:tcPr>
          <w:p w:rsidR="004E360A" w:rsidRPr="00EF78A4" w:rsidRDefault="004E360A" w:rsidP="004E360A">
            <w:pPr>
              <w:widowControl/>
              <w:jc w:val="center"/>
              <w:rPr>
                <w:rFonts w:asciiTheme="minorEastAsia" w:eastAsiaTheme="minorEastAsia" w:hAnsiTheme="minorEastAsia" w:cs="宋体"/>
                <w:bCs/>
                <w:kern w:val="0"/>
                <w:szCs w:val="21"/>
              </w:rPr>
            </w:pPr>
          </w:p>
        </w:tc>
        <w:tc>
          <w:tcPr>
            <w:tcW w:w="1276"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w:t>
            </w:r>
            <w:r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lastRenderedPageBreak/>
              <w:t>材料</w:t>
            </w:r>
            <w:r w:rsidRPr="00EF78A4">
              <w:rPr>
                <w:rFonts w:asciiTheme="minorEastAsia" w:eastAsiaTheme="minorEastAsia" w:hAnsiTheme="minorEastAsia" w:cs="宋体"/>
                <w:bCs/>
                <w:kern w:val="0"/>
                <w:szCs w:val="21"/>
              </w:rPr>
              <w:t>特性</w:t>
            </w:r>
          </w:p>
        </w:tc>
        <w:tc>
          <w:tcPr>
            <w:tcW w:w="1559"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lastRenderedPageBreak/>
              <w:t>非可吸收</w:t>
            </w:r>
          </w:p>
        </w:tc>
        <w:tc>
          <w:tcPr>
            <w:tcW w:w="4380" w:type="dxa"/>
            <w:vAlign w:val="center"/>
          </w:tcPr>
          <w:p w:rsidR="004E360A" w:rsidRPr="00EF78A4" w:rsidRDefault="004E360A" w:rsidP="004E360A">
            <w:pPr>
              <w:widowControl/>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由不</w:t>
            </w:r>
            <w:r w:rsidRPr="00EF78A4">
              <w:rPr>
                <w:rFonts w:asciiTheme="minorEastAsia" w:eastAsiaTheme="minorEastAsia" w:hAnsiTheme="minorEastAsia" w:cs="宋体"/>
                <w:bCs/>
                <w:kern w:val="0"/>
                <w:szCs w:val="21"/>
              </w:rPr>
              <w:t>可吸收材料制成。</w:t>
            </w:r>
          </w:p>
        </w:tc>
      </w:tr>
      <w:tr w:rsidR="004E360A" w:rsidRPr="00EF78A4" w:rsidTr="00634A73">
        <w:trPr>
          <w:trHeight w:val="409"/>
          <w:jc w:val="center"/>
        </w:trPr>
        <w:tc>
          <w:tcPr>
            <w:tcW w:w="640" w:type="dxa"/>
            <w:vMerge/>
            <w:vAlign w:val="center"/>
          </w:tcPr>
          <w:p w:rsidR="004E360A" w:rsidRPr="00EF78A4" w:rsidRDefault="004E360A" w:rsidP="004E360A">
            <w:pPr>
              <w:widowControl/>
              <w:jc w:val="center"/>
              <w:rPr>
                <w:rFonts w:asciiTheme="minorEastAsia" w:eastAsiaTheme="minorEastAsia" w:hAnsiTheme="minorEastAsia" w:cs="宋体"/>
                <w:bCs/>
                <w:kern w:val="0"/>
                <w:szCs w:val="21"/>
              </w:rPr>
            </w:pPr>
          </w:p>
        </w:tc>
        <w:tc>
          <w:tcPr>
            <w:tcW w:w="1134" w:type="dxa"/>
            <w:vMerge/>
            <w:vAlign w:val="center"/>
          </w:tcPr>
          <w:p w:rsidR="004E360A" w:rsidRPr="00EF78A4" w:rsidRDefault="004E360A" w:rsidP="004E360A">
            <w:pPr>
              <w:widowControl/>
              <w:jc w:val="center"/>
              <w:rPr>
                <w:rFonts w:asciiTheme="minorEastAsia" w:eastAsiaTheme="minorEastAsia" w:hAnsiTheme="minorEastAsia" w:cs="宋体"/>
                <w:bCs/>
                <w:kern w:val="0"/>
                <w:szCs w:val="21"/>
              </w:rPr>
            </w:pPr>
          </w:p>
        </w:tc>
        <w:tc>
          <w:tcPr>
            <w:tcW w:w="1276"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特征词2</w:t>
            </w:r>
            <w:r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t>结构特点</w:t>
            </w:r>
          </w:p>
        </w:tc>
        <w:tc>
          <w:tcPr>
            <w:tcW w:w="1559"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proofErr w:type="gramStart"/>
            <w:r w:rsidRPr="00EF78A4">
              <w:rPr>
                <w:rFonts w:asciiTheme="minorEastAsia" w:eastAsiaTheme="minorEastAsia" w:hAnsiTheme="minorEastAsia" w:cs="宋体" w:hint="eastAsia"/>
                <w:bCs/>
                <w:kern w:val="0"/>
                <w:szCs w:val="21"/>
              </w:rPr>
              <w:t>带针</w:t>
            </w:r>
            <w:proofErr w:type="gramEnd"/>
          </w:p>
        </w:tc>
        <w:tc>
          <w:tcPr>
            <w:tcW w:w="4380" w:type="dxa"/>
            <w:vAlign w:val="center"/>
          </w:tcPr>
          <w:p w:rsidR="004E360A" w:rsidRPr="00EF78A4" w:rsidRDefault="004E360A" w:rsidP="004E360A">
            <w:pPr>
              <w:widowControl/>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带有用于</w:t>
            </w:r>
            <w:r w:rsidRPr="00EF78A4">
              <w:rPr>
                <w:rFonts w:asciiTheme="minorEastAsia" w:eastAsiaTheme="minorEastAsia" w:hAnsiTheme="minorEastAsia" w:cs="宋体"/>
                <w:bCs/>
                <w:kern w:val="0"/>
                <w:szCs w:val="21"/>
              </w:rPr>
              <w:t>缝合的针。</w:t>
            </w:r>
          </w:p>
        </w:tc>
      </w:tr>
      <w:tr w:rsidR="004E360A" w:rsidRPr="00EF78A4" w:rsidTr="00634A73">
        <w:trPr>
          <w:trHeight w:val="557"/>
          <w:jc w:val="center"/>
        </w:trPr>
        <w:tc>
          <w:tcPr>
            <w:tcW w:w="640" w:type="dxa"/>
            <w:vMerge/>
            <w:vAlign w:val="center"/>
          </w:tcPr>
          <w:p w:rsidR="004E360A" w:rsidRPr="00EF78A4" w:rsidRDefault="004E360A" w:rsidP="004E360A">
            <w:pPr>
              <w:widowControl/>
              <w:jc w:val="center"/>
              <w:rPr>
                <w:rFonts w:asciiTheme="minorEastAsia" w:eastAsiaTheme="minorEastAsia" w:hAnsiTheme="minorEastAsia" w:cs="宋体"/>
                <w:bCs/>
                <w:kern w:val="0"/>
                <w:szCs w:val="21"/>
              </w:rPr>
            </w:pPr>
          </w:p>
        </w:tc>
        <w:tc>
          <w:tcPr>
            <w:tcW w:w="1134" w:type="dxa"/>
            <w:vMerge/>
            <w:vAlign w:val="center"/>
          </w:tcPr>
          <w:p w:rsidR="004E360A" w:rsidRPr="00EF78A4" w:rsidRDefault="004E360A" w:rsidP="004E360A">
            <w:pPr>
              <w:widowControl/>
              <w:jc w:val="center"/>
              <w:rPr>
                <w:rFonts w:asciiTheme="minorEastAsia" w:eastAsiaTheme="minorEastAsia" w:hAnsiTheme="minorEastAsia" w:cs="宋体"/>
                <w:bCs/>
                <w:kern w:val="0"/>
                <w:szCs w:val="21"/>
              </w:rPr>
            </w:pPr>
          </w:p>
        </w:tc>
        <w:tc>
          <w:tcPr>
            <w:tcW w:w="1276"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特征词2</w:t>
            </w:r>
            <w:r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t>结构特点</w:t>
            </w:r>
          </w:p>
        </w:tc>
        <w:tc>
          <w:tcPr>
            <w:tcW w:w="1559"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不带针（缺省）</w:t>
            </w:r>
          </w:p>
        </w:tc>
        <w:tc>
          <w:tcPr>
            <w:tcW w:w="4380" w:type="dxa"/>
            <w:vAlign w:val="center"/>
          </w:tcPr>
          <w:p w:rsidR="004E360A" w:rsidRPr="00EF78A4" w:rsidRDefault="004E360A" w:rsidP="004E360A">
            <w:pPr>
              <w:widowControl/>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不带用于</w:t>
            </w:r>
            <w:r w:rsidRPr="00EF78A4">
              <w:rPr>
                <w:rFonts w:asciiTheme="minorEastAsia" w:eastAsiaTheme="minorEastAsia" w:hAnsiTheme="minorEastAsia" w:cs="宋体"/>
                <w:bCs/>
                <w:kern w:val="0"/>
                <w:szCs w:val="21"/>
              </w:rPr>
              <w:t>缝合的针。</w:t>
            </w:r>
          </w:p>
        </w:tc>
      </w:tr>
      <w:tr w:rsidR="004E360A" w:rsidRPr="00EF78A4" w:rsidTr="00634A73">
        <w:trPr>
          <w:trHeight w:val="330"/>
          <w:jc w:val="center"/>
        </w:trPr>
        <w:tc>
          <w:tcPr>
            <w:tcW w:w="640"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4</w:t>
            </w:r>
          </w:p>
        </w:tc>
        <w:tc>
          <w:tcPr>
            <w:tcW w:w="1134"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韧带</w:t>
            </w:r>
          </w:p>
        </w:tc>
        <w:tc>
          <w:tcPr>
            <w:tcW w:w="1276"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4E360A" w:rsidRPr="00EF78A4" w:rsidRDefault="004E360A" w:rsidP="004E360A">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人工韧带</w:t>
            </w:r>
          </w:p>
        </w:tc>
        <w:tc>
          <w:tcPr>
            <w:tcW w:w="4380" w:type="dxa"/>
            <w:vAlign w:val="center"/>
          </w:tcPr>
          <w:p w:rsidR="004E360A" w:rsidRPr="00EF78A4" w:rsidRDefault="004E360A" w:rsidP="004E360A">
            <w:pPr>
              <w:widowControl/>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人造</w:t>
            </w:r>
            <w:r w:rsidRPr="00EF78A4">
              <w:rPr>
                <w:rFonts w:asciiTheme="minorEastAsia" w:eastAsiaTheme="minorEastAsia" w:hAnsiTheme="minorEastAsia" w:cs="宋体"/>
                <w:bCs/>
                <w:kern w:val="0"/>
                <w:szCs w:val="21"/>
              </w:rPr>
              <w:t>的</w:t>
            </w:r>
            <w:r w:rsidRPr="00EF78A4">
              <w:rPr>
                <w:rFonts w:asciiTheme="minorEastAsia" w:eastAsiaTheme="minorEastAsia" w:hAnsiTheme="minorEastAsia" w:cs="宋体" w:hint="eastAsia"/>
                <w:bCs/>
                <w:kern w:val="0"/>
                <w:szCs w:val="21"/>
              </w:rPr>
              <w:t>韧带</w:t>
            </w:r>
            <w:r w:rsidRPr="00EF78A4">
              <w:rPr>
                <w:rFonts w:asciiTheme="minorEastAsia" w:eastAsiaTheme="minorEastAsia" w:hAnsiTheme="minorEastAsia" w:cs="宋体"/>
                <w:bCs/>
                <w:kern w:val="0"/>
                <w:szCs w:val="21"/>
              </w:rPr>
              <w:t>，用于替代人体韧带。</w:t>
            </w:r>
          </w:p>
        </w:tc>
      </w:tr>
    </w:tbl>
    <w:p w:rsidR="009D1742" w:rsidRPr="00EF78A4" w:rsidRDefault="00DF28DF" w:rsidP="00C95FBD">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EF78A4">
        <w:rPr>
          <w:rFonts w:ascii="黑体" w:eastAsia="黑体" w:hAnsi="黑体" w:hint="eastAsia"/>
          <w:sz w:val="32"/>
          <w:szCs w:val="32"/>
        </w:rPr>
        <w:t>表3.</w:t>
      </w:r>
      <w:r w:rsidR="00A51D40" w:rsidRPr="00EF78A4">
        <w:rPr>
          <w:rFonts w:ascii="黑体" w:eastAsia="黑体" w:hAnsi="黑体" w:hint="eastAsia"/>
          <w:sz w:val="32"/>
          <w:szCs w:val="32"/>
        </w:rPr>
        <w:t>脊柱植入物</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1134"/>
        <w:gridCol w:w="1276"/>
        <w:gridCol w:w="1559"/>
        <w:gridCol w:w="4399"/>
      </w:tblGrid>
      <w:tr w:rsidR="00EF78A4" w:rsidRPr="00EF78A4" w:rsidTr="00634A73">
        <w:trPr>
          <w:trHeight w:val="731"/>
          <w:tblHeader/>
          <w:jc w:val="center"/>
        </w:trPr>
        <w:tc>
          <w:tcPr>
            <w:tcW w:w="659" w:type="dxa"/>
            <w:vAlign w:val="center"/>
          </w:tcPr>
          <w:p w:rsidR="00C63A04" w:rsidRPr="00EF78A4" w:rsidRDefault="00C63A04" w:rsidP="00C63A04">
            <w:pPr>
              <w:spacing w:line="420" w:lineRule="auto"/>
              <w:jc w:val="center"/>
              <w:rPr>
                <w:rFonts w:ascii="宋体" w:hAnsi="宋体"/>
                <w:b/>
                <w:szCs w:val="21"/>
              </w:rPr>
            </w:pPr>
            <w:r w:rsidRPr="00EF78A4">
              <w:rPr>
                <w:rFonts w:ascii="宋体" w:hAnsi="宋体" w:hint="eastAsia"/>
                <w:b/>
                <w:szCs w:val="21"/>
              </w:rPr>
              <w:t>序号</w:t>
            </w:r>
          </w:p>
        </w:tc>
        <w:tc>
          <w:tcPr>
            <w:tcW w:w="1134" w:type="dxa"/>
            <w:vAlign w:val="center"/>
          </w:tcPr>
          <w:p w:rsidR="00C63A04" w:rsidRPr="00EF78A4" w:rsidRDefault="00111AD5" w:rsidP="00C63A04">
            <w:pPr>
              <w:spacing w:line="420" w:lineRule="auto"/>
              <w:jc w:val="center"/>
              <w:rPr>
                <w:rFonts w:ascii="宋体" w:hAnsi="宋体"/>
                <w:b/>
                <w:szCs w:val="21"/>
              </w:rPr>
            </w:pPr>
            <w:r>
              <w:rPr>
                <w:rFonts w:ascii="宋体" w:hAnsi="宋体" w:hint="eastAsia"/>
                <w:b/>
                <w:szCs w:val="21"/>
              </w:rPr>
              <w:t>产品类别</w:t>
            </w:r>
          </w:p>
        </w:tc>
        <w:tc>
          <w:tcPr>
            <w:tcW w:w="1276" w:type="dxa"/>
            <w:vAlign w:val="center"/>
          </w:tcPr>
          <w:p w:rsidR="00C63A04" w:rsidRPr="00EF78A4" w:rsidRDefault="00111AD5" w:rsidP="00C63A04">
            <w:pPr>
              <w:spacing w:line="420" w:lineRule="auto"/>
              <w:jc w:val="center"/>
              <w:rPr>
                <w:rFonts w:ascii="宋体" w:hAnsi="宋体"/>
                <w:b/>
                <w:szCs w:val="21"/>
              </w:rPr>
            </w:pPr>
            <w:r>
              <w:rPr>
                <w:rFonts w:ascii="宋体" w:hAnsi="宋体" w:hint="eastAsia"/>
                <w:b/>
                <w:szCs w:val="21"/>
              </w:rPr>
              <w:t>术语类型</w:t>
            </w:r>
          </w:p>
        </w:tc>
        <w:tc>
          <w:tcPr>
            <w:tcW w:w="1559" w:type="dxa"/>
            <w:vAlign w:val="center"/>
          </w:tcPr>
          <w:p w:rsidR="00C63A04" w:rsidRPr="00EF78A4" w:rsidRDefault="00C63A04" w:rsidP="00C63A04">
            <w:pPr>
              <w:spacing w:beforeLines="30" w:before="93" w:afterLines="30" w:after="93"/>
              <w:jc w:val="center"/>
              <w:rPr>
                <w:rFonts w:ascii="宋体" w:hAnsi="宋体"/>
                <w:b/>
                <w:szCs w:val="21"/>
              </w:rPr>
            </w:pPr>
            <w:r w:rsidRPr="00EF78A4">
              <w:rPr>
                <w:rFonts w:ascii="宋体" w:hAnsi="宋体" w:hint="eastAsia"/>
                <w:b/>
                <w:szCs w:val="21"/>
              </w:rPr>
              <w:t>术语名称</w:t>
            </w:r>
          </w:p>
        </w:tc>
        <w:tc>
          <w:tcPr>
            <w:tcW w:w="4399" w:type="dxa"/>
            <w:vAlign w:val="center"/>
          </w:tcPr>
          <w:p w:rsidR="00C63A04" w:rsidRPr="00EF78A4" w:rsidRDefault="00C63A04" w:rsidP="00C63A04">
            <w:pPr>
              <w:spacing w:beforeLines="30" w:before="93" w:afterLines="30" w:after="93"/>
              <w:jc w:val="center"/>
              <w:rPr>
                <w:rFonts w:ascii="宋体" w:hAnsi="宋体"/>
                <w:b/>
                <w:szCs w:val="21"/>
              </w:rPr>
            </w:pPr>
            <w:r w:rsidRPr="00EF78A4">
              <w:rPr>
                <w:rFonts w:ascii="宋体" w:hAnsi="宋体" w:hint="eastAsia"/>
                <w:b/>
                <w:szCs w:val="21"/>
              </w:rPr>
              <w:t>术语描述</w:t>
            </w:r>
          </w:p>
        </w:tc>
      </w:tr>
      <w:tr w:rsidR="00EF78A4" w:rsidRPr="00EF78A4" w:rsidTr="00634A73">
        <w:trPr>
          <w:trHeight w:val="613"/>
          <w:jc w:val="center"/>
        </w:trPr>
        <w:tc>
          <w:tcPr>
            <w:tcW w:w="659" w:type="dxa"/>
            <w:vMerge w:val="restart"/>
            <w:vAlign w:val="center"/>
          </w:tcPr>
          <w:p w:rsidR="00C63A04" w:rsidRPr="00EF78A4" w:rsidRDefault="00C63A04" w:rsidP="00C63A04">
            <w:pPr>
              <w:widowControl/>
              <w:jc w:val="center"/>
              <w:rPr>
                <w:rFonts w:ascii="宋体" w:hAnsi="宋体" w:cs="宋体"/>
                <w:bCs/>
                <w:kern w:val="0"/>
                <w:szCs w:val="21"/>
              </w:rPr>
            </w:pPr>
            <w:r w:rsidRPr="00EF78A4">
              <w:rPr>
                <w:rFonts w:ascii="宋体" w:hAnsi="宋体" w:cs="宋体" w:hint="eastAsia"/>
                <w:bCs/>
                <w:kern w:val="0"/>
                <w:szCs w:val="21"/>
              </w:rPr>
              <w:t>1</w:t>
            </w:r>
          </w:p>
        </w:tc>
        <w:tc>
          <w:tcPr>
            <w:tcW w:w="1134" w:type="dxa"/>
            <w:vMerge w:val="restart"/>
            <w:vAlign w:val="center"/>
          </w:tcPr>
          <w:p w:rsidR="00C63A04" w:rsidRPr="00EF78A4" w:rsidRDefault="00C63A04" w:rsidP="00C63A04">
            <w:pPr>
              <w:widowControl/>
              <w:jc w:val="center"/>
              <w:rPr>
                <w:rFonts w:ascii="宋体" w:hAnsi="宋体" w:cs="宋体"/>
                <w:bCs/>
                <w:kern w:val="0"/>
                <w:szCs w:val="21"/>
              </w:rPr>
            </w:pPr>
            <w:r w:rsidRPr="00EF78A4">
              <w:rPr>
                <w:rFonts w:ascii="宋体" w:hAnsi="宋体" w:cs="宋体" w:hint="eastAsia"/>
                <w:bCs/>
                <w:kern w:val="0"/>
                <w:szCs w:val="21"/>
              </w:rPr>
              <w:t>脊柱内固定系统</w:t>
            </w:r>
          </w:p>
        </w:tc>
        <w:tc>
          <w:tcPr>
            <w:tcW w:w="1276" w:type="dxa"/>
            <w:vAlign w:val="center"/>
          </w:tcPr>
          <w:p w:rsidR="00C63A04" w:rsidRPr="00EF78A4" w:rsidRDefault="00C63A04" w:rsidP="00C63A04">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C63A04" w:rsidRPr="00EF78A4" w:rsidRDefault="00C63A04" w:rsidP="00C63A04">
            <w:pPr>
              <w:widowControl/>
              <w:jc w:val="center"/>
              <w:rPr>
                <w:rFonts w:ascii="宋体" w:hAnsi="宋体" w:cs="宋体"/>
                <w:bCs/>
                <w:kern w:val="0"/>
                <w:szCs w:val="21"/>
              </w:rPr>
            </w:pPr>
            <w:r w:rsidRPr="00EF78A4">
              <w:rPr>
                <w:rFonts w:ascii="宋体" w:hAnsi="宋体" w:cs="宋体" w:hint="eastAsia"/>
                <w:bCs/>
                <w:kern w:val="0"/>
                <w:szCs w:val="21"/>
              </w:rPr>
              <w:t>脊柱内固定系统</w:t>
            </w:r>
          </w:p>
        </w:tc>
        <w:tc>
          <w:tcPr>
            <w:tcW w:w="4399" w:type="dxa"/>
            <w:vAlign w:val="center"/>
          </w:tcPr>
          <w:p w:rsidR="00C63A04" w:rsidRPr="00EF78A4" w:rsidRDefault="00C63A04" w:rsidP="00C63A04">
            <w:pPr>
              <w:widowControl/>
              <w:jc w:val="left"/>
              <w:rPr>
                <w:rFonts w:ascii="宋体" w:hAnsi="宋体" w:cs="宋体"/>
                <w:bCs/>
                <w:kern w:val="0"/>
                <w:szCs w:val="21"/>
              </w:rPr>
            </w:pPr>
            <w:r w:rsidRPr="00EF78A4">
              <w:rPr>
                <w:rFonts w:ascii="宋体" w:hAnsi="宋体" w:cs="宋体" w:hint="eastAsia"/>
                <w:bCs/>
                <w:kern w:val="0"/>
                <w:szCs w:val="21"/>
              </w:rPr>
              <w:t>这里指脊柱内固定系统。</w:t>
            </w:r>
          </w:p>
        </w:tc>
      </w:tr>
      <w:tr w:rsidR="00EF78A4" w:rsidRPr="00EF78A4" w:rsidTr="00634A73">
        <w:trPr>
          <w:trHeight w:val="431"/>
          <w:jc w:val="center"/>
        </w:trPr>
        <w:tc>
          <w:tcPr>
            <w:tcW w:w="659" w:type="dxa"/>
            <w:vMerge/>
            <w:vAlign w:val="center"/>
          </w:tcPr>
          <w:p w:rsidR="00C63A04" w:rsidRPr="00EF78A4" w:rsidRDefault="00C63A04" w:rsidP="00C63A04">
            <w:pPr>
              <w:widowControl/>
              <w:jc w:val="center"/>
              <w:rPr>
                <w:rFonts w:ascii="宋体" w:hAnsi="宋体" w:cs="宋体"/>
                <w:bCs/>
                <w:kern w:val="0"/>
                <w:szCs w:val="21"/>
              </w:rPr>
            </w:pPr>
          </w:p>
        </w:tc>
        <w:tc>
          <w:tcPr>
            <w:tcW w:w="1134" w:type="dxa"/>
            <w:vMerge/>
            <w:vAlign w:val="center"/>
          </w:tcPr>
          <w:p w:rsidR="00C63A04" w:rsidRPr="00EF78A4" w:rsidRDefault="00C63A04" w:rsidP="00C63A04">
            <w:pPr>
              <w:widowControl/>
              <w:jc w:val="center"/>
              <w:rPr>
                <w:rFonts w:ascii="宋体" w:hAnsi="宋体" w:cs="宋体"/>
                <w:bCs/>
                <w:kern w:val="0"/>
                <w:szCs w:val="21"/>
              </w:rPr>
            </w:pPr>
          </w:p>
        </w:tc>
        <w:tc>
          <w:tcPr>
            <w:tcW w:w="1276" w:type="dxa"/>
            <w:vAlign w:val="center"/>
          </w:tcPr>
          <w:p w:rsidR="00C63A04" w:rsidRPr="00EF78A4" w:rsidRDefault="00C63A04" w:rsidP="00C63A04">
            <w:pPr>
              <w:jc w:val="center"/>
              <w:rPr>
                <w:rFonts w:ascii="宋体" w:hAnsi="宋体" w:cs="宋体"/>
                <w:bCs/>
                <w:kern w:val="0"/>
                <w:szCs w:val="21"/>
              </w:rPr>
            </w:pPr>
            <w:r w:rsidRPr="00EF78A4">
              <w:rPr>
                <w:rFonts w:ascii="宋体" w:hAnsi="宋体" w:cs="宋体" w:hint="eastAsia"/>
                <w:bCs/>
                <w:kern w:val="0"/>
                <w:szCs w:val="21"/>
              </w:rPr>
              <w:t>特征词</w:t>
            </w:r>
            <w:r w:rsidR="001148FD">
              <w:rPr>
                <w:rFonts w:ascii="宋体" w:hAnsi="宋体" w:cs="宋体"/>
                <w:bCs/>
                <w:kern w:val="0"/>
                <w:szCs w:val="21"/>
              </w:rPr>
              <w:t>1</w:t>
            </w:r>
            <w:r w:rsidRPr="00EF78A4">
              <w:rPr>
                <w:rFonts w:ascii="宋体" w:hAnsi="宋体" w:cs="宋体" w:hint="eastAsia"/>
                <w:bCs/>
                <w:kern w:val="0"/>
                <w:szCs w:val="21"/>
              </w:rPr>
              <w:t>-使用部位</w:t>
            </w:r>
          </w:p>
        </w:tc>
        <w:tc>
          <w:tcPr>
            <w:tcW w:w="1559" w:type="dxa"/>
            <w:vAlign w:val="center"/>
          </w:tcPr>
          <w:p w:rsidR="00C63A04" w:rsidRPr="00EF78A4" w:rsidRDefault="00C63A04" w:rsidP="00C63A04">
            <w:pPr>
              <w:widowControl/>
              <w:jc w:val="center"/>
              <w:rPr>
                <w:rFonts w:ascii="宋体" w:hAnsi="宋体" w:cs="宋体"/>
                <w:bCs/>
                <w:kern w:val="0"/>
                <w:szCs w:val="21"/>
              </w:rPr>
            </w:pPr>
            <w:proofErr w:type="gramStart"/>
            <w:r w:rsidRPr="00EF78A4">
              <w:rPr>
                <w:rFonts w:ascii="宋体" w:hAnsi="宋体" w:cs="宋体" w:hint="eastAsia"/>
                <w:bCs/>
                <w:kern w:val="0"/>
                <w:szCs w:val="21"/>
              </w:rPr>
              <w:t>枕颈</w:t>
            </w:r>
            <w:proofErr w:type="gramEnd"/>
            <w:r w:rsidRPr="00EF78A4">
              <w:rPr>
                <w:rFonts w:ascii="宋体" w:hAnsi="宋体" w:cs="宋体" w:hint="eastAsia"/>
                <w:bCs/>
                <w:kern w:val="0"/>
                <w:szCs w:val="21"/>
              </w:rPr>
              <w:t xml:space="preserve"> </w:t>
            </w:r>
          </w:p>
        </w:tc>
        <w:tc>
          <w:tcPr>
            <w:tcW w:w="4399" w:type="dxa"/>
            <w:vAlign w:val="center"/>
          </w:tcPr>
          <w:p w:rsidR="00C63A04" w:rsidRPr="00EF78A4" w:rsidRDefault="00C63A04" w:rsidP="00415A52">
            <w:pPr>
              <w:widowControl/>
              <w:jc w:val="left"/>
              <w:rPr>
                <w:rFonts w:ascii="宋体" w:hAnsi="宋体" w:cs="宋体"/>
                <w:bCs/>
                <w:kern w:val="0"/>
                <w:szCs w:val="21"/>
              </w:rPr>
            </w:pPr>
            <w:r w:rsidRPr="00EF78A4">
              <w:rPr>
                <w:rFonts w:ascii="宋体" w:hAnsi="宋体" w:cs="宋体" w:hint="eastAsia"/>
                <w:bCs/>
                <w:kern w:val="0"/>
                <w:szCs w:val="21"/>
              </w:rPr>
              <w:t>围绕枕骨大孔的枕骨、寰椎( 第1颈椎) 、枢椎 (第2颈椎)及其周围韧带等组织共同构成的解剖功能复合体。</w:t>
            </w:r>
          </w:p>
        </w:tc>
      </w:tr>
      <w:tr w:rsidR="00EF78A4" w:rsidRPr="00EF78A4" w:rsidTr="00634A73">
        <w:trPr>
          <w:trHeight w:val="431"/>
          <w:jc w:val="center"/>
        </w:trPr>
        <w:tc>
          <w:tcPr>
            <w:tcW w:w="659" w:type="dxa"/>
            <w:vMerge/>
            <w:vAlign w:val="center"/>
          </w:tcPr>
          <w:p w:rsidR="00C63A04" w:rsidRPr="00EF78A4" w:rsidRDefault="00C63A04" w:rsidP="00C63A04">
            <w:pPr>
              <w:widowControl/>
              <w:jc w:val="center"/>
              <w:rPr>
                <w:rFonts w:ascii="宋体" w:hAnsi="宋体" w:cs="宋体"/>
                <w:bCs/>
                <w:kern w:val="0"/>
                <w:szCs w:val="21"/>
              </w:rPr>
            </w:pPr>
          </w:p>
        </w:tc>
        <w:tc>
          <w:tcPr>
            <w:tcW w:w="1134" w:type="dxa"/>
            <w:vMerge/>
            <w:vAlign w:val="center"/>
          </w:tcPr>
          <w:p w:rsidR="00C63A04" w:rsidRPr="00EF78A4" w:rsidRDefault="00C63A04" w:rsidP="00C63A04">
            <w:pPr>
              <w:widowControl/>
              <w:jc w:val="center"/>
              <w:rPr>
                <w:rFonts w:ascii="宋体" w:hAnsi="宋体" w:cs="宋体"/>
                <w:bCs/>
                <w:kern w:val="0"/>
                <w:szCs w:val="21"/>
              </w:rPr>
            </w:pPr>
          </w:p>
        </w:tc>
        <w:tc>
          <w:tcPr>
            <w:tcW w:w="1276" w:type="dxa"/>
            <w:vAlign w:val="center"/>
          </w:tcPr>
          <w:p w:rsidR="00C63A04" w:rsidRPr="00EF78A4" w:rsidRDefault="00C63A04" w:rsidP="00C63A04">
            <w:pPr>
              <w:jc w:val="center"/>
              <w:rPr>
                <w:rFonts w:ascii="宋体" w:hAnsi="宋体" w:cs="宋体"/>
                <w:bCs/>
                <w:kern w:val="0"/>
                <w:szCs w:val="21"/>
              </w:rPr>
            </w:pPr>
            <w:r w:rsidRPr="00EF78A4">
              <w:rPr>
                <w:rFonts w:ascii="宋体" w:hAnsi="宋体" w:cs="宋体" w:hint="eastAsia"/>
                <w:bCs/>
                <w:kern w:val="0"/>
                <w:szCs w:val="21"/>
              </w:rPr>
              <w:t>特征词</w:t>
            </w:r>
            <w:r w:rsidR="001148FD">
              <w:rPr>
                <w:rFonts w:ascii="宋体" w:hAnsi="宋体" w:cs="宋体"/>
                <w:bCs/>
                <w:kern w:val="0"/>
                <w:szCs w:val="21"/>
              </w:rPr>
              <w:t>1</w:t>
            </w:r>
            <w:r w:rsidRPr="00EF78A4">
              <w:rPr>
                <w:rFonts w:ascii="宋体" w:hAnsi="宋体" w:cs="宋体" w:hint="eastAsia"/>
                <w:bCs/>
                <w:kern w:val="0"/>
                <w:szCs w:val="21"/>
              </w:rPr>
              <w:t>-使用部位</w:t>
            </w:r>
          </w:p>
        </w:tc>
        <w:tc>
          <w:tcPr>
            <w:tcW w:w="1559" w:type="dxa"/>
            <w:vAlign w:val="center"/>
          </w:tcPr>
          <w:p w:rsidR="00C63A04" w:rsidRPr="00EF78A4" w:rsidRDefault="00C63A04" w:rsidP="00C63A04">
            <w:pPr>
              <w:widowControl/>
              <w:jc w:val="center"/>
              <w:rPr>
                <w:rFonts w:ascii="宋体" w:hAnsi="宋体" w:cs="宋体"/>
                <w:bCs/>
                <w:kern w:val="0"/>
                <w:szCs w:val="21"/>
              </w:rPr>
            </w:pPr>
            <w:r w:rsidRPr="00EF78A4">
              <w:rPr>
                <w:rFonts w:ascii="宋体" w:hAnsi="宋体" w:cs="宋体" w:hint="eastAsia"/>
                <w:bCs/>
                <w:kern w:val="0"/>
                <w:szCs w:val="21"/>
              </w:rPr>
              <w:t>颈椎</w:t>
            </w:r>
          </w:p>
        </w:tc>
        <w:tc>
          <w:tcPr>
            <w:tcW w:w="4399" w:type="dxa"/>
            <w:vAlign w:val="center"/>
          </w:tcPr>
          <w:p w:rsidR="00C63A04" w:rsidRPr="00EF78A4" w:rsidRDefault="00C63A04" w:rsidP="00C63A04">
            <w:pPr>
              <w:widowControl/>
              <w:jc w:val="left"/>
              <w:rPr>
                <w:rFonts w:ascii="宋体" w:hAnsi="宋体" w:cs="宋体"/>
                <w:bCs/>
                <w:kern w:val="0"/>
                <w:szCs w:val="21"/>
              </w:rPr>
            </w:pPr>
            <w:r w:rsidRPr="00EF78A4">
              <w:rPr>
                <w:rFonts w:ascii="宋体" w:hAnsi="宋体" w:cs="宋体" w:hint="eastAsia"/>
                <w:bCs/>
                <w:kern w:val="0"/>
                <w:szCs w:val="21"/>
              </w:rPr>
              <w:t>在这里指脊柱中</w:t>
            </w:r>
            <w:proofErr w:type="gramStart"/>
            <w:r w:rsidRPr="00EF78A4">
              <w:rPr>
                <w:rFonts w:ascii="宋体" w:hAnsi="宋体" w:cs="宋体" w:hint="eastAsia"/>
                <w:bCs/>
                <w:kern w:val="0"/>
                <w:szCs w:val="21"/>
              </w:rPr>
              <w:t>位于枕颈以下</w:t>
            </w:r>
            <w:proofErr w:type="gramEnd"/>
            <w:r w:rsidRPr="00EF78A4">
              <w:rPr>
                <w:rFonts w:ascii="宋体" w:hAnsi="宋体" w:cs="宋体" w:hint="eastAsia"/>
                <w:bCs/>
                <w:kern w:val="0"/>
                <w:szCs w:val="21"/>
              </w:rPr>
              <w:t>、胸椎以上的部位。</w:t>
            </w:r>
          </w:p>
        </w:tc>
      </w:tr>
      <w:tr w:rsidR="00EF78A4" w:rsidRPr="00EF78A4" w:rsidTr="00634A73">
        <w:trPr>
          <w:trHeight w:val="431"/>
          <w:jc w:val="center"/>
        </w:trPr>
        <w:tc>
          <w:tcPr>
            <w:tcW w:w="659" w:type="dxa"/>
            <w:vMerge/>
            <w:vAlign w:val="center"/>
          </w:tcPr>
          <w:p w:rsidR="00C63A04" w:rsidRPr="00EF78A4" w:rsidRDefault="00C63A04" w:rsidP="00C63A04">
            <w:pPr>
              <w:widowControl/>
              <w:jc w:val="center"/>
              <w:rPr>
                <w:rFonts w:ascii="宋体" w:hAnsi="宋体" w:cs="宋体"/>
                <w:bCs/>
                <w:kern w:val="0"/>
                <w:szCs w:val="21"/>
              </w:rPr>
            </w:pPr>
          </w:p>
        </w:tc>
        <w:tc>
          <w:tcPr>
            <w:tcW w:w="1134" w:type="dxa"/>
            <w:vMerge/>
            <w:vAlign w:val="center"/>
          </w:tcPr>
          <w:p w:rsidR="00C63A04" w:rsidRPr="00EF78A4" w:rsidRDefault="00C63A04" w:rsidP="00C63A04">
            <w:pPr>
              <w:widowControl/>
              <w:jc w:val="center"/>
              <w:rPr>
                <w:rFonts w:ascii="宋体" w:hAnsi="宋体" w:cs="宋体"/>
                <w:bCs/>
                <w:kern w:val="0"/>
                <w:szCs w:val="21"/>
              </w:rPr>
            </w:pPr>
          </w:p>
        </w:tc>
        <w:tc>
          <w:tcPr>
            <w:tcW w:w="1276" w:type="dxa"/>
            <w:vAlign w:val="center"/>
          </w:tcPr>
          <w:p w:rsidR="00C63A04" w:rsidRPr="00EF78A4" w:rsidRDefault="00C63A04" w:rsidP="00C63A04">
            <w:pPr>
              <w:jc w:val="center"/>
              <w:rPr>
                <w:rFonts w:ascii="宋体" w:hAnsi="宋体" w:cs="宋体"/>
                <w:bCs/>
                <w:kern w:val="0"/>
                <w:szCs w:val="21"/>
              </w:rPr>
            </w:pPr>
            <w:r w:rsidRPr="00EF78A4">
              <w:rPr>
                <w:rFonts w:ascii="宋体" w:hAnsi="宋体" w:cs="宋体" w:hint="eastAsia"/>
                <w:bCs/>
                <w:kern w:val="0"/>
                <w:szCs w:val="21"/>
              </w:rPr>
              <w:t>特征词</w:t>
            </w:r>
            <w:r w:rsidR="001148FD">
              <w:rPr>
                <w:rFonts w:ascii="宋体" w:hAnsi="宋体" w:cs="宋体"/>
                <w:bCs/>
                <w:kern w:val="0"/>
                <w:szCs w:val="21"/>
              </w:rPr>
              <w:t>1</w:t>
            </w:r>
            <w:r w:rsidRPr="00EF78A4">
              <w:rPr>
                <w:rFonts w:ascii="宋体" w:hAnsi="宋体" w:cs="宋体" w:hint="eastAsia"/>
                <w:bCs/>
                <w:kern w:val="0"/>
                <w:szCs w:val="21"/>
              </w:rPr>
              <w:t>-使用部位</w:t>
            </w:r>
          </w:p>
        </w:tc>
        <w:tc>
          <w:tcPr>
            <w:tcW w:w="1559" w:type="dxa"/>
            <w:vAlign w:val="center"/>
          </w:tcPr>
          <w:p w:rsidR="00C63A04" w:rsidRPr="00EF78A4" w:rsidRDefault="00C63A04" w:rsidP="00C63A04">
            <w:pPr>
              <w:widowControl/>
              <w:jc w:val="center"/>
              <w:rPr>
                <w:rFonts w:ascii="宋体" w:hAnsi="宋体" w:cs="宋体"/>
                <w:bCs/>
                <w:kern w:val="0"/>
                <w:szCs w:val="21"/>
              </w:rPr>
            </w:pPr>
            <w:r w:rsidRPr="00EF78A4">
              <w:rPr>
                <w:rFonts w:ascii="宋体" w:hAnsi="宋体" w:cs="宋体" w:hint="eastAsia"/>
                <w:bCs/>
                <w:kern w:val="0"/>
                <w:szCs w:val="21"/>
              </w:rPr>
              <w:t>胸腰椎</w:t>
            </w:r>
          </w:p>
        </w:tc>
        <w:tc>
          <w:tcPr>
            <w:tcW w:w="4399" w:type="dxa"/>
            <w:vAlign w:val="center"/>
          </w:tcPr>
          <w:p w:rsidR="00C63A04" w:rsidRPr="00EF78A4" w:rsidRDefault="00C63A04" w:rsidP="00C63A04">
            <w:pPr>
              <w:widowControl/>
              <w:jc w:val="left"/>
              <w:rPr>
                <w:rFonts w:ascii="宋体" w:hAnsi="宋体" w:cs="宋体"/>
                <w:bCs/>
                <w:kern w:val="0"/>
                <w:szCs w:val="21"/>
              </w:rPr>
            </w:pPr>
            <w:r w:rsidRPr="00EF78A4">
              <w:rPr>
                <w:rFonts w:ascii="宋体" w:hAnsi="宋体" w:cs="宋体" w:hint="eastAsia"/>
                <w:bCs/>
                <w:kern w:val="0"/>
                <w:szCs w:val="21"/>
              </w:rPr>
              <w:t>脊柱中除颈椎外的其他部位。</w:t>
            </w:r>
          </w:p>
        </w:tc>
      </w:tr>
      <w:tr w:rsidR="001148FD" w:rsidRPr="00EF78A4" w:rsidTr="00634A73">
        <w:trPr>
          <w:trHeight w:val="431"/>
          <w:jc w:val="center"/>
        </w:trPr>
        <w:tc>
          <w:tcPr>
            <w:tcW w:w="659" w:type="dxa"/>
            <w:vMerge/>
            <w:vAlign w:val="center"/>
          </w:tcPr>
          <w:p w:rsidR="001148FD" w:rsidRPr="00EF78A4" w:rsidRDefault="001148FD" w:rsidP="00C63A04">
            <w:pPr>
              <w:widowControl/>
              <w:jc w:val="center"/>
              <w:rPr>
                <w:rFonts w:ascii="宋体" w:hAnsi="宋体" w:cs="宋体"/>
                <w:bCs/>
                <w:kern w:val="0"/>
                <w:szCs w:val="21"/>
              </w:rPr>
            </w:pPr>
          </w:p>
        </w:tc>
        <w:tc>
          <w:tcPr>
            <w:tcW w:w="1134" w:type="dxa"/>
            <w:vMerge/>
            <w:vAlign w:val="center"/>
          </w:tcPr>
          <w:p w:rsidR="001148FD" w:rsidRPr="00EF78A4" w:rsidRDefault="001148FD" w:rsidP="00C63A04">
            <w:pPr>
              <w:widowControl/>
              <w:jc w:val="center"/>
              <w:rPr>
                <w:rFonts w:ascii="宋体" w:hAnsi="宋体" w:cs="宋体"/>
                <w:bCs/>
                <w:kern w:val="0"/>
                <w:szCs w:val="21"/>
              </w:rPr>
            </w:pPr>
          </w:p>
        </w:tc>
        <w:tc>
          <w:tcPr>
            <w:tcW w:w="1276" w:type="dxa"/>
            <w:vAlign w:val="center"/>
          </w:tcPr>
          <w:p w:rsidR="001148FD" w:rsidRPr="00EF78A4" w:rsidRDefault="001148FD" w:rsidP="00C63A04">
            <w:pPr>
              <w:jc w:val="center"/>
              <w:rPr>
                <w:rFonts w:ascii="宋体" w:hAnsi="宋体" w:cs="宋体"/>
                <w:bCs/>
                <w:kern w:val="0"/>
                <w:szCs w:val="21"/>
              </w:rPr>
            </w:pPr>
            <w:r w:rsidRPr="00EF78A4">
              <w:rPr>
                <w:rFonts w:ascii="宋体" w:hAnsi="宋体" w:cs="宋体" w:hint="eastAsia"/>
                <w:bCs/>
                <w:kern w:val="0"/>
                <w:szCs w:val="21"/>
              </w:rPr>
              <w:t>特征词</w:t>
            </w:r>
            <w:r>
              <w:rPr>
                <w:rFonts w:ascii="宋体" w:hAnsi="宋体" w:cs="宋体"/>
                <w:bCs/>
                <w:kern w:val="0"/>
                <w:szCs w:val="21"/>
              </w:rPr>
              <w:t>1</w:t>
            </w:r>
            <w:r w:rsidRPr="00EF78A4">
              <w:rPr>
                <w:rFonts w:ascii="宋体" w:hAnsi="宋体" w:cs="宋体" w:hint="eastAsia"/>
                <w:bCs/>
                <w:kern w:val="0"/>
                <w:szCs w:val="21"/>
              </w:rPr>
              <w:t>-使用部位</w:t>
            </w:r>
          </w:p>
        </w:tc>
        <w:tc>
          <w:tcPr>
            <w:tcW w:w="1559" w:type="dxa"/>
            <w:vAlign w:val="center"/>
          </w:tcPr>
          <w:p w:rsidR="001148FD" w:rsidRPr="00EF78A4" w:rsidRDefault="00BF551F" w:rsidP="00BF551F">
            <w:pPr>
              <w:widowControl/>
              <w:jc w:val="center"/>
              <w:rPr>
                <w:rFonts w:ascii="宋体" w:hAnsi="宋体" w:cs="宋体"/>
                <w:bCs/>
                <w:kern w:val="0"/>
                <w:szCs w:val="21"/>
              </w:rPr>
            </w:pPr>
            <w:r>
              <w:rPr>
                <w:rFonts w:ascii="宋体" w:hAnsi="宋体" w:cs="宋体" w:hint="eastAsia"/>
                <w:bCs/>
                <w:kern w:val="0"/>
                <w:szCs w:val="21"/>
              </w:rPr>
              <w:t>不限部位（缺省）</w:t>
            </w:r>
          </w:p>
        </w:tc>
        <w:tc>
          <w:tcPr>
            <w:tcW w:w="4399" w:type="dxa"/>
            <w:vAlign w:val="center"/>
          </w:tcPr>
          <w:p w:rsidR="001148FD" w:rsidRPr="00EF78A4" w:rsidRDefault="001148FD" w:rsidP="00C63A04">
            <w:pPr>
              <w:widowControl/>
              <w:jc w:val="left"/>
              <w:rPr>
                <w:rFonts w:ascii="宋体" w:hAnsi="宋体" w:cs="宋体"/>
                <w:bCs/>
                <w:kern w:val="0"/>
                <w:szCs w:val="21"/>
              </w:rPr>
            </w:pPr>
            <w:r>
              <w:rPr>
                <w:rFonts w:ascii="宋体" w:hAnsi="宋体" w:cs="宋体" w:hint="eastAsia"/>
                <w:bCs/>
                <w:kern w:val="0"/>
                <w:szCs w:val="21"/>
              </w:rPr>
              <w:t>不限定使用部位</w:t>
            </w:r>
            <w:r w:rsidR="00843232">
              <w:rPr>
                <w:rFonts w:ascii="宋体" w:hAnsi="宋体" w:cs="宋体" w:hint="eastAsia"/>
                <w:bCs/>
                <w:kern w:val="0"/>
                <w:szCs w:val="21"/>
              </w:rPr>
              <w:t>。</w:t>
            </w:r>
          </w:p>
        </w:tc>
      </w:tr>
      <w:tr w:rsidR="00EF78A4" w:rsidRPr="00EF78A4" w:rsidTr="00634A73">
        <w:trPr>
          <w:trHeight w:val="431"/>
          <w:jc w:val="center"/>
        </w:trPr>
        <w:tc>
          <w:tcPr>
            <w:tcW w:w="659" w:type="dxa"/>
            <w:vMerge w:val="restart"/>
            <w:vAlign w:val="center"/>
          </w:tcPr>
          <w:p w:rsidR="00C63A04" w:rsidRPr="00EF78A4" w:rsidRDefault="00C63A04" w:rsidP="00C63A04">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2</w:t>
            </w:r>
          </w:p>
        </w:tc>
        <w:tc>
          <w:tcPr>
            <w:tcW w:w="1134" w:type="dxa"/>
            <w:vMerge w:val="restart"/>
            <w:vAlign w:val="center"/>
          </w:tcPr>
          <w:p w:rsidR="00C63A04" w:rsidRPr="00EF78A4" w:rsidRDefault="00C63A04" w:rsidP="00C63A04">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椎间融合器</w:t>
            </w:r>
          </w:p>
        </w:tc>
        <w:tc>
          <w:tcPr>
            <w:tcW w:w="1276" w:type="dxa"/>
            <w:vAlign w:val="center"/>
          </w:tcPr>
          <w:p w:rsidR="00C63A04" w:rsidRPr="00EF78A4" w:rsidRDefault="00C63A04" w:rsidP="00C63A04">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C63A04" w:rsidRPr="00EF78A4" w:rsidRDefault="00C63A04" w:rsidP="00C63A04">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椎间融合器</w:t>
            </w:r>
          </w:p>
        </w:tc>
        <w:tc>
          <w:tcPr>
            <w:tcW w:w="4399" w:type="dxa"/>
            <w:vAlign w:val="center"/>
          </w:tcPr>
          <w:p w:rsidR="00C63A04" w:rsidRPr="00EF78A4" w:rsidRDefault="00C63A04" w:rsidP="00C63A04">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由单个或多个部件组成。可植入颈椎或腰</w:t>
            </w:r>
            <w:proofErr w:type="gramStart"/>
            <w:r w:rsidRPr="00EF78A4">
              <w:rPr>
                <w:rFonts w:asciiTheme="minorEastAsia" w:eastAsiaTheme="minorEastAsia" w:hAnsiTheme="minorEastAsia" w:cs="宋体" w:hint="eastAsia"/>
                <w:bCs/>
                <w:kern w:val="0"/>
                <w:szCs w:val="21"/>
              </w:rPr>
              <w:t>骶</w:t>
            </w:r>
            <w:proofErr w:type="gramEnd"/>
            <w:r w:rsidRPr="00EF78A4">
              <w:rPr>
                <w:rFonts w:asciiTheme="minorEastAsia" w:eastAsiaTheme="minorEastAsia" w:hAnsiTheme="minorEastAsia" w:cs="宋体" w:hint="eastAsia"/>
                <w:bCs/>
                <w:kern w:val="0"/>
                <w:szCs w:val="21"/>
              </w:rPr>
              <w:t>的椎体间隙中以恢复椎体病变受损而丢失的高度</w:t>
            </w:r>
          </w:p>
        </w:tc>
      </w:tr>
      <w:tr w:rsidR="00EF78A4" w:rsidRPr="00EF78A4" w:rsidTr="00634A73">
        <w:trPr>
          <w:trHeight w:val="431"/>
          <w:jc w:val="center"/>
        </w:trPr>
        <w:tc>
          <w:tcPr>
            <w:tcW w:w="659" w:type="dxa"/>
            <w:vMerge/>
            <w:vAlign w:val="center"/>
          </w:tcPr>
          <w:p w:rsidR="00C63A04" w:rsidRPr="00EF78A4" w:rsidRDefault="00C63A04" w:rsidP="00C63A04">
            <w:pPr>
              <w:widowControl/>
              <w:jc w:val="center"/>
              <w:rPr>
                <w:rFonts w:asciiTheme="minorEastAsia" w:eastAsiaTheme="minorEastAsia" w:hAnsiTheme="minorEastAsia" w:cs="宋体"/>
                <w:bCs/>
                <w:kern w:val="0"/>
                <w:szCs w:val="21"/>
              </w:rPr>
            </w:pPr>
          </w:p>
        </w:tc>
        <w:tc>
          <w:tcPr>
            <w:tcW w:w="1134" w:type="dxa"/>
            <w:vMerge/>
            <w:vAlign w:val="center"/>
          </w:tcPr>
          <w:p w:rsidR="00C63A04" w:rsidRPr="00EF78A4" w:rsidRDefault="00C63A04" w:rsidP="00C63A04">
            <w:pPr>
              <w:widowControl/>
              <w:jc w:val="center"/>
              <w:rPr>
                <w:rFonts w:asciiTheme="minorEastAsia" w:eastAsiaTheme="minorEastAsia" w:hAnsiTheme="minorEastAsia" w:cs="宋体"/>
                <w:bCs/>
                <w:kern w:val="0"/>
                <w:szCs w:val="21"/>
              </w:rPr>
            </w:pPr>
          </w:p>
        </w:tc>
        <w:tc>
          <w:tcPr>
            <w:tcW w:w="1276" w:type="dxa"/>
            <w:vAlign w:val="center"/>
          </w:tcPr>
          <w:p w:rsidR="00C63A04" w:rsidRPr="00EF78A4" w:rsidRDefault="00C63A04" w:rsidP="00C63A04">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C63A04" w:rsidRPr="00EF78A4" w:rsidRDefault="00C63A04" w:rsidP="00C63A04">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颈椎</w:t>
            </w:r>
          </w:p>
        </w:tc>
        <w:tc>
          <w:tcPr>
            <w:tcW w:w="4399" w:type="dxa"/>
            <w:vAlign w:val="center"/>
          </w:tcPr>
          <w:p w:rsidR="00C63A04" w:rsidRPr="00EF78A4" w:rsidRDefault="00C63A04" w:rsidP="00C63A04">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在这里指脊柱中</w:t>
            </w:r>
            <w:proofErr w:type="gramStart"/>
            <w:r w:rsidRPr="00EF78A4">
              <w:rPr>
                <w:rFonts w:asciiTheme="minorEastAsia" w:eastAsiaTheme="minorEastAsia" w:hAnsiTheme="minorEastAsia" w:cs="宋体" w:hint="eastAsia"/>
                <w:bCs/>
                <w:kern w:val="0"/>
                <w:szCs w:val="21"/>
              </w:rPr>
              <w:t>位于枕颈以下</w:t>
            </w:r>
            <w:proofErr w:type="gramEnd"/>
            <w:r w:rsidRPr="00EF78A4">
              <w:rPr>
                <w:rFonts w:asciiTheme="minorEastAsia" w:eastAsiaTheme="minorEastAsia" w:hAnsiTheme="minorEastAsia" w:cs="宋体" w:hint="eastAsia"/>
                <w:bCs/>
                <w:kern w:val="0"/>
                <w:szCs w:val="21"/>
              </w:rPr>
              <w:t>、胸椎以上的部位</w:t>
            </w:r>
          </w:p>
        </w:tc>
      </w:tr>
      <w:tr w:rsidR="00764538" w:rsidRPr="00EF78A4" w:rsidTr="00634A73">
        <w:trPr>
          <w:trHeight w:val="431"/>
          <w:jc w:val="center"/>
        </w:trPr>
        <w:tc>
          <w:tcPr>
            <w:tcW w:w="659" w:type="dxa"/>
            <w:vMerge/>
            <w:vAlign w:val="center"/>
          </w:tcPr>
          <w:p w:rsidR="00764538" w:rsidRPr="00EF78A4" w:rsidRDefault="00764538" w:rsidP="00764538">
            <w:pPr>
              <w:widowControl/>
              <w:jc w:val="center"/>
              <w:rPr>
                <w:rFonts w:asciiTheme="minorEastAsia" w:eastAsiaTheme="minorEastAsia" w:hAnsiTheme="minorEastAsia" w:cs="宋体"/>
                <w:bCs/>
                <w:kern w:val="0"/>
                <w:szCs w:val="21"/>
              </w:rPr>
            </w:pPr>
          </w:p>
        </w:tc>
        <w:tc>
          <w:tcPr>
            <w:tcW w:w="1134" w:type="dxa"/>
            <w:vMerge/>
            <w:vAlign w:val="center"/>
          </w:tcPr>
          <w:p w:rsidR="00764538" w:rsidRPr="00EF78A4" w:rsidRDefault="00764538" w:rsidP="00764538">
            <w:pPr>
              <w:widowControl/>
              <w:jc w:val="center"/>
              <w:rPr>
                <w:rFonts w:asciiTheme="minorEastAsia" w:eastAsiaTheme="minorEastAsia" w:hAnsiTheme="minorEastAsia" w:cs="宋体"/>
                <w:bCs/>
                <w:kern w:val="0"/>
                <w:szCs w:val="21"/>
              </w:rPr>
            </w:pPr>
          </w:p>
        </w:tc>
        <w:tc>
          <w:tcPr>
            <w:tcW w:w="1276" w:type="dxa"/>
            <w:vAlign w:val="center"/>
          </w:tcPr>
          <w:p w:rsidR="00764538" w:rsidRPr="00EF78A4" w:rsidRDefault="00764538" w:rsidP="00764538">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764538" w:rsidRPr="00EF78A4" w:rsidRDefault="00764538" w:rsidP="00764538">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胸腰椎</w:t>
            </w:r>
          </w:p>
        </w:tc>
        <w:tc>
          <w:tcPr>
            <w:tcW w:w="4399" w:type="dxa"/>
            <w:vAlign w:val="center"/>
          </w:tcPr>
          <w:p w:rsidR="00764538" w:rsidRPr="00EF78A4" w:rsidRDefault="00764538" w:rsidP="00764538">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脊柱中除颈椎外的其他部位</w:t>
            </w:r>
          </w:p>
        </w:tc>
      </w:tr>
      <w:tr w:rsidR="00843232" w:rsidRPr="00EF78A4" w:rsidTr="00634A73">
        <w:trPr>
          <w:trHeight w:val="431"/>
          <w:jc w:val="center"/>
        </w:trPr>
        <w:tc>
          <w:tcPr>
            <w:tcW w:w="659" w:type="dxa"/>
            <w:vMerge/>
            <w:vAlign w:val="center"/>
          </w:tcPr>
          <w:p w:rsidR="00843232" w:rsidRPr="00EF78A4" w:rsidRDefault="00843232" w:rsidP="00843232">
            <w:pPr>
              <w:widowControl/>
              <w:jc w:val="center"/>
              <w:rPr>
                <w:rFonts w:asciiTheme="minorEastAsia" w:eastAsiaTheme="minorEastAsia" w:hAnsiTheme="minorEastAsia" w:cs="宋体"/>
                <w:bCs/>
                <w:kern w:val="0"/>
                <w:szCs w:val="21"/>
              </w:rPr>
            </w:pPr>
          </w:p>
        </w:tc>
        <w:tc>
          <w:tcPr>
            <w:tcW w:w="1134" w:type="dxa"/>
            <w:vMerge/>
            <w:vAlign w:val="center"/>
          </w:tcPr>
          <w:p w:rsidR="00843232" w:rsidRPr="00EF78A4" w:rsidRDefault="00843232" w:rsidP="00843232">
            <w:pPr>
              <w:widowControl/>
              <w:jc w:val="center"/>
              <w:rPr>
                <w:rFonts w:asciiTheme="minorEastAsia" w:eastAsiaTheme="minorEastAsia" w:hAnsiTheme="minorEastAsia" w:cs="宋体"/>
                <w:bCs/>
                <w:kern w:val="0"/>
                <w:szCs w:val="21"/>
              </w:rPr>
            </w:pPr>
          </w:p>
        </w:tc>
        <w:tc>
          <w:tcPr>
            <w:tcW w:w="1276" w:type="dxa"/>
            <w:vAlign w:val="center"/>
          </w:tcPr>
          <w:p w:rsidR="00843232" w:rsidRPr="00EF78A4" w:rsidRDefault="00843232" w:rsidP="00843232">
            <w:pPr>
              <w:jc w:val="center"/>
              <w:rPr>
                <w:rFonts w:asciiTheme="minorEastAsia" w:eastAsiaTheme="minorEastAsia" w:hAnsiTheme="minorEastAsia" w:cs="宋体"/>
                <w:bCs/>
                <w:kern w:val="0"/>
                <w:szCs w:val="21"/>
              </w:rPr>
            </w:pPr>
            <w:r w:rsidRPr="00EF78A4">
              <w:rPr>
                <w:rFonts w:ascii="宋体" w:hAnsi="宋体" w:cs="宋体" w:hint="eastAsia"/>
                <w:bCs/>
                <w:kern w:val="0"/>
                <w:szCs w:val="21"/>
              </w:rPr>
              <w:t>特征词</w:t>
            </w:r>
            <w:r>
              <w:rPr>
                <w:rFonts w:ascii="宋体" w:hAnsi="宋体" w:cs="宋体"/>
                <w:bCs/>
                <w:kern w:val="0"/>
                <w:szCs w:val="21"/>
              </w:rPr>
              <w:t>1</w:t>
            </w:r>
            <w:r w:rsidRPr="00EF78A4">
              <w:rPr>
                <w:rFonts w:ascii="宋体" w:hAnsi="宋体" w:cs="宋体" w:hint="eastAsia"/>
                <w:bCs/>
                <w:kern w:val="0"/>
                <w:szCs w:val="21"/>
              </w:rPr>
              <w:t>-使用部位</w:t>
            </w:r>
          </w:p>
        </w:tc>
        <w:tc>
          <w:tcPr>
            <w:tcW w:w="1559" w:type="dxa"/>
            <w:vAlign w:val="center"/>
          </w:tcPr>
          <w:p w:rsidR="00843232" w:rsidRPr="00EF78A4" w:rsidRDefault="00BF551F" w:rsidP="00843232">
            <w:pPr>
              <w:widowControl/>
              <w:jc w:val="center"/>
              <w:rPr>
                <w:rFonts w:asciiTheme="minorEastAsia" w:eastAsiaTheme="minorEastAsia" w:hAnsiTheme="minorEastAsia" w:cs="宋体"/>
                <w:bCs/>
                <w:kern w:val="0"/>
                <w:szCs w:val="21"/>
              </w:rPr>
            </w:pPr>
            <w:r>
              <w:rPr>
                <w:rFonts w:ascii="宋体" w:hAnsi="宋体" w:cs="宋体" w:hint="eastAsia"/>
                <w:bCs/>
                <w:kern w:val="0"/>
                <w:szCs w:val="21"/>
              </w:rPr>
              <w:t>不限部位（缺省）</w:t>
            </w:r>
          </w:p>
        </w:tc>
        <w:tc>
          <w:tcPr>
            <w:tcW w:w="4399" w:type="dxa"/>
            <w:vAlign w:val="center"/>
          </w:tcPr>
          <w:p w:rsidR="00843232" w:rsidRPr="00EF78A4" w:rsidRDefault="00843232" w:rsidP="00843232">
            <w:pPr>
              <w:widowControl/>
              <w:jc w:val="left"/>
              <w:rPr>
                <w:rFonts w:asciiTheme="minorEastAsia" w:eastAsiaTheme="minorEastAsia" w:hAnsiTheme="minorEastAsia" w:cs="宋体"/>
                <w:bCs/>
                <w:kern w:val="0"/>
                <w:szCs w:val="21"/>
              </w:rPr>
            </w:pPr>
            <w:r>
              <w:rPr>
                <w:rFonts w:ascii="宋体" w:hAnsi="宋体" w:cs="宋体" w:hint="eastAsia"/>
                <w:bCs/>
                <w:kern w:val="0"/>
                <w:szCs w:val="21"/>
              </w:rPr>
              <w:t>不限定使用部位。</w:t>
            </w:r>
          </w:p>
        </w:tc>
      </w:tr>
      <w:tr w:rsidR="00843232" w:rsidRPr="00EF78A4" w:rsidTr="00634A73">
        <w:trPr>
          <w:trHeight w:val="431"/>
          <w:jc w:val="center"/>
        </w:trPr>
        <w:tc>
          <w:tcPr>
            <w:tcW w:w="659" w:type="dxa"/>
            <w:vMerge w:val="restart"/>
            <w:vAlign w:val="center"/>
          </w:tcPr>
          <w:p w:rsidR="00843232" w:rsidRPr="00EF78A4" w:rsidRDefault="00843232" w:rsidP="0084323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3</w:t>
            </w:r>
          </w:p>
        </w:tc>
        <w:tc>
          <w:tcPr>
            <w:tcW w:w="1134" w:type="dxa"/>
            <w:vMerge w:val="restart"/>
            <w:vAlign w:val="center"/>
          </w:tcPr>
          <w:p w:rsidR="00843232" w:rsidRPr="00EF78A4" w:rsidRDefault="00843232" w:rsidP="0084323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椎间盘假体</w:t>
            </w:r>
          </w:p>
        </w:tc>
        <w:tc>
          <w:tcPr>
            <w:tcW w:w="1276" w:type="dxa"/>
            <w:vAlign w:val="center"/>
          </w:tcPr>
          <w:p w:rsidR="00843232" w:rsidRPr="00EF78A4" w:rsidRDefault="00843232" w:rsidP="0084323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43232" w:rsidRPr="00EF78A4" w:rsidRDefault="00843232" w:rsidP="0084323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椎间盘假体</w:t>
            </w:r>
          </w:p>
        </w:tc>
        <w:tc>
          <w:tcPr>
            <w:tcW w:w="4399" w:type="dxa"/>
            <w:vAlign w:val="center"/>
          </w:tcPr>
          <w:p w:rsidR="00843232" w:rsidRPr="00EF78A4" w:rsidRDefault="00843232" w:rsidP="00843232">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由上、下终板和髓核组成。可植入椎体间置换人体椎间盘</w:t>
            </w:r>
          </w:p>
        </w:tc>
      </w:tr>
      <w:tr w:rsidR="00843232" w:rsidRPr="00EF78A4" w:rsidTr="00634A73">
        <w:trPr>
          <w:trHeight w:val="431"/>
          <w:jc w:val="center"/>
        </w:trPr>
        <w:tc>
          <w:tcPr>
            <w:tcW w:w="659" w:type="dxa"/>
            <w:vMerge/>
            <w:vAlign w:val="center"/>
          </w:tcPr>
          <w:p w:rsidR="00843232" w:rsidRPr="00EF78A4" w:rsidRDefault="00843232" w:rsidP="00843232">
            <w:pPr>
              <w:widowControl/>
              <w:jc w:val="center"/>
              <w:rPr>
                <w:rFonts w:asciiTheme="minorEastAsia" w:eastAsiaTheme="minorEastAsia" w:hAnsiTheme="minorEastAsia" w:cs="宋体"/>
                <w:bCs/>
                <w:kern w:val="0"/>
                <w:szCs w:val="21"/>
              </w:rPr>
            </w:pPr>
          </w:p>
        </w:tc>
        <w:tc>
          <w:tcPr>
            <w:tcW w:w="1134" w:type="dxa"/>
            <w:vMerge/>
            <w:vAlign w:val="center"/>
          </w:tcPr>
          <w:p w:rsidR="00843232" w:rsidRPr="00EF78A4" w:rsidRDefault="00843232" w:rsidP="00843232">
            <w:pPr>
              <w:widowControl/>
              <w:jc w:val="center"/>
              <w:rPr>
                <w:rFonts w:asciiTheme="minorEastAsia" w:eastAsiaTheme="minorEastAsia" w:hAnsiTheme="minorEastAsia" w:cs="宋体"/>
                <w:bCs/>
                <w:kern w:val="0"/>
                <w:szCs w:val="21"/>
              </w:rPr>
            </w:pPr>
          </w:p>
        </w:tc>
        <w:tc>
          <w:tcPr>
            <w:tcW w:w="1276" w:type="dxa"/>
            <w:vAlign w:val="center"/>
          </w:tcPr>
          <w:p w:rsidR="00843232" w:rsidRPr="00EF78A4" w:rsidRDefault="00843232" w:rsidP="0084323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843232" w:rsidRPr="00EF78A4" w:rsidRDefault="00843232" w:rsidP="0084323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颈椎</w:t>
            </w:r>
          </w:p>
        </w:tc>
        <w:tc>
          <w:tcPr>
            <w:tcW w:w="4399" w:type="dxa"/>
            <w:vAlign w:val="center"/>
          </w:tcPr>
          <w:p w:rsidR="00843232" w:rsidRPr="00EF78A4" w:rsidRDefault="00843232" w:rsidP="00843232">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在这里指脊柱中</w:t>
            </w:r>
            <w:proofErr w:type="gramStart"/>
            <w:r w:rsidRPr="00EF78A4">
              <w:rPr>
                <w:rFonts w:asciiTheme="minorEastAsia" w:eastAsiaTheme="minorEastAsia" w:hAnsiTheme="minorEastAsia" w:cs="宋体" w:hint="eastAsia"/>
                <w:bCs/>
                <w:kern w:val="0"/>
                <w:szCs w:val="21"/>
              </w:rPr>
              <w:t>位于枕颈以下</w:t>
            </w:r>
            <w:proofErr w:type="gramEnd"/>
            <w:r w:rsidRPr="00EF78A4">
              <w:rPr>
                <w:rFonts w:asciiTheme="minorEastAsia" w:eastAsiaTheme="minorEastAsia" w:hAnsiTheme="minorEastAsia" w:cs="宋体" w:hint="eastAsia"/>
                <w:bCs/>
                <w:kern w:val="0"/>
                <w:szCs w:val="21"/>
              </w:rPr>
              <w:t>、胸椎以上的部位</w:t>
            </w:r>
          </w:p>
        </w:tc>
      </w:tr>
      <w:tr w:rsidR="00843232" w:rsidRPr="00EF78A4" w:rsidTr="00634A73">
        <w:trPr>
          <w:trHeight w:val="431"/>
          <w:jc w:val="center"/>
        </w:trPr>
        <w:tc>
          <w:tcPr>
            <w:tcW w:w="659" w:type="dxa"/>
            <w:vMerge/>
            <w:vAlign w:val="center"/>
          </w:tcPr>
          <w:p w:rsidR="00843232" w:rsidRPr="00EF78A4" w:rsidRDefault="00843232" w:rsidP="00843232">
            <w:pPr>
              <w:widowControl/>
              <w:jc w:val="center"/>
              <w:rPr>
                <w:rFonts w:asciiTheme="minorEastAsia" w:eastAsiaTheme="minorEastAsia" w:hAnsiTheme="minorEastAsia" w:cs="宋体"/>
                <w:bCs/>
                <w:kern w:val="0"/>
                <w:szCs w:val="21"/>
              </w:rPr>
            </w:pPr>
          </w:p>
        </w:tc>
        <w:tc>
          <w:tcPr>
            <w:tcW w:w="1134" w:type="dxa"/>
            <w:vMerge/>
            <w:vAlign w:val="center"/>
          </w:tcPr>
          <w:p w:rsidR="00843232" w:rsidRPr="00EF78A4" w:rsidRDefault="00843232" w:rsidP="00843232">
            <w:pPr>
              <w:widowControl/>
              <w:jc w:val="center"/>
              <w:rPr>
                <w:rFonts w:asciiTheme="minorEastAsia" w:eastAsiaTheme="minorEastAsia" w:hAnsiTheme="minorEastAsia" w:cs="宋体"/>
                <w:bCs/>
                <w:kern w:val="0"/>
                <w:szCs w:val="21"/>
              </w:rPr>
            </w:pPr>
          </w:p>
        </w:tc>
        <w:tc>
          <w:tcPr>
            <w:tcW w:w="1276" w:type="dxa"/>
            <w:vAlign w:val="center"/>
          </w:tcPr>
          <w:p w:rsidR="00843232" w:rsidRPr="00EF78A4" w:rsidRDefault="00843232" w:rsidP="0084323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843232" w:rsidRPr="00EF78A4" w:rsidRDefault="00843232" w:rsidP="0084323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胸腰椎</w:t>
            </w:r>
          </w:p>
        </w:tc>
        <w:tc>
          <w:tcPr>
            <w:tcW w:w="4399" w:type="dxa"/>
            <w:vAlign w:val="center"/>
          </w:tcPr>
          <w:p w:rsidR="00843232" w:rsidRPr="00EF78A4" w:rsidRDefault="00843232" w:rsidP="00843232">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脊柱中除颈椎外的其他部位</w:t>
            </w:r>
          </w:p>
        </w:tc>
      </w:tr>
      <w:tr w:rsidR="00843232" w:rsidRPr="00EF78A4" w:rsidTr="00634A73">
        <w:trPr>
          <w:trHeight w:val="431"/>
          <w:jc w:val="center"/>
        </w:trPr>
        <w:tc>
          <w:tcPr>
            <w:tcW w:w="659" w:type="dxa"/>
            <w:vMerge/>
            <w:vAlign w:val="center"/>
          </w:tcPr>
          <w:p w:rsidR="00843232" w:rsidRPr="00EF78A4" w:rsidRDefault="00843232" w:rsidP="00843232">
            <w:pPr>
              <w:widowControl/>
              <w:jc w:val="center"/>
              <w:rPr>
                <w:rFonts w:asciiTheme="minorEastAsia" w:eastAsiaTheme="minorEastAsia" w:hAnsiTheme="minorEastAsia" w:cs="宋体"/>
                <w:bCs/>
                <w:kern w:val="0"/>
                <w:szCs w:val="21"/>
              </w:rPr>
            </w:pPr>
          </w:p>
        </w:tc>
        <w:tc>
          <w:tcPr>
            <w:tcW w:w="1134" w:type="dxa"/>
            <w:vMerge/>
            <w:vAlign w:val="center"/>
          </w:tcPr>
          <w:p w:rsidR="00843232" w:rsidRPr="00EF78A4" w:rsidRDefault="00843232" w:rsidP="00843232">
            <w:pPr>
              <w:widowControl/>
              <w:jc w:val="center"/>
              <w:rPr>
                <w:rFonts w:asciiTheme="minorEastAsia" w:eastAsiaTheme="minorEastAsia" w:hAnsiTheme="minorEastAsia" w:cs="宋体"/>
                <w:bCs/>
                <w:kern w:val="0"/>
                <w:szCs w:val="21"/>
              </w:rPr>
            </w:pPr>
          </w:p>
        </w:tc>
        <w:tc>
          <w:tcPr>
            <w:tcW w:w="1276" w:type="dxa"/>
            <w:vAlign w:val="center"/>
          </w:tcPr>
          <w:p w:rsidR="00843232" w:rsidRPr="00EF78A4" w:rsidRDefault="00843232" w:rsidP="00843232">
            <w:pPr>
              <w:jc w:val="center"/>
              <w:rPr>
                <w:rFonts w:asciiTheme="minorEastAsia" w:eastAsiaTheme="minorEastAsia" w:hAnsiTheme="minorEastAsia" w:cs="宋体"/>
                <w:bCs/>
                <w:kern w:val="0"/>
                <w:szCs w:val="21"/>
              </w:rPr>
            </w:pPr>
            <w:r w:rsidRPr="00EF78A4">
              <w:rPr>
                <w:rFonts w:ascii="宋体" w:hAnsi="宋体" w:cs="宋体" w:hint="eastAsia"/>
                <w:bCs/>
                <w:kern w:val="0"/>
                <w:szCs w:val="21"/>
              </w:rPr>
              <w:t>特征词</w:t>
            </w:r>
            <w:r>
              <w:rPr>
                <w:rFonts w:ascii="宋体" w:hAnsi="宋体" w:cs="宋体"/>
                <w:bCs/>
                <w:kern w:val="0"/>
                <w:szCs w:val="21"/>
              </w:rPr>
              <w:t>1</w:t>
            </w:r>
            <w:r w:rsidRPr="00EF78A4">
              <w:rPr>
                <w:rFonts w:ascii="宋体" w:hAnsi="宋体" w:cs="宋体" w:hint="eastAsia"/>
                <w:bCs/>
                <w:kern w:val="0"/>
                <w:szCs w:val="21"/>
              </w:rPr>
              <w:t>-使用部位</w:t>
            </w:r>
          </w:p>
        </w:tc>
        <w:tc>
          <w:tcPr>
            <w:tcW w:w="1559" w:type="dxa"/>
            <w:vAlign w:val="center"/>
          </w:tcPr>
          <w:p w:rsidR="00843232" w:rsidRPr="00EF78A4" w:rsidRDefault="00BF551F" w:rsidP="00843232">
            <w:pPr>
              <w:widowControl/>
              <w:jc w:val="center"/>
              <w:rPr>
                <w:rFonts w:asciiTheme="minorEastAsia" w:eastAsiaTheme="minorEastAsia" w:hAnsiTheme="minorEastAsia" w:cs="宋体"/>
                <w:bCs/>
                <w:kern w:val="0"/>
                <w:szCs w:val="21"/>
              </w:rPr>
            </w:pPr>
            <w:r>
              <w:rPr>
                <w:rFonts w:ascii="宋体" w:hAnsi="宋体" w:cs="宋体" w:hint="eastAsia"/>
                <w:bCs/>
                <w:kern w:val="0"/>
                <w:szCs w:val="21"/>
              </w:rPr>
              <w:t>不限部位（缺省）</w:t>
            </w:r>
          </w:p>
        </w:tc>
        <w:tc>
          <w:tcPr>
            <w:tcW w:w="4399" w:type="dxa"/>
            <w:vAlign w:val="center"/>
          </w:tcPr>
          <w:p w:rsidR="00843232" w:rsidRPr="00EF78A4" w:rsidRDefault="00843232" w:rsidP="00843232">
            <w:pPr>
              <w:widowControl/>
              <w:jc w:val="left"/>
              <w:rPr>
                <w:rFonts w:asciiTheme="minorEastAsia" w:eastAsiaTheme="minorEastAsia" w:hAnsiTheme="minorEastAsia" w:cs="宋体"/>
                <w:bCs/>
                <w:kern w:val="0"/>
                <w:szCs w:val="21"/>
              </w:rPr>
            </w:pPr>
            <w:r>
              <w:rPr>
                <w:rFonts w:ascii="宋体" w:hAnsi="宋体" w:cs="宋体" w:hint="eastAsia"/>
                <w:bCs/>
                <w:kern w:val="0"/>
                <w:szCs w:val="21"/>
              </w:rPr>
              <w:t>不限定使用部位。</w:t>
            </w:r>
          </w:p>
        </w:tc>
      </w:tr>
      <w:tr w:rsidR="00843232" w:rsidRPr="00EF78A4" w:rsidTr="00634A73">
        <w:trPr>
          <w:trHeight w:val="431"/>
          <w:jc w:val="center"/>
        </w:trPr>
        <w:tc>
          <w:tcPr>
            <w:tcW w:w="659" w:type="dxa"/>
            <w:vAlign w:val="center"/>
          </w:tcPr>
          <w:p w:rsidR="00843232" w:rsidRPr="00EF78A4" w:rsidRDefault="00843232" w:rsidP="0084323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4</w:t>
            </w:r>
          </w:p>
        </w:tc>
        <w:tc>
          <w:tcPr>
            <w:tcW w:w="1134" w:type="dxa"/>
            <w:vAlign w:val="center"/>
          </w:tcPr>
          <w:p w:rsidR="00843232" w:rsidRPr="00EF78A4" w:rsidRDefault="00843232" w:rsidP="0084323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棘突植入物</w:t>
            </w:r>
          </w:p>
        </w:tc>
        <w:tc>
          <w:tcPr>
            <w:tcW w:w="1276" w:type="dxa"/>
            <w:vAlign w:val="center"/>
          </w:tcPr>
          <w:p w:rsidR="00843232" w:rsidRPr="00EF78A4" w:rsidRDefault="00843232" w:rsidP="0084323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43232" w:rsidRPr="00EF78A4" w:rsidRDefault="00843232" w:rsidP="0084323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棘突</w:t>
            </w:r>
            <w:r>
              <w:rPr>
                <w:rFonts w:asciiTheme="minorEastAsia" w:eastAsiaTheme="minorEastAsia" w:hAnsiTheme="minorEastAsia" w:cs="宋体" w:hint="eastAsia"/>
                <w:bCs/>
                <w:kern w:val="0"/>
                <w:szCs w:val="21"/>
              </w:rPr>
              <w:t>间</w:t>
            </w:r>
            <w:r w:rsidRPr="00EF78A4">
              <w:rPr>
                <w:rFonts w:asciiTheme="minorEastAsia" w:eastAsiaTheme="minorEastAsia" w:hAnsiTheme="minorEastAsia" w:cs="宋体" w:hint="eastAsia"/>
                <w:bCs/>
                <w:kern w:val="0"/>
                <w:szCs w:val="21"/>
              </w:rPr>
              <w:t>植入物</w:t>
            </w:r>
          </w:p>
        </w:tc>
        <w:tc>
          <w:tcPr>
            <w:tcW w:w="4399" w:type="dxa"/>
            <w:vAlign w:val="center"/>
          </w:tcPr>
          <w:p w:rsidR="00843232" w:rsidRPr="00EF78A4" w:rsidRDefault="00843232" w:rsidP="00843232">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由单个或多个部件组成。可植入到腰椎棘突间间隙中起支撑作用</w:t>
            </w:r>
          </w:p>
        </w:tc>
      </w:tr>
      <w:tr w:rsidR="00843232" w:rsidRPr="00EF78A4" w:rsidTr="00634A73">
        <w:trPr>
          <w:trHeight w:val="431"/>
          <w:jc w:val="center"/>
        </w:trPr>
        <w:tc>
          <w:tcPr>
            <w:tcW w:w="659" w:type="dxa"/>
            <w:vMerge w:val="restart"/>
            <w:vAlign w:val="center"/>
          </w:tcPr>
          <w:p w:rsidR="00843232" w:rsidRPr="00EF78A4" w:rsidRDefault="00843232" w:rsidP="0084323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5</w:t>
            </w:r>
          </w:p>
        </w:tc>
        <w:tc>
          <w:tcPr>
            <w:tcW w:w="1134" w:type="dxa"/>
            <w:vMerge w:val="restart"/>
            <w:vAlign w:val="center"/>
          </w:tcPr>
          <w:p w:rsidR="00843232" w:rsidRPr="00EF78A4" w:rsidRDefault="00843232" w:rsidP="0084323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椎体置换系统</w:t>
            </w:r>
          </w:p>
        </w:tc>
        <w:tc>
          <w:tcPr>
            <w:tcW w:w="1276" w:type="dxa"/>
            <w:vAlign w:val="center"/>
          </w:tcPr>
          <w:p w:rsidR="00843232" w:rsidRPr="00EF78A4" w:rsidRDefault="00843232" w:rsidP="0084323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43232" w:rsidRPr="00EF78A4" w:rsidRDefault="00843232" w:rsidP="0084323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椎体置换系统</w:t>
            </w:r>
          </w:p>
        </w:tc>
        <w:tc>
          <w:tcPr>
            <w:tcW w:w="4399" w:type="dxa"/>
            <w:vAlign w:val="center"/>
          </w:tcPr>
          <w:p w:rsidR="00843232" w:rsidRPr="00EF78A4" w:rsidRDefault="00843232" w:rsidP="00843232">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通常由椎体主体及部件组成，可用于椎体置换术</w:t>
            </w:r>
          </w:p>
        </w:tc>
      </w:tr>
      <w:tr w:rsidR="00843232" w:rsidRPr="00EF78A4" w:rsidTr="00634A73">
        <w:trPr>
          <w:trHeight w:val="431"/>
          <w:jc w:val="center"/>
        </w:trPr>
        <w:tc>
          <w:tcPr>
            <w:tcW w:w="659" w:type="dxa"/>
            <w:vMerge/>
            <w:vAlign w:val="center"/>
          </w:tcPr>
          <w:p w:rsidR="00843232" w:rsidRPr="00EF78A4" w:rsidRDefault="00843232" w:rsidP="00843232">
            <w:pPr>
              <w:widowControl/>
              <w:jc w:val="center"/>
              <w:rPr>
                <w:rFonts w:asciiTheme="minorEastAsia" w:eastAsiaTheme="minorEastAsia" w:hAnsiTheme="minorEastAsia" w:cs="宋体"/>
                <w:bCs/>
                <w:kern w:val="0"/>
                <w:szCs w:val="21"/>
              </w:rPr>
            </w:pPr>
          </w:p>
        </w:tc>
        <w:tc>
          <w:tcPr>
            <w:tcW w:w="1134" w:type="dxa"/>
            <w:vMerge/>
            <w:vAlign w:val="center"/>
          </w:tcPr>
          <w:p w:rsidR="00843232" w:rsidRPr="00EF78A4" w:rsidRDefault="00843232" w:rsidP="00843232">
            <w:pPr>
              <w:widowControl/>
              <w:jc w:val="center"/>
              <w:rPr>
                <w:rFonts w:asciiTheme="minorEastAsia" w:eastAsiaTheme="minorEastAsia" w:hAnsiTheme="minorEastAsia" w:cs="宋体"/>
                <w:bCs/>
                <w:kern w:val="0"/>
                <w:szCs w:val="21"/>
              </w:rPr>
            </w:pPr>
          </w:p>
        </w:tc>
        <w:tc>
          <w:tcPr>
            <w:tcW w:w="1276" w:type="dxa"/>
            <w:vAlign w:val="center"/>
          </w:tcPr>
          <w:p w:rsidR="00843232" w:rsidRPr="00EF78A4" w:rsidRDefault="00843232" w:rsidP="0084323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843232" w:rsidRPr="00EF78A4" w:rsidRDefault="00843232" w:rsidP="0084323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颈椎</w:t>
            </w:r>
          </w:p>
        </w:tc>
        <w:tc>
          <w:tcPr>
            <w:tcW w:w="4399" w:type="dxa"/>
            <w:vAlign w:val="center"/>
          </w:tcPr>
          <w:p w:rsidR="00843232" w:rsidRPr="00EF78A4" w:rsidRDefault="00843232" w:rsidP="00843232">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在这里指脊柱中</w:t>
            </w:r>
            <w:proofErr w:type="gramStart"/>
            <w:r w:rsidRPr="00EF78A4">
              <w:rPr>
                <w:rFonts w:asciiTheme="minorEastAsia" w:eastAsiaTheme="minorEastAsia" w:hAnsiTheme="minorEastAsia" w:cs="宋体" w:hint="eastAsia"/>
                <w:bCs/>
                <w:kern w:val="0"/>
                <w:szCs w:val="21"/>
              </w:rPr>
              <w:t>位于枕颈以下</w:t>
            </w:r>
            <w:proofErr w:type="gramEnd"/>
            <w:r w:rsidRPr="00EF78A4">
              <w:rPr>
                <w:rFonts w:asciiTheme="minorEastAsia" w:eastAsiaTheme="minorEastAsia" w:hAnsiTheme="minorEastAsia" w:cs="宋体" w:hint="eastAsia"/>
                <w:bCs/>
                <w:kern w:val="0"/>
                <w:szCs w:val="21"/>
              </w:rPr>
              <w:t>、胸椎以上的部位</w:t>
            </w:r>
          </w:p>
        </w:tc>
      </w:tr>
      <w:tr w:rsidR="00843232" w:rsidRPr="00EF78A4" w:rsidTr="00634A73">
        <w:trPr>
          <w:trHeight w:val="431"/>
          <w:jc w:val="center"/>
        </w:trPr>
        <w:tc>
          <w:tcPr>
            <w:tcW w:w="659" w:type="dxa"/>
            <w:vMerge/>
            <w:vAlign w:val="center"/>
          </w:tcPr>
          <w:p w:rsidR="00843232" w:rsidRPr="00EF78A4" w:rsidRDefault="00843232" w:rsidP="00843232">
            <w:pPr>
              <w:widowControl/>
              <w:jc w:val="center"/>
              <w:rPr>
                <w:rFonts w:asciiTheme="minorEastAsia" w:eastAsiaTheme="minorEastAsia" w:hAnsiTheme="minorEastAsia" w:cs="宋体"/>
                <w:bCs/>
                <w:kern w:val="0"/>
                <w:szCs w:val="21"/>
              </w:rPr>
            </w:pPr>
          </w:p>
        </w:tc>
        <w:tc>
          <w:tcPr>
            <w:tcW w:w="1134" w:type="dxa"/>
            <w:vMerge/>
            <w:vAlign w:val="center"/>
          </w:tcPr>
          <w:p w:rsidR="00843232" w:rsidRPr="00EF78A4" w:rsidRDefault="00843232" w:rsidP="00843232">
            <w:pPr>
              <w:widowControl/>
              <w:jc w:val="center"/>
              <w:rPr>
                <w:rFonts w:asciiTheme="minorEastAsia" w:eastAsiaTheme="minorEastAsia" w:hAnsiTheme="minorEastAsia" w:cs="宋体"/>
                <w:bCs/>
                <w:kern w:val="0"/>
                <w:szCs w:val="21"/>
              </w:rPr>
            </w:pPr>
          </w:p>
        </w:tc>
        <w:tc>
          <w:tcPr>
            <w:tcW w:w="1276" w:type="dxa"/>
            <w:vAlign w:val="center"/>
          </w:tcPr>
          <w:p w:rsidR="00843232" w:rsidRPr="00EF78A4" w:rsidRDefault="00843232" w:rsidP="0084323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843232" w:rsidRPr="00EF78A4" w:rsidRDefault="00843232" w:rsidP="0084323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胸腰椎</w:t>
            </w:r>
          </w:p>
        </w:tc>
        <w:tc>
          <w:tcPr>
            <w:tcW w:w="4399" w:type="dxa"/>
            <w:vAlign w:val="center"/>
          </w:tcPr>
          <w:p w:rsidR="00843232" w:rsidRPr="00EF78A4" w:rsidRDefault="00843232" w:rsidP="00843232">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脊柱中除颈椎外的其他部位</w:t>
            </w:r>
          </w:p>
        </w:tc>
      </w:tr>
      <w:tr w:rsidR="00686E9B" w:rsidRPr="00EF78A4" w:rsidTr="00634A73">
        <w:trPr>
          <w:trHeight w:val="431"/>
          <w:jc w:val="center"/>
        </w:trPr>
        <w:tc>
          <w:tcPr>
            <w:tcW w:w="659" w:type="dxa"/>
            <w:vMerge/>
            <w:vAlign w:val="center"/>
          </w:tcPr>
          <w:p w:rsidR="00686E9B" w:rsidRPr="00EF78A4" w:rsidRDefault="00686E9B" w:rsidP="00686E9B">
            <w:pPr>
              <w:widowControl/>
              <w:jc w:val="center"/>
              <w:rPr>
                <w:rFonts w:asciiTheme="minorEastAsia" w:eastAsiaTheme="minorEastAsia" w:hAnsiTheme="minorEastAsia" w:cs="宋体"/>
                <w:bCs/>
                <w:kern w:val="0"/>
                <w:szCs w:val="21"/>
              </w:rPr>
            </w:pPr>
          </w:p>
        </w:tc>
        <w:tc>
          <w:tcPr>
            <w:tcW w:w="1134" w:type="dxa"/>
            <w:vMerge/>
            <w:vAlign w:val="center"/>
          </w:tcPr>
          <w:p w:rsidR="00686E9B" w:rsidRPr="00EF78A4" w:rsidRDefault="00686E9B" w:rsidP="00686E9B">
            <w:pPr>
              <w:widowControl/>
              <w:jc w:val="center"/>
              <w:rPr>
                <w:rFonts w:asciiTheme="minorEastAsia" w:eastAsiaTheme="minorEastAsia" w:hAnsiTheme="minorEastAsia" w:cs="宋体"/>
                <w:bCs/>
                <w:kern w:val="0"/>
                <w:szCs w:val="21"/>
              </w:rPr>
            </w:pPr>
          </w:p>
        </w:tc>
        <w:tc>
          <w:tcPr>
            <w:tcW w:w="1276" w:type="dxa"/>
            <w:vAlign w:val="center"/>
          </w:tcPr>
          <w:p w:rsidR="00686E9B" w:rsidRPr="00EF78A4" w:rsidRDefault="00686E9B" w:rsidP="00686E9B">
            <w:pPr>
              <w:jc w:val="center"/>
              <w:rPr>
                <w:rFonts w:asciiTheme="minorEastAsia" w:eastAsiaTheme="minorEastAsia" w:hAnsiTheme="minorEastAsia" w:cs="宋体"/>
                <w:bCs/>
                <w:kern w:val="0"/>
                <w:szCs w:val="21"/>
              </w:rPr>
            </w:pPr>
            <w:r w:rsidRPr="00EF78A4">
              <w:rPr>
                <w:rFonts w:ascii="宋体" w:hAnsi="宋体" w:cs="宋体" w:hint="eastAsia"/>
                <w:bCs/>
                <w:kern w:val="0"/>
                <w:szCs w:val="21"/>
              </w:rPr>
              <w:t>特征词</w:t>
            </w:r>
            <w:r>
              <w:rPr>
                <w:rFonts w:ascii="宋体" w:hAnsi="宋体" w:cs="宋体"/>
                <w:bCs/>
                <w:kern w:val="0"/>
                <w:szCs w:val="21"/>
              </w:rPr>
              <w:t>1</w:t>
            </w:r>
            <w:r w:rsidRPr="00EF78A4">
              <w:rPr>
                <w:rFonts w:ascii="宋体" w:hAnsi="宋体" w:cs="宋体" w:hint="eastAsia"/>
                <w:bCs/>
                <w:kern w:val="0"/>
                <w:szCs w:val="21"/>
              </w:rPr>
              <w:t>-使用部位</w:t>
            </w:r>
          </w:p>
        </w:tc>
        <w:tc>
          <w:tcPr>
            <w:tcW w:w="1559" w:type="dxa"/>
            <w:vAlign w:val="center"/>
          </w:tcPr>
          <w:p w:rsidR="00686E9B" w:rsidRPr="00EF78A4" w:rsidRDefault="00BF551F" w:rsidP="00686E9B">
            <w:pPr>
              <w:widowControl/>
              <w:jc w:val="center"/>
              <w:rPr>
                <w:rFonts w:asciiTheme="minorEastAsia" w:eastAsiaTheme="minorEastAsia" w:hAnsiTheme="minorEastAsia" w:cs="宋体"/>
                <w:bCs/>
                <w:kern w:val="0"/>
                <w:szCs w:val="21"/>
              </w:rPr>
            </w:pPr>
            <w:r>
              <w:rPr>
                <w:rFonts w:ascii="宋体" w:hAnsi="宋体" w:cs="宋体" w:hint="eastAsia"/>
                <w:bCs/>
                <w:kern w:val="0"/>
                <w:szCs w:val="21"/>
              </w:rPr>
              <w:t>不限部位（缺省）</w:t>
            </w:r>
          </w:p>
        </w:tc>
        <w:tc>
          <w:tcPr>
            <w:tcW w:w="4399" w:type="dxa"/>
            <w:vAlign w:val="center"/>
          </w:tcPr>
          <w:p w:rsidR="00686E9B" w:rsidRPr="00EF78A4" w:rsidRDefault="00686E9B" w:rsidP="00686E9B">
            <w:pPr>
              <w:widowControl/>
              <w:jc w:val="left"/>
              <w:rPr>
                <w:rFonts w:asciiTheme="minorEastAsia" w:eastAsiaTheme="minorEastAsia" w:hAnsiTheme="minorEastAsia" w:cs="宋体"/>
                <w:bCs/>
                <w:kern w:val="0"/>
                <w:szCs w:val="21"/>
              </w:rPr>
            </w:pPr>
            <w:r>
              <w:rPr>
                <w:rFonts w:ascii="宋体" w:hAnsi="宋体" w:cs="宋体" w:hint="eastAsia"/>
                <w:bCs/>
                <w:kern w:val="0"/>
                <w:szCs w:val="21"/>
              </w:rPr>
              <w:t>不限定使用部位。</w:t>
            </w:r>
          </w:p>
        </w:tc>
      </w:tr>
      <w:tr w:rsidR="00686E9B" w:rsidRPr="00EF78A4" w:rsidTr="00634A73">
        <w:trPr>
          <w:trHeight w:val="431"/>
          <w:jc w:val="center"/>
        </w:trPr>
        <w:tc>
          <w:tcPr>
            <w:tcW w:w="659" w:type="dxa"/>
            <w:vAlign w:val="center"/>
          </w:tcPr>
          <w:p w:rsidR="00686E9B" w:rsidRPr="00EF78A4" w:rsidRDefault="00686E9B" w:rsidP="00686E9B">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6</w:t>
            </w:r>
          </w:p>
        </w:tc>
        <w:tc>
          <w:tcPr>
            <w:tcW w:w="1134" w:type="dxa"/>
            <w:vAlign w:val="center"/>
          </w:tcPr>
          <w:p w:rsidR="00686E9B" w:rsidRPr="00EF78A4" w:rsidRDefault="00686E9B" w:rsidP="00686E9B">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脊柱内固定系统组件及连接装置</w:t>
            </w:r>
          </w:p>
        </w:tc>
        <w:tc>
          <w:tcPr>
            <w:tcW w:w="1276" w:type="dxa"/>
            <w:vAlign w:val="center"/>
          </w:tcPr>
          <w:p w:rsidR="00686E9B" w:rsidRPr="00EF78A4" w:rsidRDefault="00686E9B" w:rsidP="00686E9B">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686E9B" w:rsidRPr="00EF78A4" w:rsidRDefault="00686E9B" w:rsidP="00686E9B">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脊柱内固定系统组件及连接装置</w:t>
            </w:r>
          </w:p>
        </w:tc>
        <w:tc>
          <w:tcPr>
            <w:tcW w:w="4399" w:type="dxa"/>
            <w:vAlign w:val="center"/>
          </w:tcPr>
          <w:p w:rsidR="00686E9B" w:rsidRPr="00EF78A4" w:rsidRDefault="00686E9B" w:rsidP="00686E9B">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用于固定脊柱的组件及连接装置</w:t>
            </w:r>
          </w:p>
        </w:tc>
      </w:tr>
      <w:tr w:rsidR="00686E9B" w:rsidRPr="00EF78A4" w:rsidTr="00634A73">
        <w:trPr>
          <w:trHeight w:val="431"/>
          <w:jc w:val="center"/>
        </w:trPr>
        <w:tc>
          <w:tcPr>
            <w:tcW w:w="659" w:type="dxa"/>
            <w:vAlign w:val="center"/>
          </w:tcPr>
          <w:p w:rsidR="00686E9B" w:rsidRPr="00EF78A4" w:rsidRDefault="00686E9B" w:rsidP="00686E9B">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7</w:t>
            </w:r>
          </w:p>
        </w:tc>
        <w:tc>
          <w:tcPr>
            <w:tcW w:w="1134" w:type="dxa"/>
            <w:vAlign w:val="center"/>
          </w:tcPr>
          <w:p w:rsidR="00686E9B" w:rsidRPr="00EF78A4" w:rsidRDefault="00686E9B" w:rsidP="00686E9B">
            <w:pPr>
              <w:widowControl/>
              <w:jc w:val="center"/>
              <w:rPr>
                <w:rFonts w:asciiTheme="minorEastAsia" w:eastAsiaTheme="minorEastAsia" w:hAnsiTheme="minorEastAsia" w:cs="宋体"/>
                <w:bCs/>
                <w:kern w:val="0"/>
                <w:szCs w:val="21"/>
              </w:rPr>
            </w:pPr>
            <w:proofErr w:type="gramStart"/>
            <w:r w:rsidRPr="00EF78A4">
              <w:rPr>
                <w:rFonts w:asciiTheme="minorEastAsia" w:eastAsiaTheme="minorEastAsia" w:hAnsiTheme="minorEastAsia" w:cs="宋体" w:hint="eastAsia"/>
                <w:bCs/>
                <w:kern w:val="0"/>
                <w:szCs w:val="21"/>
              </w:rPr>
              <w:t>脊柱网</w:t>
            </w:r>
            <w:proofErr w:type="gramEnd"/>
          </w:p>
        </w:tc>
        <w:tc>
          <w:tcPr>
            <w:tcW w:w="1276" w:type="dxa"/>
            <w:vAlign w:val="center"/>
          </w:tcPr>
          <w:p w:rsidR="00686E9B" w:rsidRPr="00EF78A4" w:rsidRDefault="00686E9B" w:rsidP="00686E9B">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686E9B" w:rsidRPr="00EF78A4" w:rsidRDefault="00686E9B" w:rsidP="00686E9B">
            <w:pPr>
              <w:widowControl/>
              <w:jc w:val="center"/>
              <w:rPr>
                <w:rFonts w:asciiTheme="minorEastAsia" w:eastAsiaTheme="minorEastAsia" w:hAnsiTheme="minorEastAsia" w:cs="宋体"/>
                <w:bCs/>
                <w:kern w:val="0"/>
                <w:szCs w:val="21"/>
              </w:rPr>
            </w:pPr>
            <w:proofErr w:type="gramStart"/>
            <w:r w:rsidRPr="00EF78A4">
              <w:rPr>
                <w:rFonts w:asciiTheme="minorEastAsia" w:eastAsiaTheme="minorEastAsia" w:hAnsiTheme="minorEastAsia" w:cs="宋体" w:hint="eastAsia"/>
                <w:bCs/>
                <w:kern w:val="0"/>
                <w:szCs w:val="21"/>
              </w:rPr>
              <w:t>脊柱网</w:t>
            </w:r>
            <w:proofErr w:type="gramEnd"/>
          </w:p>
        </w:tc>
        <w:tc>
          <w:tcPr>
            <w:tcW w:w="4399" w:type="dxa"/>
            <w:vAlign w:val="center"/>
          </w:tcPr>
          <w:p w:rsidR="00686E9B" w:rsidRPr="00EF78A4" w:rsidRDefault="00686E9B" w:rsidP="00686E9B">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脊柱用网，通常为多孔状柱形部件，适用于椎体置换以及恢复因椎体受损而丢失的高度</w:t>
            </w:r>
          </w:p>
        </w:tc>
      </w:tr>
      <w:tr w:rsidR="00686E9B" w:rsidRPr="00EF78A4" w:rsidTr="00634A73">
        <w:trPr>
          <w:trHeight w:val="431"/>
          <w:jc w:val="center"/>
        </w:trPr>
        <w:tc>
          <w:tcPr>
            <w:tcW w:w="659" w:type="dxa"/>
            <w:vAlign w:val="center"/>
          </w:tcPr>
          <w:p w:rsidR="00686E9B" w:rsidRPr="00EF78A4" w:rsidRDefault="00686E9B" w:rsidP="00686E9B">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8</w:t>
            </w:r>
          </w:p>
        </w:tc>
        <w:tc>
          <w:tcPr>
            <w:tcW w:w="1134" w:type="dxa"/>
            <w:vAlign w:val="center"/>
          </w:tcPr>
          <w:p w:rsidR="00686E9B" w:rsidRPr="00EF78A4" w:rsidRDefault="00686E9B" w:rsidP="00686E9B">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脊柱棒</w:t>
            </w:r>
          </w:p>
        </w:tc>
        <w:tc>
          <w:tcPr>
            <w:tcW w:w="1276" w:type="dxa"/>
            <w:vAlign w:val="center"/>
          </w:tcPr>
          <w:p w:rsidR="00686E9B" w:rsidRPr="00EF78A4" w:rsidRDefault="00686E9B" w:rsidP="00686E9B">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686E9B" w:rsidRPr="00EF78A4" w:rsidRDefault="00686E9B" w:rsidP="00686E9B">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脊柱棒</w:t>
            </w:r>
          </w:p>
        </w:tc>
        <w:tc>
          <w:tcPr>
            <w:tcW w:w="4399" w:type="dxa"/>
            <w:vAlign w:val="center"/>
          </w:tcPr>
          <w:p w:rsidR="00686E9B" w:rsidRPr="00EF78A4" w:rsidRDefault="00686E9B" w:rsidP="00686E9B">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脊柱用棒，</w:t>
            </w:r>
            <w:r w:rsidRPr="00EF78A4">
              <w:rPr>
                <w:rFonts w:asciiTheme="minorEastAsia" w:eastAsiaTheme="minorEastAsia" w:hAnsiTheme="minorEastAsia" w:hint="eastAsia"/>
                <w:szCs w:val="21"/>
              </w:rPr>
              <w:t>横截面周向对称的纵向元件，旨在抵抗拉伸、压缩、弯曲和扭转</w:t>
            </w:r>
          </w:p>
        </w:tc>
      </w:tr>
      <w:tr w:rsidR="00686E9B" w:rsidRPr="00EF78A4" w:rsidTr="00634A73">
        <w:trPr>
          <w:trHeight w:val="431"/>
          <w:jc w:val="center"/>
        </w:trPr>
        <w:tc>
          <w:tcPr>
            <w:tcW w:w="659" w:type="dxa"/>
            <w:vAlign w:val="center"/>
          </w:tcPr>
          <w:p w:rsidR="00686E9B" w:rsidRPr="00EF78A4" w:rsidRDefault="00686E9B" w:rsidP="00686E9B">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9</w:t>
            </w:r>
          </w:p>
        </w:tc>
        <w:tc>
          <w:tcPr>
            <w:tcW w:w="1134" w:type="dxa"/>
            <w:vAlign w:val="center"/>
          </w:tcPr>
          <w:p w:rsidR="00686E9B" w:rsidRPr="00EF78A4" w:rsidRDefault="00686E9B" w:rsidP="00686E9B">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脊柱螺钉</w:t>
            </w:r>
          </w:p>
        </w:tc>
        <w:tc>
          <w:tcPr>
            <w:tcW w:w="1276" w:type="dxa"/>
            <w:vAlign w:val="center"/>
          </w:tcPr>
          <w:p w:rsidR="00686E9B" w:rsidRPr="00EF78A4" w:rsidRDefault="00686E9B" w:rsidP="00686E9B">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686E9B" w:rsidRPr="00EF78A4" w:rsidRDefault="00686E9B" w:rsidP="00686E9B">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脊柱螺钉</w:t>
            </w:r>
          </w:p>
        </w:tc>
        <w:tc>
          <w:tcPr>
            <w:tcW w:w="4399" w:type="dxa"/>
            <w:vAlign w:val="center"/>
          </w:tcPr>
          <w:p w:rsidR="00686E9B" w:rsidRPr="00EF78A4" w:rsidRDefault="00686E9B" w:rsidP="00686E9B">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脊柱用螺钉，通过螺纹连接到脊柱、骨盆或肋骨</w:t>
            </w:r>
            <w:proofErr w:type="gramStart"/>
            <w:r w:rsidRPr="00EF78A4">
              <w:rPr>
                <w:rFonts w:asciiTheme="minorEastAsia" w:eastAsiaTheme="minorEastAsia" w:hAnsiTheme="minorEastAsia" w:cs="宋体" w:hint="eastAsia"/>
                <w:bCs/>
                <w:kern w:val="0"/>
                <w:szCs w:val="21"/>
              </w:rPr>
              <w:t>骨</w:t>
            </w:r>
            <w:proofErr w:type="gramEnd"/>
            <w:r w:rsidRPr="00EF78A4">
              <w:rPr>
                <w:rFonts w:asciiTheme="minorEastAsia" w:eastAsiaTheme="minorEastAsia" w:hAnsiTheme="minorEastAsia" w:cs="宋体" w:hint="eastAsia"/>
                <w:bCs/>
                <w:kern w:val="0"/>
                <w:szCs w:val="21"/>
              </w:rPr>
              <w:t>性结构的锚固件</w:t>
            </w:r>
          </w:p>
        </w:tc>
      </w:tr>
      <w:tr w:rsidR="00686E9B" w:rsidRPr="00EF78A4" w:rsidTr="00634A73">
        <w:trPr>
          <w:trHeight w:val="431"/>
          <w:jc w:val="center"/>
        </w:trPr>
        <w:tc>
          <w:tcPr>
            <w:tcW w:w="659" w:type="dxa"/>
            <w:vAlign w:val="center"/>
          </w:tcPr>
          <w:p w:rsidR="00686E9B" w:rsidRPr="00EF78A4" w:rsidRDefault="00686E9B" w:rsidP="00686E9B">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10</w:t>
            </w:r>
          </w:p>
        </w:tc>
        <w:tc>
          <w:tcPr>
            <w:tcW w:w="1134" w:type="dxa"/>
            <w:vAlign w:val="center"/>
          </w:tcPr>
          <w:p w:rsidR="00686E9B" w:rsidRPr="00EF78A4" w:rsidRDefault="00686E9B" w:rsidP="00686E9B">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脊柱板</w:t>
            </w:r>
          </w:p>
        </w:tc>
        <w:tc>
          <w:tcPr>
            <w:tcW w:w="1276" w:type="dxa"/>
            <w:vAlign w:val="center"/>
          </w:tcPr>
          <w:p w:rsidR="00686E9B" w:rsidRPr="00EF78A4" w:rsidRDefault="00686E9B" w:rsidP="00686E9B">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686E9B" w:rsidRPr="00EF78A4" w:rsidRDefault="00686E9B" w:rsidP="00686E9B">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脊柱板</w:t>
            </w:r>
          </w:p>
        </w:tc>
        <w:tc>
          <w:tcPr>
            <w:tcW w:w="4399" w:type="dxa"/>
            <w:vAlign w:val="center"/>
          </w:tcPr>
          <w:p w:rsidR="00686E9B" w:rsidRPr="00EF78A4" w:rsidRDefault="00686E9B" w:rsidP="00686E9B">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脊柱用板，横截面周向不对称的纵向元件，旨在抵抗拉伸、压缩、弯曲和扭转</w:t>
            </w:r>
          </w:p>
        </w:tc>
      </w:tr>
    </w:tbl>
    <w:p w:rsidR="009D1742" w:rsidRPr="00EF78A4" w:rsidRDefault="006A03D3" w:rsidP="00C95FBD">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EF78A4">
        <w:rPr>
          <w:rFonts w:ascii="黑体" w:eastAsia="黑体" w:hAnsi="黑体" w:hint="eastAsia"/>
          <w:sz w:val="32"/>
          <w:szCs w:val="32"/>
        </w:rPr>
        <w:t>表4.</w:t>
      </w:r>
      <w:r w:rsidR="00A51D40" w:rsidRPr="00EF78A4">
        <w:rPr>
          <w:rFonts w:ascii="黑体" w:eastAsia="黑体" w:hAnsi="黑体" w:hint="eastAsia"/>
          <w:sz w:val="32"/>
          <w:szCs w:val="32"/>
        </w:rPr>
        <w:t>关节</w:t>
      </w:r>
      <w:r w:rsidR="00A51D40" w:rsidRPr="00EF78A4">
        <w:rPr>
          <w:rFonts w:ascii="黑体" w:eastAsia="黑体" w:hAnsi="黑体"/>
          <w:sz w:val="32"/>
          <w:szCs w:val="32"/>
        </w:rPr>
        <w:t>置换植入物</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1134"/>
        <w:gridCol w:w="1276"/>
        <w:gridCol w:w="1559"/>
        <w:gridCol w:w="4399"/>
      </w:tblGrid>
      <w:tr w:rsidR="00EF78A4" w:rsidRPr="00EF78A4" w:rsidTr="00634A73">
        <w:trPr>
          <w:trHeight w:val="695"/>
          <w:tblHeader/>
          <w:jc w:val="center"/>
        </w:trPr>
        <w:tc>
          <w:tcPr>
            <w:tcW w:w="659" w:type="dxa"/>
            <w:vAlign w:val="center"/>
          </w:tcPr>
          <w:p w:rsidR="00C63A04" w:rsidRPr="00EF78A4" w:rsidRDefault="00C63A04" w:rsidP="00C63A04">
            <w:pPr>
              <w:adjustRightInd w:val="0"/>
              <w:snapToGrid w:val="0"/>
              <w:spacing w:beforeLines="20" w:before="62" w:afterLines="10" w:after="31"/>
              <w:jc w:val="center"/>
              <w:rPr>
                <w:rFonts w:ascii="宋体" w:hAnsi="宋体"/>
                <w:b/>
                <w:szCs w:val="21"/>
              </w:rPr>
            </w:pPr>
            <w:r w:rsidRPr="00EF78A4">
              <w:rPr>
                <w:rFonts w:ascii="宋体" w:hAnsi="宋体" w:hint="eastAsia"/>
                <w:b/>
                <w:szCs w:val="21"/>
              </w:rPr>
              <w:t>序号</w:t>
            </w:r>
          </w:p>
        </w:tc>
        <w:tc>
          <w:tcPr>
            <w:tcW w:w="1134" w:type="dxa"/>
            <w:vAlign w:val="center"/>
          </w:tcPr>
          <w:p w:rsidR="00C63A04" w:rsidRPr="00EF78A4" w:rsidRDefault="00111AD5" w:rsidP="00C63A04">
            <w:pPr>
              <w:adjustRightInd w:val="0"/>
              <w:snapToGrid w:val="0"/>
              <w:spacing w:beforeLines="20" w:before="62" w:afterLines="10" w:after="31"/>
              <w:jc w:val="center"/>
              <w:rPr>
                <w:rFonts w:ascii="宋体" w:hAnsi="宋体"/>
                <w:b/>
                <w:szCs w:val="21"/>
              </w:rPr>
            </w:pPr>
            <w:r>
              <w:rPr>
                <w:rFonts w:ascii="宋体" w:hAnsi="宋体" w:hint="eastAsia"/>
                <w:b/>
                <w:szCs w:val="21"/>
              </w:rPr>
              <w:t>产品类别</w:t>
            </w:r>
          </w:p>
        </w:tc>
        <w:tc>
          <w:tcPr>
            <w:tcW w:w="1276" w:type="dxa"/>
            <w:vAlign w:val="center"/>
          </w:tcPr>
          <w:p w:rsidR="00C63A04" w:rsidRPr="00EF78A4" w:rsidRDefault="00111AD5" w:rsidP="00C63A04">
            <w:pPr>
              <w:adjustRightInd w:val="0"/>
              <w:snapToGrid w:val="0"/>
              <w:spacing w:beforeLines="20" w:before="62" w:afterLines="10" w:after="31"/>
              <w:jc w:val="center"/>
              <w:rPr>
                <w:rFonts w:ascii="宋体" w:hAnsi="宋体"/>
                <w:b/>
                <w:szCs w:val="21"/>
              </w:rPr>
            </w:pPr>
            <w:r>
              <w:rPr>
                <w:rFonts w:ascii="宋体" w:hAnsi="宋体" w:hint="eastAsia"/>
                <w:b/>
                <w:szCs w:val="21"/>
              </w:rPr>
              <w:t>术语类型</w:t>
            </w:r>
          </w:p>
        </w:tc>
        <w:tc>
          <w:tcPr>
            <w:tcW w:w="1559" w:type="dxa"/>
            <w:vAlign w:val="center"/>
          </w:tcPr>
          <w:p w:rsidR="00C63A04" w:rsidRPr="00EF78A4" w:rsidRDefault="00C63A04" w:rsidP="00C63A04">
            <w:pPr>
              <w:spacing w:beforeLines="30" w:before="93" w:afterLines="30" w:after="93"/>
              <w:jc w:val="center"/>
              <w:rPr>
                <w:rFonts w:ascii="宋体" w:hAnsi="宋体"/>
                <w:b/>
                <w:szCs w:val="21"/>
              </w:rPr>
            </w:pPr>
            <w:r w:rsidRPr="00EF78A4">
              <w:rPr>
                <w:rFonts w:ascii="宋体" w:hAnsi="宋体" w:hint="eastAsia"/>
                <w:b/>
                <w:szCs w:val="21"/>
              </w:rPr>
              <w:t>术语名称</w:t>
            </w:r>
          </w:p>
        </w:tc>
        <w:tc>
          <w:tcPr>
            <w:tcW w:w="4399" w:type="dxa"/>
            <w:vAlign w:val="center"/>
          </w:tcPr>
          <w:p w:rsidR="00C63A04" w:rsidRPr="00EF78A4" w:rsidRDefault="00C63A04" w:rsidP="00C63A04">
            <w:pPr>
              <w:spacing w:beforeLines="30" w:before="93" w:afterLines="30" w:after="93"/>
              <w:jc w:val="center"/>
              <w:rPr>
                <w:rFonts w:ascii="宋体" w:hAnsi="宋体"/>
                <w:b/>
                <w:szCs w:val="21"/>
              </w:rPr>
            </w:pPr>
            <w:r w:rsidRPr="00EF78A4">
              <w:rPr>
                <w:rFonts w:ascii="宋体" w:hAnsi="宋体" w:hint="eastAsia"/>
                <w:b/>
                <w:szCs w:val="21"/>
              </w:rPr>
              <w:t>术语描述</w:t>
            </w:r>
          </w:p>
        </w:tc>
      </w:tr>
      <w:tr w:rsidR="00EF78A4" w:rsidRPr="00EF78A4" w:rsidTr="00634A73">
        <w:trPr>
          <w:jc w:val="center"/>
        </w:trPr>
        <w:tc>
          <w:tcPr>
            <w:tcW w:w="659" w:type="dxa"/>
            <w:vMerge w:val="restart"/>
            <w:vAlign w:val="center"/>
          </w:tcPr>
          <w:p w:rsidR="00C63A04" w:rsidRPr="00EF78A4" w:rsidRDefault="00C63A04" w:rsidP="00C63A04">
            <w:pPr>
              <w:widowControl/>
              <w:jc w:val="center"/>
              <w:rPr>
                <w:rFonts w:ascii="宋体" w:hAnsi="宋体" w:cs="宋体"/>
                <w:bCs/>
                <w:kern w:val="0"/>
                <w:szCs w:val="21"/>
              </w:rPr>
            </w:pPr>
            <w:r w:rsidRPr="00EF78A4">
              <w:rPr>
                <w:rFonts w:ascii="宋体" w:hAnsi="宋体" w:cs="宋体" w:hint="eastAsia"/>
                <w:bCs/>
                <w:kern w:val="0"/>
                <w:szCs w:val="21"/>
              </w:rPr>
              <w:t>1</w:t>
            </w:r>
          </w:p>
        </w:tc>
        <w:tc>
          <w:tcPr>
            <w:tcW w:w="1134" w:type="dxa"/>
            <w:vMerge w:val="restart"/>
            <w:vAlign w:val="center"/>
          </w:tcPr>
          <w:p w:rsidR="00C63A04" w:rsidRPr="00EF78A4" w:rsidRDefault="00C63A04" w:rsidP="00C63A04">
            <w:pPr>
              <w:widowControl/>
              <w:jc w:val="center"/>
              <w:rPr>
                <w:rFonts w:ascii="宋体" w:hAnsi="宋体" w:cs="宋体"/>
                <w:bCs/>
                <w:kern w:val="0"/>
                <w:szCs w:val="21"/>
              </w:rPr>
            </w:pPr>
            <w:r w:rsidRPr="00EF78A4">
              <w:rPr>
                <w:rFonts w:ascii="宋体" w:hAnsi="宋体" w:cs="宋体" w:hint="eastAsia"/>
                <w:bCs/>
                <w:kern w:val="0"/>
                <w:szCs w:val="21"/>
              </w:rPr>
              <w:t>髋关节假体</w:t>
            </w:r>
          </w:p>
        </w:tc>
        <w:tc>
          <w:tcPr>
            <w:tcW w:w="1276" w:type="dxa"/>
            <w:vAlign w:val="center"/>
          </w:tcPr>
          <w:p w:rsidR="00C63A04" w:rsidRPr="00EF78A4" w:rsidRDefault="00C63A04" w:rsidP="00C63A04">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C63A04" w:rsidRPr="00EF78A4" w:rsidRDefault="00C63A04" w:rsidP="00C63A04">
            <w:pPr>
              <w:widowControl/>
              <w:jc w:val="center"/>
              <w:rPr>
                <w:rFonts w:ascii="宋体" w:hAnsi="宋体" w:cs="宋体"/>
                <w:bCs/>
                <w:kern w:val="0"/>
                <w:szCs w:val="21"/>
              </w:rPr>
            </w:pPr>
            <w:r w:rsidRPr="00EF78A4">
              <w:rPr>
                <w:rFonts w:ascii="宋体" w:hAnsi="宋体" w:cs="宋体"/>
                <w:bCs/>
                <w:kern w:val="0"/>
                <w:szCs w:val="21"/>
              </w:rPr>
              <w:t>髋关节假体</w:t>
            </w:r>
          </w:p>
        </w:tc>
        <w:tc>
          <w:tcPr>
            <w:tcW w:w="4399" w:type="dxa"/>
            <w:vAlign w:val="center"/>
          </w:tcPr>
          <w:p w:rsidR="00C63A04" w:rsidRPr="00EF78A4" w:rsidRDefault="00C63A04" w:rsidP="00C63A04">
            <w:pPr>
              <w:widowControl/>
              <w:rPr>
                <w:rFonts w:ascii="宋体" w:hAnsi="宋体" w:cs="宋体"/>
                <w:bCs/>
                <w:kern w:val="0"/>
                <w:szCs w:val="21"/>
              </w:rPr>
            </w:pPr>
            <w:r w:rsidRPr="00EF78A4">
              <w:rPr>
                <w:rFonts w:ascii="宋体" w:hAnsi="宋体" w:cs="宋体" w:hint="eastAsia"/>
                <w:bCs/>
                <w:kern w:val="0"/>
                <w:szCs w:val="21"/>
              </w:rPr>
              <w:t>用来代替两侧髋关节关节面的外科植入物。</w:t>
            </w:r>
          </w:p>
        </w:tc>
      </w:tr>
      <w:tr w:rsidR="00301876" w:rsidRPr="00EF78A4" w:rsidTr="00634A73">
        <w:trPr>
          <w:trHeight w:val="465"/>
          <w:jc w:val="center"/>
        </w:trPr>
        <w:tc>
          <w:tcPr>
            <w:tcW w:w="659" w:type="dxa"/>
            <w:vMerge/>
            <w:vAlign w:val="center"/>
          </w:tcPr>
          <w:p w:rsidR="00301876" w:rsidRPr="00EF78A4" w:rsidRDefault="00301876" w:rsidP="00301876">
            <w:pPr>
              <w:widowControl/>
              <w:jc w:val="center"/>
              <w:rPr>
                <w:rFonts w:ascii="宋体" w:hAnsi="宋体" w:cs="宋体"/>
                <w:bCs/>
                <w:kern w:val="0"/>
                <w:szCs w:val="21"/>
              </w:rPr>
            </w:pPr>
          </w:p>
        </w:tc>
        <w:tc>
          <w:tcPr>
            <w:tcW w:w="1134" w:type="dxa"/>
            <w:vMerge/>
            <w:vAlign w:val="center"/>
          </w:tcPr>
          <w:p w:rsidR="00301876" w:rsidRPr="00EF78A4" w:rsidRDefault="00301876" w:rsidP="00301876">
            <w:pPr>
              <w:widowControl/>
              <w:jc w:val="center"/>
              <w:rPr>
                <w:rFonts w:ascii="宋体" w:hAnsi="宋体" w:cs="宋体"/>
                <w:bCs/>
                <w:kern w:val="0"/>
                <w:szCs w:val="21"/>
              </w:rPr>
            </w:pPr>
          </w:p>
        </w:tc>
        <w:tc>
          <w:tcPr>
            <w:tcW w:w="1276" w:type="dxa"/>
            <w:vAlign w:val="center"/>
          </w:tcPr>
          <w:p w:rsidR="00301876" w:rsidRPr="00EF78A4" w:rsidRDefault="00301876" w:rsidP="00301876">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301876" w:rsidRPr="00EF78A4" w:rsidRDefault="00301876" w:rsidP="00301876">
            <w:pPr>
              <w:widowControl/>
              <w:jc w:val="center"/>
              <w:rPr>
                <w:rFonts w:ascii="宋体" w:hAnsi="宋体" w:cs="宋体"/>
                <w:bCs/>
                <w:kern w:val="0"/>
                <w:szCs w:val="21"/>
              </w:rPr>
            </w:pPr>
            <w:r w:rsidRPr="00EF78A4">
              <w:rPr>
                <w:rFonts w:ascii="宋体" w:hAnsi="宋体" w:cs="宋体"/>
                <w:bCs/>
                <w:kern w:val="0"/>
                <w:szCs w:val="21"/>
              </w:rPr>
              <w:t>髋关节假体</w:t>
            </w:r>
            <w:r>
              <w:rPr>
                <w:rFonts w:ascii="宋体" w:hAnsi="宋体" w:cs="宋体" w:hint="eastAsia"/>
                <w:bCs/>
                <w:kern w:val="0"/>
                <w:szCs w:val="21"/>
              </w:rPr>
              <w:t>组件</w:t>
            </w:r>
          </w:p>
        </w:tc>
        <w:tc>
          <w:tcPr>
            <w:tcW w:w="4399" w:type="dxa"/>
            <w:vAlign w:val="center"/>
          </w:tcPr>
          <w:p w:rsidR="00301876" w:rsidRPr="00EF78A4" w:rsidRDefault="00301876" w:rsidP="00301876">
            <w:pPr>
              <w:widowControl/>
              <w:rPr>
                <w:rFonts w:ascii="宋体" w:hAnsi="宋体" w:cs="宋体"/>
                <w:bCs/>
                <w:kern w:val="0"/>
                <w:szCs w:val="21"/>
              </w:rPr>
            </w:pPr>
            <w:r>
              <w:rPr>
                <w:rFonts w:ascii="宋体" w:hAnsi="宋体" w:cs="宋体" w:hint="eastAsia"/>
                <w:bCs/>
                <w:kern w:val="0"/>
                <w:szCs w:val="21"/>
              </w:rPr>
              <w:t>髋关节</w:t>
            </w:r>
            <w:r>
              <w:rPr>
                <w:rFonts w:ascii="宋体" w:hAnsi="宋体" w:cs="宋体"/>
                <w:bCs/>
                <w:kern w:val="0"/>
                <w:szCs w:val="21"/>
              </w:rPr>
              <w:t>笼架、</w:t>
            </w:r>
            <w:proofErr w:type="gramStart"/>
            <w:r>
              <w:rPr>
                <w:rFonts w:ascii="宋体" w:hAnsi="宋体" w:cs="宋体"/>
                <w:bCs/>
                <w:kern w:val="0"/>
                <w:szCs w:val="21"/>
              </w:rPr>
              <w:t>髋臼补块等</w:t>
            </w:r>
            <w:proofErr w:type="gramEnd"/>
            <w:r w:rsidR="00292E49">
              <w:rPr>
                <w:rFonts w:ascii="宋体" w:hAnsi="宋体" w:cs="宋体"/>
                <w:bCs/>
                <w:kern w:val="0"/>
                <w:szCs w:val="21"/>
              </w:rPr>
              <w:t>髋关节</w:t>
            </w:r>
            <w:r w:rsidR="00292E49">
              <w:rPr>
                <w:rFonts w:ascii="宋体" w:hAnsi="宋体" w:cs="宋体" w:hint="eastAsia"/>
                <w:bCs/>
                <w:kern w:val="0"/>
                <w:szCs w:val="21"/>
              </w:rPr>
              <w:t>附件</w:t>
            </w:r>
            <w:r>
              <w:rPr>
                <w:rFonts w:ascii="宋体" w:hAnsi="宋体" w:cs="宋体"/>
                <w:bCs/>
                <w:kern w:val="0"/>
                <w:szCs w:val="21"/>
              </w:rPr>
              <w:t>。</w:t>
            </w:r>
          </w:p>
        </w:tc>
      </w:tr>
      <w:tr w:rsidR="00050DD1" w:rsidRPr="00EF78A4" w:rsidTr="00634A73">
        <w:trPr>
          <w:trHeight w:val="465"/>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髋臼部件</w:t>
            </w:r>
          </w:p>
        </w:tc>
        <w:tc>
          <w:tcPr>
            <w:tcW w:w="4399" w:type="dxa"/>
            <w:vAlign w:val="center"/>
          </w:tcPr>
          <w:p w:rsidR="00050DD1" w:rsidRDefault="00050DD1" w:rsidP="00050DD1">
            <w:pPr>
              <w:widowControl/>
              <w:rPr>
                <w:rFonts w:ascii="宋体" w:hAnsi="宋体" w:cs="宋体"/>
                <w:bCs/>
                <w:kern w:val="0"/>
                <w:szCs w:val="21"/>
              </w:rPr>
            </w:pPr>
            <w:r w:rsidRPr="00EF78A4">
              <w:rPr>
                <w:rFonts w:ascii="宋体" w:hAnsi="宋体" w:cs="宋体" w:hint="eastAsia"/>
                <w:bCs/>
                <w:kern w:val="0"/>
                <w:szCs w:val="21"/>
              </w:rPr>
              <w:t>用来安装在股骨上的，全髋或部分髋关节的整体式或组合式部件。</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股骨部件</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hint="eastAsia"/>
                <w:bCs/>
                <w:kern w:val="0"/>
                <w:szCs w:val="21"/>
              </w:rPr>
              <w:t>预期植于股骨部位的假体。</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髋臼杯</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bCs/>
                <w:kern w:val="0"/>
                <w:szCs w:val="21"/>
              </w:rPr>
              <w:t>髋臼置换假体</w:t>
            </w:r>
            <w:r w:rsidRPr="00EF78A4">
              <w:rPr>
                <w:rFonts w:ascii="宋体" w:hAnsi="宋体" w:cs="宋体" w:hint="eastAsia"/>
                <w:bCs/>
                <w:kern w:val="0"/>
                <w:szCs w:val="21"/>
              </w:rPr>
              <w:t>。</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bCs/>
                <w:kern w:val="0"/>
                <w:szCs w:val="21"/>
              </w:rPr>
              <w:t>髋臼内衬</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bCs/>
                <w:kern w:val="0"/>
                <w:szCs w:val="21"/>
              </w:rPr>
              <w:t>置于髋臼杯内的髋臼假体</w:t>
            </w:r>
            <w:r w:rsidRPr="00EF78A4">
              <w:rPr>
                <w:rFonts w:ascii="宋体" w:hAnsi="宋体" w:cs="宋体" w:hint="eastAsia"/>
                <w:bCs/>
                <w:kern w:val="0"/>
                <w:szCs w:val="21"/>
              </w:rPr>
              <w:t>。</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bCs/>
                <w:kern w:val="0"/>
                <w:szCs w:val="21"/>
              </w:rPr>
              <w:t>髋臼螺钉</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bCs/>
                <w:kern w:val="0"/>
                <w:szCs w:val="21"/>
              </w:rPr>
              <w:t>用于固定髋臼杯的金属螺钉</w:t>
            </w:r>
            <w:r w:rsidRPr="00EF78A4">
              <w:rPr>
                <w:rFonts w:ascii="宋体" w:hAnsi="宋体" w:cs="宋体" w:hint="eastAsia"/>
                <w:bCs/>
                <w:kern w:val="0"/>
                <w:szCs w:val="21"/>
              </w:rPr>
              <w:t>。</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bCs/>
                <w:kern w:val="0"/>
                <w:szCs w:val="21"/>
              </w:rPr>
              <w:t>股骨头</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bCs/>
                <w:kern w:val="0"/>
                <w:szCs w:val="21"/>
              </w:rPr>
              <w:t>与髋臼配合形成关节面的假体</w:t>
            </w:r>
            <w:r w:rsidRPr="00EF78A4">
              <w:rPr>
                <w:rFonts w:ascii="宋体" w:hAnsi="宋体" w:cs="宋体" w:hint="eastAsia"/>
                <w:bCs/>
                <w:kern w:val="0"/>
                <w:szCs w:val="21"/>
              </w:rPr>
              <w:t>。</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bCs/>
                <w:kern w:val="0"/>
                <w:szCs w:val="21"/>
              </w:rPr>
              <w:t>股骨柄</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bCs/>
                <w:kern w:val="0"/>
                <w:szCs w:val="21"/>
              </w:rPr>
              <w:t>植入在股骨近端的髋关节假体</w:t>
            </w:r>
            <w:r w:rsidRPr="00EF78A4">
              <w:rPr>
                <w:rFonts w:ascii="宋体" w:hAnsi="宋体" w:cs="宋体" w:hint="eastAsia"/>
                <w:bCs/>
                <w:kern w:val="0"/>
                <w:szCs w:val="21"/>
              </w:rPr>
              <w:t>。</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widowControl/>
              <w:jc w:val="center"/>
              <w:rPr>
                <w:rFonts w:ascii="宋体" w:hAnsi="宋体" w:cs="宋体"/>
                <w:bCs/>
                <w:kern w:val="0"/>
                <w:szCs w:val="21"/>
              </w:rPr>
            </w:pPr>
            <w:proofErr w:type="gramStart"/>
            <w:r w:rsidRPr="00EF78A4">
              <w:rPr>
                <w:rFonts w:ascii="宋体" w:hAnsi="宋体" w:cs="宋体"/>
                <w:bCs/>
                <w:kern w:val="0"/>
                <w:szCs w:val="21"/>
              </w:rPr>
              <w:t>中置器</w:t>
            </w:r>
            <w:proofErr w:type="gramEnd"/>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bCs/>
                <w:kern w:val="0"/>
                <w:szCs w:val="21"/>
              </w:rPr>
              <w:t>用于固定股骨</w:t>
            </w:r>
            <w:proofErr w:type="gramStart"/>
            <w:r w:rsidRPr="00EF78A4">
              <w:rPr>
                <w:rFonts w:ascii="宋体" w:hAnsi="宋体" w:cs="宋体"/>
                <w:bCs/>
                <w:kern w:val="0"/>
                <w:szCs w:val="21"/>
              </w:rPr>
              <w:t>柄</w:t>
            </w:r>
            <w:proofErr w:type="gramEnd"/>
            <w:r w:rsidRPr="00EF78A4">
              <w:rPr>
                <w:rFonts w:ascii="宋体" w:hAnsi="宋体" w:cs="宋体"/>
                <w:bCs/>
                <w:kern w:val="0"/>
                <w:szCs w:val="21"/>
              </w:rPr>
              <w:t>远端的假体</w:t>
            </w:r>
            <w:r w:rsidRPr="00EF78A4">
              <w:rPr>
                <w:rFonts w:ascii="宋体" w:hAnsi="宋体" w:cs="宋体" w:hint="eastAsia"/>
                <w:bCs/>
                <w:kern w:val="0"/>
                <w:szCs w:val="21"/>
              </w:rPr>
              <w:t>。</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widowControl/>
              <w:jc w:val="center"/>
              <w:rPr>
                <w:rFonts w:ascii="宋体" w:hAnsi="宋体" w:cs="宋体"/>
                <w:bCs/>
                <w:kern w:val="0"/>
                <w:szCs w:val="21"/>
              </w:rPr>
            </w:pPr>
            <w:r>
              <w:rPr>
                <w:rFonts w:ascii="宋体" w:hAnsi="宋体" w:cs="宋体" w:hint="eastAsia"/>
                <w:bCs/>
                <w:kern w:val="0"/>
                <w:szCs w:val="21"/>
              </w:rPr>
              <w:t>双</w:t>
            </w:r>
            <w:proofErr w:type="gramStart"/>
            <w:r>
              <w:rPr>
                <w:rFonts w:ascii="宋体" w:hAnsi="宋体" w:cs="宋体" w:hint="eastAsia"/>
                <w:bCs/>
                <w:kern w:val="0"/>
                <w:szCs w:val="21"/>
              </w:rPr>
              <w:t>极</w:t>
            </w:r>
            <w:proofErr w:type="gramEnd"/>
            <w:r>
              <w:rPr>
                <w:rFonts w:ascii="宋体" w:hAnsi="宋体" w:cs="宋体" w:hint="eastAsia"/>
                <w:bCs/>
                <w:kern w:val="0"/>
                <w:szCs w:val="21"/>
              </w:rPr>
              <w:t>头</w:t>
            </w:r>
          </w:p>
        </w:tc>
        <w:tc>
          <w:tcPr>
            <w:tcW w:w="4399" w:type="dxa"/>
            <w:vAlign w:val="center"/>
          </w:tcPr>
          <w:p w:rsidR="00050DD1" w:rsidRPr="00EF78A4" w:rsidRDefault="00E64534" w:rsidP="00E64534">
            <w:pPr>
              <w:widowControl/>
              <w:rPr>
                <w:rFonts w:ascii="宋体" w:hAnsi="宋体" w:cs="宋体"/>
                <w:bCs/>
                <w:kern w:val="0"/>
                <w:szCs w:val="21"/>
              </w:rPr>
            </w:pPr>
            <w:r>
              <w:rPr>
                <w:rFonts w:ascii="宋体" w:hAnsi="宋体" w:cs="宋体" w:hint="eastAsia"/>
                <w:bCs/>
                <w:kern w:val="0"/>
                <w:szCs w:val="21"/>
              </w:rPr>
              <w:t>股骨部件</w:t>
            </w:r>
            <w:r>
              <w:rPr>
                <w:rFonts w:ascii="宋体" w:hAnsi="宋体" w:cs="宋体"/>
                <w:bCs/>
                <w:kern w:val="0"/>
                <w:szCs w:val="21"/>
              </w:rPr>
              <w:t>的一部分，通过</w:t>
            </w:r>
            <w:proofErr w:type="gramStart"/>
            <w:r>
              <w:rPr>
                <w:rFonts w:ascii="宋体" w:hAnsi="宋体" w:cs="宋体"/>
                <w:bCs/>
                <w:kern w:val="0"/>
                <w:szCs w:val="21"/>
              </w:rPr>
              <w:t>一</w:t>
            </w:r>
            <w:proofErr w:type="gramEnd"/>
            <w:r>
              <w:rPr>
                <w:rFonts w:ascii="宋体" w:hAnsi="宋体" w:cs="宋体"/>
                <w:bCs/>
                <w:kern w:val="0"/>
                <w:szCs w:val="21"/>
              </w:rPr>
              <w:t>内凹面与股骨部件的球头部分相配合，并同时有</w:t>
            </w:r>
            <w:r>
              <w:rPr>
                <w:rFonts w:ascii="宋体" w:hAnsi="宋体" w:cs="宋体" w:hint="eastAsia"/>
                <w:bCs/>
                <w:kern w:val="0"/>
                <w:szCs w:val="21"/>
              </w:rPr>
              <w:t>一</w:t>
            </w:r>
            <w:r>
              <w:rPr>
                <w:rFonts w:ascii="宋体" w:hAnsi="宋体" w:cs="宋体"/>
                <w:bCs/>
                <w:kern w:val="0"/>
                <w:szCs w:val="21"/>
              </w:rPr>
              <w:t>外凸</w:t>
            </w:r>
            <w:r>
              <w:rPr>
                <w:rFonts w:ascii="宋体" w:hAnsi="宋体" w:cs="宋体" w:hint="eastAsia"/>
                <w:bCs/>
                <w:kern w:val="0"/>
                <w:szCs w:val="21"/>
              </w:rPr>
              <w:t>球</w:t>
            </w:r>
            <w:r>
              <w:rPr>
                <w:rFonts w:ascii="宋体" w:hAnsi="宋体" w:cs="宋体"/>
                <w:bCs/>
                <w:kern w:val="0"/>
                <w:szCs w:val="21"/>
              </w:rPr>
              <w:t>面</w:t>
            </w:r>
            <w:r>
              <w:rPr>
                <w:rFonts w:ascii="宋体" w:hAnsi="宋体" w:cs="宋体" w:hint="eastAsia"/>
                <w:bCs/>
                <w:kern w:val="0"/>
                <w:szCs w:val="21"/>
              </w:rPr>
              <w:t>与</w:t>
            </w:r>
            <w:r>
              <w:rPr>
                <w:rFonts w:ascii="宋体" w:hAnsi="宋体" w:cs="宋体"/>
                <w:bCs/>
                <w:kern w:val="0"/>
                <w:szCs w:val="21"/>
              </w:rPr>
              <w:t>髋臼相配合。</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686E9B"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Default="00050DD1" w:rsidP="00050DD1">
            <w:pPr>
              <w:widowControl/>
              <w:jc w:val="center"/>
              <w:rPr>
                <w:rFonts w:ascii="宋体" w:hAnsi="宋体" w:cs="宋体"/>
                <w:bCs/>
                <w:kern w:val="0"/>
                <w:szCs w:val="21"/>
              </w:rPr>
            </w:pPr>
            <w:r>
              <w:rPr>
                <w:rFonts w:ascii="宋体" w:hAnsi="宋体" w:cs="宋体" w:hint="eastAsia"/>
                <w:bCs/>
                <w:kern w:val="0"/>
                <w:szCs w:val="21"/>
              </w:rPr>
              <w:t>双动</w:t>
            </w:r>
            <w:proofErr w:type="gramStart"/>
            <w:r>
              <w:rPr>
                <w:rFonts w:ascii="宋体" w:hAnsi="宋体" w:cs="宋体" w:hint="eastAsia"/>
                <w:bCs/>
                <w:kern w:val="0"/>
                <w:szCs w:val="21"/>
              </w:rPr>
              <w:t>全髋杯</w:t>
            </w:r>
            <w:proofErr w:type="gramEnd"/>
          </w:p>
        </w:tc>
        <w:tc>
          <w:tcPr>
            <w:tcW w:w="4399" w:type="dxa"/>
            <w:vAlign w:val="center"/>
          </w:tcPr>
          <w:p w:rsidR="00050DD1" w:rsidRPr="00EF78A4" w:rsidRDefault="00E64534" w:rsidP="00050DD1">
            <w:pPr>
              <w:widowControl/>
              <w:rPr>
                <w:rFonts w:ascii="宋体" w:hAnsi="宋体" w:cs="宋体"/>
                <w:bCs/>
                <w:kern w:val="0"/>
                <w:szCs w:val="21"/>
              </w:rPr>
            </w:pPr>
            <w:r>
              <w:rPr>
                <w:rFonts w:ascii="宋体" w:hAnsi="宋体" w:cs="宋体" w:hint="eastAsia"/>
                <w:bCs/>
                <w:kern w:val="0"/>
                <w:szCs w:val="21"/>
              </w:rPr>
              <w:t>与</w:t>
            </w:r>
            <w:r>
              <w:rPr>
                <w:rFonts w:ascii="宋体" w:hAnsi="宋体" w:cs="宋体"/>
                <w:bCs/>
                <w:kern w:val="0"/>
                <w:szCs w:val="21"/>
              </w:rPr>
              <w:t>双</w:t>
            </w:r>
            <w:proofErr w:type="gramStart"/>
            <w:r>
              <w:rPr>
                <w:rFonts w:ascii="宋体" w:hAnsi="宋体" w:cs="宋体"/>
                <w:bCs/>
                <w:kern w:val="0"/>
                <w:szCs w:val="21"/>
              </w:rPr>
              <w:t>极</w:t>
            </w:r>
            <w:proofErr w:type="gramEnd"/>
            <w:r>
              <w:rPr>
                <w:rFonts w:ascii="宋体" w:hAnsi="宋体" w:cs="宋体"/>
                <w:bCs/>
                <w:kern w:val="0"/>
                <w:szCs w:val="21"/>
              </w:rPr>
              <w:t>头的凸面相配合的髋臼部件。</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bCs/>
                <w:kern w:val="0"/>
                <w:szCs w:val="21"/>
              </w:rPr>
              <w:t>远端塞</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bCs/>
                <w:kern w:val="0"/>
                <w:szCs w:val="21"/>
              </w:rPr>
              <w:t>与骨水泥相配合的髋关节假体</w:t>
            </w:r>
            <w:r w:rsidRPr="00EF78A4">
              <w:rPr>
                <w:rFonts w:ascii="宋体" w:hAnsi="宋体" w:cs="宋体" w:hint="eastAsia"/>
                <w:bCs/>
                <w:kern w:val="0"/>
                <w:szCs w:val="21"/>
              </w:rPr>
              <w:t>。</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特征词1-结构特点</w:t>
            </w:r>
          </w:p>
        </w:tc>
        <w:tc>
          <w:tcPr>
            <w:tcW w:w="1559"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半髋</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bCs/>
                <w:kern w:val="0"/>
                <w:szCs w:val="21"/>
              </w:rPr>
              <w:t>仅置换一侧的髋关节假体</w:t>
            </w:r>
            <w:r w:rsidRPr="00EF78A4">
              <w:rPr>
                <w:rFonts w:ascii="宋体" w:hAnsi="宋体" w:cs="宋体" w:hint="eastAsia"/>
                <w:bCs/>
                <w:kern w:val="0"/>
                <w:szCs w:val="21"/>
              </w:rPr>
              <w:t>。</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特征词1-结构特点</w:t>
            </w:r>
          </w:p>
        </w:tc>
        <w:tc>
          <w:tcPr>
            <w:tcW w:w="1559"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表面置换</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hint="eastAsia"/>
                <w:bCs/>
                <w:kern w:val="0"/>
                <w:szCs w:val="21"/>
              </w:rPr>
              <w:t>仅置换股骨关节面的假体。</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特征词2-技术特点</w:t>
            </w:r>
          </w:p>
        </w:tc>
        <w:tc>
          <w:tcPr>
            <w:tcW w:w="1559"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bCs/>
                <w:kern w:val="0"/>
                <w:szCs w:val="21"/>
              </w:rPr>
              <w:t>骨水泥型</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hint="eastAsia"/>
                <w:bCs/>
                <w:kern w:val="0"/>
                <w:szCs w:val="21"/>
              </w:rPr>
              <w:t>预期通过骨水泥进行假体固定。</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特征词2-技术特点</w:t>
            </w:r>
          </w:p>
        </w:tc>
        <w:tc>
          <w:tcPr>
            <w:tcW w:w="1559"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混合固定型</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hint="eastAsia"/>
                <w:bCs/>
                <w:kern w:val="0"/>
                <w:szCs w:val="21"/>
              </w:rPr>
              <w:t>预期通过骨水泥和其他方式进行假体固定。</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特征词2-技术特点</w:t>
            </w:r>
          </w:p>
        </w:tc>
        <w:tc>
          <w:tcPr>
            <w:tcW w:w="1559" w:type="dxa"/>
            <w:vAlign w:val="center"/>
          </w:tcPr>
          <w:p w:rsidR="00050DD1" w:rsidRPr="00DA5580" w:rsidRDefault="00DA5580" w:rsidP="00DA5580">
            <w:pPr>
              <w:widowControl/>
              <w:jc w:val="center"/>
              <w:rPr>
                <w:rFonts w:ascii="宋体" w:hAnsi="宋体" w:cs="宋体"/>
                <w:bCs/>
                <w:kern w:val="0"/>
                <w:szCs w:val="21"/>
              </w:rPr>
            </w:pPr>
            <w:r w:rsidRPr="00DA5580">
              <w:rPr>
                <w:rFonts w:ascii="宋体" w:hAnsi="宋体" w:cs="宋体" w:hint="eastAsia"/>
                <w:bCs/>
                <w:kern w:val="0"/>
                <w:szCs w:val="21"/>
              </w:rPr>
              <w:t>生物型</w:t>
            </w:r>
          </w:p>
        </w:tc>
        <w:tc>
          <w:tcPr>
            <w:tcW w:w="4399" w:type="dxa"/>
            <w:vAlign w:val="center"/>
          </w:tcPr>
          <w:p w:rsidR="00050DD1" w:rsidRPr="00DA5580" w:rsidRDefault="00050DD1" w:rsidP="00DA5580">
            <w:pPr>
              <w:widowControl/>
              <w:rPr>
                <w:rFonts w:ascii="宋体" w:hAnsi="宋体" w:cs="宋体"/>
                <w:bCs/>
                <w:kern w:val="0"/>
                <w:szCs w:val="21"/>
              </w:rPr>
            </w:pPr>
            <w:r w:rsidRPr="00DA5580">
              <w:rPr>
                <w:rFonts w:ascii="宋体" w:hAnsi="宋体" w:cs="宋体" w:hint="eastAsia"/>
                <w:bCs/>
                <w:kern w:val="0"/>
                <w:szCs w:val="21"/>
              </w:rPr>
              <w:t>预期使用</w:t>
            </w:r>
            <w:r w:rsidR="00DA5580" w:rsidRPr="00DA5580">
              <w:rPr>
                <w:rFonts w:ascii="宋体" w:hAnsi="宋体" w:cs="宋体" w:hint="eastAsia"/>
                <w:bCs/>
                <w:kern w:val="0"/>
                <w:szCs w:val="21"/>
              </w:rPr>
              <w:t>生物固定</w:t>
            </w:r>
            <w:r w:rsidRPr="00DA5580">
              <w:rPr>
                <w:rFonts w:ascii="宋体" w:hAnsi="宋体" w:cs="宋体" w:hint="eastAsia"/>
                <w:bCs/>
                <w:kern w:val="0"/>
                <w:szCs w:val="21"/>
              </w:rPr>
              <w:t>的方式进行假体固定。</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64712F" w:rsidP="00050DD1">
            <w:pPr>
              <w:widowControl/>
              <w:jc w:val="center"/>
              <w:rPr>
                <w:rFonts w:ascii="宋体" w:hAnsi="宋体" w:cs="宋体"/>
                <w:bCs/>
                <w:kern w:val="0"/>
                <w:szCs w:val="21"/>
              </w:rPr>
            </w:pPr>
            <w:r w:rsidRPr="00EF78A4">
              <w:rPr>
                <w:rFonts w:ascii="宋体" w:hAnsi="宋体" w:cs="宋体" w:hint="eastAsia"/>
                <w:bCs/>
                <w:kern w:val="0"/>
                <w:szCs w:val="21"/>
              </w:rPr>
              <w:t>特征词2-技术特点</w:t>
            </w:r>
          </w:p>
        </w:tc>
        <w:tc>
          <w:tcPr>
            <w:tcW w:w="1559" w:type="dxa"/>
            <w:vAlign w:val="center"/>
          </w:tcPr>
          <w:p w:rsidR="00050DD1" w:rsidRPr="00DA5580" w:rsidRDefault="00050DD1" w:rsidP="00050DD1">
            <w:pPr>
              <w:widowControl/>
              <w:jc w:val="center"/>
              <w:rPr>
                <w:rFonts w:ascii="宋体" w:hAnsi="宋体" w:cs="宋体"/>
                <w:bCs/>
                <w:kern w:val="0"/>
                <w:szCs w:val="21"/>
              </w:rPr>
            </w:pPr>
            <w:r w:rsidRPr="00DA5580">
              <w:rPr>
                <w:rFonts w:ascii="宋体" w:hAnsi="宋体" w:cs="宋体" w:hint="eastAsia"/>
                <w:bCs/>
                <w:kern w:val="0"/>
                <w:szCs w:val="21"/>
              </w:rPr>
              <w:t>缺省</w:t>
            </w:r>
          </w:p>
        </w:tc>
        <w:tc>
          <w:tcPr>
            <w:tcW w:w="4399" w:type="dxa"/>
            <w:vAlign w:val="center"/>
          </w:tcPr>
          <w:p w:rsidR="00050DD1" w:rsidRPr="00DA5580" w:rsidRDefault="0064712F" w:rsidP="0064712F">
            <w:pPr>
              <w:widowControl/>
              <w:rPr>
                <w:rFonts w:ascii="宋体" w:hAnsi="宋体" w:cs="宋体"/>
                <w:bCs/>
                <w:kern w:val="0"/>
                <w:szCs w:val="21"/>
              </w:rPr>
            </w:pPr>
            <w:r w:rsidRPr="00DA5580">
              <w:rPr>
                <w:rFonts w:ascii="宋体" w:hAnsi="宋体" w:cs="宋体" w:hint="eastAsia"/>
                <w:bCs/>
                <w:kern w:val="0"/>
                <w:szCs w:val="21"/>
              </w:rPr>
              <w:t>预期通过其他方式进行假体固定。</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特征词3-预期用途</w:t>
            </w:r>
          </w:p>
        </w:tc>
        <w:tc>
          <w:tcPr>
            <w:tcW w:w="1559"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初次植入（缺省）</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bCs/>
                <w:kern w:val="0"/>
                <w:szCs w:val="21"/>
              </w:rPr>
              <w:t>在初次手术中用于髋关节一个或两个关节面的植入物</w:t>
            </w:r>
            <w:r w:rsidRPr="00EF78A4">
              <w:rPr>
                <w:rFonts w:ascii="宋体" w:hAnsi="宋体" w:cs="宋体" w:hint="eastAsia"/>
                <w:bCs/>
                <w:kern w:val="0"/>
                <w:szCs w:val="21"/>
              </w:rPr>
              <w:t>。</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特征词3-预期用途</w:t>
            </w:r>
          </w:p>
        </w:tc>
        <w:tc>
          <w:tcPr>
            <w:tcW w:w="1559"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翻修</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bCs/>
                <w:kern w:val="0"/>
                <w:szCs w:val="21"/>
              </w:rPr>
              <w:t>在翻修手术中</w:t>
            </w:r>
            <w:r w:rsidRPr="00EF78A4">
              <w:rPr>
                <w:rFonts w:ascii="宋体" w:hAnsi="宋体" w:cs="宋体" w:hint="eastAsia"/>
                <w:bCs/>
                <w:kern w:val="0"/>
                <w:szCs w:val="21"/>
              </w:rPr>
              <w:t>，</w:t>
            </w:r>
            <w:r w:rsidRPr="00EF78A4">
              <w:rPr>
                <w:rFonts w:ascii="宋体" w:hAnsi="宋体" w:cs="宋体"/>
                <w:bCs/>
                <w:kern w:val="0"/>
                <w:szCs w:val="21"/>
              </w:rPr>
              <w:t>用于髋关节一个或两个关节面的植入物</w:t>
            </w:r>
            <w:r w:rsidRPr="00EF78A4">
              <w:rPr>
                <w:rFonts w:ascii="宋体" w:hAnsi="宋体" w:cs="宋体" w:hint="eastAsia"/>
                <w:bCs/>
                <w:kern w:val="0"/>
                <w:szCs w:val="21"/>
              </w:rPr>
              <w:t>。</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特征词3-预期用途</w:t>
            </w:r>
          </w:p>
        </w:tc>
        <w:tc>
          <w:tcPr>
            <w:tcW w:w="1559"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bCs/>
                <w:kern w:val="0"/>
                <w:szCs w:val="21"/>
              </w:rPr>
              <w:t>重建</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hint="eastAsia"/>
                <w:bCs/>
                <w:kern w:val="0"/>
                <w:szCs w:val="21"/>
              </w:rPr>
              <w:t>在翻修或肿瘤手术中，用于髋关节一个或连个关节面及邻近骨结构的植入物。</w:t>
            </w:r>
          </w:p>
        </w:tc>
      </w:tr>
      <w:tr w:rsidR="00050DD1" w:rsidRPr="006E0A56" w:rsidTr="00634A73">
        <w:trPr>
          <w:trHeight w:val="428"/>
          <w:jc w:val="center"/>
        </w:trPr>
        <w:tc>
          <w:tcPr>
            <w:tcW w:w="659" w:type="dxa"/>
            <w:vMerge w:val="restart"/>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bCs/>
                <w:kern w:val="0"/>
                <w:szCs w:val="21"/>
              </w:rPr>
              <w:t>2</w:t>
            </w:r>
          </w:p>
        </w:tc>
        <w:tc>
          <w:tcPr>
            <w:tcW w:w="1134" w:type="dxa"/>
            <w:vMerge w:val="restart"/>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膝关节假体</w:t>
            </w: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jc w:val="center"/>
              <w:rPr>
                <w:rFonts w:ascii="宋体" w:hAnsi="宋体" w:cs="宋体"/>
                <w:bCs/>
                <w:kern w:val="0"/>
                <w:szCs w:val="21"/>
              </w:rPr>
            </w:pPr>
            <w:r>
              <w:rPr>
                <w:rFonts w:ascii="宋体" w:hAnsi="宋体" w:cs="宋体" w:hint="eastAsia"/>
                <w:bCs/>
                <w:kern w:val="0"/>
                <w:szCs w:val="21"/>
              </w:rPr>
              <w:t>全</w:t>
            </w:r>
            <w:r w:rsidRPr="00EF78A4">
              <w:rPr>
                <w:rFonts w:ascii="宋体" w:hAnsi="宋体" w:cs="宋体" w:hint="eastAsia"/>
                <w:bCs/>
                <w:kern w:val="0"/>
                <w:szCs w:val="21"/>
              </w:rPr>
              <w:t>膝关节假体</w:t>
            </w:r>
          </w:p>
        </w:tc>
        <w:tc>
          <w:tcPr>
            <w:tcW w:w="4399" w:type="dxa"/>
            <w:vAlign w:val="center"/>
          </w:tcPr>
          <w:p w:rsidR="00050DD1" w:rsidRPr="00EF78A4" w:rsidRDefault="00050DD1">
            <w:pPr>
              <w:widowControl/>
              <w:rPr>
                <w:rFonts w:ascii="宋体" w:hAnsi="宋体" w:cs="宋体"/>
                <w:bCs/>
                <w:kern w:val="0"/>
                <w:szCs w:val="21"/>
              </w:rPr>
            </w:pPr>
            <w:r>
              <w:rPr>
                <w:rFonts w:ascii="宋体" w:hAnsi="宋体" w:cs="宋体" w:hint="eastAsia"/>
                <w:bCs/>
                <w:kern w:val="0"/>
                <w:szCs w:val="21"/>
              </w:rPr>
              <w:t>用于置换</w:t>
            </w:r>
            <w:r w:rsidRPr="00EF78A4">
              <w:rPr>
                <w:rFonts w:ascii="宋体" w:hAnsi="宋体" w:cs="宋体"/>
                <w:bCs/>
                <w:kern w:val="0"/>
                <w:szCs w:val="21"/>
              </w:rPr>
              <w:t>三间室</w:t>
            </w:r>
            <w:r>
              <w:rPr>
                <w:rFonts w:ascii="宋体" w:hAnsi="宋体" w:cs="宋体" w:hint="eastAsia"/>
                <w:bCs/>
                <w:kern w:val="0"/>
                <w:szCs w:val="21"/>
              </w:rPr>
              <w:t>或</w:t>
            </w:r>
            <w:r>
              <w:rPr>
                <w:rFonts w:ascii="宋体" w:hAnsi="宋体" w:cs="宋体"/>
                <w:bCs/>
                <w:kern w:val="0"/>
                <w:szCs w:val="21"/>
              </w:rPr>
              <w:t>双间室</w:t>
            </w:r>
            <w:r w:rsidRPr="00EF78A4">
              <w:rPr>
                <w:rFonts w:ascii="宋体" w:hAnsi="宋体" w:cs="宋体"/>
                <w:bCs/>
                <w:kern w:val="0"/>
                <w:szCs w:val="21"/>
              </w:rPr>
              <w:t>膝关节假体</w:t>
            </w:r>
            <w:r w:rsidRPr="00EF78A4">
              <w:rPr>
                <w:rFonts w:ascii="宋体" w:hAnsi="宋体" w:cs="宋体" w:hint="eastAsia"/>
                <w:bCs/>
                <w:kern w:val="0"/>
                <w:szCs w:val="21"/>
              </w:rPr>
              <w:t>。</w:t>
            </w:r>
          </w:p>
        </w:tc>
      </w:tr>
      <w:tr w:rsidR="00050DD1" w:rsidRPr="006E0A56"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E62104"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Default="00050DD1" w:rsidP="00050DD1">
            <w:pPr>
              <w:jc w:val="center"/>
              <w:rPr>
                <w:rFonts w:ascii="宋体" w:hAnsi="宋体" w:cs="宋体"/>
                <w:bCs/>
                <w:kern w:val="0"/>
                <w:szCs w:val="21"/>
              </w:rPr>
            </w:pPr>
            <w:r>
              <w:rPr>
                <w:rFonts w:ascii="宋体" w:hAnsi="宋体" w:cs="宋体" w:hint="eastAsia"/>
                <w:bCs/>
                <w:kern w:val="0"/>
                <w:szCs w:val="21"/>
              </w:rPr>
              <w:t>部分</w:t>
            </w:r>
            <w:r>
              <w:rPr>
                <w:rFonts w:ascii="宋体" w:hAnsi="宋体" w:cs="宋体"/>
                <w:bCs/>
                <w:kern w:val="0"/>
                <w:szCs w:val="21"/>
              </w:rPr>
              <w:t>膝关节假体</w:t>
            </w:r>
          </w:p>
        </w:tc>
        <w:tc>
          <w:tcPr>
            <w:tcW w:w="4399" w:type="dxa"/>
            <w:vAlign w:val="center"/>
          </w:tcPr>
          <w:p w:rsidR="00050DD1" w:rsidRDefault="00050DD1">
            <w:pPr>
              <w:widowControl/>
              <w:rPr>
                <w:rFonts w:ascii="宋体" w:hAnsi="宋体" w:cs="宋体"/>
                <w:bCs/>
                <w:kern w:val="0"/>
                <w:szCs w:val="21"/>
              </w:rPr>
            </w:pPr>
            <w:r>
              <w:rPr>
                <w:rFonts w:ascii="宋体" w:hAnsi="宋体" w:cs="宋体" w:hint="eastAsia"/>
                <w:bCs/>
                <w:kern w:val="0"/>
                <w:szCs w:val="21"/>
              </w:rPr>
              <w:t>用于置换内侧间室（或</w:t>
            </w:r>
            <w:r>
              <w:rPr>
                <w:rFonts w:ascii="宋体" w:hAnsi="宋体" w:cs="宋体"/>
                <w:bCs/>
                <w:kern w:val="0"/>
                <w:szCs w:val="21"/>
              </w:rPr>
              <w:t>外侧间室</w:t>
            </w:r>
            <w:r>
              <w:rPr>
                <w:rFonts w:ascii="宋体" w:hAnsi="宋体" w:cs="宋体" w:hint="eastAsia"/>
                <w:bCs/>
                <w:kern w:val="0"/>
                <w:szCs w:val="21"/>
              </w:rPr>
              <w:t>）和</w:t>
            </w:r>
            <w:proofErr w:type="gramStart"/>
            <w:r>
              <w:rPr>
                <w:rFonts w:ascii="宋体" w:hAnsi="宋体" w:cs="宋体"/>
                <w:bCs/>
                <w:kern w:val="0"/>
                <w:szCs w:val="21"/>
              </w:rPr>
              <w:t>髌</w:t>
            </w:r>
            <w:proofErr w:type="gramEnd"/>
            <w:r>
              <w:rPr>
                <w:rFonts w:ascii="宋体" w:hAnsi="宋体" w:cs="宋体" w:hint="eastAsia"/>
                <w:bCs/>
                <w:kern w:val="0"/>
                <w:szCs w:val="21"/>
              </w:rPr>
              <w:t>-股</w:t>
            </w:r>
            <w:r>
              <w:rPr>
                <w:rFonts w:ascii="宋体" w:hAnsi="宋体" w:cs="宋体"/>
                <w:bCs/>
                <w:kern w:val="0"/>
                <w:szCs w:val="21"/>
              </w:rPr>
              <w:t>关节面的</w:t>
            </w:r>
            <w:r w:rsidRPr="00EF78A4">
              <w:rPr>
                <w:rFonts w:ascii="宋体" w:hAnsi="宋体" w:cs="宋体"/>
                <w:bCs/>
                <w:kern w:val="0"/>
                <w:szCs w:val="21"/>
              </w:rPr>
              <w:t>膝关节假体</w:t>
            </w:r>
            <w:r w:rsidRPr="00EF78A4">
              <w:rPr>
                <w:rFonts w:ascii="宋体" w:hAnsi="宋体" w:cs="宋体" w:hint="eastAsia"/>
                <w:bCs/>
                <w:kern w:val="0"/>
                <w:szCs w:val="21"/>
              </w:rPr>
              <w:t>。</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E62104"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jc w:val="center"/>
              <w:rPr>
                <w:rFonts w:ascii="宋体" w:hAnsi="宋体" w:cs="宋体"/>
                <w:bCs/>
                <w:kern w:val="0"/>
                <w:szCs w:val="21"/>
              </w:rPr>
            </w:pPr>
            <w:r>
              <w:rPr>
                <w:rFonts w:ascii="宋体" w:hAnsi="宋体" w:cs="宋体" w:hint="eastAsia"/>
                <w:bCs/>
                <w:kern w:val="0"/>
                <w:szCs w:val="21"/>
              </w:rPr>
              <w:t>单</w:t>
            </w:r>
            <w:proofErr w:type="gramStart"/>
            <w:r>
              <w:rPr>
                <w:rFonts w:ascii="宋体" w:hAnsi="宋体" w:cs="宋体" w:hint="eastAsia"/>
                <w:bCs/>
                <w:kern w:val="0"/>
                <w:szCs w:val="21"/>
              </w:rPr>
              <w:t>髁</w:t>
            </w:r>
            <w:proofErr w:type="gramEnd"/>
            <w:r>
              <w:rPr>
                <w:rFonts w:ascii="宋体" w:hAnsi="宋体" w:cs="宋体"/>
                <w:bCs/>
                <w:kern w:val="0"/>
                <w:szCs w:val="21"/>
              </w:rPr>
              <w:t>膝关节假体</w:t>
            </w:r>
          </w:p>
        </w:tc>
        <w:tc>
          <w:tcPr>
            <w:tcW w:w="4399" w:type="dxa"/>
            <w:vAlign w:val="center"/>
          </w:tcPr>
          <w:p w:rsidR="00050DD1" w:rsidRDefault="00050DD1">
            <w:pPr>
              <w:widowControl/>
              <w:rPr>
                <w:rFonts w:ascii="宋体" w:hAnsi="宋体" w:cs="宋体"/>
                <w:bCs/>
                <w:kern w:val="0"/>
                <w:szCs w:val="21"/>
              </w:rPr>
            </w:pPr>
            <w:r>
              <w:rPr>
                <w:rFonts w:ascii="宋体" w:hAnsi="宋体" w:cs="宋体" w:hint="eastAsia"/>
                <w:bCs/>
                <w:kern w:val="0"/>
                <w:szCs w:val="21"/>
              </w:rPr>
              <w:t>用于置换内侧间室或</w:t>
            </w:r>
            <w:r>
              <w:rPr>
                <w:rFonts w:ascii="宋体" w:hAnsi="宋体" w:cs="宋体"/>
                <w:bCs/>
                <w:kern w:val="0"/>
                <w:szCs w:val="21"/>
              </w:rPr>
              <w:t>外侧间室</w:t>
            </w:r>
            <w:r w:rsidRPr="00EF78A4">
              <w:rPr>
                <w:rFonts w:ascii="宋体" w:hAnsi="宋体" w:cs="宋体"/>
                <w:bCs/>
                <w:kern w:val="0"/>
                <w:szCs w:val="21"/>
              </w:rPr>
              <w:t>膝关节假体</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E62104"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9508EB" w:rsidRDefault="00050DD1" w:rsidP="00050DD1">
            <w:pPr>
              <w:jc w:val="center"/>
              <w:rPr>
                <w:rFonts w:ascii="宋体" w:hAnsi="宋体" w:cs="宋体"/>
                <w:bCs/>
                <w:kern w:val="0"/>
                <w:szCs w:val="21"/>
              </w:rPr>
            </w:pPr>
            <w:proofErr w:type="gramStart"/>
            <w:r>
              <w:rPr>
                <w:rFonts w:ascii="宋体" w:hAnsi="宋体" w:cs="宋体" w:hint="eastAsia"/>
                <w:bCs/>
                <w:kern w:val="0"/>
                <w:szCs w:val="21"/>
              </w:rPr>
              <w:t>髌</w:t>
            </w:r>
            <w:proofErr w:type="gramEnd"/>
            <w:r>
              <w:rPr>
                <w:rFonts w:ascii="宋体" w:hAnsi="宋体" w:cs="宋体" w:hint="eastAsia"/>
                <w:bCs/>
                <w:kern w:val="0"/>
                <w:szCs w:val="21"/>
              </w:rPr>
              <w:t>-股假体</w:t>
            </w:r>
          </w:p>
        </w:tc>
        <w:tc>
          <w:tcPr>
            <w:tcW w:w="4399" w:type="dxa"/>
            <w:vAlign w:val="center"/>
          </w:tcPr>
          <w:p w:rsidR="00050DD1" w:rsidRDefault="00050DD1">
            <w:pPr>
              <w:widowControl/>
              <w:rPr>
                <w:rFonts w:ascii="宋体" w:hAnsi="宋体" w:cs="宋体"/>
                <w:bCs/>
                <w:kern w:val="0"/>
                <w:szCs w:val="21"/>
              </w:rPr>
            </w:pPr>
            <w:r>
              <w:rPr>
                <w:rFonts w:ascii="宋体" w:hAnsi="宋体" w:cs="宋体" w:hint="eastAsia"/>
                <w:bCs/>
                <w:kern w:val="0"/>
                <w:szCs w:val="21"/>
              </w:rPr>
              <w:t>用于置换</w:t>
            </w:r>
            <w:proofErr w:type="gramStart"/>
            <w:r>
              <w:rPr>
                <w:rFonts w:ascii="宋体" w:hAnsi="宋体" w:cs="宋体" w:hint="eastAsia"/>
                <w:bCs/>
                <w:kern w:val="0"/>
                <w:szCs w:val="21"/>
              </w:rPr>
              <w:t>髌</w:t>
            </w:r>
            <w:proofErr w:type="gramEnd"/>
            <w:r>
              <w:rPr>
                <w:rFonts w:ascii="宋体" w:hAnsi="宋体" w:cs="宋体" w:hint="eastAsia"/>
                <w:bCs/>
                <w:kern w:val="0"/>
                <w:szCs w:val="21"/>
              </w:rPr>
              <w:t>股关节面</w:t>
            </w:r>
            <w:r w:rsidRPr="00EF78A4">
              <w:rPr>
                <w:rFonts w:ascii="宋体" w:hAnsi="宋体" w:cs="宋体"/>
                <w:bCs/>
                <w:kern w:val="0"/>
                <w:szCs w:val="21"/>
              </w:rPr>
              <w:t>膝关节假体</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jc w:val="center"/>
              <w:rPr>
                <w:rFonts w:ascii="宋体" w:hAnsi="宋体" w:cs="宋体"/>
                <w:bCs/>
                <w:kern w:val="0"/>
                <w:szCs w:val="21"/>
              </w:rPr>
            </w:pPr>
            <w:r w:rsidRPr="00EF78A4">
              <w:rPr>
                <w:rFonts w:ascii="宋体" w:hAnsi="宋体" w:cs="宋体" w:hint="eastAsia"/>
                <w:bCs/>
                <w:kern w:val="0"/>
                <w:szCs w:val="21"/>
              </w:rPr>
              <w:t>股骨部件</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hint="eastAsia"/>
                <w:bCs/>
                <w:kern w:val="0"/>
                <w:szCs w:val="21"/>
              </w:rPr>
              <w:t>预期固定在股骨上的骨替代假体。</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jc w:val="center"/>
              <w:rPr>
                <w:rFonts w:ascii="宋体" w:hAnsi="宋体" w:cs="宋体"/>
                <w:bCs/>
                <w:kern w:val="0"/>
                <w:szCs w:val="21"/>
              </w:rPr>
            </w:pPr>
            <w:r w:rsidRPr="00EF78A4">
              <w:rPr>
                <w:rFonts w:ascii="宋体" w:hAnsi="宋体" w:cs="宋体" w:hint="eastAsia"/>
                <w:bCs/>
                <w:kern w:val="0"/>
                <w:szCs w:val="21"/>
              </w:rPr>
              <w:t>胫骨部件</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hint="eastAsia"/>
                <w:bCs/>
                <w:kern w:val="0"/>
                <w:szCs w:val="21"/>
              </w:rPr>
              <w:t>预期固定在胫骨上的骨替代假体。</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E62104"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jc w:val="center"/>
              <w:rPr>
                <w:rFonts w:ascii="宋体" w:hAnsi="宋体" w:cs="宋体"/>
                <w:bCs/>
                <w:kern w:val="0"/>
                <w:szCs w:val="21"/>
              </w:rPr>
            </w:pPr>
            <w:r>
              <w:rPr>
                <w:rFonts w:ascii="宋体" w:hAnsi="宋体" w:cs="宋体" w:hint="eastAsia"/>
                <w:bCs/>
                <w:kern w:val="0"/>
                <w:szCs w:val="21"/>
              </w:rPr>
              <w:t>膝关节</w:t>
            </w:r>
            <w:r>
              <w:rPr>
                <w:rFonts w:ascii="宋体" w:hAnsi="宋体" w:cs="宋体"/>
                <w:bCs/>
                <w:kern w:val="0"/>
                <w:szCs w:val="21"/>
              </w:rPr>
              <w:t>假体组件</w:t>
            </w:r>
          </w:p>
        </w:tc>
        <w:tc>
          <w:tcPr>
            <w:tcW w:w="4399" w:type="dxa"/>
            <w:vAlign w:val="center"/>
          </w:tcPr>
          <w:p w:rsidR="00050DD1" w:rsidRPr="00EF78A4" w:rsidRDefault="00E62104" w:rsidP="00050DD1">
            <w:pPr>
              <w:widowControl/>
              <w:rPr>
                <w:rFonts w:ascii="宋体" w:hAnsi="宋体" w:cs="宋体"/>
                <w:bCs/>
                <w:kern w:val="0"/>
                <w:szCs w:val="21"/>
              </w:rPr>
            </w:pPr>
            <w:r>
              <w:rPr>
                <w:rFonts w:ascii="宋体" w:hAnsi="宋体" w:cs="宋体" w:hint="eastAsia"/>
                <w:bCs/>
                <w:kern w:val="0"/>
                <w:szCs w:val="21"/>
              </w:rPr>
              <w:t>膝关节</w:t>
            </w:r>
            <w:r>
              <w:rPr>
                <w:rFonts w:ascii="宋体" w:hAnsi="宋体" w:cs="宋体"/>
                <w:bCs/>
                <w:kern w:val="0"/>
                <w:szCs w:val="21"/>
              </w:rPr>
              <w:t>假体中的</w:t>
            </w:r>
            <w:r>
              <w:rPr>
                <w:rFonts w:ascii="宋体" w:hAnsi="宋体" w:cs="宋体" w:hint="eastAsia"/>
                <w:bCs/>
                <w:kern w:val="0"/>
                <w:szCs w:val="21"/>
              </w:rPr>
              <w:t>组件</w:t>
            </w:r>
            <w:r>
              <w:rPr>
                <w:rFonts w:ascii="宋体" w:hAnsi="宋体" w:cs="宋体"/>
                <w:bCs/>
                <w:kern w:val="0"/>
                <w:szCs w:val="21"/>
              </w:rPr>
              <w:t>。</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jc w:val="center"/>
              <w:rPr>
                <w:rFonts w:ascii="宋体" w:hAnsi="宋体" w:cs="宋体"/>
                <w:bCs/>
                <w:kern w:val="0"/>
                <w:szCs w:val="21"/>
              </w:rPr>
            </w:pPr>
            <w:r w:rsidRPr="00EF78A4">
              <w:rPr>
                <w:rFonts w:ascii="宋体" w:hAnsi="宋体" w:cs="宋体" w:hint="eastAsia"/>
                <w:bCs/>
                <w:kern w:val="0"/>
                <w:szCs w:val="21"/>
              </w:rPr>
              <w:t>髌骨部件</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hint="eastAsia"/>
                <w:bCs/>
                <w:kern w:val="0"/>
                <w:szCs w:val="21"/>
              </w:rPr>
              <w:t>预期替代髌骨的骨替代假体。</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12F23" w:rsidRDefault="00050DD1" w:rsidP="00050DD1">
            <w:pPr>
              <w:widowControl/>
              <w:jc w:val="center"/>
              <w:rPr>
                <w:rFonts w:ascii="宋体" w:hAnsi="宋体" w:cs="宋体"/>
                <w:bCs/>
                <w:kern w:val="0"/>
                <w:szCs w:val="21"/>
              </w:rPr>
            </w:pPr>
            <w:r w:rsidRPr="00E12F23">
              <w:rPr>
                <w:rFonts w:ascii="宋体" w:hAnsi="宋体" w:cs="宋体" w:hint="eastAsia"/>
                <w:bCs/>
                <w:kern w:val="0"/>
                <w:szCs w:val="21"/>
              </w:rPr>
              <w:t>核心词</w:t>
            </w:r>
          </w:p>
        </w:tc>
        <w:tc>
          <w:tcPr>
            <w:tcW w:w="1559" w:type="dxa"/>
            <w:vAlign w:val="center"/>
          </w:tcPr>
          <w:p w:rsidR="00050DD1" w:rsidRPr="00EF78A4" w:rsidRDefault="00050DD1" w:rsidP="00050DD1">
            <w:pPr>
              <w:jc w:val="center"/>
              <w:rPr>
                <w:rFonts w:ascii="宋体" w:hAnsi="宋体" w:cs="宋体"/>
                <w:bCs/>
                <w:kern w:val="0"/>
                <w:szCs w:val="21"/>
              </w:rPr>
            </w:pPr>
            <w:r w:rsidRPr="00EF78A4">
              <w:rPr>
                <w:rFonts w:ascii="宋体" w:hAnsi="宋体" w:cs="宋体" w:hint="eastAsia"/>
                <w:bCs/>
                <w:kern w:val="0"/>
                <w:szCs w:val="21"/>
              </w:rPr>
              <w:t>胫骨衬垫</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bCs/>
                <w:kern w:val="0"/>
                <w:szCs w:val="21"/>
              </w:rPr>
              <w:t>预期用于替代半月板的膝关节假体</w:t>
            </w:r>
            <w:r w:rsidRPr="00EF78A4">
              <w:rPr>
                <w:rFonts w:ascii="宋体" w:hAnsi="宋体" w:cs="宋体" w:hint="eastAsia"/>
                <w:bCs/>
                <w:kern w:val="0"/>
                <w:szCs w:val="21"/>
              </w:rPr>
              <w:t>。</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jc w:val="center"/>
              <w:rPr>
                <w:rFonts w:ascii="宋体" w:hAnsi="宋体" w:cs="宋体"/>
                <w:bCs/>
                <w:kern w:val="0"/>
                <w:szCs w:val="21"/>
              </w:rPr>
            </w:pPr>
            <w:r w:rsidRPr="00EF78A4">
              <w:rPr>
                <w:rFonts w:ascii="宋体" w:hAnsi="宋体" w:cs="宋体" w:hint="eastAsia"/>
                <w:bCs/>
                <w:kern w:val="0"/>
                <w:szCs w:val="21"/>
              </w:rPr>
              <w:t>胫骨平台</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bCs/>
                <w:kern w:val="0"/>
                <w:szCs w:val="21"/>
              </w:rPr>
              <w:t>预期固定在胫骨上支撑胫骨衬垫的骨替代假体</w:t>
            </w:r>
            <w:r w:rsidRPr="00EF78A4">
              <w:rPr>
                <w:rFonts w:ascii="宋体" w:hAnsi="宋体" w:cs="宋体" w:hint="eastAsia"/>
                <w:bCs/>
                <w:kern w:val="0"/>
                <w:szCs w:val="21"/>
              </w:rPr>
              <w:t>。</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050DD1" w:rsidRPr="00EF78A4" w:rsidRDefault="00050DD1" w:rsidP="00050DD1">
            <w:pPr>
              <w:jc w:val="center"/>
              <w:rPr>
                <w:rFonts w:ascii="宋体" w:hAnsi="宋体" w:cs="宋体"/>
                <w:bCs/>
                <w:kern w:val="0"/>
                <w:szCs w:val="21"/>
              </w:rPr>
            </w:pPr>
            <w:r w:rsidRPr="00EF78A4">
              <w:rPr>
                <w:rFonts w:ascii="宋体" w:hAnsi="宋体" w:cs="宋体" w:hint="eastAsia"/>
                <w:bCs/>
                <w:kern w:val="0"/>
                <w:szCs w:val="21"/>
              </w:rPr>
              <w:t>股骨</w:t>
            </w:r>
            <w:proofErr w:type="gramStart"/>
            <w:r w:rsidRPr="00EF78A4">
              <w:rPr>
                <w:rFonts w:ascii="宋体" w:hAnsi="宋体" w:cs="宋体" w:hint="eastAsia"/>
                <w:bCs/>
                <w:kern w:val="0"/>
                <w:szCs w:val="21"/>
              </w:rPr>
              <w:t>髁</w:t>
            </w:r>
            <w:proofErr w:type="gramEnd"/>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bCs/>
                <w:kern w:val="0"/>
                <w:szCs w:val="21"/>
              </w:rPr>
              <w:t>预期固定在股骨上的骨替代假体</w:t>
            </w:r>
            <w:r w:rsidRPr="00EF78A4">
              <w:rPr>
                <w:rFonts w:ascii="宋体" w:hAnsi="宋体" w:cs="宋体" w:hint="eastAsia"/>
                <w:bCs/>
                <w:kern w:val="0"/>
                <w:szCs w:val="21"/>
              </w:rPr>
              <w:t>。</w:t>
            </w:r>
          </w:p>
        </w:tc>
      </w:tr>
      <w:tr w:rsidR="00050DD1" w:rsidRPr="00EF78A4" w:rsidTr="00634A73">
        <w:trPr>
          <w:trHeight w:val="124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415A52">
            <w:pPr>
              <w:widowControl/>
              <w:jc w:val="center"/>
              <w:rPr>
                <w:rFonts w:ascii="宋体" w:hAnsi="宋体" w:cs="宋体"/>
                <w:bCs/>
                <w:kern w:val="0"/>
                <w:szCs w:val="21"/>
              </w:rPr>
            </w:pPr>
            <w:r w:rsidRPr="00EF78A4">
              <w:rPr>
                <w:rFonts w:ascii="宋体" w:hAnsi="宋体" w:cs="宋体" w:hint="eastAsia"/>
                <w:bCs/>
                <w:kern w:val="0"/>
                <w:szCs w:val="21"/>
              </w:rPr>
              <w:t>特征词1-结构特点</w:t>
            </w:r>
          </w:p>
        </w:tc>
        <w:tc>
          <w:tcPr>
            <w:tcW w:w="1559" w:type="dxa"/>
            <w:vAlign w:val="center"/>
          </w:tcPr>
          <w:p w:rsidR="00050DD1" w:rsidRPr="00EF78A4" w:rsidRDefault="00E43E9D" w:rsidP="00415A52">
            <w:pPr>
              <w:widowControl/>
              <w:jc w:val="center"/>
              <w:rPr>
                <w:rFonts w:ascii="宋体" w:hAnsi="宋体" w:cs="宋体"/>
                <w:bCs/>
                <w:kern w:val="0"/>
                <w:szCs w:val="21"/>
              </w:rPr>
            </w:pPr>
            <w:r>
              <w:rPr>
                <w:rFonts w:ascii="宋体" w:hAnsi="宋体" w:cs="宋体" w:hint="eastAsia"/>
                <w:bCs/>
                <w:kern w:val="0"/>
                <w:szCs w:val="21"/>
              </w:rPr>
              <w:t>非铰链</w:t>
            </w:r>
            <w:r w:rsidRPr="00EF78A4">
              <w:rPr>
                <w:rFonts w:ascii="宋体" w:hAnsi="宋体" w:cs="宋体"/>
                <w:bCs/>
                <w:kern w:val="0"/>
                <w:szCs w:val="21"/>
              </w:rPr>
              <w:t>型</w:t>
            </w:r>
            <w:r w:rsidR="00050DD1">
              <w:rPr>
                <w:rFonts w:ascii="宋体" w:hAnsi="宋体" w:cs="宋体" w:hint="eastAsia"/>
                <w:bCs/>
                <w:kern w:val="0"/>
                <w:szCs w:val="21"/>
              </w:rPr>
              <w:t>（缺省）</w:t>
            </w:r>
          </w:p>
        </w:tc>
        <w:tc>
          <w:tcPr>
            <w:tcW w:w="4399" w:type="dxa"/>
            <w:vAlign w:val="center"/>
          </w:tcPr>
          <w:p w:rsidR="00050DD1" w:rsidRPr="00E43E9D" w:rsidRDefault="00050DD1" w:rsidP="00415A52">
            <w:pPr>
              <w:widowControl/>
              <w:rPr>
                <w:rFonts w:ascii="宋体" w:hAnsi="宋体" w:cs="宋体"/>
                <w:bCs/>
                <w:kern w:val="0"/>
                <w:szCs w:val="21"/>
              </w:rPr>
            </w:pPr>
            <w:r w:rsidRPr="00E43E9D">
              <w:rPr>
                <w:rFonts w:ascii="宋体" w:hAnsi="宋体" w:cs="宋体"/>
                <w:bCs/>
                <w:kern w:val="0"/>
                <w:szCs w:val="21"/>
              </w:rPr>
              <w:t>在胫骨和股骨部件之间无机械连接</w:t>
            </w:r>
            <w:r w:rsidRPr="00E43E9D">
              <w:rPr>
                <w:rFonts w:ascii="宋体" w:hAnsi="宋体" w:cs="宋体" w:hint="eastAsia"/>
                <w:bCs/>
                <w:kern w:val="0"/>
                <w:szCs w:val="21"/>
              </w:rPr>
              <w:t>，</w:t>
            </w:r>
            <w:r w:rsidRPr="00E43E9D">
              <w:rPr>
                <w:rFonts w:ascii="宋体" w:hAnsi="宋体" w:cs="宋体"/>
                <w:bCs/>
                <w:kern w:val="0"/>
                <w:szCs w:val="21"/>
              </w:rPr>
              <w:t>允许在三个平面相对运动</w:t>
            </w:r>
            <w:r w:rsidRPr="00E43E9D">
              <w:rPr>
                <w:rFonts w:ascii="宋体" w:hAnsi="宋体" w:cs="宋体" w:hint="eastAsia"/>
                <w:bCs/>
                <w:kern w:val="0"/>
                <w:szCs w:val="21"/>
              </w:rPr>
              <w:t>。</w:t>
            </w:r>
            <w:r w:rsidRPr="00E43E9D">
              <w:rPr>
                <w:rFonts w:ascii="宋体" w:hAnsi="宋体" w:cs="宋体"/>
                <w:bCs/>
                <w:kern w:val="0"/>
                <w:szCs w:val="21"/>
              </w:rPr>
              <w:t>在胫骨和股骨部件之间有某种</w:t>
            </w:r>
            <w:r w:rsidR="00E43E9D" w:rsidRPr="00634A73">
              <w:rPr>
                <w:rFonts w:ascii="宋体" w:hAnsi="宋体" w:cs="宋体" w:hint="eastAsia"/>
                <w:bCs/>
                <w:kern w:val="0"/>
                <w:szCs w:val="21"/>
              </w:rPr>
              <w:t>非铰链式</w:t>
            </w:r>
            <w:r w:rsidRPr="00E43E9D">
              <w:rPr>
                <w:rFonts w:ascii="宋体" w:hAnsi="宋体" w:cs="宋体"/>
                <w:bCs/>
                <w:kern w:val="0"/>
                <w:szCs w:val="21"/>
              </w:rPr>
              <w:t>机械约束</w:t>
            </w:r>
            <w:r w:rsidRPr="00E43E9D">
              <w:rPr>
                <w:rFonts w:ascii="宋体" w:hAnsi="宋体" w:cs="宋体" w:hint="eastAsia"/>
                <w:bCs/>
                <w:kern w:val="0"/>
                <w:szCs w:val="21"/>
              </w:rPr>
              <w:t>，</w:t>
            </w:r>
            <w:r w:rsidRPr="00E43E9D">
              <w:rPr>
                <w:rFonts w:ascii="宋体" w:hAnsi="宋体" w:cs="宋体"/>
                <w:bCs/>
                <w:kern w:val="0"/>
                <w:szCs w:val="21"/>
              </w:rPr>
              <w:t>限制一个或两个面上的运动</w:t>
            </w:r>
            <w:r w:rsidRPr="00E43E9D">
              <w:rPr>
                <w:rFonts w:ascii="宋体" w:hAnsi="宋体" w:cs="宋体" w:hint="eastAsia"/>
                <w:bCs/>
                <w:kern w:val="0"/>
                <w:szCs w:val="21"/>
              </w:rPr>
              <w:t>。</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特征词1-结构特点</w:t>
            </w:r>
          </w:p>
        </w:tc>
        <w:tc>
          <w:tcPr>
            <w:tcW w:w="1559" w:type="dxa"/>
            <w:vAlign w:val="center"/>
          </w:tcPr>
          <w:p w:rsidR="00050DD1" w:rsidRPr="00EF78A4" w:rsidRDefault="00050DD1" w:rsidP="00050DD1">
            <w:pPr>
              <w:widowControl/>
              <w:jc w:val="center"/>
              <w:rPr>
                <w:rFonts w:ascii="宋体" w:hAnsi="宋体" w:cs="宋体"/>
                <w:bCs/>
                <w:kern w:val="0"/>
                <w:szCs w:val="21"/>
              </w:rPr>
            </w:pPr>
            <w:r>
              <w:rPr>
                <w:rFonts w:ascii="宋体" w:hAnsi="宋体" w:cs="宋体" w:hint="eastAsia"/>
                <w:bCs/>
                <w:kern w:val="0"/>
                <w:szCs w:val="21"/>
              </w:rPr>
              <w:t>铰链</w:t>
            </w:r>
            <w:r w:rsidRPr="00EF78A4">
              <w:rPr>
                <w:rFonts w:ascii="宋体" w:hAnsi="宋体" w:cs="宋体"/>
                <w:bCs/>
                <w:kern w:val="0"/>
                <w:szCs w:val="21"/>
              </w:rPr>
              <w:t>型</w:t>
            </w:r>
          </w:p>
        </w:tc>
        <w:tc>
          <w:tcPr>
            <w:tcW w:w="4399" w:type="dxa"/>
            <w:vAlign w:val="center"/>
          </w:tcPr>
          <w:p w:rsidR="00050DD1" w:rsidRPr="00E43E9D" w:rsidRDefault="00050DD1" w:rsidP="00050DD1">
            <w:pPr>
              <w:widowControl/>
              <w:rPr>
                <w:rFonts w:ascii="宋体" w:hAnsi="宋体" w:cs="宋体"/>
                <w:bCs/>
                <w:kern w:val="0"/>
                <w:szCs w:val="21"/>
              </w:rPr>
            </w:pPr>
            <w:r w:rsidRPr="00E43E9D">
              <w:rPr>
                <w:rFonts w:ascii="宋体" w:hAnsi="宋体" w:cs="宋体"/>
                <w:bCs/>
                <w:kern w:val="0"/>
                <w:szCs w:val="21"/>
              </w:rPr>
              <w:t>胫骨和股骨部件机械连接</w:t>
            </w:r>
            <w:r w:rsidRPr="00E43E9D">
              <w:rPr>
                <w:rFonts w:ascii="宋体" w:hAnsi="宋体" w:cs="宋体" w:hint="eastAsia"/>
                <w:bCs/>
                <w:kern w:val="0"/>
                <w:szCs w:val="21"/>
              </w:rPr>
              <w:t>，限定在一个（铰链式的）或两个（旋转铰链式的）面上的运动。</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E62104">
            <w:pPr>
              <w:widowControl/>
              <w:jc w:val="center"/>
              <w:rPr>
                <w:rFonts w:ascii="宋体" w:hAnsi="宋体" w:cs="宋体"/>
                <w:bCs/>
                <w:kern w:val="0"/>
                <w:szCs w:val="21"/>
              </w:rPr>
            </w:pPr>
            <w:r w:rsidRPr="00EF78A4">
              <w:rPr>
                <w:rFonts w:ascii="宋体" w:hAnsi="宋体" w:cs="宋体" w:hint="eastAsia"/>
                <w:bCs/>
                <w:kern w:val="0"/>
                <w:szCs w:val="21"/>
              </w:rPr>
              <w:t>特征词</w:t>
            </w:r>
            <w:r w:rsidR="00E62104">
              <w:rPr>
                <w:rFonts w:ascii="宋体" w:hAnsi="宋体" w:cs="宋体"/>
                <w:bCs/>
                <w:kern w:val="0"/>
                <w:szCs w:val="21"/>
              </w:rPr>
              <w:t>2</w:t>
            </w:r>
            <w:r w:rsidRPr="00EF78A4">
              <w:rPr>
                <w:rFonts w:ascii="宋体" w:hAnsi="宋体" w:cs="宋体" w:hint="eastAsia"/>
                <w:bCs/>
                <w:kern w:val="0"/>
                <w:szCs w:val="21"/>
              </w:rPr>
              <w:t>-技术特点</w:t>
            </w:r>
          </w:p>
        </w:tc>
        <w:tc>
          <w:tcPr>
            <w:tcW w:w="1559"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bCs/>
                <w:kern w:val="0"/>
                <w:szCs w:val="21"/>
              </w:rPr>
              <w:t>骨水泥型</w:t>
            </w:r>
          </w:p>
        </w:tc>
        <w:tc>
          <w:tcPr>
            <w:tcW w:w="4399" w:type="dxa"/>
            <w:vAlign w:val="center"/>
          </w:tcPr>
          <w:p w:rsidR="00050DD1" w:rsidRPr="00EF78A4" w:rsidRDefault="00050DD1" w:rsidP="00050DD1">
            <w:pPr>
              <w:widowControl/>
              <w:rPr>
                <w:rFonts w:ascii="宋体" w:hAnsi="宋体" w:cs="宋体"/>
                <w:bCs/>
                <w:kern w:val="0"/>
                <w:szCs w:val="21"/>
              </w:rPr>
            </w:pPr>
            <w:r w:rsidRPr="00EF78A4">
              <w:rPr>
                <w:rFonts w:ascii="宋体" w:hAnsi="宋体" w:cs="宋体" w:hint="eastAsia"/>
                <w:bCs/>
                <w:kern w:val="0"/>
                <w:szCs w:val="21"/>
              </w:rPr>
              <w:t>预期通过骨水泥进行假体固定。</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E62104">
            <w:pPr>
              <w:widowControl/>
              <w:jc w:val="center"/>
              <w:rPr>
                <w:rFonts w:ascii="宋体" w:hAnsi="宋体" w:cs="宋体"/>
                <w:bCs/>
                <w:kern w:val="0"/>
                <w:szCs w:val="21"/>
              </w:rPr>
            </w:pPr>
            <w:r w:rsidRPr="00EF78A4">
              <w:rPr>
                <w:rFonts w:ascii="宋体" w:hAnsi="宋体" w:cs="宋体" w:hint="eastAsia"/>
                <w:bCs/>
                <w:kern w:val="0"/>
                <w:szCs w:val="21"/>
              </w:rPr>
              <w:t>特征词</w:t>
            </w:r>
            <w:r w:rsidR="00E62104">
              <w:rPr>
                <w:rFonts w:ascii="宋体" w:hAnsi="宋体" w:cs="宋体"/>
                <w:bCs/>
                <w:kern w:val="0"/>
                <w:szCs w:val="21"/>
              </w:rPr>
              <w:t>2</w:t>
            </w:r>
            <w:r w:rsidRPr="00EF78A4">
              <w:rPr>
                <w:rFonts w:ascii="宋体" w:hAnsi="宋体" w:cs="宋体" w:hint="eastAsia"/>
                <w:bCs/>
                <w:kern w:val="0"/>
                <w:szCs w:val="21"/>
              </w:rPr>
              <w:t>-技术特点</w:t>
            </w:r>
          </w:p>
        </w:tc>
        <w:tc>
          <w:tcPr>
            <w:tcW w:w="1559" w:type="dxa"/>
            <w:vAlign w:val="center"/>
          </w:tcPr>
          <w:p w:rsidR="00050DD1" w:rsidRPr="00EF78A4" w:rsidRDefault="00050DD1" w:rsidP="00050DD1">
            <w:pPr>
              <w:widowControl/>
              <w:jc w:val="center"/>
              <w:rPr>
                <w:rFonts w:ascii="宋体" w:hAnsi="宋体" w:cs="宋体"/>
                <w:bCs/>
                <w:kern w:val="0"/>
                <w:szCs w:val="21"/>
              </w:rPr>
            </w:pPr>
            <w:r w:rsidRPr="00EF78A4">
              <w:rPr>
                <w:rFonts w:ascii="宋体" w:hAnsi="宋体" w:cs="宋体" w:hint="eastAsia"/>
                <w:bCs/>
                <w:kern w:val="0"/>
                <w:szCs w:val="21"/>
              </w:rPr>
              <w:t>混合固定型</w:t>
            </w:r>
          </w:p>
        </w:tc>
        <w:tc>
          <w:tcPr>
            <w:tcW w:w="4399" w:type="dxa"/>
            <w:vAlign w:val="center"/>
          </w:tcPr>
          <w:p w:rsidR="00050DD1" w:rsidRPr="00EF78A4" w:rsidRDefault="00DA5580" w:rsidP="00DA5580">
            <w:pPr>
              <w:widowControl/>
              <w:rPr>
                <w:rFonts w:ascii="宋体" w:hAnsi="宋体" w:cs="宋体"/>
                <w:bCs/>
                <w:kern w:val="0"/>
                <w:szCs w:val="21"/>
              </w:rPr>
            </w:pPr>
            <w:r w:rsidRPr="00EF78A4">
              <w:rPr>
                <w:rFonts w:ascii="宋体" w:hAnsi="宋体" w:cs="宋体" w:hint="eastAsia"/>
                <w:bCs/>
                <w:kern w:val="0"/>
                <w:szCs w:val="21"/>
              </w:rPr>
              <w:t>预期通过骨水泥和</w:t>
            </w:r>
            <w:r>
              <w:rPr>
                <w:rFonts w:ascii="宋体" w:hAnsi="宋体" w:cs="宋体" w:hint="eastAsia"/>
                <w:bCs/>
                <w:kern w:val="0"/>
                <w:szCs w:val="21"/>
              </w:rPr>
              <w:t>生物固定</w:t>
            </w:r>
            <w:r>
              <w:rPr>
                <w:rFonts w:ascii="宋体" w:hAnsi="宋体" w:cs="宋体"/>
                <w:bCs/>
                <w:kern w:val="0"/>
                <w:szCs w:val="21"/>
              </w:rPr>
              <w:t>、或其他方式</w:t>
            </w:r>
            <w:r w:rsidRPr="00EF78A4">
              <w:rPr>
                <w:rFonts w:ascii="宋体" w:hAnsi="宋体" w:cs="宋体" w:hint="eastAsia"/>
                <w:bCs/>
                <w:kern w:val="0"/>
                <w:szCs w:val="21"/>
              </w:rPr>
              <w:t>进行假体固定。</w:t>
            </w:r>
          </w:p>
        </w:tc>
      </w:tr>
      <w:tr w:rsidR="00050DD1" w:rsidRPr="00EF78A4" w:rsidTr="00634A73">
        <w:trPr>
          <w:trHeight w:val="428"/>
          <w:jc w:val="center"/>
        </w:trPr>
        <w:tc>
          <w:tcPr>
            <w:tcW w:w="659" w:type="dxa"/>
            <w:vMerge/>
            <w:vAlign w:val="center"/>
          </w:tcPr>
          <w:p w:rsidR="00050DD1" w:rsidRPr="00EF78A4" w:rsidRDefault="00050DD1" w:rsidP="00050DD1">
            <w:pPr>
              <w:widowControl/>
              <w:jc w:val="center"/>
              <w:rPr>
                <w:rFonts w:ascii="宋体" w:hAnsi="宋体" w:cs="宋体"/>
                <w:bCs/>
                <w:kern w:val="0"/>
                <w:szCs w:val="21"/>
              </w:rPr>
            </w:pPr>
          </w:p>
        </w:tc>
        <w:tc>
          <w:tcPr>
            <w:tcW w:w="1134" w:type="dxa"/>
            <w:vMerge/>
            <w:vAlign w:val="center"/>
          </w:tcPr>
          <w:p w:rsidR="00050DD1" w:rsidRPr="00EF78A4" w:rsidRDefault="00050DD1" w:rsidP="00050DD1">
            <w:pPr>
              <w:widowControl/>
              <w:jc w:val="center"/>
              <w:rPr>
                <w:rFonts w:ascii="宋体" w:hAnsi="宋体" w:cs="宋体"/>
                <w:bCs/>
                <w:kern w:val="0"/>
                <w:szCs w:val="21"/>
              </w:rPr>
            </w:pPr>
          </w:p>
        </w:tc>
        <w:tc>
          <w:tcPr>
            <w:tcW w:w="1276" w:type="dxa"/>
            <w:vAlign w:val="center"/>
          </w:tcPr>
          <w:p w:rsidR="00050DD1" w:rsidRPr="00EF78A4" w:rsidRDefault="00050DD1" w:rsidP="00E62104">
            <w:pPr>
              <w:widowControl/>
              <w:jc w:val="center"/>
              <w:rPr>
                <w:rFonts w:ascii="宋体" w:hAnsi="宋体" w:cs="宋体"/>
                <w:bCs/>
                <w:kern w:val="0"/>
                <w:szCs w:val="21"/>
              </w:rPr>
            </w:pPr>
            <w:r w:rsidRPr="00EF78A4">
              <w:rPr>
                <w:rFonts w:ascii="宋体" w:hAnsi="宋体" w:cs="宋体" w:hint="eastAsia"/>
                <w:bCs/>
                <w:kern w:val="0"/>
                <w:szCs w:val="21"/>
              </w:rPr>
              <w:t>特征词</w:t>
            </w:r>
            <w:r w:rsidR="00E62104">
              <w:rPr>
                <w:rFonts w:ascii="宋体" w:hAnsi="宋体" w:cs="宋体"/>
                <w:bCs/>
                <w:kern w:val="0"/>
                <w:szCs w:val="21"/>
              </w:rPr>
              <w:t>2</w:t>
            </w:r>
            <w:r w:rsidRPr="00EF78A4">
              <w:rPr>
                <w:rFonts w:ascii="宋体" w:hAnsi="宋体" w:cs="宋体" w:hint="eastAsia"/>
                <w:bCs/>
                <w:kern w:val="0"/>
                <w:szCs w:val="21"/>
              </w:rPr>
              <w:t>-技术特点</w:t>
            </w:r>
          </w:p>
        </w:tc>
        <w:tc>
          <w:tcPr>
            <w:tcW w:w="1559" w:type="dxa"/>
            <w:vAlign w:val="center"/>
          </w:tcPr>
          <w:p w:rsidR="00050DD1" w:rsidRPr="00EF78A4" w:rsidRDefault="00DA5580" w:rsidP="00DA5580">
            <w:pPr>
              <w:widowControl/>
              <w:jc w:val="center"/>
              <w:rPr>
                <w:rFonts w:ascii="宋体" w:hAnsi="宋体" w:cs="宋体"/>
                <w:bCs/>
                <w:kern w:val="0"/>
                <w:szCs w:val="21"/>
              </w:rPr>
            </w:pPr>
            <w:r>
              <w:rPr>
                <w:rFonts w:ascii="宋体" w:hAnsi="宋体" w:cs="宋体" w:hint="eastAsia"/>
                <w:bCs/>
                <w:kern w:val="0"/>
                <w:szCs w:val="21"/>
              </w:rPr>
              <w:t>生物型</w:t>
            </w:r>
          </w:p>
        </w:tc>
        <w:tc>
          <w:tcPr>
            <w:tcW w:w="4399" w:type="dxa"/>
            <w:vAlign w:val="center"/>
          </w:tcPr>
          <w:p w:rsidR="00050DD1" w:rsidRPr="00EF78A4" w:rsidRDefault="00050DD1" w:rsidP="00DA5580">
            <w:pPr>
              <w:widowControl/>
              <w:rPr>
                <w:rFonts w:ascii="宋体" w:hAnsi="宋体" w:cs="宋体"/>
                <w:bCs/>
                <w:kern w:val="0"/>
                <w:szCs w:val="21"/>
              </w:rPr>
            </w:pPr>
            <w:r w:rsidRPr="00EF78A4">
              <w:rPr>
                <w:rFonts w:ascii="宋体" w:hAnsi="宋体" w:cs="宋体" w:hint="eastAsia"/>
                <w:bCs/>
                <w:kern w:val="0"/>
                <w:szCs w:val="21"/>
              </w:rPr>
              <w:t>预期使用</w:t>
            </w:r>
            <w:r w:rsidR="00DA5580">
              <w:rPr>
                <w:rFonts w:ascii="宋体" w:hAnsi="宋体" w:cs="宋体" w:hint="eastAsia"/>
                <w:bCs/>
                <w:kern w:val="0"/>
                <w:szCs w:val="21"/>
              </w:rPr>
              <w:t>生物固定</w:t>
            </w:r>
            <w:r w:rsidRPr="00EF78A4">
              <w:rPr>
                <w:rFonts w:ascii="宋体" w:hAnsi="宋体" w:cs="宋体" w:hint="eastAsia"/>
                <w:bCs/>
                <w:kern w:val="0"/>
                <w:szCs w:val="21"/>
              </w:rPr>
              <w:t>的方式进行假体固定。</w:t>
            </w:r>
          </w:p>
        </w:tc>
      </w:tr>
      <w:tr w:rsidR="00BB7298" w:rsidRPr="00EF78A4" w:rsidTr="00634A73">
        <w:trPr>
          <w:trHeight w:val="428"/>
          <w:jc w:val="center"/>
        </w:trPr>
        <w:tc>
          <w:tcPr>
            <w:tcW w:w="659" w:type="dxa"/>
            <w:vMerge w:val="restart"/>
            <w:vAlign w:val="center"/>
          </w:tcPr>
          <w:p w:rsidR="00BB7298" w:rsidRPr="00EF78A4" w:rsidRDefault="00BB7298" w:rsidP="00050DD1">
            <w:pPr>
              <w:widowControl/>
              <w:jc w:val="center"/>
              <w:rPr>
                <w:rFonts w:ascii="宋体" w:hAnsi="宋体" w:cs="宋体"/>
                <w:bCs/>
                <w:kern w:val="0"/>
                <w:szCs w:val="21"/>
              </w:rPr>
            </w:pPr>
            <w:r w:rsidRPr="00EF78A4">
              <w:rPr>
                <w:rFonts w:ascii="宋体" w:hAnsi="宋体" w:cs="宋体"/>
                <w:bCs/>
                <w:kern w:val="0"/>
                <w:szCs w:val="21"/>
              </w:rPr>
              <w:t>3</w:t>
            </w:r>
          </w:p>
        </w:tc>
        <w:tc>
          <w:tcPr>
            <w:tcW w:w="1134" w:type="dxa"/>
            <w:vMerge w:val="restart"/>
            <w:vAlign w:val="center"/>
          </w:tcPr>
          <w:p w:rsidR="00BB7298" w:rsidRPr="00EF78A4" w:rsidRDefault="00BB7298" w:rsidP="00050DD1">
            <w:pPr>
              <w:widowControl/>
              <w:jc w:val="center"/>
              <w:rPr>
                <w:rFonts w:ascii="宋体" w:hAnsi="宋体" w:cs="宋体"/>
                <w:bCs/>
                <w:kern w:val="0"/>
                <w:szCs w:val="21"/>
              </w:rPr>
            </w:pPr>
            <w:r w:rsidRPr="00EF78A4">
              <w:rPr>
                <w:rFonts w:ascii="宋体" w:hAnsi="宋体" w:cs="宋体" w:hint="eastAsia"/>
                <w:bCs/>
                <w:kern w:val="0"/>
                <w:szCs w:val="21"/>
              </w:rPr>
              <w:t>肩关节假体</w:t>
            </w:r>
          </w:p>
        </w:tc>
        <w:tc>
          <w:tcPr>
            <w:tcW w:w="1276" w:type="dxa"/>
            <w:vAlign w:val="center"/>
          </w:tcPr>
          <w:p w:rsidR="00BB7298" w:rsidRPr="00EF78A4" w:rsidRDefault="00BB7298"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BB7298" w:rsidRPr="00EF78A4" w:rsidRDefault="00BB7298" w:rsidP="00050DD1">
            <w:pPr>
              <w:jc w:val="center"/>
              <w:rPr>
                <w:rFonts w:ascii="宋体" w:hAnsi="宋体" w:cs="宋体"/>
                <w:bCs/>
                <w:kern w:val="0"/>
                <w:szCs w:val="21"/>
              </w:rPr>
            </w:pPr>
            <w:r w:rsidRPr="00EF78A4">
              <w:rPr>
                <w:rFonts w:ascii="宋体" w:hAnsi="宋体" w:cs="宋体" w:hint="eastAsia"/>
                <w:bCs/>
                <w:kern w:val="0"/>
                <w:szCs w:val="21"/>
              </w:rPr>
              <w:t>肩关节假体</w:t>
            </w:r>
          </w:p>
        </w:tc>
        <w:tc>
          <w:tcPr>
            <w:tcW w:w="4399" w:type="dxa"/>
            <w:vAlign w:val="center"/>
          </w:tcPr>
          <w:p w:rsidR="00BB7298" w:rsidRPr="00EF78A4" w:rsidRDefault="00BB7298" w:rsidP="00050DD1">
            <w:pPr>
              <w:widowControl/>
              <w:rPr>
                <w:rFonts w:ascii="宋体" w:hAnsi="宋体" w:cs="宋体"/>
                <w:bCs/>
                <w:kern w:val="0"/>
                <w:szCs w:val="21"/>
              </w:rPr>
            </w:pPr>
            <w:r w:rsidRPr="00EF78A4">
              <w:rPr>
                <w:rFonts w:ascii="宋体" w:hAnsi="宋体" w:cs="宋体"/>
                <w:bCs/>
                <w:kern w:val="0"/>
                <w:szCs w:val="21"/>
              </w:rPr>
              <w:t>预期植入在肩关节位置的假体</w:t>
            </w:r>
            <w:r w:rsidRPr="00EF78A4">
              <w:rPr>
                <w:rFonts w:ascii="宋体" w:hAnsi="宋体" w:cs="宋体" w:hint="eastAsia"/>
                <w:bCs/>
                <w:kern w:val="0"/>
                <w:szCs w:val="21"/>
              </w:rPr>
              <w:t>。</w:t>
            </w:r>
          </w:p>
        </w:tc>
      </w:tr>
      <w:tr w:rsidR="00BB7298" w:rsidRPr="00EF78A4" w:rsidTr="00634A73">
        <w:trPr>
          <w:trHeight w:val="428"/>
          <w:jc w:val="center"/>
        </w:trPr>
        <w:tc>
          <w:tcPr>
            <w:tcW w:w="659" w:type="dxa"/>
            <w:vMerge/>
            <w:vAlign w:val="center"/>
          </w:tcPr>
          <w:p w:rsidR="00BB7298" w:rsidRPr="00EF78A4" w:rsidRDefault="00BB7298" w:rsidP="00050DD1">
            <w:pPr>
              <w:widowControl/>
              <w:jc w:val="center"/>
              <w:rPr>
                <w:rFonts w:ascii="宋体" w:hAnsi="宋体" w:cs="宋体"/>
                <w:bCs/>
                <w:kern w:val="0"/>
                <w:szCs w:val="21"/>
              </w:rPr>
            </w:pPr>
          </w:p>
        </w:tc>
        <w:tc>
          <w:tcPr>
            <w:tcW w:w="1134" w:type="dxa"/>
            <w:vMerge/>
            <w:vAlign w:val="center"/>
          </w:tcPr>
          <w:p w:rsidR="00BB7298" w:rsidRPr="00EF78A4" w:rsidRDefault="00BB7298" w:rsidP="00050DD1">
            <w:pPr>
              <w:widowControl/>
              <w:jc w:val="center"/>
              <w:rPr>
                <w:rFonts w:ascii="宋体" w:hAnsi="宋体" w:cs="宋体"/>
                <w:bCs/>
                <w:kern w:val="0"/>
                <w:szCs w:val="21"/>
              </w:rPr>
            </w:pPr>
          </w:p>
        </w:tc>
        <w:tc>
          <w:tcPr>
            <w:tcW w:w="1276" w:type="dxa"/>
            <w:vAlign w:val="center"/>
          </w:tcPr>
          <w:p w:rsidR="00BB7298" w:rsidRPr="00EF78A4" w:rsidRDefault="00BB7298"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BB7298" w:rsidRPr="00EF78A4" w:rsidRDefault="00BB7298" w:rsidP="00050DD1">
            <w:pPr>
              <w:jc w:val="center"/>
              <w:rPr>
                <w:rFonts w:ascii="宋体" w:hAnsi="宋体" w:cs="宋体"/>
                <w:bCs/>
                <w:kern w:val="0"/>
                <w:szCs w:val="21"/>
              </w:rPr>
            </w:pPr>
            <w:r w:rsidRPr="00EF78A4">
              <w:rPr>
                <w:rFonts w:ascii="宋体" w:hAnsi="宋体" w:cs="宋体" w:hint="eastAsia"/>
                <w:bCs/>
                <w:kern w:val="0"/>
                <w:szCs w:val="21"/>
              </w:rPr>
              <w:t>关节盂部件</w:t>
            </w:r>
          </w:p>
        </w:tc>
        <w:tc>
          <w:tcPr>
            <w:tcW w:w="4399" w:type="dxa"/>
            <w:vAlign w:val="center"/>
          </w:tcPr>
          <w:p w:rsidR="00BB7298" w:rsidRPr="00EF78A4" w:rsidRDefault="00BB7298" w:rsidP="00050DD1">
            <w:pPr>
              <w:widowControl/>
              <w:rPr>
                <w:rFonts w:ascii="宋体" w:hAnsi="宋体" w:cs="宋体"/>
                <w:bCs/>
                <w:kern w:val="0"/>
                <w:szCs w:val="21"/>
              </w:rPr>
            </w:pPr>
            <w:r w:rsidRPr="00EF78A4">
              <w:rPr>
                <w:rFonts w:ascii="宋体" w:hAnsi="宋体" w:cs="宋体" w:hint="eastAsia"/>
                <w:bCs/>
                <w:kern w:val="0"/>
                <w:szCs w:val="21"/>
              </w:rPr>
              <w:t>预期植入在关节盂位置的骨替代假体。</w:t>
            </w:r>
          </w:p>
        </w:tc>
      </w:tr>
      <w:tr w:rsidR="00BB7298" w:rsidRPr="00EF78A4" w:rsidTr="00634A73">
        <w:trPr>
          <w:trHeight w:val="428"/>
          <w:jc w:val="center"/>
        </w:trPr>
        <w:tc>
          <w:tcPr>
            <w:tcW w:w="659" w:type="dxa"/>
            <w:vMerge/>
            <w:vAlign w:val="center"/>
          </w:tcPr>
          <w:p w:rsidR="00BB7298" w:rsidRPr="00EF78A4" w:rsidRDefault="00BB7298" w:rsidP="00050DD1">
            <w:pPr>
              <w:widowControl/>
              <w:jc w:val="center"/>
              <w:rPr>
                <w:rFonts w:ascii="宋体" w:hAnsi="宋体" w:cs="宋体"/>
                <w:bCs/>
                <w:kern w:val="0"/>
                <w:szCs w:val="21"/>
              </w:rPr>
            </w:pPr>
          </w:p>
        </w:tc>
        <w:tc>
          <w:tcPr>
            <w:tcW w:w="1134" w:type="dxa"/>
            <w:vMerge/>
            <w:vAlign w:val="center"/>
          </w:tcPr>
          <w:p w:rsidR="00BB7298" w:rsidRPr="00EF78A4" w:rsidRDefault="00BB7298" w:rsidP="00050DD1">
            <w:pPr>
              <w:widowControl/>
              <w:jc w:val="center"/>
              <w:rPr>
                <w:rFonts w:ascii="宋体" w:hAnsi="宋体" w:cs="宋体"/>
                <w:bCs/>
                <w:kern w:val="0"/>
                <w:szCs w:val="21"/>
              </w:rPr>
            </w:pPr>
          </w:p>
        </w:tc>
        <w:tc>
          <w:tcPr>
            <w:tcW w:w="1276" w:type="dxa"/>
            <w:vAlign w:val="center"/>
          </w:tcPr>
          <w:p w:rsidR="00BB7298" w:rsidRPr="00EF78A4" w:rsidRDefault="00BB7298" w:rsidP="00050DD1">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BB7298" w:rsidRPr="00EF78A4" w:rsidRDefault="00BB7298" w:rsidP="00050DD1">
            <w:pPr>
              <w:jc w:val="center"/>
              <w:rPr>
                <w:rFonts w:ascii="宋体" w:hAnsi="宋体" w:cs="宋体"/>
                <w:bCs/>
                <w:kern w:val="0"/>
                <w:szCs w:val="21"/>
              </w:rPr>
            </w:pPr>
            <w:r w:rsidRPr="00EF78A4">
              <w:rPr>
                <w:rFonts w:ascii="宋体" w:hAnsi="宋体" w:cs="宋体" w:hint="eastAsia"/>
                <w:bCs/>
                <w:kern w:val="0"/>
                <w:szCs w:val="21"/>
              </w:rPr>
              <w:t>肱骨部件</w:t>
            </w:r>
          </w:p>
        </w:tc>
        <w:tc>
          <w:tcPr>
            <w:tcW w:w="4399" w:type="dxa"/>
            <w:vAlign w:val="center"/>
          </w:tcPr>
          <w:p w:rsidR="00BB7298" w:rsidRPr="00EF78A4" w:rsidRDefault="00BB7298" w:rsidP="00050DD1">
            <w:pPr>
              <w:widowControl/>
              <w:rPr>
                <w:rFonts w:ascii="宋体" w:hAnsi="宋体" w:cs="宋体"/>
                <w:bCs/>
                <w:kern w:val="0"/>
                <w:szCs w:val="21"/>
              </w:rPr>
            </w:pPr>
            <w:r w:rsidRPr="00EF78A4">
              <w:rPr>
                <w:rFonts w:ascii="宋体" w:hAnsi="宋体" w:cs="宋体" w:hint="eastAsia"/>
                <w:bCs/>
                <w:kern w:val="0"/>
                <w:szCs w:val="21"/>
              </w:rPr>
              <w:t>预期植入在肱骨位置的骨替代假体。</w:t>
            </w:r>
          </w:p>
        </w:tc>
      </w:tr>
      <w:tr w:rsidR="00BB7298" w:rsidRPr="00EF78A4" w:rsidTr="00634A73">
        <w:trPr>
          <w:trHeight w:val="428"/>
          <w:jc w:val="center"/>
        </w:trPr>
        <w:tc>
          <w:tcPr>
            <w:tcW w:w="659" w:type="dxa"/>
            <w:vMerge/>
            <w:vAlign w:val="center"/>
          </w:tcPr>
          <w:p w:rsidR="00BB7298" w:rsidRPr="00EF78A4" w:rsidRDefault="00BB7298" w:rsidP="00623716">
            <w:pPr>
              <w:widowControl/>
              <w:jc w:val="center"/>
              <w:rPr>
                <w:rFonts w:ascii="宋体" w:hAnsi="宋体" w:cs="宋体"/>
                <w:bCs/>
                <w:kern w:val="0"/>
                <w:szCs w:val="21"/>
              </w:rPr>
            </w:pPr>
          </w:p>
        </w:tc>
        <w:tc>
          <w:tcPr>
            <w:tcW w:w="1134" w:type="dxa"/>
            <w:vMerge/>
            <w:vAlign w:val="center"/>
          </w:tcPr>
          <w:p w:rsidR="00BB7298" w:rsidRPr="00EF78A4" w:rsidRDefault="00BB7298" w:rsidP="00623716">
            <w:pPr>
              <w:widowControl/>
              <w:jc w:val="center"/>
              <w:rPr>
                <w:rFonts w:ascii="宋体" w:hAnsi="宋体" w:cs="宋体"/>
                <w:bCs/>
                <w:kern w:val="0"/>
                <w:szCs w:val="21"/>
              </w:rPr>
            </w:pPr>
          </w:p>
        </w:tc>
        <w:tc>
          <w:tcPr>
            <w:tcW w:w="1276" w:type="dxa"/>
            <w:vAlign w:val="center"/>
          </w:tcPr>
          <w:p w:rsidR="00BB7298" w:rsidRPr="00EF78A4" w:rsidRDefault="00BB7298" w:rsidP="00623716">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BB7298" w:rsidRPr="00EF78A4" w:rsidDel="00623716" w:rsidRDefault="00BB7298" w:rsidP="00623716">
            <w:pPr>
              <w:jc w:val="center"/>
              <w:rPr>
                <w:rFonts w:ascii="宋体" w:hAnsi="宋体" w:cs="宋体"/>
                <w:bCs/>
                <w:kern w:val="0"/>
                <w:szCs w:val="21"/>
              </w:rPr>
            </w:pPr>
            <w:r>
              <w:rPr>
                <w:rFonts w:ascii="宋体" w:hAnsi="宋体" w:cs="宋体" w:hint="eastAsia"/>
                <w:bCs/>
                <w:kern w:val="0"/>
                <w:szCs w:val="21"/>
              </w:rPr>
              <w:t>肱骨头</w:t>
            </w:r>
          </w:p>
        </w:tc>
        <w:tc>
          <w:tcPr>
            <w:tcW w:w="4399" w:type="dxa"/>
            <w:vAlign w:val="center"/>
          </w:tcPr>
          <w:p w:rsidR="00BB7298" w:rsidRPr="00EF78A4" w:rsidRDefault="00BB7298" w:rsidP="00623716">
            <w:pPr>
              <w:widowControl/>
              <w:rPr>
                <w:rFonts w:ascii="宋体" w:hAnsi="宋体" w:cs="宋体"/>
                <w:bCs/>
                <w:kern w:val="0"/>
                <w:szCs w:val="21"/>
              </w:rPr>
            </w:pPr>
            <w:r>
              <w:rPr>
                <w:rFonts w:ascii="宋体" w:hAnsi="宋体" w:cs="宋体" w:hint="eastAsia"/>
                <w:bCs/>
                <w:kern w:val="0"/>
                <w:szCs w:val="21"/>
              </w:rPr>
              <w:t>预期</w:t>
            </w:r>
            <w:r>
              <w:rPr>
                <w:rFonts w:ascii="宋体" w:hAnsi="宋体" w:cs="宋体"/>
                <w:bCs/>
                <w:kern w:val="0"/>
                <w:szCs w:val="21"/>
              </w:rPr>
              <w:t>替代肱骨头的骨替代假体。</w:t>
            </w:r>
          </w:p>
        </w:tc>
      </w:tr>
      <w:tr w:rsidR="00BB7298" w:rsidRPr="00EF78A4" w:rsidTr="00634A73">
        <w:trPr>
          <w:trHeight w:val="428"/>
          <w:jc w:val="center"/>
        </w:trPr>
        <w:tc>
          <w:tcPr>
            <w:tcW w:w="659" w:type="dxa"/>
            <w:vMerge/>
            <w:vAlign w:val="center"/>
          </w:tcPr>
          <w:p w:rsidR="00BB7298" w:rsidRPr="00EF78A4" w:rsidRDefault="00BB7298" w:rsidP="00623716">
            <w:pPr>
              <w:widowControl/>
              <w:jc w:val="center"/>
              <w:rPr>
                <w:rFonts w:ascii="宋体" w:hAnsi="宋体" w:cs="宋体"/>
                <w:bCs/>
                <w:kern w:val="0"/>
                <w:szCs w:val="21"/>
              </w:rPr>
            </w:pPr>
          </w:p>
        </w:tc>
        <w:tc>
          <w:tcPr>
            <w:tcW w:w="1134" w:type="dxa"/>
            <w:vMerge/>
            <w:vAlign w:val="center"/>
          </w:tcPr>
          <w:p w:rsidR="00BB7298" w:rsidRPr="00EF78A4" w:rsidRDefault="00BB7298" w:rsidP="00623716">
            <w:pPr>
              <w:widowControl/>
              <w:jc w:val="center"/>
              <w:rPr>
                <w:rFonts w:ascii="宋体" w:hAnsi="宋体" w:cs="宋体"/>
                <w:bCs/>
                <w:kern w:val="0"/>
                <w:szCs w:val="21"/>
              </w:rPr>
            </w:pPr>
          </w:p>
        </w:tc>
        <w:tc>
          <w:tcPr>
            <w:tcW w:w="1276" w:type="dxa"/>
            <w:vAlign w:val="center"/>
          </w:tcPr>
          <w:p w:rsidR="00BB7298" w:rsidRPr="00EF78A4" w:rsidRDefault="00BB7298" w:rsidP="00623716">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BB7298" w:rsidRPr="00EF78A4" w:rsidDel="00623716" w:rsidRDefault="00BB7298" w:rsidP="00623716">
            <w:pPr>
              <w:jc w:val="center"/>
              <w:rPr>
                <w:rFonts w:ascii="宋体" w:hAnsi="宋体" w:cs="宋体"/>
                <w:bCs/>
                <w:kern w:val="0"/>
                <w:szCs w:val="21"/>
              </w:rPr>
            </w:pPr>
            <w:r>
              <w:rPr>
                <w:rFonts w:ascii="宋体" w:hAnsi="宋体" w:cs="宋体" w:hint="eastAsia"/>
                <w:bCs/>
                <w:kern w:val="0"/>
                <w:szCs w:val="21"/>
              </w:rPr>
              <w:t>关节盂</w:t>
            </w:r>
          </w:p>
        </w:tc>
        <w:tc>
          <w:tcPr>
            <w:tcW w:w="4399" w:type="dxa"/>
            <w:vAlign w:val="center"/>
          </w:tcPr>
          <w:p w:rsidR="00BB7298" w:rsidRPr="00EF78A4" w:rsidRDefault="00BB7298" w:rsidP="0064712F">
            <w:pPr>
              <w:widowControl/>
              <w:rPr>
                <w:rFonts w:ascii="宋体" w:hAnsi="宋体" w:cs="宋体"/>
                <w:bCs/>
                <w:kern w:val="0"/>
                <w:szCs w:val="21"/>
              </w:rPr>
            </w:pPr>
            <w:r>
              <w:rPr>
                <w:rFonts w:ascii="宋体" w:hAnsi="宋体" w:cs="宋体" w:hint="eastAsia"/>
                <w:bCs/>
                <w:kern w:val="0"/>
                <w:szCs w:val="21"/>
              </w:rPr>
              <w:t>预期</w:t>
            </w:r>
            <w:r>
              <w:rPr>
                <w:rFonts w:ascii="宋体" w:hAnsi="宋体" w:cs="宋体"/>
                <w:bCs/>
                <w:kern w:val="0"/>
                <w:szCs w:val="21"/>
              </w:rPr>
              <w:t>替代</w:t>
            </w:r>
            <w:r>
              <w:rPr>
                <w:rFonts w:ascii="宋体" w:hAnsi="宋体" w:cs="宋体" w:hint="eastAsia"/>
                <w:bCs/>
                <w:kern w:val="0"/>
                <w:szCs w:val="21"/>
              </w:rPr>
              <w:t>关节盂</w:t>
            </w:r>
            <w:r>
              <w:rPr>
                <w:rFonts w:ascii="宋体" w:hAnsi="宋体" w:cs="宋体"/>
                <w:bCs/>
                <w:kern w:val="0"/>
                <w:szCs w:val="21"/>
              </w:rPr>
              <w:t>的骨替代假体。</w:t>
            </w:r>
          </w:p>
        </w:tc>
      </w:tr>
      <w:tr w:rsidR="00BB7298" w:rsidRPr="00EF78A4" w:rsidTr="00634A73">
        <w:trPr>
          <w:trHeight w:val="428"/>
          <w:jc w:val="center"/>
        </w:trPr>
        <w:tc>
          <w:tcPr>
            <w:tcW w:w="659" w:type="dxa"/>
            <w:vMerge/>
            <w:vAlign w:val="center"/>
          </w:tcPr>
          <w:p w:rsidR="00BB7298" w:rsidRPr="00EF78A4" w:rsidRDefault="00BB7298" w:rsidP="00623716">
            <w:pPr>
              <w:widowControl/>
              <w:jc w:val="center"/>
              <w:rPr>
                <w:rFonts w:ascii="宋体" w:hAnsi="宋体" w:cs="宋体"/>
                <w:bCs/>
                <w:kern w:val="0"/>
                <w:szCs w:val="21"/>
              </w:rPr>
            </w:pPr>
          </w:p>
        </w:tc>
        <w:tc>
          <w:tcPr>
            <w:tcW w:w="1134" w:type="dxa"/>
            <w:vMerge/>
            <w:vAlign w:val="center"/>
          </w:tcPr>
          <w:p w:rsidR="00BB7298" w:rsidRPr="00EF78A4" w:rsidRDefault="00BB7298" w:rsidP="00623716">
            <w:pPr>
              <w:widowControl/>
              <w:jc w:val="center"/>
              <w:rPr>
                <w:rFonts w:ascii="宋体" w:hAnsi="宋体" w:cs="宋体"/>
                <w:bCs/>
                <w:kern w:val="0"/>
                <w:szCs w:val="21"/>
              </w:rPr>
            </w:pPr>
          </w:p>
        </w:tc>
        <w:tc>
          <w:tcPr>
            <w:tcW w:w="1276" w:type="dxa"/>
            <w:vAlign w:val="center"/>
          </w:tcPr>
          <w:p w:rsidR="00BB7298" w:rsidRPr="00EF78A4" w:rsidRDefault="00BB7298" w:rsidP="00623716">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BB7298" w:rsidRDefault="00BB7298" w:rsidP="00623716">
            <w:pPr>
              <w:jc w:val="center"/>
              <w:rPr>
                <w:rFonts w:ascii="宋体" w:hAnsi="宋体" w:cs="宋体"/>
                <w:bCs/>
                <w:kern w:val="0"/>
                <w:szCs w:val="21"/>
              </w:rPr>
            </w:pPr>
            <w:r>
              <w:rPr>
                <w:rFonts w:ascii="宋体" w:hAnsi="宋体" w:cs="宋体" w:hint="eastAsia"/>
                <w:bCs/>
                <w:kern w:val="0"/>
                <w:szCs w:val="21"/>
              </w:rPr>
              <w:t>肩</w:t>
            </w:r>
            <w:proofErr w:type="gramStart"/>
            <w:r>
              <w:rPr>
                <w:rFonts w:ascii="宋体" w:hAnsi="宋体" w:cs="宋体" w:hint="eastAsia"/>
                <w:bCs/>
                <w:kern w:val="0"/>
                <w:szCs w:val="21"/>
              </w:rPr>
              <w:t>盂</w:t>
            </w:r>
            <w:proofErr w:type="gramEnd"/>
            <w:r>
              <w:rPr>
                <w:rFonts w:ascii="宋体" w:hAnsi="宋体" w:cs="宋体" w:hint="eastAsia"/>
                <w:bCs/>
                <w:kern w:val="0"/>
                <w:szCs w:val="21"/>
              </w:rPr>
              <w:t>托</w:t>
            </w:r>
          </w:p>
        </w:tc>
        <w:tc>
          <w:tcPr>
            <w:tcW w:w="4399" w:type="dxa"/>
            <w:vAlign w:val="center"/>
          </w:tcPr>
          <w:p w:rsidR="00BB7298" w:rsidRPr="00EF78A4" w:rsidRDefault="00BB7298" w:rsidP="0064712F">
            <w:pPr>
              <w:widowControl/>
              <w:rPr>
                <w:rFonts w:ascii="宋体" w:hAnsi="宋体" w:cs="宋体"/>
                <w:bCs/>
                <w:kern w:val="0"/>
                <w:szCs w:val="21"/>
              </w:rPr>
            </w:pPr>
            <w:r>
              <w:rPr>
                <w:rFonts w:ascii="宋体" w:hAnsi="宋体" w:cs="宋体" w:hint="eastAsia"/>
                <w:bCs/>
                <w:kern w:val="0"/>
                <w:szCs w:val="21"/>
              </w:rPr>
              <w:t>预期植入在</w:t>
            </w:r>
            <w:r>
              <w:rPr>
                <w:rFonts w:ascii="宋体" w:hAnsi="宋体" w:cs="宋体"/>
                <w:bCs/>
                <w:kern w:val="0"/>
                <w:szCs w:val="21"/>
              </w:rPr>
              <w:t>关节盂部位的</w:t>
            </w:r>
            <w:r>
              <w:rPr>
                <w:rFonts w:ascii="宋体" w:hAnsi="宋体" w:cs="宋体" w:hint="eastAsia"/>
                <w:bCs/>
                <w:kern w:val="0"/>
                <w:szCs w:val="21"/>
              </w:rPr>
              <w:t>骨替代假体</w:t>
            </w:r>
            <w:r>
              <w:rPr>
                <w:rFonts w:ascii="宋体" w:hAnsi="宋体" w:cs="宋体"/>
                <w:bCs/>
                <w:kern w:val="0"/>
                <w:szCs w:val="21"/>
              </w:rPr>
              <w:t>。</w:t>
            </w:r>
          </w:p>
        </w:tc>
      </w:tr>
      <w:tr w:rsidR="00BB7298" w:rsidRPr="00EF78A4" w:rsidTr="00634A73">
        <w:trPr>
          <w:trHeight w:val="428"/>
          <w:jc w:val="center"/>
        </w:trPr>
        <w:tc>
          <w:tcPr>
            <w:tcW w:w="659" w:type="dxa"/>
            <w:vMerge/>
            <w:vAlign w:val="center"/>
          </w:tcPr>
          <w:p w:rsidR="00BB7298" w:rsidRPr="00EF78A4" w:rsidRDefault="00BB7298" w:rsidP="0064712F">
            <w:pPr>
              <w:widowControl/>
              <w:jc w:val="center"/>
              <w:rPr>
                <w:rFonts w:ascii="宋体" w:hAnsi="宋体" w:cs="宋体"/>
                <w:bCs/>
                <w:kern w:val="0"/>
                <w:szCs w:val="21"/>
              </w:rPr>
            </w:pPr>
          </w:p>
        </w:tc>
        <w:tc>
          <w:tcPr>
            <w:tcW w:w="1134" w:type="dxa"/>
            <w:vMerge/>
            <w:vAlign w:val="center"/>
          </w:tcPr>
          <w:p w:rsidR="00BB7298" w:rsidRPr="00EF78A4" w:rsidRDefault="00BB7298" w:rsidP="0064712F">
            <w:pPr>
              <w:widowControl/>
              <w:jc w:val="center"/>
              <w:rPr>
                <w:rFonts w:ascii="宋体" w:hAnsi="宋体" w:cs="宋体"/>
                <w:bCs/>
                <w:kern w:val="0"/>
                <w:szCs w:val="21"/>
              </w:rPr>
            </w:pPr>
          </w:p>
        </w:tc>
        <w:tc>
          <w:tcPr>
            <w:tcW w:w="1276" w:type="dxa"/>
            <w:vAlign w:val="center"/>
          </w:tcPr>
          <w:p w:rsidR="00BB7298" w:rsidRPr="00EF78A4" w:rsidRDefault="00BB7298"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BB7298" w:rsidRDefault="00BB7298" w:rsidP="0064712F">
            <w:pPr>
              <w:jc w:val="center"/>
              <w:rPr>
                <w:rFonts w:ascii="宋体" w:hAnsi="宋体" w:cs="宋体"/>
                <w:bCs/>
                <w:kern w:val="0"/>
                <w:szCs w:val="21"/>
              </w:rPr>
            </w:pPr>
            <w:r>
              <w:rPr>
                <w:rFonts w:ascii="宋体" w:hAnsi="宋体" w:cs="宋体" w:hint="eastAsia"/>
                <w:bCs/>
                <w:kern w:val="0"/>
                <w:szCs w:val="21"/>
              </w:rPr>
              <w:t>肩关节螺钉</w:t>
            </w:r>
          </w:p>
        </w:tc>
        <w:tc>
          <w:tcPr>
            <w:tcW w:w="4399" w:type="dxa"/>
            <w:vAlign w:val="center"/>
          </w:tcPr>
          <w:p w:rsidR="00BB7298" w:rsidRPr="00EF78A4" w:rsidRDefault="00BB7298" w:rsidP="0064712F">
            <w:pPr>
              <w:widowControl/>
              <w:rPr>
                <w:rFonts w:ascii="宋体" w:hAnsi="宋体" w:cs="宋体"/>
                <w:bCs/>
                <w:kern w:val="0"/>
                <w:szCs w:val="21"/>
              </w:rPr>
            </w:pPr>
            <w:r>
              <w:rPr>
                <w:rFonts w:ascii="宋体" w:hAnsi="宋体" w:cs="宋体" w:hint="eastAsia"/>
                <w:bCs/>
                <w:kern w:val="0"/>
                <w:szCs w:val="21"/>
              </w:rPr>
              <w:t>预期植入肩关节</w:t>
            </w:r>
            <w:r>
              <w:rPr>
                <w:rFonts w:ascii="宋体" w:hAnsi="宋体" w:cs="宋体"/>
                <w:bCs/>
                <w:kern w:val="0"/>
                <w:szCs w:val="21"/>
              </w:rPr>
              <w:t>部位的螺钉。</w:t>
            </w:r>
          </w:p>
        </w:tc>
      </w:tr>
      <w:tr w:rsidR="00BB7298" w:rsidRPr="00EF78A4" w:rsidTr="00634A73">
        <w:trPr>
          <w:trHeight w:val="428"/>
          <w:jc w:val="center"/>
        </w:trPr>
        <w:tc>
          <w:tcPr>
            <w:tcW w:w="659" w:type="dxa"/>
            <w:vMerge/>
            <w:vAlign w:val="center"/>
          </w:tcPr>
          <w:p w:rsidR="00BB7298" w:rsidRPr="00EF78A4" w:rsidRDefault="00BB7298" w:rsidP="0064712F">
            <w:pPr>
              <w:widowControl/>
              <w:jc w:val="center"/>
              <w:rPr>
                <w:rFonts w:ascii="宋体" w:hAnsi="宋体" w:cs="宋体"/>
                <w:bCs/>
                <w:kern w:val="0"/>
                <w:szCs w:val="21"/>
              </w:rPr>
            </w:pPr>
          </w:p>
        </w:tc>
        <w:tc>
          <w:tcPr>
            <w:tcW w:w="1134" w:type="dxa"/>
            <w:vMerge/>
            <w:vAlign w:val="center"/>
          </w:tcPr>
          <w:p w:rsidR="00BB7298" w:rsidRPr="00EF78A4" w:rsidRDefault="00BB7298" w:rsidP="0064712F">
            <w:pPr>
              <w:widowControl/>
              <w:jc w:val="center"/>
              <w:rPr>
                <w:rFonts w:ascii="宋体" w:hAnsi="宋体" w:cs="宋体"/>
                <w:bCs/>
                <w:kern w:val="0"/>
                <w:szCs w:val="21"/>
              </w:rPr>
            </w:pPr>
          </w:p>
        </w:tc>
        <w:tc>
          <w:tcPr>
            <w:tcW w:w="1276" w:type="dxa"/>
            <w:vAlign w:val="center"/>
          </w:tcPr>
          <w:p w:rsidR="00BB7298" w:rsidRPr="00EF78A4" w:rsidRDefault="00BB7298"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BB7298" w:rsidRDefault="00BB7298" w:rsidP="0064712F">
            <w:pPr>
              <w:jc w:val="center"/>
              <w:rPr>
                <w:rFonts w:ascii="宋体" w:hAnsi="宋体" w:cs="宋体"/>
                <w:bCs/>
                <w:kern w:val="0"/>
                <w:szCs w:val="21"/>
              </w:rPr>
            </w:pPr>
            <w:r>
              <w:rPr>
                <w:rFonts w:ascii="宋体" w:hAnsi="宋体" w:cs="宋体" w:hint="eastAsia"/>
                <w:bCs/>
                <w:kern w:val="0"/>
                <w:szCs w:val="21"/>
              </w:rPr>
              <w:t>肩关节</w:t>
            </w:r>
            <w:r>
              <w:rPr>
                <w:rFonts w:ascii="宋体" w:hAnsi="宋体" w:cs="宋体"/>
                <w:bCs/>
                <w:kern w:val="0"/>
                <w:szCs w:val="21"/>
              </w:rPr>
              <w:t>部件</w:t>
            </w:r>
          </w:p>
        </w:tc>
        <w:tc>
          <w:tcPr>
            <w:tcW w:w="4399" w:type="dxa"/>
            <w:vAlign w:val="center"/>
          </w:tcPr>
          <w:p w:rsidR="00BB7298" w:rsidRPr="00EF78A4" w:rsidRDefault="00BB7298" w:rsidP="0064712F">
            <w:pPr>
              <w:widowControl/>
              <w:rPr>
                <w:rFonts w:ascii="宋体" w:hAnsi="宋体" w:cs="宋体"/>
                <w:bCs/>
                <w:kern w:val="0"/>
                <w:szCs w:val="21"/>
              </w:rPr>
            </w:pPr>
            <w:r>
              <w:rPr>
                <w:rFonts w:ascii="宋体" w:hAnsi="宋体" w:cs="宋体" w:hint="eastAsia"/>
                <w:bCs/>
                <w:kern w:val="0"/>
                <w:szCs w:val="21"/>
              </w:rPr>
              <w:t>预期植入肩关节</w:t>
            </w:r>
            <w:r>
              <w:rPr>
                <w:rFonts w:ascii="宋体" w:hAnsi="宋体" w:cs="宋体"/>
                <w:bCs/>
                <w:kern w:val="0"/>
                <w:szCs w:val="21"/>
              </w:rPr>
              <w:t>部位</w:t>
            </w:r>
            <w:r>
              <w:rPr>
                <w:rFonts w:ascii="宋体" w:hAnsi="宋体" w:cs="宋体" w:hint="eastAsia"/>
                <w:bCs/>
                <w:kern w:val="0"/>
                <w:szCs w:val="21"/>
              </w:rPr>
              <w:t>的</w:t>
            </w:r>
            <w:r>
              <w:rPr>
                <w:rFonts w:ascii="宋体" w:hAnsi="宋体" w:cs="宋体"/>
                <w:bCs/>
                <w:kern w:val="0"/>
                <w:szCs w:val="21"/>
              </w:rPr>
              <w:t>植入物部件。</w:t>
            </w:r>
          </w:p>
        </w:tc>
      </w:tr>
      <w:tr w:rsidR="00BB7298" w:rsidRPr="00EF78A4" w:rsidTr="00634A73">
        <w:trPr>
          <w:trHeight w:val="428"/>
          <w:jc w:val="center"/>
        </w:trPr>
        <w:tc>
          <w:tcPr>
            <w:tcW w:w="659" w:type="dxa"/>
            <w:vMerge/>
            <w:vAlign w:val="center"/>
          </w:tcPr>
          <w:p w:rsidR="00BB7298" w:rsidRPr="00EF78A4" w:rsidRDefault="00BB7298" w:rsidP="0064712F">
            <w:pPr>
              <w:widowControl/>
              <w:jc w:val="center"/>
              <w:rPr>
                <w:rFonts w:ascii="宋体" w:hAnsi="宋体" w:cs="宋体"/>
                <w:bCs/>
                <w:kern w:val="0"/>
                <w:szCs w:val="21"/>
              </w:rPr>
            </w:pPr>
          </w:p>
        </w:tc>
        <w:tc>
          <w:tcPr>
            <w:tcW w:w="1134" w:type="dxa"/>
            <w:vMerge/>
            <w:vAlign w:val="center"/>
          </w:tcPr>
          <w:p w:rsidR="00BB7298" w:rsidRPr="00EF78A4" w:rsidRDefault="00BB7298" w:rsidP="0064712F">
            <w:pPr>
              <w:widowControl/>
              <w:jc w:val="center"/>
              <w:rPr>
                <w:rFonts w:ascii="宋体" w:hAnsi="宋体" w:cs="宋体"/>
                <w:bCs/>
                <w:kern w:val="0"/>
                <w:szCs w:val="21"/>
              </w:rPr>
            </w:pPr>
          </w:p>
        </w:tc>
        <w:tc>
          <w:tcPr>
            <w:tcW w:w="1276" w:type="dxa"/>
            <w:vAlign w:val="center"/>
          </w:tcPr>
          <w:p w:rsidR="00BB7298" w:rsidRPr="00EF78A4" w:rsidRDefault="00BB7298"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BB7298" w:rsidRDefault="00BB7298" w:rsidP="0064712F">
            <w:pPr>
              <w:jc w:val="center"/>
              <w:rPr>
                <w:rFonts w:ascii="宋体" w:hAnsi="宋体" w:cs="宋体"/>
                <w:bCs/>
                <w:kern w:val="0"/>
                <w:szCs w:val="21"/>
              </w:rPr>
            </w:pPr>
            <w:r>
              <w:rPr>
                <w:rFonts w:ascii="宋体" w:hAnsi="宋体" w:cs="宋体" w:hint="eastAsia"/>
                <w:bCs/>
                <w:kern w:val="0"/>
                <w:szCs w:val="21"/>
              </w:rPr>
              <w:t>肱骨</w:t>
            </w:r>
            <w:r>
              <w:rPr>
                <w:rFonts w:ascii="宋体" w:hAnsi="宋体" w:cs="宋体"/>
                <w:bCs/>
                <w:kern w:val="0"/>
                <w:szCs w:val="21"/>
              </w:rPr>
              <w:t>衬垫</w:t>
            </w:r>
          </w:p>
        </w:tc>
        <w:tc>
          <w:tcPr>
            <w:tcW w:w="4399" w:type="dxa"/>
            <w:vAlign w:val="center"/>
          </w:tcPr>
          <w:p w:rsidR="00BB7298" w:rsidRDefault="00BB7298" w:rsidP="0064712F">
            <w:pPr>
              <w:widowControl/>
              <w:rPr>
                <w:rFonts w:ascii="宋体" w:hAnsi="宋体" w:cs="宋体"/>
                <w:bCs/>
                <w:kern w:val="0"/>
                <w:szCs w:val="21"/>
              </w:rPr>
            </w:pPr>
            <w:r>
              <w:rPr>
                <w:rFonts w:ascii="宋体" w:hAnsi="宋体" w:cs="宋体" w:hint="eastAsia"/>
                <w:bCs/>
                <w:kern w:val="0"/>
                <w:szCs w:val="21"/>
              </w:rPr>
              <w:t>预期</w:t>
            </w:r>
            <w:r>
              <w:rPr>
                <w:rFonts w:ascii="宋体" w:hAnsi="宋体" w:cs="宋体"/>
                <w:bCs/>
                <w:kern w:val="0"/>
                <w:szCs w:val="21"/>
              </w:rPr>
              <w:t>植入在肱骨部位与肩</w:t>
            </w:r>
            <w:proofErr w:type="gramStart"/>
            <w:r>
              <w:rPr>
                <w:rFonts w:ascii="宋体" w:hAnsi="宋体" w:cs="宋体"/>
                <w:bCs/>
                <w:kern w:val="0"/>
                <w:szCs w:val="21"/>
              </w:rPr>
              <w:t>盂头配合</w:t>
            </w:r>
            <w:proofErr w:type="gramEnd"/>
            <w:r>
              <w:rPr>
                <w:rFonts w:ascii="宋体" w:hAnsi="宋体" w:cs="宋体"/>
                <w:bCs/>
                <w:kern w:val="0"/>
                <w:szCs w:val="21"/>
              </w:rPr>
              <w:t>的衬垫。</w:t>
            </w:r>
          </w:p>
        </w:tc>
      </w:tr>
      <w:tr w:rsidR="00BB7298" w:rsidRPr="00EF78A4" w:rsidTr="00634A73">
        <w:trPr>
          <w:trHeight w:val="428"/>
          <w:jc w:val="center"/>
        </w:trPr>
        <w:tc>
          <w:tcPr>
            <w:tcW w:w="659" w:type="dxa"/>
            <w:vMerge/>
            <w:vAlign w:val="center"/>
          </w:tcPr>
          <w:p w:rsidR="00BB7298" w:rsidRPr="00EF78A4" w:rsidRDefault="00BB7298" w:rsidP="0064712F">
            <w:pPr>
              <w:widowControl/>
              <w:jc w:val="center"/>
              <w:rPr>
                <w:rFonts w:ascii="宋体" w:hAnsi="宋体" w:cs="宋体"/>
                <w:bCs/>
                <w:kern w:val="0"/>
                <w:szCs w:val="21"/>
              </w:rPr>
            </w:pPr>
          </w:p>
        </w:tc>
        <w:tc>
          <w:tcPr>
            <w:tcW w:w="1134" w:type="dxa"/>
            <w:vMerge/>
            <w:vAlign w:val="center"/>
          </w:tcPr>
          <w:p w:rsidR="00BB7298" w:rsidRPr="00EF78A4" w:rsidRDefault="00BB7298" w:rsidP="0064712F">
            <w:pPr>
              <w:widowControl/>
              <w:jc w:val="center"/>
              <w:rPr>
                <w:rFonts w:ascii="宋体" w:hAnsi="宋体" w:cs="宋体"/>
                <w:bCs/>
                <w:kern w:val="0"/>
                <w:szCs w:val="21"/>
              </w:rPr>
            </w:pPr>
          </w:p>
        </w:tc>
        <w:tc>
          <w:tcPr>
            <w:tcW w:w="1276" w:type="dxa"/>
            <w:vAlign w:val="center"/>
          </w:tcPr>
          <w:p w:rsidR="00BB7298" w:rsidRPr="00EF78A4" w:rsidRDefault="00BB7298"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BB7298" w:rsidRDefault="00BB7298" w:rsidP="0064712F">
            <w:pPr>
              <w:jc w:val="center"/>
              <w:rPr>
                <w:rFonts w:ascii="宋体" w:hAnsi="宋体" w:cs="宋体"/>
                <w:bCs/>
                <w:kern w:val="0"/>
                <w:szCs w:val="21"/>
              </w:rPr>
            </w:pPr>
            <w:r>
              <w:rPr>
                <w:rFonts w:ascii="宋体" w:hAnsi="宋体" w:cs="宋体" w:hint="eastAsia"/>
                <w:bCs/>
                <w:kern w:val="0"/>
                <w:szCs w:val="21"/>
              </w:rPr>
              <w:t>肩</w:t>
            </w:r>
            <w:proofErr w:type="gramStart"/>
            <w:r>
              <w:rPr>
                <w:rFonts w:ascii="宋体" w:hAnsi="宋体" w:cs="宋体" w:hint="eastAsia"/>
                <w:bCs/>
                <w:kern w:val="0"/>
                <w:szCs w:val="21"/>
              </w:rPr>
              <w:t>盂</w:t>
            </w:r>
            <w:proofErr w:type="gramEnd"/>
            <w:r>
              <w:rPr>
                <w:rFonts w:ascii="宋体" w:hAnsi="宋体" w:cs="宋体" w:hint="eastAsia"/>
                <w:bCs/>
                <w:kern w:val="0"/>
                <w:szCs w:val="21"/>
              </w:rPr>
              <w:t>头</w:t>
            </w:r>
          </w:p>
        </w:tc>
        <w:tc>
          <w:tcPr>
            <w:tcW w:w="4399" w:type="dxa"/>
            <w:vAlign w:val="center"/>
          </w:tcPr>
          <w:p w:rsidR="00BB7298" w:rsidRDefault="00BB7298" w:rsidP="0064712F">
            <w:pPr>
              <w:widowControl/>
              <w:rPr>
                <w:rFonts w:ascii="宋体" w:hAnsi="宋体" w:cs="宋体"/>
                <w:bCs/>
                <w:kern w:val="0"/>
                <w:szCs w:val="21"/>
              </w:rPr>
            </w:pPr>
            <w:r>
              <w:rPr>
                <w:rFonts w:ascii="宋体" w:hAnsi="宋体" w:cs="宋体" w:hint="eastAsia"/>
                <w:bCs/>
                <w:kern w:val="0"/>
                <w:szCs w:val="21"/>
              </w:rPr>
              <w:t>预期</w:t>
            </w:r>
            <w:r>
              <w:rPr>
                <w:rFonts w:ascii="宋体" w:hAnsi="宋体" w:cs="宋体"/>
                <w:bCs/>
                <w:kern w:val="0"/>
                <w:szCs w:val="21"/>
              </w:rPr>
              <w:t>植入在肩</w:t>
            </w:r>
            <w:proofErr w:type="gramStart"/>
            <w:r>
              <w:rPr>
                <w:rFonts w:ascii="宋体" w:hAnsi="宋体" w:cs="宋体"/>
                <w:bCs/>
                <w:kern w:val="0"/>
                <w:szCs w:val="21"/>
              </w:rPr>
              <w:t>盂</w:t>
            </w:r>
            <w:proofErr w:type="gramEnd"/>
            <w:r>
              <w:rPr>
                <w:rFonts w:ascii="宋体" w:hAnsi="宋体" w:cs="宋体" w:hint="eastAsia"/>
                <w:bCs/>
                <w:kern w:val="0"/>
                <w:szCs w:val="21"/>
              </w:rPr>
              <w:t>部位</w:t>
            </w:r>
            <w:r>
              <w:rPr>
                <w:rFonts w:ascii="宋体" w:hAnsi="宋体" w:cs="宋体"/>
                <w:bCs/>
                <w:kern w:val="0"/>
                <w:szCs w:val="21"/>
              </w:rPr>
              <w:t>与肱骨衬垫</w:t>
            </w:r>
            <w:r>
              <w:rPr>
                <w:rFonts w:ascii="宋体" w:hAnsi="宋体" w:cs="宋体" w:hint="eastAsia"/>
                <w:bCs/>
                <w:kern w:val="0"/>
                <w:szCs w:val="21"/>
              </w:rPr>
              <w:t>配合</w:t>
            </w:r>
            <w:r>
              <w:rPr>
                <w:rFonts w:ascii="宋体" w:hAnsi="宋体" w:cs="宋体"/>
                <w:bCs/>
                <w:kern w:val="0"/>
                <w:szCs w:val="21"/>
              </w:rPr>
              <w:t>的假体。</w:t>
            </w:r>
          </w:p>
        </w:tc>
      </w:tr>
      <w:tr w:rsidR="00BB7298" w:rsidRPr="00EF78A4" w:rsidTr="00634A73">
        <w:trPr>
          <w:trHeight w:val="428"/>
          <w:jc w:val="center"/>
        </w:trPr>
        <w:tc>
          <w:tcPr>
            <w:tcW w:w="659" w:type="dxa"/>
            <w:vMerge/>
            <w:vAlign w:val="center"/>
          </w:tcPr>
          <w:p w:rsidR="00BB7298" w:rsidRPr="00EF78A4" w:rsidRDefault="00BB7298" w:rsidP="0064712F">
            <w:pPr>
              <w:widowControl/>
              <w:jc w:val="center"/>
              <w:rPr>
                <w:rFonts w:ascii="宋体" w:hAnsi="宋体" w:cs="宋体"/>
                <w:bCs/>
                <w:kern w:val="0"/>
                <w:szCs w:val="21"/>
              </w:rPr>
            </w:pPr>
          </w:p>
        </w:tc>
        <w:tc>
          <w:tcPr>
            <w:tcW w:w="1134" w:type="dxa"/>
            <w:vMerge/>
            <w:vAlign w:val="center"/>
          </w:tcPr>
          <w:p w:rsidR="00BB7298" w:rsidRPr="00EF78A4" w:rsidRDefault="00BB7298" w:rsidP="0064712F">
            <w:pPr>
              <w:widowControl/>
              <w:jc w:val="center"/>
              <w:rPr>
                <w:rFonts w:ascii="宋体" w:hAnsi="宋体" w:cs="宋体"/>
                <w:bCs/>
                <w:kern w:val="0"/>
                <w:szCs w:val="21"/>
              </w:rPr>
            </w:pPr>
          </w:p>
        </w:tc>
        <w:tc>
          <w:tcPr>
            <w:tcW w:w="1276" w:type="dxa"/>
            <w:vAlign w:val="center"/>
          </w:tcPr>
          <w:p w:rsidR="00BB7298" w:rsidRPr="00EF78A4" w:rsidRDefault="00BB7298" w:rsidP="00415A52">
            <w:pPr>
              <w:widowControl/>
              <w:jc w:val="center"/>
              <w:rPr>
                <w:rFonts w:ascii="宋体" w:hAnsi="宋体" w:cs="宋体"/>
                <w:bCs/>
                <w:kern w:val="0"/>
                <w:szCs w:val="21"/>
              </w:rPr>
            </w:pPr>
            <w:r w:rsidRPr="00EF78A4">
              <w:rPr>
                <w:rFonts w:ascii="宋体" w:hAnsi="宋体" w:cs="宋体" w:hint="eastAsia"/>
                <w:bCs/>
                <w:kern w:val="0"/>
                <w:szCs w:val="21"/>
              </w:rPr>
              <w:t>特征词</w:t>
            </w:r>
            <w:r w:rsidR="00FB4A14">
              <w:rPr>
                <w:rFonts w:ascii="宋体" w:hAnsi="宋体" w:cs="宋体"/>
                <w:bCs/>
                <w:kern w:val="0"/>
                <w:szCs w:val="21"/>
              </w:rPr>
              <w:t>1</w:t>
            </w:r>
            <w:r w:rsidRPr="00EF78A4">
              <w:rPr>
                <w:rFonts w:ascii="宋体" w:hAnsi="宋体" w:cs="宋体" w:hint="eastAsia"/>
                <w:bCs/>
                <w:kern w:val="0"/>
                <w:szCs w:val="21"/>
              </w:rPr>
              <w:t>-技术特点</w:t>
            </w:r>
          </w:p>
        </w:tc>
        <w:tc>
          <w:tcPr>
            <w:tcW w:w="1559" w:type="dxa"/>
            <w:vAlign w:val="center"/>
          </w:tcPr>
          <w:p w:rsidR="00BB7298" w:rsidRPr="00EF78A4" w:rsidRDefault="00BB7298" w:rsidP="0064712F">
            <w:pPr>
              <w:widowControl/>
              <w:jc w:val="center"/>
              <w:rPr>
                <w:rFonts w:ascii="宋体" w:hAnsi="宋体" w:cs="宋体"/>
                <w:bCs/>
                <w:kern w:val="0"/>
                <w:szCs w:val="21"/>
              </w:rPr>
            </w:pPr>
            <w:r w:rsidRPr="00EF78A4">
              <w:rPr>
                <w:rFonts w:ascii="宋体" w:hAnsi="宋体" w:cs="宋体"/>
                <w:bCs/>
                <w:kern w:val="0"/>
                <w:szCs w:val="21"/>
              </w:rPr>
              <w:t>骨水泥型</w:t>
            </w:r>
          </w:p>
        </w:tc>
        <w:tc>
          <w:tcPr>
            <w:tcW w:w="4399" w:type="dxa"/>
            <w:vAlign w:val="center"/>
          </w:tcPr>
          <w:p w:rsidR="00BB7298" w:rsidRPr="00EF78A4" w:rsidRDefault="00BB7298" w:rsidP="0064712F">
            <w:pPr>
              <w:widowControl/>
              <w:rPr>
                <w:rFonts w:ascii="宋体" w:hAnsi="宋体" w:cs="宋体"/>
                <w:bCs/>
                <w:kern w:val="0"/>
                <w:szCs w:val="21"/>
              </w:rPr>
            </w:pPr>
            <w:r w:rsidRPr="00EF78A4">
              <w:rPr>
                <w:rFonts w:ascii="宋体" w:hAnsi="宋体" w:cs="宋体" w:hint="eastAsia"/>
                <w:bCs/>
                <w:kern w:val="0"/>
                <w:szCs w:val="21"/>
              </w:rPr>
              <w:t>预期通过骨水泥进行假体固定。</w:t>
            </w:r>
          </w:p>
        </w:tc>
      </w:tr>
      <w:tr w:rsidR="00BB7298" w:rsidRPr="00EF78A4" w:rsidTr="00634A73">
        <w:trPr>
          <w:trHeight w:val="428"/>
          <w:jc w:val="center"/>
        </w:trPr>
        <w:tc>
          <w:tcPr>
            <w:tcW w:w="659" w:type="dxa"/>
            <w:vMerge/>
            <w:vAlign w:val="center"/>
          </w:tcPr>
          <w:p w:rsidR="00BB7298" w:rsidRPr="00EF78A4" w:rsidRDefault="00BB7298" w:rsidP="0064712F">
            <w:pPr>
              <w:widowControl/>
              <w:jc w:val="center"/>
              <w:rPr>
                <w:rFonts w:ascii="宋体" w:hAnsi="宋体" w:cs="宋体"/>
                <w:bCs/>
                <w:kern w:val="0"/>
                <w:szCs w:val="21"/>
              </w:rPr>
            </w:pPr>
          </w:p>
        </w:tc>
        <w:tc>
          <w:tcPr>
            <w:tcW w:w="1134" w:type="dxa"/>
            <w:vMerge/>
            <w:vAlign w:val="center"/>
          </w:tcPr>
          <w:p w:rsidR="00BB7298" w:rsidRPr="00EF78A4" w:rsidRDefault="00BB7298" w:rsidP="0064712F">
            <w:pPr>
              <w:widowControl/>
              <w:jc w:val="center"/>
              <w:rPr>
                <w:rFonts w:ascii="宋体" w:hAnsi="宋体" w:cs="宋体"/>
                <w:bCs/>
                <w:kern w:val="0"/>
                <w:szCs w:val="21"/>
              </w:rPr>
            </w:pPr>
          </w:p>
        </w:tc>
        <w:tc>
          <w:tcPr>
            <w:tcW w:w="1276" w:type="dxa"/>
            <w:vAlign w:val="center"/>
          </w:tcPr>
          <w:p w:rsidR="00BB7298" w:rsidRPr="00EF78A4" w:rsidRDefault="00BB7298" w:rsidP="00415A52">
            <w:pPr>
              <w:widowControl/>
              <w:jc w:val="center"/>
              <w:rPr>
                <w:rFonts w:ascii="宋体" w:hAnsi="宋体" w:cs="宋体"/>
                <w:bCs/>
                <w:kern w:val="0"/>
                <w:szCs w:val="21"/>
              </w:rPr>
            </w:pPr>
            <w:r w:rsidRPr="00EF78A4">
              <w:rPr>
                <w:rFonts w:ascii="宋体" w:hAnsi="宋体" w:cs="宋体" w:hint="eastAsia"/>
                <w:bCs/>
                <w:kern w:val="0"/>
                <w:szCs w:val="21"/>
              </w:rPr>
              <w:t>特征词</w:t>
            </w:r>
            <w:r w:rsidR="00FB4A14">
              <w:rPr>
                <w:rFonts w:ascii="宋体" w:hAnsi="宋体" w:cs="宋体"/>
                <w:bCs/>
                <w:kern w:val="0"/>
                <w:szCs w:val="21"/>
              </w:rPr>
              <w:t>1</w:t>
            </w:r>
            <w:r w:rsidRPr="00EF78A4">
              <w:rPr>
                <w:rFonts w:ascii="宋体" w:hAnsi="宋体" w:cs="宋体" w:hint="eastAsia"/>
                <w:bCs/>
                <w:kern w:val="0"/>
                <w:szCs w:val="21"/>
              </w:rPr>
              <w:t>-技术特点</w:t>
            </w:r>
          </w:p>
        </w:tc>
        <w:tc>
          <w:tcPr>
            <w:tcW w:w="1559" w:type="dxa"/>
            <w:vAlign w:val="center"/>
          </w:tcPr>
          <w:p w:rsidR="00BB7298" w:rsidRPr="00EF78A4" w:rsidRDefault="00BB7298" w:rsidP="0064712F">
            <w:pPr>
              <w:widowControl/>
              <w:jc w:val="center"/>
              <w:rPr>
                <w:rFonts w:ascii="宋体" w:hAnsi="宋体" w:cs="宋体"/>
                <w:bCs/>
                <w:kern w:val="0"/>
                <w:szCs w:val="21"/>
              </w:rPr>
            </w:pPr>
            <w:r w:rsidRPr="00EF78A4">
              <w:rPr>
                <w:rFonts w:ascii="宋体" w:hAnsi="宋体" w:cs="宋体" w:hint="eastAsia"/>
                <w:bCs/>
                <w:kern w:val="0"/>
                <w:szCs w:val="21"/>
              </w:rPr>
              <w:t>混合固定型</w:t>
            </w:r>
          </w:p>
        </w:tc>
        <w:tc>
          <w:tcPr>
            <w:tcW w:w="4399" w:type="dxa"/>
            <w:vAlign w:val="center"/>
          </w:tcPr>
          <w:p w:rsidR="00BB7298" w:rsidRPr="00EF78A4" w:rsidRDefault="00DA5580" w:rsidP="00DA5580">
            <w:pPr>
              <w:widowControl/>
              <w:rPr>
                <w:rFonts w:ascii="宋体" w:hAnsi="宋体" w:cs="宋体"/>
                <w:bCs/>
                <w:kern w:val="0"/>
                <w:szCs w:val="21"/>
              </w:rPr>
            </w:pPr>
            <w:r w:rsidRPr="00EF78A4">
              <w:rPr>
                <w:rFonts w:ascii="宋体" w:hAnsi="宋体" w:cs="宋体" w:hint="eastAsia"/>
                <w:bCs/>
                <w:kern w:val="0"/>
                <w:szCs w:val="21"/>
              </w:rPr>
              <w:t>预期通过骨水泥和</w:t>
            </w:r>
            <w:r>
              <w:rPr>
                <w:rFonts w:ascii="宋体" w:hAnsi="宋体" w:cs="宋体" w:hint="eastAsia"/>
                <w:bCs/>
                <w:kern w:val="0"/>
                <w:szCs w:val="21"/>
              </w:rPr>
              <w:t>生物固定</w:t>
            </w:r>
            <w:r>
              <w:rPr>
                <w:rFonts w:ascii="宋体" w:hAnsi="宋体" w:cs="宋体"/>
                <w:bCs/>
                <w:kern w:val="0"/>
                <w:szCs w:val="21"/>
              </w:rPr>
              <w:t>、或其他方式</w:t>
            </w:r>
            <w:r w:rsidRPr="00EF78A4">
              <w:rPr>
                <w:rFonts w:ascii="宋体" w:hAnsi="宋体" w:cs="宋体" w:hint="eastAsia"/>
                <w:bCs/>
                <w:kern w:val="0"/>
                <w:szCs w:val="21"/>
              </w:rPr>
              <w:t>进行假体固定。</w:t>
            </w:r>
          </w:p>
        </w:tc>
      </w:tr>
      <w:tr w:rsidR="00BB7298" w:rsidRPr="00EF78A4" w:rsidTr="00634A73">
        <w:trPr>
          <w:trHeight w:val="428"/>
          <w:jc w:val="center"/>
        </w:trPr>
        <w:tc>
          <w:tcPr>
            <w:tcW w:w="659" w:type="dxa"/>
            <w:vMerge/>
            <w:vAlign w:val="center"/>
          </w:tcPr>
          <w:p w:rsidR="00BB7298" w:rsidRPr="00EF78A4" w:rsidRDefault="00BB7298" w:rsidP="0064712F">
            <w:pPr>
              <w:widowControl/>
              <w:jc w:val="center"/>
              <w:rPr>
                <w:rFonts w:ascii="宋体" w:hAnsi="宋体" w:cs="宋体"/>
                <w:bCs/>
                <w:kern w:val="0"/>
                <w:szCs w:val="21"/>
              </w:rPr>
            </w:pPr>
          </w:p>
        </w:tc>
        <w:tc>
          <w:tcPr>
            <w:tcW w:w="1134" w:type="dxa"/>
            <w:vMerge/>
            <w:vAlign w:val="center"/>
          </w:tcPr>
          <w:p w:rsidR="00BB7298" w:rsidRPr="00EF78A4" w:rsidRDefault="00BB7298" w:rsidP="0064712F">
            <w:pPr>
              <w:widowControl/>
              <w:jc w:val="center"/>
              <w:rPr>
                <w:rFonts w:ascii="宋体" w:hAnsi="宋体" w:cs="宋体"/>
                <w:bCs/>
                <w:kern w:val="0"/>
                <w:szCs w:val="21"/>
              </w:rPr>
            </w:pPr>
          </w:p>
        </w:tc>
        <w:tc>
          <w:tcPr>
            <w:tcW w:w="1276" w:type="dxa"/>
            <w:vAlign w:val="center"/>
          </w:tcPr>
          <w:p w:rsidR="00BB7298" w:rsidRPr="00EF78A4" w:rsidRDefault="00BB7298" w:rsidP="00415A52">
            <w:pPr>
              <w:widowControl/>
              <w:jc w:val="center"/>
              <w:rPr>
                <w:rFonts w:ascii="宋体" w:hAnsi="宋体" w:cs="宋体"/>
                <w:bCs/>
                <w:kern w:val="0"/>
                <w:szCs w:val="21"/>
              </w:rPr>
            </w:pPr>
            <w:r w:rsidRPr="00EF78A4">
              <w:rPr>
                <w:rFonts w:ascii="宋体" w:hAnsi="宋体" w:cs="宋体" w:hint="eastAsia"/>
                <w:bCs/>
                <w:kern w:val="0"/>
                <w:szCs w:val="21"/>
              </w:rPr>
              <w:t>特征词</w:t>
            </w:r>
            <w:r w:rsidR="00FB4A14">
              <w:rPr>
                <w:rFonts w:ascii="宋体" w:hAnsi="宋体" w:cs="宋体"/>
                <w:bCs/>
                <w:kern w:val="0"/>
                <w:szCs w:val="21"/>
              </w:rPr>
              <w:t>1</w:t>
            </w:r>
            <w:r w:rsidRPr="00EF78A4">
              <w:rPr>
                <w:rFonts w:ascii="宋体" w:hAnsi="宋体" w:cs="宋体" w:hint="eastAsia"/>
                <w:bCs/>
                <w:kern w:val="0"/>
                <w:szCs w:val="21"/>
              </w:rPr>
              <w:t>-技术特点</w:t>
            </w:r>
          </w:p>
        </w:tc>
        <w:tc>
          <w:tcPr>
            <w:tcW w:w="1559" w:type="dxa"/>
            <w:vAlign w:val="center"/>
          </w:tcPr>
          <w:p w:rsidR="00BB7298" w:rsidRPr="00EF78A4" w:rsidRDefault="00DA5580" w:rsidP="00DA5580">
            <w:pPr>
              <w:widowControl/>
              <w:jc w:val="center"/>
              <w:rPr>
                <w:rFonts w:ascii="宋体" w:hAnsi="宋体" w:cs="宋体"/>
                <w:bCs/>
                <w:kern w:val="0"/>
                <w:szCs w:val="21"/>
              </w:rPr>
            </w:pPr>
            <w:r>
              <w:rPr>
                <w:rFonts w:ascii="宋体" w:hAnsi="宋体" w:cs="宋体" w:hint="eastAsia"/>
                <w:bCs/>
                <w:kern w:val="0"/>
                <w:szCs w:val="21"/>
              </w:rPr>
              <w:t>生物型</w:t>
            </w:r>
          </w:p>
        </w:tc>
        <w:tc>
          <w:tcPr>
            <w:tcW w:w="4399" w:type="dxa"/>
            <w:vAlign w:val="center"/>
          </w:tcPr>
          <w:p w:rsidR="00BB7298" w:rsidRPr="00EF78A4" w:rsidRDefault="00BB7298" w:rsidP="00DA5580">
            <w:pPr>
              <w:widowControl/>
              <w:rPr>
                <w:rFonts w:ascii="宋体" w:hAnsi="宋体" w:cs="宋体"/>
                <w:bCs/>
                <w:kern w:val="0"/>
                <w:szCs w:val="21"/>
              </w:rPr>
            </w:pPr>
            <w:r w:rsidRPr="00EF78A4">
              <w:rPr>
                <w:rFonts w:ascii="宋体" w:hAnsi="宋体" w:cs="宋体" w:hint="eastAsia"/>
                <w:bCs/>
                <w:kern w:val="0"/>
                <w:szCs w:val="21"/>
              </w:rPr>
              <w:t>预期使用</w:t>
            </w:r>
            <w:r w:rsidR="00DA5580">
              <w:rPr>
                <w:rFonts w:ascii="宋体" w:hAnsi="宋体" w:cs="宋体" w:hint="eastAsia"/>
                <w:bCs/>
                <w:kern w:val="0"/>
                <w:szCs w:val="21"/>
              </w:rPr>
              <w:t>生物固定</w:t>
            </w:r>
            <w:r w:rsidRPr="00EF78A4">
              <w:rPr>
                <w:rFonts w:ascii="宋体" w:hAnsi="宋体" w:cs="宋体" w:hint="eastAsia"/>
                <w:bCs/>
                <w:kern w:val="0"/>
                <w:szCs w:val="21"/>
              </w:rPr>
              <w:t>的方式进行假体固定。</w:t>
            </w:r>
          </w:p>
        </w:tc>
      </w:tr>
      <w:tr w:rsidR="00BB7298" w:rsidRPr="00EF78A4" w:rsidTr="00634A73">
        <w:trPr>
          <w:trHeight w:val="428"/>
          <w:jc w:val="center"/>
        </w:trPr>
        <w:tc>
          <w:tcPr>
            <w:tcW w:w="659" w:type="dxa"/>
            <w:vMerge/>
            <w:vAlign w:val="center"/>
          </w:tcPr>
          <w:p w:rsidR="00BB7298" w:rsidRPr="00EF78A4" w:rsidRDefault="00BB7298" w:rsidP="0064712F">
            <w:pPr>
              <w:widowControl/>
              <w:jc w:val="center"/>
              <w:rPr>
                <w:rFonts w:ascii="宋体" w:hAnsi="宋体" w:cs="宋体"/>
                <w:bCs/>
                <w:kern w:val="0"/>
                <w:szCs w:val="21"/>
              </w:rPr>
            </w:pPr>
          </w:p>
        </w:tc>
        <w:tc>
          <w:tcPr>
            <w:tcW w:w="1134" w:type="dxa"/>
            <w:vMerge/>
            <w:vAlign w:val="center"/>
          </w:tcPr>
          <w:p w:rsidR="00BB7298" w:rsidRPr="00EF78A4" w:rsidRDefault="00BB7298" w:rsidP="0064712F">
            <w:pPr>
              <w:widowControl/>
              <w:jc w:val="center"/>
              <w:rPr>
                <w:rFonts w:ascii="宋体" w:hAnsi="宋体" w:cs="宋体"/>
                <w:bCs/>
                <w:kern w:val="0"/>
                <w:szCs w:val="21"/>
              </w:rPr>
            </w:pPr>
          </w:p>
        </w:tc>
        <w:tc>
          <w:tcPr>
            <w:tcW w:w="1276" w:type="dxa"/>
            <w:vAlign w:val="center"/>
          </w:tcPr>
          <w:p w:rsidR="00BB7298" w:rsidRPr="00EF78A4" w:rsidRDefault="00BB7298" w:rsidP="00415A52">
            <w:pPr>
              <w:widowControl/>
              <w:jc w:val="center"/>
              <w:rPr>
                <w:rFonts w:ascii="宋体" w:hAnsi="宋体" w:cs="宋体"/>
                <w:bCs/>
                <w:kern w:val="0"/>
                <w:szCs w:val="21"/>
              </w:rPr>
            </w:pPr>
            <w:r w:rsidRPr="00EF78A4">
              <w:rPr>
                <w:rFonts w:ascii="宋体" w:hAnsi="宋体" w:cs="宋体" w:hint="eastAsia"/>
                <w:bCs/>
                <w:kern w:val="0"/>
                <w:szCs w:val="21"/>
              </w:rPr>
              <w:t>特征词2-</w:t>
            </w:r>
            <w:r w:rsidR="00FB4A14">
              <w:rPr>
                <w:rFonts w:ascii="宋体" w:hAnsi="宋体" w:cs="宋体" w:hint="eastAsia"/>
                <w:bCs/>
                <w:kern w:val="0"/>
                <w:szCs w:val="21"/>
              </w:rPr>
              <w:t>预期用途</w:t>
            </w:r>
          </w:p>
        </w:tc>
        <w:tc>
          <w:tcPr>
            <w:tcW w:w="1559" w:type="dxa"/>
            <w:vAlign w:val="center"/>
          </w:tcPr>
          <w:p w:rsidR="00BB7298" w:rsidRPr="00EF78A4" w:rsidRDefault="00E12F23" w:rsidP="0064712F">
            <w:pPr>
              <w:widowControl/>
              <w:jc w:val="center"/>
              <w:rPr>
                <w:rFonts w:ascii="宋体" w:hAnsi="宋体" w:cs="宋体"/>
                <w:bCs/>
                <w:kern w:val="0"/>
                <w:szCs w:val="21"/>
              </w:rPr>
            </w:pPr>
            <w:r>
              <w:rPr>
                <w:rFonts w:ascii="宋体" w:hAnsi="宋体" w:cs="宋体" w:hint="eastAsia"/>
                <w:bCs/>
                <w:kern w:val="0"/>
                <w:szCs w:val="21"/>
              </w:rPr>
              <w:t>正置型</w:t>
            </w:r>
            <w:r w:rsidR="00BB7298">
              <w:rPr>
                <w:rFonts w:ascii="宋体" w:hAnsi="宋体" w:cs="宋体"/>
                <w:bCs/>
                <w:kern w:val="0"/>
                <w:szCs w:val="21"/>
              </w:rPr>
              <w:t>（</w:t>
            </w:r>
            <w:r w:rsidR="00BB7298">
              <w:rPr>
                <w:rFonts w:ascii="宋体" w:hAnsi="宋体" w:cs="宋体" w:hint="eastAsia"/>
                <w:bCs/>
                <w:kern w:val="0"/>
                <w:szCs w:val="21"/>
              </w:rPr>
              <w:t>缺省</w:t>
            </w:r>
            <w:r w:rsidR="00BB7298">
              <w:rPr>
                <w:rFonts w:ascii="宋体" w:hAnsi="宋体" w:cs="宋体"/>
                <w:bCs/>
                <w:kern w:val="0"/>
                <w:szCs w:val="21"/>
              </w:rPr>
              <w:t>）</w:t>
            </w:r>
          </w:p>
        </w:tc>
        <w:tc>
          <w:tcPr>
            <w:tcW w:w="4399" w:type="dxa"/>
            <w:vAlign w:val="center"/>
          </w:tcPr>
          <w:p w:rsidR="00BB7298" w:rsidRPr="00EF78A4" w:rsidRDefault="00BB7298" w:rsidP="00BB7298">
            <w:pPr>
              <w:widowControl/>
              <w:rPr>
                <w:rFonts w:ascii="宋体" w:hAnsi="宋体" w:cs="宋体"/>
                <w:bCs/>
                <w:kern w:val="0"/>
                <w:szCs w:val="21"/>
              </w:rPr>
            </w:pPr>
            <w:proofErr w:type="gramStart"/>
            <w:r>
              <w:rPr>
                <w:rFonts w:ascii="宋体" w:hAnsi="宋体" w:cs="宋体" w:hint="eastAsia"/>
                <w:bCs/>
                <w:kern w:val="0"/>
                <w:szCs w:val="21"/>
              </w:rPr>
              <w:t>正置型</w:t>
            </w:r>
            <w:r>
              <w:rPr>
                <w:rFonts w:ascii="宋体" w:hAnsi="宋体" w:cs="宋体"/>
                <w:bCs/>
                <w:kern w:val="0"/>
                <w:szCs w:val="21"/>
              </w:rPr>
              <w:t>肩关节</w:t>
            </w:r>
            <w:proofErr w:type="gramEnd"/>
            <w:r>
              <w:rPr>
                <w:rFonts w:ascii="宋体" w:hAnsi="宋体" w:cs="宋体" w:hint="eastAsia"/>
                <w:bCs/>
                <w:kern w:val="0"/>
                <w:szCs w:val="21"/>
              </w:rPr>
              <w:t>植入物</w:t>
            </w:r>
            <w:r>
              <w:rPr>
                <w:rFonts w:ascii="宋体" w:hAnsi="宋体" w:cs="宋体"/>
                <w:bCs/>
                <w:kern w:val="0"/>
                <w:szCs w:val="21"/>
              </w:rPr>
              <w:t>。</w:t>
            </w:r>
          </w:p>
        </w:tc>
      </w:tr>
      <w:tr w:rsidR="00BB7298" w:rsidRPr="00EF78A4" w:rsidTr="00634A73">
        <w:trPr>
          <w:trHeight w:val="428"/>
          <w:jc w:val="center"/>
        </w:trPr>
        <w:tc>
          <w:tcPr>
            <w:tcW w:w="659" w:type="dxa"/>
            <w:vMerge/>
            <w:vAlign w:val="center"/>
          </w:tcPr>
          <w:p w:rsidR="00BB7298" w:rsidRPr="00EF78A4" w:rsidRDefault="00BB7298" w:rsidP="0064712F">
            <w:pPr>
              <w:widowControl/>
              <w:jc w:val="center"/>
              <w:rPr>
                <w:rFonts w:ascii="宋体" w:hAnsi="宋体" w:cs="宋体"/>
                <w:bCs/>
                <w:kern w:val="0"/>
                <w:szCs w:val="21"/>
              </w:rPr>
            </w:pPr>
          </w:p>
        </w:tc>
        <w:tc>
          <w:tcPr>
            <w:tcW w:w="1134" w:type="dxa"/>
            <w:vMerge/>
            <w:vAlign w:val="center"/>
          </w:tcPr>
          <w:p w:rsidR="00BB7298" w:rsidRPr="00EF78A4" w:rsidRDefault="00BB7298" w:rsidP="0064712F">
            <w:pPr>
              <w:widowControl/>
              <w:jc w:val="center"/>
              <w:rPr>
                <w:rFonts w:ascii="宋体" w:hAnsi="宋体" w:cs="宋体"/>
                <w:bCs/>
                <w:kern w:val="0"/>
                <w:szCs w:val="21"/>
              </w:rPr>
            </w:pPr>
          </w:p>
        </w:tc>
        <w:tc>
          <w:tcPr>
            <w:tcW w:w="1276" w:type="dxa"/>
            <w:vAlign w:val="center"/>
          </w:tcPr>
          <w:p w:rsidR="00BB7298" w:rsidRPr="00EF78A4" w:rsidRDefault="00BB7298" w:rsidP="0064712F">
            <w:pPr>
              <w:widowControl/>
              <w:jc w:val="center"/>
              <w:rPr>
                <w:rFonts w:ascii="宋体" w:hAnsi="宋体" w:cs="宋体"/>
                <w:bCs/>
                <w:kern w:val="0"/>
                <w:szCs w:val="21"/>
              </w:rPr>
            </w:pPr>
            <w:r w:rsidRPr="00EF78A4">
              <w:rPr>
                <w:rFonts w:ascii="宋体" w:hAnsi="宋体" w:cs="宋体" w:hint="eastAsia"/>
                <w:bCs/>
                <w:kern w:val="0"/>
                <w:szCs w:val="21"/>
              </w:rPr>
              <w:t>特征词2-</w:t>
            </w:r>
            <w:r w:rsidR="00FB4A14">
              <w:rPr>
                <w:rFonts w:ascii="宋体" w:hAnsi="宋体" w:cs="宋体" w:hint="eastAsia"/>
                <w:bCs/>
                <w:kern w:val="0"/>
                <w:szCs w:val="21"/>
              </w:rPr>
              <w:t>预期用途</w:t>
            </w:r>
          </w:p>
        </w:tc>
        <w:tc>
          <w:tcPr>
            <w:tcW w:w="1559" w:type="dxa"/>
            <w:vAlign w:val="center"/>
          </w:tcPr>
          <w:p w:rsidR="00BB7298" w:rsidRDefault="00BB7298" w:rsidP="0064712F">
            <w:pPr>
              <w:widowControl/>
              <w:jc w:val="center"/>
              <w:rPr>
                <w:rFonts w:ascii="宋体" w:hAnsi="宋体" w:cs="宋体"/>
                <w:bCs/>
                <w:kern w:val="0"/>
                <w:szCs w:val="21"/>
              </w:rPr>
            </w:pPr>
            <w:r>
              <w:rPr>
                <w:rFonts w:ascii="宋体" w:hAnsi="宋体" w:cs="宋体" w:hint="eastAsia"/>
                <w:bCs/>
                <w:kern w:val="0"/>
                <w:szCs w:val="21"/>
              </w:rPr>
              <w:t>倒置型</w:t>
            </w:r>
          </w:p>
        </w:tc>
        <w:tc>
          <w:tcPr>
            <w:tcW w:w="4399" w:type="dxa"/>
            <w:vAlign w:val="center"/>
          </w:tcPr>
          <w:p w:rsidR="00BB7298" w:rsidRPr="00EF78A4" w:rsidRDefault="00BB7298" w:rsidP="0064712F">
            <w:pPr>
              <w:widowControl/>
              <w:rPr>
                <w:rFonts w:ascii="宋体" w:hAnsi="宋体" w:cs="宋体"/>
                <w:bCs/>
                <w:kern w:val="0"/>
                <w:szCs w:val="21"/>
              </w:rPr>
            </w:pPr>
            <w:r>
              <w:rPr>
                <w:rFonts w:ascii="宋体" w:hAnsi="宋体" w:cs="宋体" w:hint="eastAsia"/>
                <w:bCs/>
                <w:kern w:val="0"/>
                <w:szCs w:val="21"/>
              </w:rPr>
              <w:t>倒置型肩关节</w:t>
            </w:r>
            <w:r>
              <w:rPr>
                <w:rFonts w:ascii="宋体" w:hAnsi="宋体" w:cs="宋体"/>
                <w:bCs/>
                <w:kern w:val="0"/>
                <w:szCs w:val="21"/>
              </w:rPr>
              <w:t>植入物。</w:t>
            </w:r>
          </w:p>
        </w:tc>
      </w:tr>
      <w:tr w:rsidR="0064712F" w:rsidRPr="00EF78A4" w:rsidTr="00634A73">
        <w:trPr>
          <w:trHeight w:val="428"/>
          <w:jc w:val="center"/>
        </w:trPr>
        <w:tc>
          <w:tcPr>
            <w:tcW w:w="659" w:type="dxa"/>
            <w:vMerge w:val="restart"/>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bCs/>
                <w:kern w:val="0"/>
                <w:szCs w:val="21"/>
              </w:rPr>
              <w:t>4</w:t>
            </w:r>
          </w:p>
        </w:tc>
        <w:tc>
          <w:tcPr>
            <w:tcW w:w="1134" w:type="dxa"/>
            <w:vMerge w:val="restart"/>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肘关节假体</w:t>
            </w: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4712F" w:rsidRPr="00EF78A4" w:rsidRDefault="0064712F" w:rsidP="0064712F">
            <w:pPr>
              <w:jc w:val="center"/>
              <w:rPr>
                <w:rFonts w:ascii="宋体" w:hAnsi="宋体" w:cs="宋体"/>
                <w:bCs/>
                <w:kern w:val="0"/>
                <w:szCs w:val="21"/>
              </w:rPr>
            </w:pPr>
            <w:r w:rsidRPr="00EF78A4">
              <w:rPr>
                <w:rFonts w:ascii="宋体" w:hAnsi="宋体" w:cs="宋体" w:hint="eastAsia"/>
                <w:bCs/>
                <w:kern w:val="0"/>
                <w:szCs w:val="21"/>
              </w:rPr>
              <w:t>肘关节假体</w:t>
            </w:r>
          </w:p>
        </w:tc>
        <w:tc>
          <w:tcPr>
            <w:tcW w:w="4399" w:type="dxa"/>
            <w:vAlign w:val="center"/>
          </w:tcPr>
          <w:p w:rsidR="0064712F" w:rsidRPr="00EF78A4" w:rsidRDefault="0064712F" w:rsidP="0064712F">
            <w:pPr>
              <w:widowControl/>
              <w:rPr>
                <w:rFonts w:ascii="宋体" w:hAnsi="宋体" w:cs="宋体"/>
                <w:bCs/>
                <w:kern w:val="0"/>
                <w:szCs w:val="21"/>
              </w:rPr>
            </w:pPr>
            <w:r w:rsidRPr="00EF78A4">
              <w:rPr>
                <w:rFonts w:ascii="宋体" w:hAnsi="宋体" w:cs="宋体"/>
                <w:bCs/>
                <w:kern w:val="0"/>
                <w:szCs w:val="21"/>
              </w:rPr>
              <w:t>预期替代肘关节的假体</w:t>
            </w:r>
            <w:r w:rsidRPr="00EF78A4">
              <w:rPr>
                <w:rFonts w:ascii="宋体" w:hAnsi="宋体" w:cs="宋体" w:hint="eastAsia"/>
                <w:bCs/>
                <w:kern w:val="0"/>
                <w:szCs w:val="21"/>
              </w:rPr>
              <w:t>。</w:t>
            </w:r>
          </w:p>
        </w:tc>
      </w:tr>
      <w:tr w:rsidR="0064712F" w:rsidRPr="00EF78A4" w:rsidTr="00634A73">
        <w:trPr>
          <w:trHeight w:val="428"/>
          <w:jc w:val="center"/>
        </w:trPr>
        <w:tc>
          <w:tcPr>
            <w:tcW w:w="659" w:type="dxa"/>
            <w:vMerge/>
            <w:vAlign w:val="center"/>
          </w:tcPr>
          <w:p w:rsidR="0064712F" w:rsidRPr="00EF78A4" w:rsidRDefault="0064712F" w:rsidP="0064712F">
            <w:pPr>
              <w:widowControl/>
              <w:jc w:val="center"/>
              <w:rPr>
                <w:rFonts w:ascii="宋体" w:hAnsi="宋体" w:cs="宋体"/>
                <w:bCs/>
                <w:kern w:val="0"/>
                <w:szCs w:val="21"/>
              </w:rPr>
            </w:pPr>
          </w:p>
        </w:tc>
        <w:tc>
          <w:tcPr>
            <w:tcW w:w="1134" w:type="dxa"/>
            <w:vMerge/>
            <w:vAlign w:val="center"/>
          </w:tcPr>
          <w:p w:rsidR="0064712F" w:rsidRPr="00EF78A4" w:rsidRDefault="0064712F" w:rsidP="0064712F">
            <w:pPr>
              <w:widowControl/>
              <w:jc w:val="center"/>
              <w:rPr>
                <w:rFonts w:ascii="宋体" w:hAnsi="宋体" w:cs="宋体"/>
                <w:bCs/>
                <w:kern w:val="0"/>
                <w:szCs w:val="21"/>
              </w:rPr>
            </w:pP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4712F" w:rsidRPr="00EF78A4" w:rsidRDefault="0064712F" w:rsidP="0064712F">
            <w:pPr>
              <w:jc w:val="center"/>
              <w:rPr>
                <w:rFonts w:ascii="宋体" w:hAnsi="宋体" w:cs="宋体"/>
                <w:bCs/>
                <w:kern w:val="0"/>
                <w:szCs w:val="21"/>
              </w:rPr>
            </w:pPr>
            <w:r w:rsidRPr="00EF78A4">
              <w:rPr>
                <w:rFonts w:ascii="宋体" w:hAnsi="宋体" w:cs="宋体" w:hint="eastAsia"/>
                <w:bCs/>
                <w:kern w:val="0"/>
                <w:szCs w:val="21"/>
              </w:rPr>
              <w:t>肘关节尺骨假体</w:t>
            </w:r>
          </w:p>
        </w:tc>
        <w:tc>
          <w:tcPr>
            <w:tcW w:w="4399" w:type="dxa"/>
            <w:vAlign w:val="center"/>
          </w:tcPr>
          <w:p w:rsidR="0064712F" w:rsidRPr="00EF78A4" w:rsidRDefault="0064712F" w:rsidP="0064712F">
            <w:pPr>
              <w:widowControl/>
              <w:rPr>
                <w:rFonts w:ascii="宋体" w:hAnsi="宋体" w:cs="宋体"/>
                <w:bCs/>
                <w:kern w:val="0"/>
                <w:szCs w:val="21"/>
              </w:rPr>
            </w:pPr>
            <w:r w:rsidRPr="00EF78A4">
              <w:rPr>
                <w:rFonts w:ascii="宋体" w:hAnsi="宋体" w:cs="宋体" w:hint="eastAsia"/>
                <w:bCs/>
                <w:kern w:val="0"/>
                <w:szCs w:val="21"/>
              </w:rPr>
              <w:t>预期植入在尺骨位置的骨替代假体。</w:t>
            </w:r>
          </w:p>
        </w:tc>
      </w:tr>
      <w:tr w:rsidR="0064712F" w:rsidRPr="00EF78A4" w:rsidTr="00634A73">
        <w:trPr>
          <w:trHeight w:val="428"/>
          <w:jc w:val="center"/>
        </w:trPr>
        <w:tc>
          <w:tcPr>
            <w:tcW w:w="659" w:type="dxa"/>
            <w:vMerge/>
            <w:vAlign w:val="center"/>
          </w:tcPr>
          <w:p w:rsidR="0064712F" w:rsidRPr="00EF78A4" w:rsidRDefault="0064712F" w:rsidP="0064712F">
            <w:pPr>
              <w:widowControl/>
              <w:jc w:val="center"/>
              <w:rPr>
                <w:rFonts w:ascii="宋体" w:hAnsi="宋体" w:cs="宋体"/>
                <w:bCs/>
                <w:kern w:val="0"/>
                <w:szCs w:val="21"/>
              </w:rPr>
            </w:pPr>
          </w:p>
        </w:tc>
        <w:tc>
          <w:tcPr>
            <w:tcW w:w="1134" w:type="dxa"/>
            <w:vMerge/>
            <w:vAlign w:val="center"/>
          </w:tcPr>
          <w:p w:rsidR="0064712F" w:rsidRPr="00EF78A4" w:rsidRDefault="0064712F" w:rsidP="0064712F">
            <w:pPr>
              <w:widowControl/>
              <w:jc w:val="center"/>
              <w:rPr>
                <w:rFonts w:ascii="宋体" w:hAnsi="宋体" w:cs="宋体"/>
                <w:bCs/>
                <w:kern w:val="0"/>
                <w:szCs w:val="21"/>
              </w:rPr>
            </w:pP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4712F" w:rsidRPr="00EF78A4" w:rsidRDefault="0064712F" w:rsidP="0064712F">
            <w:pPr>
              <w:jc w:val="center"/>
              <w:rPr>
                <w:rFonts w:ascii="宋体" w:hAnsi="宋体" w:cs="宋体"/>
                <w:bCs/>
                <w:kern w:val="0"/>
                <w:szCs w:val="21"/>
              </w:rPr>
            </w:pPr>
            <w:r w:rsidRPr="00EF78A4">
              <w:rPr>
                <w:rFonts w:ascii="宋体" w:hAnsi="宋体" w:cs="宋体" w:hint="eastAsia"/>
                <w:bCs/>
                <w:kern w:val="0"/>
                <w:szCs w:val="21"/>
              </w:rPr>
              <w:t>肘关节肱骨部件</w:t>
            </w:r>
          </w:p>
        </w:tc>
        <w:tc>
          <w:tcPr>
            <w:tcW w:w="4399" w:type="dxa"/>
            <w:vAlign w:val="center"/>
          </w:tcPr>
          <w:p w:rsidR="0064712F" w:rsidRPr="00EF78A4" w:rsidRDefault="0064712F" w:rsidP="0064712F">
            <w:pPr>
              <w:widowControl/>
              <w:rPr>
                <w:rFonts w:ascii="宋体" w:hAnsi="宋体" w:cs="宋体"/>
                <w:bCs/>
                <w:kern w:val="0"/>
                <w:szCs w:val="21"/>
              </w:rPr>
            </w:pPr>
            <w:r w:rsidRPr="00EF78A4">
              <w:rPr>
                <w:rFonts w:ascii="宋体" w:hAnsi="宋体" w:cs="宋体" w:hint="eastAsia"/>
                <w:bCs/>
                <w:kern w:val="0"/>
                <w:szCs w:val="21"/>
              </w:rPr>
              <w:t>预期植入在肱骨位置的骨替代假体。</w:t>
            </w:r>
          </w:p>
        </w:tc>
      </w:tr>
      <w:tr w:rsidR="0064712F" w:rsidRPr="00EF78A4" w:rsidTr="00634A73">
        <w:trPr>
          <w:trHeight w:val="428"/>
          <w:jc w:val="center"/>
        </w:trPr>
        <w:tc>
          <w:tcPr>
            <w:tcW w:w="659" w:type="dxa"/>
            <w:vMerge/>
            <w:vAlign w:val="center"/>
          </w:tcPr>
          <w:p w:rsidR="0064712F" w:rsidRPr="00EF78A4" w:rsidRDefault="0064712F" w:rsidP="0064712F">
            <w:pPr>
              <w:widowControl/>
              <w:jc w:val="center"/>
              <w:rPr>
                <w:rFonts w:ascii="宋体" w:hAnsi="宋体" w:cs="宋体"/>
                <w:bCs/>
                <w:kern w:val="0"/>
                <w:szCs w:val="21"/>
              </w:rPr>
            </w:pPr>
          </w:p>
        </w:tc>
        <w:tc>
          <w:tcPr>
            <w:tcW w:w="1134" w:type="dxa"/>
            <w:vMerge/>
            <w:vAlign w:val="center"/>
          </w:tcPr>
          <w:p w:rsidR="0064712F" w:rsidRPr="00EF78A4" w:rsidRDefault="0064712F" w:rsidP="0064712F">
            <w:pPr>
              <w:widowControl/>
              <w:jc w:val="center"/>
              <w:rPr>
                <w:rFonts w:ascii="宋体" w:hAnsi="宋体" w:cs="宋体"/>
                <w:bCs/>
                <w:kern w:val="0"/>
                <w:szCs w:val="21"/>
              </w:rPr>
            </w:pP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4712F" w:rsidRPr="00EF78A4" w:rsidRDefault="0064712F" w:rsidP="0064712F">
            <w:pPr>
              <w:jc w:val="center"/>
              <w:rPr>
                <w:rFonts w:ascii="宋体" w:hAnsi="宋体" w:cs="宋体"/>
                <w:bCs/>
                <w:kern w:val="0"/>
                <w:szCs w:val="21"/>
              </w:rPr>
            </w:pPr>
            <w:r w:rsidRPr="00EF78A4">
              <w:rPr>
                <w:rFonts w:ascii="宋体" w:hAnsi="宋体" w:cs="宋体" w:hint="eastAsia"/>
                <w:bCs/>
                <w:kern w:val="0"/>
                <w:szCs w:val="21"/>
              </w:rPr>
              <w:t>肘关节</w:t>
            </w:r>
            <w:r>
              <w:rPr>
                <w:rFonts w:ascii="宋体" w:hAnsi="宋体" w:cs="宋体" w:hint="eastAsia"/>
                <w:bCs/>
                <w:kern w:val="0"/>
                <w:szCs w:val="21"/>
              </w:rPr>
              <w:t>桡骨</w:t>
            </w:r>
            <w:r w:rsidRPr="00EF78A4">
              <w:rPr>
                <w:rFonts w:ascii="宋体" w:hAnsi="宋体" w:cs="宋体" w:hint="eastAsia"/>
                <w:bCs/>
                <w:kern w:val="0"/>
                <w:szCs w:val="21"/>
              </w:rPr>
              <w:t>部件</w:t>
            </w:r>
          </w:p>
        </w:tc>
        <w:tc>
          <w:tcPr>
            <w:tcW w:w="4399" w:type="dxa"/>
            <w:vAlign w:val="center"/>
          </w:tcPr>
          <w:p w:rsidR="0064712F" w:rsidRPr="00EF78A4" w:rsidRDefault="00BB7298" w:rsidP="0064712F">
            <w:pPr>
              <w:widowControl/>
              <w:rPr>
                <w:rFonts w:ascii="宋体" w:hAnsi="宋体" w:cs="宋体"/>
                <w:bCs/>
                <w:kern w:val="0"/>
                <w:szCs w:val="21"/>
              </w:rPr>
            </w:pPr>
            <w:r w:rsidRPr="00EF78A4">
              <w:rPr>
                <w:rFonts w:ascii="宋体" w:hAnsi="宋体" w:cs="宋体" w:hint="eastAsia"/>
                <w:bCs/>
                <w:kern w:val="0"/>
                <w:szCs w:val="21"/>
              </w:rPr>
              <w:t>预期植入在</w:t>
            </w:r>
            <w:r>
              <w:rPr>
                <w:rFonts w:ascii="宋体" w:hAnsi="宋体" w:cs="宋体" w:hint="eastAsia"/>
                <w:bCs/>
                <w:kern w:val="0"/>
                <w:szCs w:val="21"/>
              </w:rPr>
              <w:t>桡骨</w:t>
            </w:r>
            <w:r w:rsidRPr="00EF78A4">
              <w:rPr>
                <w:rFonts w:ascii="宋体" w:hAnsi="宋体" w:cs="宋体" w:hint="eastAsia"/>
                <w:bCs/>
                <w:kern w:val="0"/>
                <w:szCs w:val="21"/>
              </w:rPr>
              <w:t>位置的骨替代假体。</w:t>
            </w:r>
          </w:p>
        </w:tc>
      </w:tr>
      <w:tr w:rsidR="0064712F" w:rsidRPr="00EF78A4" w:rsidTr="00634A73">
        <w:trPr>
          <w:trHeight w:val="428"/>
          <w:jc w:val="center"/>
        </w:trPr>
        <w:tc>
          <w:tcPr>
            <w:tcW w:w="659" w:type="dxa"/>
            <w:vMerge/>
            <w:vAlign w:val="center"/>
          </w:tcPr>
          <w:p w:rsidR="0064712F" w:rsidRPr="00EF78A4" w:rsidRDefault="0064712F" w:rsidP="0064712F">
            <w:pPr>
              <w:widowControl/>
              <w:jc w:val="center"/>
              <w:rPr>
                <w:rFonts w:ascii="宋体" w:hAnsi="宋体" w:cs="宋体"/>
                <w:bCs/>
                <w:kern w:val="0"/>
                <w:szCs w:val="21"/>
              </w:rPr>
            </w:pPr>
          </w:p>
        </w:tc>
        <w:tc>
          <w:tcPr>
            <w:tcW w:w="1134" w:type="dxa"/>
            <w:vMerge/>
            <w:vAlign w:val="center"/>
          </w:tcPr>
          <w:p w:rsidR="0064712F" w:rsidRPr="00EF78A4" w:rsidRDefault="0064712F" w:rsidP="0064712F">
            <w:pPr>
              <w:widowControl/>
              <w:jc w:val="center"/>
              <w:rPr>
                <w:rFonts w:ascii="宋体" w:hAnsi="宋体" w:cs="宋体"/>
                <w:bCs/>
                <w:kern w:val="0"/>
                <w:szCs w:val="21"/>
              </w:rPr>
            </w:pP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特征词</w:t>
            </w:r>
            <w:r w:rsidR="00415A52">
              <w:rPr>
                <w:rFonts w:ascii="宋体" w:hAnsi="宋体" w:cs="宋体"/>
                <w:bCs/>
                <w:kern w:val="0"/>
                <w:szCs w:val="21"/>
              </w:rPr>
              <w:t>1</w:t>
            </w:r>
            <w:r w:rsidRPr="00EF78A4">
              <w:rPr>
                <w:rFonts w:ascii="宋体" w:hAnsi="宋体" w:cs="宋体" w:hint="eastAsia"/>
                <w:bCs/>
                <w:kern w:val="0"/>
                <w:szCs w:val="21"/>
              </w:rPr>
              <w:t>-技术特点</w:t>
            </w:r>
          </w:p>
        </w:tc>
        <w:tc>
          <w:tcPr>
            <w:tcW w:w="1559"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bCs/>
                <w:kern w:val="0"/>
                <w:szCs w:val="21"/>
              </w:rPr>
              <w:t>骨水泥型</w:t>
            </w:r>
          </w:p>
        </w:tc>
        <w:tc>
          <w:tcPr>
            <w:tcW w:w="4399" w:type="dxa"/>
            <w:vAlign w:val="center"/>
          </w:tcPr>
          <w:p w:rsidR="0064712F" w:rsidRPr="00EF78A4" w:rsidRDefault="0064712F" w:rsidP="0064712F">
            <w:pPr>
              <w:widowControl/>
              <w:rPr>
                <w:rFonts w:ascii="宋体" w:hAnsi="宋体" w:cs="宋体"/>
                <w:bCs/>
                <w:kern w:val="0"/>
                <w:szCs w:val="21"/>
              </w:rPr>
            </w:pPr>
            <w:r w:rsidRPr="00EF78A4">
              <w:rPr>
                <w:rFonts w:ascii="宋体" w:hAnsi="宋体" w:cs="宋体" w:hint="eastAsia"/>
                <w:bCs/>
                <w:kern w:val="0"/>
                <w:szCs w:val="21"/>
              </w:rPr>
              <w:t>预期通过骨水泥进行假体固定。</w:t>
            </w:r>
          </w:p>
        </w:tc>
      </w:tr>
      <w:tr w:rsidR="0064712F" w:rsidRPr="00EF78A4" w:rsidTr="00634A73">
        <w:trPr>
          <w:trHeight w:val="428"/>
          <w:jc w:val="center"/>
        </w:trPr>
        <w:tc>
          <w:tcPr>
            <w:tcW w:w="659" w:type="dxa"/>
            <w:vMerge/>
            <w:vAlign w:val="center"/>
          </w:tcPr>
          <w:p w:rsidR="0064712F" w:rsidRPr="00EF78A4" w:rsidRDefault="0064712F" w:rsidP="0064712F">
            <w:pPr>
              <w:widowControl/>
              <w:jc w:val="center"/>
              <w:rPr>
                <w:rFonts w:ascii="宋体" w:hAnsi="宋体" w:cs="宋体"/>
                <w:bCs/>
                <w:kern w:val="0"/>
                <w:szCs w:val="21"/>
              </w:rPr>
            </w:pPr>
          </w:p>
        </w:tc>
        <w:tc>
          <w:tcPr>
            <w:tcW w:w="1134" w:type="dxa"/>
            <w:vMerge/>
            <w:vAlign w:val="center"/>
          </w:tcPr>
          <w:p w:rsidR="0064712F" w:rsidRPr="00EF78A4" w:rsidRDefault="0064712F" w:rsidP="0064712F">
            <w:pPr>
              <w:widowControl/>
              <w:jc w:val="center"/>
              <w:rPr>
                <w:rFonts w:ascii="宋体" w:hAnsi="宋体" w:cs="宋体"/>
                <w:bCs/>
                <w:kern w:val="0"/>
                <w:szCs w:val="21"/>
              </w:rPr>
            </w:pP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特征词</w:t>
            </w:r>
            <w:r w:rsidR="00415A52">
              <w:rPr>
                <w:rFonts w:ascii="宋体" w:hAnsi="宋体" w:cs="宋体"/>
                <w:bCs/>
                <w:kern w:val="0"/>
                <w:szCs w:val="21"/>
              </w:rPr>
              <w:t>1</w:t>
            </w:r>
            <w:r w:rsidRPr="00EF78A4">
              <w:rPr>
                <w:rFonts w:ascii="宋体" w:hAnsi="宋体" w:cs="宋体" w:hint="eastAsia"/>
                <w:bCs/>
                <w:kern w:val="0"/>
                <w:szCs w:val="21"/>
              </w:rPr>
              <w:t>-技术特点</w:t>
            </w:r>
          </w:p>
        </w:tc>
        <w:tc>
          <w:tcPr>
            <w:tcW w:w="1559"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混合固定型</w:t>
            </w:r>
          </w:p>
        </w:tc>
        <w:tc>
          <w:tcPr>
            <w:tcW w:w="4399" w:type="dxa"/>
            <w:vAlign w:val="center"/>
          </w:tcPr>
          <w:p w:rsidR="0064712F" w:rsidRPr="00EF78A4" w:rsidRDefault="0064712F" w:rsidP="00DA5580">
            <w:pPr>
              <w:widowControl/>
              <w:rPr>
                <w:rFonts w:ascii="宋体" w:hAnsi="宋体" w:cs="宋体"/>
                <w:bCs/>
                <w:kern w:val="0"/>
                <w:szCs w:val="21"/>
              </w:rPr>
            </w:pPr>
            <w:r w:rsidRPr="00EF78A4">
              <w:rPr>
                <w:rFonts w:ascii="宋体" w:hAnsi="宋体" w:cs="宋体" w:hint="eastAsia"/>
                <w:bCs/>
                <w:kern w:val="0"/>
                <w:szCs w:val="21"/>
              </w:rPr>
              <w:t>预期通过骨水泥和</w:t>
            </w:r>
            <w:r w:rsidR="00DA5580">
              <w:rPr>
                <w:rFonts w:ascii="宋体" w:hAnsi="宋体" w:cs="宋体" w:hint="eastAsia"/>
                <w:bCs/>
                <w:kern w:val="0"/>
                <w:szCs w:val="21"/>
              </w:rPr>
              <w:t>生物固定</w:t>
            </w:r>
            <w:r w:rsidR="00DA5580">
              <w:rPr>
                <w:rFonts w:ascii="宋体" w:hAnsi="宋体" w:cs="宋体"/>
                <w:bCs/>
                <w:kern w:val="0"/>
                <w:szCs w:val="21"/>
              </w:rPr>
              <w:t>、或其他方式</w:t>
            </w:r>
            <w:r w:rsidRPr="00EF78A4">
              <w:rPr>
                <w:rFonts w:ascii="宋体" w:hAnsi="宋体" w:cs="宋体" w:hint="eastAsia"/>
                <w:bCs/>
                <w:kern w:val="0"/>
                <w:szCs w:val="21"/>
              </w:rPr>
              <w:t>进行假体固定。</w:t>
            </w:r>
          </w:p>
        </w:tc>
      </w:tr>
      <w:tr w:rsidR="0064712F" w:rsidRPr="00EF78A4" w:rsidTr="00634A73">
        <w:trPr>
          <w:trHeight w:val="428"/>
          <w:jc w:val="center"/>
        </w:trPr>
        <w:tc>
          <w:tcPr>
            <w:tcW w:w="659" w:type="dxa"/>
            <w:vMerge/>
            <w:vAlign w:val="center"/>
          </w:tcPr>
          <w:p w:rsidR="0064712F" w:rsidRPr="00EF78A4" w:rsidRDefault="0064712F" w:rsidP="0064712F">
            <w:pPr>
              <w:widowControl/>
              <w:jc w:val="center"/>
              <w:rPr>
                <w:rFonts w:ascii="宋体" w:hAnsi="宋体" w:cs="宋体"/>
                <w:bCs/>
                <w:kern w:val="0"/>
                <w:szCs w:val="21"/>
              </w:rPr>
            </w:pPr>
          </w:p>
        </w:tc>
        <w:tc>
          <w:tcPr>
            <w:tcW w:w="1134" w:type="dxa"/>
            <w:vMerge/>
            <w:vAlign w:val="center"/>
          </w:tcPr>
          <w:p w:rsidR="0064712F" w:rsidRPr="00EF78A4" w:rsidRDefault="0064712F" w:rsidP="0064712F">
            <w:pPr>
              <w:widowControl/>
              <w:jc w:val="center"/>
              <w:rPr>
                <w:rFonts w:ascii="宋体" w:hAnsi="宋体" w:cs="宋体"/>
                <w:bCs/>
                <w:kern w:val="0"/>
                <w:szCs w:val="21"/>
              </w:rPr>
            </w:pP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特征词</w:t>
            </w:r>
            <w:r w:rsidR="00415A52">
              <w:rPr>
                <w:rFonts w:ascii="宋体" w:hAnsi="宋体" w:cs="宋体"/>
                <w:bCs/>
                <w:kern w:val="0"/>
                <w:szCs w:val="21"/>
              </w:rPr>
              <w:t>1</w:t>
            </w:r>
            <w:r w:rsidRPr="00EF78A4">
              <w:rPr>
                <w:rFonts w:ascii="宋体" w:hAnsi="宋体" w:cs="宋体" w:hint="eastAsia"/>
                <w:bCs/>
                <w:kern w:val="0"/>
                <w:szCs w:val="21"/>
              </w:rPr>
              <w:t>-技术特点</w:t>
            </w:r>
          </w:p>
        </w:tc>
        <w:tc>
          <w:tcPr>
            <w:tcW w:w="1559" w:type="dxa"/>
            <w:vAlign w:val="center"/>
          </w:tcPr>
          <w:p w:rsidR="0064712F" w:rsidRPr="00EF78A4" w:rsidRDefault="00DA5580" w:rsidP="0064712F">
            <w:pPr>
              <w:widowControl/>
              <w:jc w:val="center"/>
              <w:rPr>
                <w:rFonts w:ascii="宋体" w:hAnsi="宋体" w:cs="宋体"/>
                <w:bCs/>
                <w:kern w:val="0"/>
                <w:szCs w:val="21"/>
              </w:rPr>
            </w:pPr>
            <w:r>
              <w:rPr>
                <w:rFonts w:ascii="宋体" w:hAnsi="宋体" w:cs="宋体" w:hint="eastAsia"/>
                <w:bCs/>
                <w:kern w:val="0"/>
                <w:szCs w:val="21"/>
              </w:rPr>
              <w:t>生物</w:t>
            </w:r>
            <w:r w:rsidR="0064712F" w:rsidRPr="00EF78A4">
              <w:rPr>
                <w:rFonts w:ascii="宋体" w:hAnsi="宋体" w:cs="宋体" w:hint="eastAsia"/>
                <w:bCs/>
                <w:kern w:val="0"/>
                <w:szCs w:val="21"/>
              </w:rPr>
              <w:t>型</w:t>
            </w:r>
          </w:p>
        </w:tc>
        <w:tc>
          <w:tcPr>
            <w:tcW w:w="4399" w:type="dxa"/>
            <w:vAlign w:val="center"/>
          </w:tcPr>
          <w:p w:rsidR="0064712F" w:rsidRPr="00EF78A4" w:rsidRDefault="0064712F" w:rsidP="00DA5580">
            <w:pPr>
              <w:widowControl/>
              <w:rPr>
                <w:rFonts w:ascii="宋体" w:hAnsi="宋体" w:cs="宋体"/>
                <w:bCs/>
                <w:kern w:val="0"/>
                <w:szCs w:val="21"/>
              </w:rPr>
            </w:pPr>
            <w:r w:rsidRPr="00EF78A4">
              <w:rPr>
                <w:rFonts w:ascii="宋体" w:hAnsi="宋体" w:cs="宋体" w:hint="eastAsia"/>
                <w:bCs/>
                <w:kern w:val="0"/>
                <w:szCs w:val="21"/>
              </w:rPr>
              <w:t>预期使用</w:t>
            </w:r>
            <w:r w:rsidR="00DA5580">
              <w:rPr>
                <w:rFonts w:ascii="宋体" w:hAnsi="宋体" w:cs="宋体" w:hint="eastAsia"/>
                <w:bCs/>
                <w:kern w:val="0"/>
                <w:szCs w:val="21"/>
              </w:rPr>
              <w:t>生物固定的</w:t>
            </w:r>
            <w:r w:rsidRPr="00EF78A4">
              <w:rPr>
                <w:rFonts w:ascii="宋体" w:hAnsi="宋体" w:cs="宋体" w:hint="eastAsia"/>
                <w:bCs/>
                <w:kern w:val="0"/>
                <w:szCs w:val="21"/>
              </w:rPr>
              <w:t>方式进行假体固定。</w:t>
            </w:r>
          </w:p>
        </w:tc>
      </w:tr>
      <w:tr w:rsidR="0064712F" w:rsidRPr="00EF78A4" w:rsidTr="00634A73">
        <w:trPr>
          <w:trHeight w:val="428"/>
          <w:jc w:val="center"/>
        </w:trPr>
        <w:tc>
          <w:tcPr>
            <w:tcW w:w="659" w:type="dxa"/>
            <w:vMerge w:val="restart"/>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bCs/>
                <w:kern w:val="0"/>
                <w:szCs w:val="21"/>
              </w:rPr>
              <w:t>5</w:t>
            </w:r>
          </w:p>
        </w:tc>
        <w:tc>
          <w:tcPr>
            <w:tcW w:w="1134" w:type="dxa"/>
            <w:vMerge w:val="restart"/>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bCs/>
                <w:kern w:val="0"/>
                <w:szCs w:val="21"/>
              </w:rPr>
              <w:t>腕关节假体</w:t>
            </w: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腕关节假体</w:t>
            </w:r>
          </w:p>
        </w:tc>
        <w:tc>
          <w:tcPr>
            <w:tcW w:w="4399" w:type="dxa"/>
            <w:vAlign w:val="center"/>
          </w:tcPr>
          <w:p w:rsidR="0064712F" w:rsidRPr="00EF78A4" w:rsidRDefault="0064712F" w:rsidP="0064712F">
            <w:pPr>
              <w:widowControl/>
              <w:rPr>
                <w:rFonts w:ascii="宋体" w:hAnsi="宋体" w:cs="宋体"/>
                <w:bCs/>
                <w:kern w:val="0"/>
                <w:szCs w:val="21"/>
              </w:rPr>
            </w:pPr>
            <w:r w:rsidRPr="00EF78A4">
              <w:rPr>
                <w:rFonts w:ascii="宋体" w:hAnsi="宋体" w:cs="宋体"/>
                <w:bCs/>
                <w:kern w:val="0"/>
                <w:szCs w:val="21"/>
              </w:rPr>
              <w:t>预期植入在腕关节的骨替代假体</w:t>
            </w:r>
            <w:r w:rsidRPr="00EF78A4">
              <w:rPr>
                <w:rFonts w:ascii="宋体" w:hAnsi="宋体" w:cs="宋体" w:hint="eastAsia"/>
                <w:bCs/>
                <w:kern w:val="0"/>
                <w:szCs w:val="21"/>
              </w:rPr>
              <w:t>。</w:t>
            </w:r>
          </w:p>
        </w:tc>
      </w:tr>
      <w:tr w:rsidR="0064712F" w:rsidRPr="00EF78A4" w:rsidTr="00634A73">
        <w:trPr>
          <w:trHeight w:val="428"/>
          <w:jc w:val="center"/>
        </w:trPr>
        <w:tc>
          <w:tcPr>
            <w:tcW w:w="659" w:type="dxa"/>
            <w:vMerge/>
            <w:vAlign w:val="center"/>
          </w:tcPr>
          <w:p w:rsidR="0064712F" w:rsidRPr="00EF78A4" w:rsidRDefault="0064712F" w:rsidP="0064712F">
            <w:pPr>
              <w:widowControl/>
              <w:jc w:val="center"/>
              <w:rPr>
                <w:rFonts w:ascii="宋体" w:hAnsi="宋体" w:cs="宋体"/>
                <w:bCs/>
                <w:kern w:val="0"/>
                <w:szCs w:val="21"/>
              </w:rPr>
            </w:pPr>
          </w:p>
        </w:tc>
        <w:tc>
          <w:tcPr>
            <w:tcW w:w="1134" w:type="dxa"/>
            <w:vMerge/>
            <w:vAlign w:val="center"/>
          </w:tcPr>
          <w:p w:rsidR="0064712F" w:rsidRPr="00EF78A4" w:rsidRDefault="0064712F" w:rsidP="0064712F">
            <w:pPr>
              <w:widowControl/>
              <w:jc w:val="center"/>
              <w:rPr>
                <w:rFonts w:ascii="宋体" w:hAnsi="宋体" w:cs="宋体"/>
                <w:bCs/>
                <w:kern w:val="0"/>
                <w:szCs w:val="21"/>
              </w:rPr>
            </w:pP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腕</w:t>
            </w:r>
            <w:r>
              <w:rPr>
                <w:rFonts w:ascii="宋体" w:hAnsi="宋体" w:cs="宋体" w:hint="eastAsia"/>
                <w:bCs/>
                <w:kern w:val="0"/>
                <w:szCs w:val="21"/>
              </w:rPr>
              <w:t>掌</w:t>
            </w:r>
            <w:r w:rsidRPr="00EF78A4">
              <w:rPr>
                <w:rFonts w:ascii="宋体" w:hAnsi="宋体" w:cs="宋体" w:hint="eastAsia"/>
                <w:bCs/>
                <w:kern w:val="0"/>
                <w:szCs w:val="21"/>
              </w:rPr>
              <w:t>关节假体</w:t>
            </w:r>
          </w:p>
        </w:tc>
        <w:tc>
          <w:tcPr>
            <w:tcW w:w="4399" w:type="dxa"/>
            <w:vAlign w:val="center"/>
          </w:tcPr>
          <w:p w:rsidR="0064712F" w:rsidRPr="00EF78A4" w:rsidRDefault="0064712F" w:rsidP="0064712F">
            <w:pPr>
              <w:widowControl/>
              <w:rPr>
                <w:rFonts w:ascii="宋体" w:hAnsi="宋体" w:cs="宋体"/>
                <w:bCs/>
                <w:kern w:val="0"/>
                <w:szCs w:val="21"/>
              </w:rPr>
            </w:pPr>
            <w:r w:rsidRPr="00EF78A4">
              <w:rPr>
                <w:rFonts w:ascii="宋体" w:hAnsi="宋体" w:cs="宋体"/>
                <w:bCs/>
                <w:kern w:val="0"/>
                <w:szCs w:val="21"/>
              </w:rPr>
              <w:t>预期植入在腕</w:t>
            </w:r>
            <w:r>
              <w:rPr>
                <w:rFonts w:ascii="宋体" w:hAnsi="宋体" w:cs="宋体" w:hint="eastAsia"/>
                <w:bCs/>
                <w:kern w:val="0"/>
                <w:szCs w:val="21"/>
              </w:rPr>
              <w:t>掌</w:t>
            </w:r>
            <w:r w:rsidRPr="00EF78A4">
              <w:rPr>
                <w:rFonts w:ascii="宋体" w:hAnsi="宋体" w:cs="宋体"/>
                <w:bCs/>
                <w:kern w:val="0"/>
                <w:szCs w:val="21"/>
              </w:rPr>
              <w:t>关节的骨替代假体</w:t>
            </w:r>
            <w:r w:rsidRPr="00EF78A4">
              <w:rPr>
                <w:rFonts w:ascii="宋体" w:hAnsi="宋体" w:cs="宋体" w:hint="eastAsia"/>
                <w:bCs/>
                <w:kern w:val="0"/>
                <w:szCs w:val="21"/>
              </w:rPr>
              <w:t>。</w:t>
            </w:r>
          </w:p>
        </w:tc>
      </w:tr>
      <w:tr w:rsidR="0064712F" w:rsidRPr="00EF78A4" w:rsidTr="00634A73">
        <w:trPr>
          <w:trHeight w:val="428"/>
          <w:jc w:val="center"/>
        </w:trPr>
        <w:tc>
          <w:tcPr>
            <w:tcW w:w="659" w:type="dxa"/>
            <w:vMerge w:val="restart"/>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bCs/>
                <w:kern w:val="0"/>
                <w:szCs w:val="21"/>
              </w:rPr>
              <w:t>6</w:t>
            </w:r>
          </w:p>
        </w:tc>
        <w:tc>
          <w:tcPr>
            <w:tcW w:w="1134" w:type="dxa"/>
            <w:vMerge w:val="restart"/>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bCs/>
                <w:kern w:val="0"/>
                <w:szCs w:val="21"/>
              </w:rPr>
              <w:t>指关节假体</w:t>
            </w: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指关节假体</w:t>
            </w:r>
          </w:p>
        </w:tc>
        <w:tc>
          <w:tcPr>
            <w:tcW w:w="4399" w:type="dxa"/>
            <w:vAlign w:val="center"/>
          </w:tcPr>
          <w:p w:rsidR="0064712F" w:rsidRPr="00EF78A4" w:rsidRDefault="0064712F" w:rsidP="0064712F">
            <w:pPr>
              <w:widowControl/>
              <w:rPr>
                <w:rFonts w:ascii="宋体" w:hAnsi="宋体" w:cs="宋体"/>
                <w:bCs/>
                <w:kern w:val="0"/>
                <w:szCs w:val="21"/>
              </w:rPr>
            </w:pPr>
            <w:r w:rsidRPr="00EF78A4">
              <w:rPr>
                <w:rFonts w:ascii="宋体" w:hAnsi="宋体" w:cs="宋体"/>
                <w:bCs/>
                <w:kern w:val="0"/>
                <w:szCs w:val="21"/>
              </w:rPr>
              <w:t>预期植入在指关节的骨替代假体</w:t>
            </w:r>
            <w:r w:rsidRPr="00EF78A4">
              <w:rPr>
                <w:rFonts w:ascii="宋体" w:hAnsi="宋体" w:cs="宋体" w:hint="eastAsia"/>
                <w:bCs/>
                <w:kern w:val="0"/>
                <w:szCs w:val="21"/>
              </w:rPr>
              <w:t>。</w:t>
            </w:r>
          </w:p>
        </w:tc>
      </w:tr>
      <w:tr w:rsidR="0064712F" w:rsidRPr="00EF78A4" w:rsidTr="00634A73">
        <w:trPr>
          <w:trHeight w:val="428"/>
          <w:jc w:val="center"/>
        </w:trPr>
        <w:tc>
          <w:tcPr>
            <w:tcW w:w="659" w:type="dxa"/>
            <w:vMerge/>
            <w:vAlign w:val="center"/>
          </w:tcPr>
          <w:p w:rsidR="0064712F" w:rsidRPr="00EF78A4" w:rsidRDefault="0064712F" w:rsidP="0064712F">
            <w:pPr>
              <w:widowControl/>
              <w:jc w:val="center"/>
              <w:rPr>
                <w:rFonts w:ascii="宋体" w:hAnsi="宋体" w:cs="宋体"/>
                <w:bCs/>
                <w:kern w:val="0"/>
                <w:szCs w:val="21"/>
              </w:rPr>
            </w:pPr>
          </w:p>
        </w:tc>
        <w:tc>
          <w:tcPr>
            <w:tcW w:w="1134" w:type="dxa"/>
            <w:vMerge/>
            <w:vAlign w:val="center"/>
          </w:tcPr>
          <w:p w:rsidR="0064712F" w:rsidRPr="00EF78A4" w:rsidRDefault="0064712F" w:rsidP="0064712F">
            <w:pPr>
              <w:widowControl/>
              <w:jc w:val="center"/>
              <w:rPr>
                <w:rFonts w:ascii="宋体" w:hAnsi="宋体" w:cs="宋体"/>
                <w:bCs/>
                <w:kern w:val="0"/>
                <w:szCs w:val="21"/>
              </w:rPr>
            </w:pP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4712F" w:rsidRPr="00EF78A4" w:rsidRDefault="0064712F" w:rsidP="0064712F">
            <w:pPr>
              <w:widowControl/>
              <w:jc w:val="center"/>
              <w:rPr>
                <w:rFonts w:ascii="宋体" w:hAnsi="宋体" w:cs="宋体"/>
                <w:bCs/>
                <w:kern w:val="0"/>
                <w:szCs w:val="21"/>
              </w:rPr>
            </w:pPr>
            <w:r>
              <w:rPr>
                <w:rFonts w:ascii="宋体" w:hAnsi="宋体" w:cs="宋体" w:hint="eastAsia"/>
                <w:bCs/>
                <w:kern w:val="0"/>
                <w:szCs w:val="21"/>
              </w:rPr>
              <w:t>掌</w:t>
            </w:r>
            <w:r w:rsidRPr="00EF78A4">
              <w:rPr>
                <w:rFonts w:ascii="宋体" w:hAnsi="宋体" w:cs="宋体" w:hint="eastAsia"/>
                <w:bCs/>
                <w:kern w:val="0"/>
                <w:szCs w:val="21"/>
              </w:rPr>
              <w:t>指关节假体</w:t>
            </w:r>
          </w:p>
        </w:tc>
        <w:tc>
          <w:tcPr>
            <w:tcW w:w="4399" w:type="dxa"/>
            <w:vAlign w:val="center"/>
          </w:tcPr>
          <w:p w:rsidR="0064712F" w:rsidRPr="00EF78A4" w:rsidRDefault="0064712F" w:rsidP="0064712F">
            <w:pPr>
              <w:widowControl/>
              <w:rPr>
                <w:rFonts w:ascii="宋体" w:hAnsi="宋体" w:cs="宋体"/>
                <w:bCs/>
                <w:kern w:val="0"/>
                <w:szCs w:val="21"/>
              </w:rPr>
            </w:pPr>
            <w:r w:rsidRPr="00EF78A4">
              <w:rPr>
                <w:rFonts w:ascii="宋体" w:hAnsi="宋体" w:cs="宋体"/>
                <w:bCs/>
                <w:kern w:val="0"/>
                <w:szCs w:val="21"/>
              </w:rPr>
              <w:t>预期植入在</w:t>
            </w:r>
            <w:r>
              <w:rPr>
                <w:rFonts w:ascii="宋体" w:hAnsi="宋体" w:cs="宋体" w:hint="eastAsia"/>
                <w:bCs/>
                <w:kern w:val="0"/>
                <w:szCs w:val="21"/>
              </w:rPr>
              <w:t>掌</w:t>
            </w:r>
            <w:r w:rsidRPr="00EF78A4">
              <w:rPr>
                <w:rFonts w:ascii="宋体" w:hAnsi="宋体" w:cs="宋体"/>
                <w:bCs/>
                <w:kern w:val="0"/>
                <w:szCs w:val="21"/>
              </w:rPr>
              <w:t>指关节的骨替代假体</w:t>
            </w:r>
            <w:r w:rsidRPr="00EF78A4">
              <w:rPr>
                <w:rFonts w:ascii="宋体" w:hAnsi="宋体" w:cs="宋体" w:hint="eastAsia"/>
                <w:bCs/>
                <w:kern w:val="0"/>
                <w:szCs w:val="21"/>
              </w:rPr>
              <w:t>。</w:t>
            </w:r>
          </w:p>
        </w:tc>
      </w:tr>
      <w:tr w:rsidR="0064712F" w:rsidRPr="00EF78A4" w:rsidTr="00634A73">
        <w:trPr>
          <w:trHeight w:val="428"/>
          <w:jc w:val="center"/>
        </w:trPr>
        <w:tc>
          <w:tcPr>
            <w:tcW w:w="659" w:type="dxa"/>
            <w:vMerge w:val="restart"/>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bCs/>
                <w:kern w:val="0"/>
                <w:szCs w:val="21"/>
              </w:rPr>
              <w:t>7</w:t>
            </w:r>
          </w:p>
        </w:tc>
        <w:tc>
          <w:tcPr>
            <w:tcW w:w="1134" w:type="dxa"/>
            <w:vMerge w:val="restart"/>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bCs/>
                <w:kern w:val="0"/>
                <w:szCs w:val="21"/>
              </w:rPr>
              <w:t>踝关节假体</w:t>
            </w: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踝关节假体</w:t>
            </w:r>
          </w:p>
        </w:tc>
        <w:tc>
          <w:tcPr>
            <w:tcW w:w="4399" w:type="dxa"/>
            <w:vAlign w:val="center"/>
          </w:tcPr>
          <w:p w:rsidR="0064712F" w:rsidRPr="00EF78A4" w:rsidRDefault="0064712F" w:rsidP="0064712F">
            <w:pPr>
              <w:widowControl/>
              <w:rPr>
                <w:rFonts w:ascii="宋体" w:hAnsi="宋体" w:cs="宋体"/>
                <w:bCs/>
                <w:kern w:val="0"/>
                <w:szCs w:val="21"/>
              </w:rPr>
            </w:pPr>
            <w:r w:rsidRPr="00EF78A4">
              <w:rPr>
                <w:rFonts w:ascii="宋体" w:hAnsi="宋体" w:cs="宋体"/>
                <w:bCs/>
                <w:kern w:val="0"/>
                <w:szCs w:val="21"/>
              </w:rPr>
              <w:t>预期植入在踝关节的骨替代假体</w:t>
            </w:r>
            <w:r w:rsidRPr="00EF78A4">
              <w:rPr>
                <w:rFonts w:ascii="宋体" w:hAnsi="宋体" w:cs="宋体" w:hint="eastAsia"/>
                <w:bCs/>
                <w:kern w:val="0"/>
                <w:szCs w:val="21"/>
              </w:rPr>
              <w:t>。</w:t>
            </w:r>
          </w:p>
        </w:tc>
      </w:tr>
      <w:tr w:rsidR="0064712F" w:rsidRPr="00EF78A4" w:rsidTr="00634A73">
        <w:trPr>
          <w:trHeight w:val="428"/>
          <w:jc w:val="center"/>
        </w:trPr>
        <w:tc>
          <w:tcPr>
            <w:tcW w:w="659" w:type="dxa"/>
            <w:vMerge/>
            <w:vAlign w:val="center"/>
          </w:tcPr>
          <w:p w:rsidR="0064712F" w:rsidRPr="00EF78A4" w:rsidRDefault="0064712F" w:rsidP="0064712F">
            <w:pPr>
              <w:widowControl/>
              <w:jc w:val="center"/>
              <w:rPr>
                <w:rFonts w:ascii="宋体" w:hAnsi="宋体" w:cs="宋体"/>
                <w:bCs/>
                <w:kern w:val="0"/>
                <w:szCs w:val="21"/>
              </w:rPr>
            </w:pPr>
          </w:p>
        </w:tc>
        <w:tc>
          <w:tcPr>
            <w:tcW w:w="1134" w:type="dxa"/>
            <w:vMerge/>
            <w:vAlign w:val="center"/>
          </w:tcPr>
          <w:p w:rsidR="0064712F" w:rsidRPr="00EF78A4" w:rsidRDefault="0064712F" w:rsidP="0064712F">
            <w:pPr>
              <w:widowControl/>
              <w:jc w:val="center"/>
              <w:rPr>
                <w:rFonts w:ascii="宋体" w:hAnsi="宋体" w:cs="宋体"/>
                <w:bCs/>
                <w:kern w:val="0"/>
                <w:szCs w:val="21"/>
              </w:rPr>
            </w:pP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踝关节胫骨部件</w:t>
            </w:r>
          </w:p>
        </w:tc>
        <w:tc>
          <w:tcPr>
            <w:tcW w:w="4399" w:type="dxa"/>
            <w:vAlign w:val="center"/>
          </w:tcPr>
          <w:p w:rsidR="0064712F" w:rsidRPr="00EF78A4" w:rsidRDefault="0064712F" w:rsidP="0064712F">
            <w:pPr>
              <w:widowControl/>
              <w:rPr>
                <w:rFonts w:ascii="宋体" w:hAnsi="宋体" w:cs="宋体"/>
                <w:bCs/>
                <w:kern w:val="0"/>
                <w:szCs w:val="21"/>
              </w:rPr>
            </w:pPr>
            <w:r w:rsidRPr="00EF78A4">
              <w:rPr>
                <w:rFonts w:ascii="宋体" w:hAnsi="宋体" w:cs="宋体"/>
                <w:bCs/>
                <w:kern w:val="0"/>
                <w:szCs w:val="21"/>
              </w:rPr>
              <w:t>预期植入在踝关节胫骨的骨替代假体</w:t>
            </w:r>
            <w:r w:rsidRPr="00EF78A4">
              <w:rPr>
                <w:rFonts w:ascii="宋体" w:hAnsi="宋体" w:cs="宋体" w:hint="eastAsia"/>
                <w:bCs/>
                <w:kern w:val="0"/>
                <w:szCs w:val="21"/>
              </w:rPr>
              <w:t>。</w:t>
            </w:r>
          </w:p>
        </w:tc>
      </w:tr>
      <w:tr w:rsidR="0064712F" w:rsidRPr="00EF78A4" w:rsidTr="00634A73">
        <w:trPr>
          <w:trHeight w:val="428"/>
          <w:jc w:val="center"/>
        </w:trPr>
        <w:tc>
          <w:tcPr>
            <w:tcW w:w="659" w:type="dxa"/>
            <w:vMerge/>
            <w:vAlign w:val="center"/>
          </w:tcPr>
          <w:p w:rsidR="0064712F" w:rsidRPr="00EF78A4" w:rsidRDefault="0064712F" w:rsidP="0064712F">
            <w:pPr>
              <w:widowControl/>
              <w:jc w:val="center"/>
              <w:rPr>
                <w:rFonts w:ascii="宋体" w:hAnsi="宋体" w:cs="宋体"/>
                <w:bCs/>
                <w:kern w:val="0"/>
                <w:szCs w:val="21"/>
              </w:rPr>
            </w:pPr>
          </w:p>
        </w:tc>
        <w:tc>
          <w:tcPr>
            <w:tcW w:w="1134" w:type="dxa"/>
            <w:vMerge/>
            <w:vAlign w:val="center"/>
          </w:tcPr>
          <w:p w:rsidR="0064712F" w:rsidRPr="00EF78A4" w:rsidRDefault="0064712F" w:rsidP="0064712F">
            <w:pPr>
              <w:widowControl/>
              <w:jc w:val="center"/>
              <w:rPr>
                <w:rFonts w:ascii="宋体" w:hAnsi="宋体" w:cs="宋体"/>
                <w:bCs/>
                <w:kern w:val="0"/>
                <w:szCs w:val="21"/>
              </w:rPr>
            </w:pP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踝关节距骨部件</w:t>
            </w:r>
          </w:p>
        </w:tc>
        <w:tc>
          <w:tcPr>
            <w:tcW w:w="4399" w:type="dxa"/>
            <w:vAlign w:val="center"/>
          </w:tcPr>
          <w:p w:rsidR="0064712F" w:rsidRPr="00EF78A4" w:rsidRDefault="0064712F" w:rsidP="0064712F">
            <w:pPr>
              <w:widowControl/>
              <w:rPr>
                <w:rFonts w:ascii="宋体" w:hAnsi="宋体" w:cs="宋体"/>
                <w:bCs/>
                <w:kern w:val="0"/>
                <w:szCs w:val="21"/>
              </w:rPr>
            </w:pPr>
            <w:r w:rsidRPr="00EF78A4">
              <w:rPr>
                <w:rFonts w:ascii="宋体" w:hAnsi="宋体" w:cs="宋体"/>
                <w:bCs/>
                <w:kern w:val="0"/>
                <w:szCs w:val="21"/>
              </w:rPr>
              <w:t>预期植入在踝关节距骨的骨替代假体</w:t>
            </w:r>
            <w:r w:rsidRPr="00EF78A4">
              <w:rPr>
                <w:rFonts w:ascii="宋体" w:hAnsi="宋体" w:cs="宋体" w:hint="eastAsia"/>
                <w:bCs/>
                <w:kern w:val="0"/>
                <w:szCs w:val="21"/>
              </w:rPr>
              <w:t>。</w:t>
            </w:r>
          </w:p>
        </w:tc>
      </w:tr>
      <w:tr w:rsidR="0064712F" w:rsidRPr="00EF78A4" w:rsidTr="00634A73">
        <w:trPr>
          <w:trHeight w:val="428"/>
          <w:jc w:val="center"/>
        </w:trPr>
        <w:tc>
          <w:tcPr>
            <w:tcW w:w="659" w:type="dxa"/>
            <w:vMerge/>
            <w:vAlign w:val="center"/>
          </w:tcPr>
          <w:p w:rsidR="0064712F" w:rsidRPr="00EF78A4" w:rsidRDefault="0064712F" w:rsidP="0064712F">
            <w:pPr>
              <w:widowControl/>
              <w:jc w:val="center"/>
              <w:rPr>
                <w:rFonts w:ascii="宋体" w:hAnsi="宋体" w:cs="宋体"/>
                <w:bCs/>
                <w:kern w:val="0"/>
                <w:szCs w:val="21"/>
              </w:rPr>
            </w:pPr>
          </w:p>
        </w:tc>
        <w:tc>
          <w:tcPr>
            <w:tcW w:w="1134" w:type="dxa"/>
            <w:vMerge/>
            <w:vAlign w:val="center"/>
          </w:tcPr>
          <w:p w:rsidR="0064712F" w:rsidRPr="00EF78A4" w:rsidRDefault="0064712F" w:rsidP="0064712F">
            <w:pPr>
              <w:widowControl/>
              <w:jc w:val="center"/>
              <w:rPr>
                <w:rFonts w:ascii="宋体" w:hAnsi="宋体" w:cs="宋体"/>
                <w:bCs/>
                <w:kern w:val="0"/>
                <w:szCs w:val="21"/>
              </w:rPr>
            </w:pP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4712F" w:rsidRPr="00EF78A4" w:rsidRDefault="0064712F" w:rsidP="0064712F">
            <w:pPr>
              <w:widowControl/>
              <w:jc w:val="center"/>
              <w:rPr>
                <w:rFonts w:ascii="宋体" w:hAnsi="宋体" w:cs="宋体"/>
                <w:bCs/>
                <w:kern w:val="0"/>
                <w:szCs w:val="21"/>
              </w:rPr>
            </w:pPr>
            <w:r>
              <w:rPr>
                <w:rFonts w:ascii="宋体" w:hAnsi="宋体" w:cs="宋体" w:hint="eastAsia"/>
                <w:bCs/>
                <w:kern w:val="0"/>
                <w:szCs w:val="21"/>
              </w:rPr>
              <w:t>衬垫</w:t>
            </w:r>
          </w:p>
        </w:tc>
        <w:tc>
          <w:tcPr>
            <w:tcW w:w="4399" w:type="dxa"/>
            <w:vAlign w:val="center"/>
          </w:tcPr>
          <w:p w:rsidR="0064712F" w:rsidRPr="00EF78A4" w:rsidRDefault="0064712F" w:rsidP="0064712F">
            <w:pPr>
              <w:widowControl/>
              <w:rPr>
                <w:rFonts w:ascii="宋体" w:hAnsi="宋体" w:cs="宋体"/>
                <w:bCs/>
                <w:kern w:val="0"/>
                <w:szCs w:val="21"/>
              </w:rPr>
            </w:pPr>
            <w:r w:rsidRPr="00EF78A4">
              <w:rPr>
                <w:rFonts w:ascii="宋体" w:hAnsi="宋体" w:cs="宋体"/>
                <w:bCs/>
                <w:kern w:val="0"/>
                <w:szCs w:val="21"/>
              </w:rPr>
              <w:t>预期植入在踝关节的</w:t>
            </w:r>
            <w:r>
              <w:rPr>
                <w:rFonts w:ascii="宋体" w:hAnsi="宋体" w:cs="宋体" w:hint="eastAsia"/>
                <w:bCs/>
                <w:kern w:val="0"/>
                <w:szCs w:val="21"/>
              </w:rPr>
              <w:t>软</w:t>
            </w:r>
            <w:r w:rsidRPr="00EF78A4">
              <w:rPr>
                <w:rFonts w:ascii="宋体" w:hAnsi="宋体" w:cs="宋体"/>
                <w:bCs/>
                <w:kern w:val="0"/>
                <w:szCs w:val="21"/>
              </w:rPr>
              <w:t>骨替代假体</w:t>
            </w:r>
            <w:r w:rsidRPr="00EF78A4">
              <w:rPr>
                <w:rFonts w:ascii="宋体" w:hAnsi="宋体" w:cs="宋体" w:hint="eastAsia"/>
                <w:bCs/>
                <w:kern w:val="0"/>
                <w:szCs w:val="21"/>
              </w:rPr>
              <w:t>。</w:t>
            </w:r>
          </w:p>
        </w:tc>
      </w:tr>
      <w:tr w:rsidR="0064712F" w:rsidRPr="00EF78A4" w:rsidTr="00634A73">
        <w:trPr>
          <w:trHeight w:val="428"/>
          <w:jc w:val="center"/>
        </w:trPr>
        <w:tc>
          <w:tcPr>
            <w:tcW w:w="659" w:type="dxa"/>
            <w:vMerge/>
            <w:vAlign w:val="center"/>
          </w:tcPr>
          <w:p w:rsidR="0064712F" w:rsidRPr="00EF78A4" w:rsidRDefault="0064712F" w:rsidP="0064712F">
            <w:pPr>
              <w:widowControl/>
              <w:jc w:val="center"/>
              <w:rPr>
                <w:rFonts w:ascii="宋体" w:hAnsi="宋体" w:cs="宋体"/>
                <w:bCs/>
                <w:kern w:val="0"/>
                <w:szCs w:val="21"/>
              </w:rPr>
            </w:pPr>
          </w:p>
        </w:tc>
        <w:tc>
          <w:tcPr>
            <w:tcW w:w="1134" w:type="dxa"/>
            <w:vMerge/>
            <w:vAlign w:val="center"/>
          </w:tcPr>
          <w:p w:rsidR="0064712F" w:rsidRPr="00EF78A4" w:rsidRDefault="0064712F" w:rsidP="0064712F">
            <w:pPr>
              <w:widowControl/>
              <w:jc w:val="center"/>
              <w:rPr>
                <w:rFonts w:ascii="宋体" w:hAnsi="宋体" w:cs="宋体"/>
                <w:bCs/>
                <w:kern w:val="0"/>
                <w:szCs w:val="21"/>
              </w:rPr>
            </w:pP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特征词</w:t>
            </w:r>
            <w:r>
              <w:rPr>
                <w:rFonts w:ascii="宋体" w:hAnsi="宋体" w:cs="宋体"/>
                <w:bCs/>
                <w:kern w:val="0"/>
                <w:szCs w:val="21"/>
              </w:rPr>
              <w:t>1</w:t>
            </w:r>
            <w:r w:rsidRPr="00EF78A4">
              <w:rPr>
                <w:rFonts w:ascii="宋体" w:hAnsi="宋体" w:cs="宋体" w:hint="eastAsia"/>
                <w:bCs/>
                <w:kern w:val="0"/>
                <w:szCs w:val="21"/>
              </w:rPr>
              <w:t>-技术特点</w:t>
            </w:r>
          </w:p>
        </w:tc>
        <w:tc>
          <w:tcPr>
            <w:tcW w:w="1559" w:type="dxa"/>
            <w:vAlign w:val="center"/>
          </w:tcPr>
          <w:p w:rsidR="0064712F" w:rsidRPr="00EF78A4" w:rsidRDefault="00DA5580" w:rsidP="00DA5580">
            <w:pPr>
              <w:jc w:val="center"/>
              <w:rPr>
                <w:rFonts w:ascii="宋体" w:hAnsi="宋体" w:cs="宋体"/>
                <w:bCs/>
                <w:kern w:val="0"/>
                <w:szCs w:val="21"/>
              </w:rPr>
            </w:pPr>
            <w:r>
              <w:rPr>
                <w:rFonts w:ascii="宋体" w:hAnsi="宋体" w:cs="宋体" w:hint="eastAsia"/>
                <w:bCs/>
                <w:kern w:val="0"/>
                <w:szCs w:val="21"/>
              </w:rPr>
              <w:t>生物型</w:t>
            </w:r>
          </w:p>
        </w:tc>
        <w:tc>
          <w:tcPr>
            <w:tcW w:w="4399" w:type="dxa"/>
            <w:vAlign w:val="center"/>
          </w:tcPr>
          <w:p w:rsidR="0064712F" w:rsidRPr="00EF78A4" w:rsidRDefault="0064712F" w:rsidP="00DA5580">
            <w:pPr>
              <w:widowControl/>
              <w:rPr>
                <w:rFonts w:ascii="宋体" w:hAnsi="宋体" w:cs="宋体"/>
                <w:bCs/>
                <w:kern w:val="0"/>
                <w:szCs w:val="21"/>
              </w:rPr>
            </w:pPr>
            <w:r w:rsidRPr="00EF78A4">
              <w:rPr>
                <w:rFonts w:ascii="宋体" w:hAnsi="宋体" w:cs="宋体" w:hint="eastAsia"/>
                <w:bCs/>
                <w:kern w:val="0"/>
                <w:szCs w:val="21"/>
              </w:rPr>
              <w:t>预期使用</w:t>
            </w:r>
            <w:r w:rsidR="00DA5580">
              <w:rPr>
                <w:rFonts w:ascii="宋体" w:hAnsi="宋体" w:cs="宋体" w:hint="eastAsia"/>
                <w:bCs/>
                <w:kern w:val="0"/>
                <w:szCs w:val="21"/>
              </w:rPr>
              <w:t>生物固定</w:t>
            </w:r>
            <w:r w:rsidRPr="00EF78A4">
              <w:rPr>
                <w:rFonts w:ascii="宋体" w:hAnsi="宋体" w:cs="宋体" w:hint="eastAsia"/>
                <w:bCs/>
                <w:kern w:val="0"/>
                <w:szCs w:val="21"/>
              </w:rPr>
              <w:t>的方式进行假体固定。</w:t>
            </w:r>
          </w:p>
        </w:tc>
      </w:tr>
      <w:tr w:rsidR="0064712F" w:rsidRPr="00EF78A4" w:rsidTr="00634A73">
        <w:trPr>
          <w:trHeight w:val="428"/>
          <w:jc w:val="center"/>
        </w:trPr>
        <w:tc>
          <w:tcPr>
            <w:tcW w:w="659" w:type="dxa"/>
            <w:vMerge/>
            <w:vAlign w:val="center"/>
          </w:tcPr>
          <w:p w:rsidR="0064712F" w:rsidRPr="00EF78A4" w:rsidRDefault="0064712F" w:rsidP="0064712F">
            <w:pPr>
              <w:widowControl/>
              <w:jc w:val="center"/>
              <w:rPr>
                <w:rFonts w:ascii="宋体" w:hAnsi="宋体" w:cs="宋体"/>
                <w:bCs/>
                <w:kern w:val="0"/>
                <w:szCs w:val="21"/>
              </w:rPr>
            </w:pPr>
          </w:p>
        </w:tc>
        <w:tc>
          <w:tcPr>
            <w:tcW w:w="1134" w:type="dxa"/>
            <w:vMerge/>
            <w:vAlign w:val="center"/>
          </w:tcPr>
          <w:p w:rsidR="0064712F" w:rsidRPr="00EF78A4" w:rsidRDefault="0064712F" w:rsidP="0064712F">
            <w:pPr>
              <w:widowControl/>
              <w:jc w:val="center"/>
              <w:rPr>
                <w:rFonts w:ascii="宋体" w:hAnsi="宋体" w:cs="宋体"/>
                <w:bCs/>
                <w:kern w:val="0"/>
                <w:szCs w:val="21"/>
              </w:rPr>
            </w:pP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特征词</w:t>
            </w:r>
            <w:r>
              <w:rPr>
                <w:rFonts w:ascii="宋体" w:hAnsi="宋体" w:cs="宋体"/>
                <w:bCs/>
                <w:kern w:val="0"/>
                <w:szCs w:val="21"/>
              </w:rPr>
              <w:t>1</w:t>
            </w:r>
            <w:r w:rsidRPr="00EF78A4">
              <w:rPr>
                <w:rFonts w:ascii="宋体" w:hAnsi="宋体" w:cs="宋体" w:hint="eastAsia"/>
                <w:bCs/>
                <w:kern w:val="0"/>
                <w:szCs w:val="21"/>
              </w:rPr>
              <w:t>-技术特点</w:t>
            </w:r>
          </w:p>
        </w:tc>
        <w:tc>
          <w:tcPr>
            <w:tcW w:w="1559" w:type="dxa"/>
            <w:vAlign w:val="center"/>
          </w:tcPr>
          <w:p w:rsidR="0064712F" w:rsidRPr="00EF78A4" w:rsidRDefault="0064712F" w:rsidP="0064712F">
            <w:pPr>
              <w:jc w:val="center"/>
              <w:rPr>
                <w:rFonts w:ascii="宋体" w:hAnsi="宋体" w:cs="宋体"/>
                <w:bCs/>
                <w:kern w:val="0"/>
                <w:szCs w:val="21"/>
              </w:rPr>
            </w:pPr>
            <w:r w:rsidRPr="00EF78A4">
              <w:rPr>
                <w:rFonts w:ascii="宋体" w:hAnsi="宋体" w:cs="宋体" w:hint="eastAsia"/>
                <w:bCs/>
                <w:kern w:val="0"/>
                <w:szCs w:val="21"/>
              </w:rPr>
              <w:t>混合固定</w:t>
            </w:r>
          </w:p>
        </w:tc>
        <w:tc>
          <w:tcPr>
            <w:tcW w:w="4399" w:type="dxa"/>
            <w:vAlign w:val="center"/>
          </w:tcPr>
          <w:p w:rsidR="0064712F" w:rsidRPr="00EF78A4" w:rsidRDefault="0064712F" w:rsidP="0064712F">
            <w:pPr>
              <w:widowControl/>
              <w:rPr>
                <w:rFonts w:ascii="宋体" w:hAnsi="宋体" w:cs="宋体"/>
                <w:bCs/>
                <w:kern w:val="0"/>
                <w:szCs w:val="21"/>
              </w:rPr>
            </w:pPr>
            <w:r w:rsidRPr="00EF78A4">
              <w:rPr>
                <w:rFonts w:ascii="宋体" w:hAnsi="宋体" w:cs="宋体" w:hint="eastAsia"/>
                <w:bCs/>
                <w:kern w:val="0"/>
                <w:szCs w:val="21"/>
              </w:rPr>
              <w:t>预期通过骨水泥和其他方式进行假体固定。</w:t>
            </w:r>
          </w:p>
        </w:tc>
      </w:tr>
      <w:tr w:rsidR="0064712F" w:rsidRPr="00EF78A4" w:rsidTr="00634A73">
        <w:trPr>
          <w:trHeight w:val="428"/>
          <w:jc w:val="center"/>
        </w:trPr>
        <w:tc>
          <w:tcPr>
            <w:tcW w:w="659" w:type="dxa"/>
            <w:vMerge/>
            <w:vAlign w:val="center"/>
          </w:tcPr>
          <w:p w:rsidR="0064712F" w:rsidRPr="00EF78A4" w:rsidRDefault="0064712F" w:rsidP="0064712F">
            <w:pPr>
              <w:widowControl/>
              <w:jc w:val="center"/>
              <w:rPr>
                <w:rFonts w:ascii="宋体" w:hAnsi="宋体" w:cs="宋体"/>
                <w:bCs/>
                <w:kern w:val="0"/>
                <w:szCs w:val="21"/>
              </w:rPr>
            </w:pPr>
          </w:p>
        </w:tc>
        <w:tc>
          <w:tcPr>
            <w:tcW w:w="1134" w:type="dxa"/>
            <w:vMerge/>
            <w:vAlign w:val="center"/>
          </w:tcPr>
          <w:p w:rsidR="0064712F" w:rsidRPr="00EF78A4" w:rsidRDefault="0064712F" w:rsidP="0064712F">
            <w:pPr>
              <w:widowControl/>
              <w:jc w:val="center"/>
              <w:rPr>
                <w:rFonts w:ascii="宋体" w:hAnsi="宋体" w:cs="宋体"/>
                <w:bCs/>
                <w:kern w:val="0"/>
                <w:szCs w:val="21"/>
              </w:rPr>
            </w:pP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特征词</w:t>
            </w:r>
            <w:r>
              <w:rPr>
                <w:rFonts w:ascii="宋体" w:hAnsi="宋体" w:cs="宋体"/>
                <w:bCs/>
                <w:kern w:val="0"/>
                <w:szCs w:val="21"/>
              </w:rPr>
              <w:t>1</w:t>
            </w:r>
            <w:r w:rsidRPr="00EF78A4">
              <w:rPr>
                <w:rFonts w:ascii="宋体" w:hAnsi="宋体" w:cs="宋体" w:hint="eastAsia"/>
                <w:bCs/>
                <w:kern w:val="0"/>
                <w:szCs w:val="21"/>
              </w:rPr>
              <w:t>-技术特点</w:t>
            </w:r>
          </w:p>
        </w:tc>
        <w:tc>
          <w:tcPr>
            <w:tcW w:w="1559" w:type="dxa"/>
            <w:vAlign w:val="center"/>
          </w:tcPr>
          <w:p w:rsidR="0064712F" w:rsidRPr="00EF78A4" w:rsidRDefault="0064712F" w:rsidP="0064712F">
            <w:pPr>
              <w:jc w:val="center"/>
              <w:rPr>
                <w:rFonts w:ascii="宋体" w:hAnsi="宋体" w:cs="宋体"/>
                <w:bCs/>
                <w:kern w:val="0"/>
                <w:szCs w:val="21"/>
              </w:rPr>
            </w:pPr>
            <w:r w:rsidRPr="00EF78A4">
              <w:rPr>
                <w:rFonts w:ascii="宋体" w:hAnsi="宋体" w:cs="宋体" w:hint="eastAsia"/>
                <w:bCs/>
                <w:kern w:val="0"/>
                <w:szCs w:val="21"/>
              </w:rPr>
              <w:t>骨水泥</w:t>
            </w:r>
          </w:p>
        </w:tc>
        <w:tc>
          <w:tcPr>
            <w:tcW w:w="4399" w:type="dxa"/>
            <w:vAlign w:val="center"/>
          </w:tcPr>
          <w:p w:rsidR="0064712F" w:rsidRPr="00EF78A4" w:rsidRDefault="0064712F" w:rsidP="0064712F">
            <w:pPr>
              <w:widowControl/>
              <w:rPr>
                <w:rFonts w:ascii="宋体" w:hAnsi="宋体" w:cs="宋体"/>
                <w:bCs/>
                <w:kern w:val="0"/>
                <w:szCs w:val="21"/>
              </w:rPr>
            </w:pPr>
            <w:r w:rsidRPr="00EF78A4">
              <w:rPr>
                <w:rFonts w:ascii="宋体" w:hAnsi="宋体" w:cs="宋体" w:hint="eastAsia"/>
                <w:bCs/>
                <w:kern w:val="0"/>
                <w:szCs w:val="21"/>
              </w:rPr>
              <w:t>预期通过骨水泥进行假体固定。</w:t>
            </w:r>
          </w:p>
        </w:tc>
      </w:tr>
      <w:tr w:rsidR="0064712F" w:rsidRPr="00EF78A4" w:rsidTr="00634A73">
        <w:trPr>
          <w:trHeight w:val="428"/>
          <w:jc w:val="center"/>
        </w:trPr>
        <w:tc>
          <w:tcPr>
            <w:tcW w:w="659" w:type="dxa"/>
            <w:vMerge w:val="restart"/>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bCs/>
                <w:kern w:val="0"/>
                <w:szCs w:val="21"/>
              </w:rPr>
              <w:t>8</w:t>
            </w:r>
          </w:p>
        </w:tc>
        <w:tc>
          <w:tcPr>
            <w:tcW w:w="1134" w:type="dxa"/>
            <w:vMerge w:val="restart"/>
            <w:vAlign w:val="center"/>
          </w:tcPr>
          <w:p w:rsidR="0064712F" w:rsidRPr="00EF78A4" w:rsidRDefault="0064712F" w:rsidP="0064712F">
            <w:pPr>
              <w:widowControl/>
              <w:jc w:val="center"/>
              <w:rPr>
                <w:rFonts w:ascii="宋体" w:hAnsi="宋体" w:cs="宋体"/>
                <w:bCs/>
                <w:kern w:val="0"/>
                <w:szCs w:val="21"/>
              </w:rPr>
            </w:pPr>
            <w:proofErr w:type="gramStart"/>
            <w:r w:rsidRPr="00EF78A4">
              <w:rPr>
                <w:rFonts w:ascii="宋体" w:hAnsi="宋体" w:cs="宋体"/>
                <w:bCs/>
                <w:kern w:val="0"/>
                <w:szCs w:val="21"/>
              </w:rPr>
              <w:t>趾</w:t>
            </w:r>
            <w:proofErr w:type="gramEnd"/>
            <w:r w:rsidRPr="00EF78A4">
              <w:rPr>
                <w:rFonts w:ascii="宋体" w:hAnsi="宋体" w:cs="宋体"/>
                <w:bCs/>
                <w:kern w:val="0"/>
                <w:szCs w:val="21"/>
              </w:rPr>
              <w:t>关节假体</w:t>
            </w: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4712F" w:rsidRPr="00EF78A4" w:rsidRDefault="0064712F" w:rsidP="0064712F">
            <w:pPr>
              <w:jc w:val="center"/>
              <w:rPr>
                <w:rFonts w:ascii="宋体" w:hAnsi="宋体" w:cs="宋体"/>
                <w:bCs/>
                <w:kern w:val="0"/>
                <w:szCs w:val="21"/>
              </w:rPr>
            </w:pPr>
            <w:proofErr w:type="gramStart"/>
            <w:r w:rsidRPr="00EF78A4">
              <w:rPr>
                <w:rFonts w:ascii="宋体" w:hAnsi="宋体" w:cs="宋体" w:hint="eastAsia"/>
                <w:bCs/>
                <w:kern w:val="0"/>
                <w:szCs w:val="21"/>
              </w:rPr>
              <w:t>趾</w:t>
            </w:r>
            <w:proofErr w:type="gramEnd"/>
            <w:r w:rsidRPr="00EF78A4">
              <w:rPr>
                <w:rFonts w:ascii="宋体" w:hAnsi="宋体" w:cs="宋体" w:hint="eastAsia"/>
                <w:bCs/>
                <w:kern w:val="0"/>
                <w:szCs w:val="21"/>
              </w:rPr>
              <w:t>关节假体</w:t>
            </w:r>
          </w:p>
        </w:tc>
        <w:tc>
          <w:tcPr>
            <w:tcW w:w="4399" w:type="dxa"/>
            <w:vAlign w:val="center"/>
          </w:tcPr>
          <w:p w:rsidR="0064712F" w:rsidRPr="00EF78A4" w:rsidRDefault="0064712F" w:rsidP="0064712F">
            <w:pPr>
              <w:widowControl/>
              <w:rPr>
                <w:rFonts w:ascii="宋体" w:hAnsi="宋体" w:cs="宋体"/>
                <w:bCs/>
                <w:kern w:val="0"/>
                <w:szCs w:val="21"/>
              </w:rPr>
            </w:pPr>
            <w:r w:rsidRPr="00EF78A4">
              <w:rPr>
                <w:rFonts w:ascii="宋体" w:hAnsi="宋体" w:cs="宋体"/>
                <w:bCs/>
                <w:kern w:val="0"/>
                <w:szCs w:val="21"/>
              </w:rPr>
              <w:t>预期植入在</w:t>
            </w:r>
            <w:proofErr w:type="gramStart"/>
            <w:r w:rsidRPr="00EF78A4">
              <w:rPr>
                <w:rFonts w:ascii="宋体" w:hAnsi="宋体" w:cs="宋体"/>
                <w:bCs/>
                <w:kern w:val="0"/>
                <w:szCs w:val="21"/>
              </w:rPr>
              <w:t>趾</w:t>
            </w:r>
            <w:proofErr w:type="gramEnd"/>
            <w:r w:rsidRPr="00EF78A4">
              <w:rPr>
                <w:rFonts w:ascii="宋体" w:hAnsi="宋体" w:cs="宋体"/>
                <w:bCs/>
                <w:kern w:val="0"/>
                <w:szCs w:val="21"/>
              </w:rPr>
              <w:t>关节位置的假体</w:t>
            </w:r>
            <w:r w:rsidRPr="00EF78A4">
              <w:rPr>
                <w:rFonts w:ascii="宋体" w:hAnsi="宋体" w:cs="宋体" w:hint="eastAsia"/>
                <w:bCs/>
                <w:kern w:val="0"/>
                <w:szCs w:val="21"/>
              </w:rPr>
              <w:t>。</w:t>
            </w:r>
          </w:p>
        </w:tc>
      </w:tr>
      <w:tr w:rsidR="0064712F" w:rsidRPr="00EF78A4" w:rsidTr="00634A73">
        <w:trPr>
          <w:trHeight w:val="428"/>
          <w:jc w:val="center"/>
        </w:trPr>
        <w:tc>
          <w:tcPr>
            <w:tcW w:w="659" w:type="dxa"/>
            <w:vMerge/>
            <w:vAlign w:val="center"/>
          </w:tcPr>
          <w:p w:rsidR="0064712F" w:rsidRPr="00EF78A4" w:rsidRDefault="0064712F" w:rsidP="0064712F">
            <w:pPr>
              <w:widowControl/>
              <w:jc w:val="center"/>
              <w:rPr>
                <w:rFonts w:ascii="宋体" w:hAnsi="宋体" w:cs="宋体"/>
                <w:bCs/>
                <w:kern w:val="0"/>
                <w:szCs w:val="21"/>
              </w:rPr>
            </w:pPr>
          </w:p>
        </w:tc>
        <w:tc>
          <w:tcPr>
            <w:tcW w:w="1134" w:type="dxa"/>
            <w:vMerge/>
            <w:vAlign w:val="center"/>
          </w:tcPr>
          <w:p w:rsidR="0064712F" w:rsidRPr="00EF78A4" w:rsidRDefault="0064712F" w:rsidP="0064712F">
            <w:pPr>
              <w:widowControl/>
              <w:jc w:val="center"/>
              <w:rPr>
                <w:rFonts w:ascii="宋体" w:hAnsi="宋体" w:cs="宋体"/>
                <w:bCs/>
                <w:kern w:val="0"/>
                <w:szCs w:val="21"/>
              </w:rPr>
            </w:pP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4712F" w:rsidRPr="00EF78A4" w:rsidRDefault="0064712F" w:rsidP="0064712F">
            <w:pPr>
              <w:jc w:val="center"/>
              <w:rPr>
                <w:rFonts w:ascii="宋体" w:hAnsi="宋体" w:cs="宋体"/>
                <w:bCs/>
                <w:kern w:val="0"/>
                <w:szCs w:val="21"/>
              </w:rPr>
            </w:pPr>
            <w:r>
              <w:rPr>
                <w:rFonts w:ascii="宋体" w:hAnsi="宋体" w:cs="宋体" w:hint="eastAsia"/>
                <w:bCs/>
                <w:kern w:val="0"/>
                <w:szCs w:val="21"/>
              </w:rPr>
              <w:t>跖趾关节</w:t>
            </w:r>
            <w:r>
              <w:rPr>
                <w:rFonts w:ascii="宋体" w:hAnsi="宋体" w:cs="宋体"/>
                <w:bCs/>
                <w:kern w:val="0"/>
                <w:szCs w:val="21"/>
              </w:rPr>
              <w:t>假体</w:t>
            </w:r>
          </w:p>
        </w:tc>
        <w:tc>
          <w:tcPr>
            <w:tcW w:w="4399" w:type="dxa"/>
            <w:vAlign w:val="center"/>
          </w:tcPr>
          <w:p w:rsidR="0064712F" w:rsidRPr="00EF78A4" w:rsidRDefault="0064712F" w:rsidP="0064712F">
            <w:pPr>
              <w:widowControl/>
              <w:rPr>
                <w:rFonts w:ascii="宋体" w:hAnsi="宋体" w:cs="宋体"/>
                <w:bCs/>
                <w:kern w:val="0"/>
                <w:szCs w:val="21"/>
              </w:rPr>
            </w:pPr>
            <w:r w:rsidRPr="00EF78A4">
              <w:rPr>
                <w:rFonts w:ascii="宋体" w:hAnsi="宋体" w:cs="宋体"/>
                <w:bCs/>
                <w:kern w:val="0"/>
                <w:szCs w:val="21"/>
              </w:rPr>
              <w:t>预期植入在</w:t>
            </w:r>
            <w:r>
              <w:rPr>
                <w:rFonts w:ascii="宋体" w:hAnsi="宋体" w:cs="宋体" w:hint="eastAsia"/>
                <w:bCs/>
                <w:kern w:val="0"/>
                <w:szCs w:val="21"/>
              </w:rPr>
              <w:t>跖</w:t>
            </w:r>
            <w:r w:rsidRPr="00EF78A4">
              <w:rPr>
                <w:rFonts w:ascii="宋体" w:hAnsi="宋体" w:cs="宋体"/>
                <w:bCs/>
                <w:kern w:val="0"/>
                <w:szCs w:val="21"/>
              </w:rPr>
              <w:t>趾关节位置的假体</w:t>
            </w:r>
            <w:r w:rsidRPr="00EF78A4">
              <w:rPr>
                <w:rFonts w:ascii="宋体" w:hAnsi="宋体" w:cs="宋体" w:hint="eastAsia"/>
                <w:bCs/>
                <w:kern w:val="0"/>
                <w:szCs w:val="21"/>
              </w:rPr>
              <w:t>。</w:t>
            </w:r>
          </w:p>
        </w:tc>
      </w:tr>
      <w:tr w:rsidR="0064712F" w:rsidRPr="00EF78A4" w:rsidTr="00634A73">
        <w:trPr>
          <w:trHeight w:val="428"/>
          <w:jc w:val="center"/>
        </w:trPr>
        <w:tc>
          <w:tcPr>
            <w:tcW w:w="659"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bCs/>
                <w:kern w:val="0"/>
                <w:szCs w:val="21"/>
              </w:rPr>
              <w:t>9</w:t>
            </w:r>
          </w:p>
        </w:tc>
        <w:tc>
          <w:tcPr>
            <w:tcW w:w="1134"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颞下颌</w:t>
            </w:r>
            <w:r w:rsidRPr="00EF78A4">
              <w:rPr>
                <w:rFonts w:ascii="宋体" w:hAnsi="宋体" w:cs="宋体"/>
                <w:bCs/>
                <w:kern w:val="0"/>
                <w:szCs w:val="21"/>
              </w:rPr>
              <w:t>关节假体</w:t>
            </w:r>
          </w:p>
        </w:tc>
        <w:tc>
          <w:tcPr>
            <w:tcW w:w="1276" w:type="dxa"/>
            <w:vAlign w:val="center"/>
          </w:tcPr>
          <w:p w:rsidR="0064712F" w:rsidRPr="00EF78A4" w:rsidRDefault="0064712F" w:rsidP="0064712F">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4712F" w:rsidRPr="00EF78A4" w:rsidRDefault="0064712F" w:rsidP="0064712F">
            <w:pPr>
              <w:jc w:val="center"/>
              <w:rPr>
                <w:rFonts w:ascii="宋体" w:hAnsi="宋体" w:cs="宋体"/>
                <w:bCs/>
                <w:kern w:val="0"/>
                <w:szCs w:val="21"/>
              </w:rPr>
            </w:pPr>
            <w:r w:rsidRPr="00EF78A4">
              <w:rPr>
                <w:rFonts w:ascii="宋体" w:hAnsi="宋体" w:cs="宋体" w:hint="eastAsia"/>
                <w:bCs/>
                <w:kern w:val="0"/>
                <w:szCs w:val="21"/>
              </w:rPr>
              <w:t>颞下颌</w:t>
            </w:r>
            <w:r w:rsidRPr="00EF78A4">
              <w:rPr>
                <w:rFonts w:ascii="宋体" w:hAnsi="宋体" w:cs="宋体"/>
                <w:bCs/>
                <w:kern w:val="0"/>
                <w:szCs w:val="21"/>
              </w:rPr>
              <w:t>关节</w:t>
            </w:r>
            <w:r w:rsidRPr="00EF78A4">
              <w:rPr>
                <w:rFonts w:ascii="宋体" w:hAnsi="宋体" w:cs="宋体" w:hint="eastAsia"/>
                <w:bCs/>
                <w:kern w:val="0"/>
                <w:szCs w:val="21"/>
              </w:rPr>
              <w:t>关节假体</w:t>
            </w:r>
          </w:p>
        </w:tc>
        <w:tc>
          <w:tcPr>
            <w:tcW w:w="4399" w:type="dxa"/>
            <w:vAlign w:val="center"/>
          </w:tcPr>
          <w:p w:rsidR="0064712F" w:rsidRPr="00EF78A4" w:rsidRDefault="0064712F" w:rsidP="0064712F">
            <w:pPr>
              <w:widowControl/>
              <w:rPr>
                <w:rFonts w:ascii="宋体" w:hAnsi="宋体" w:cs="宋体"/>
                <w:bCs/>
                <w:kern w:val="0"/>
                <w:szCs w:val="21"/>
              </w:rPr>
            </w:pPr>
            <w:r w:rsidRPr="00EF78A4">
              <w:rPr>
                <w:rFonts w:ascii="宋体" w:hAnsi="宋体" w:cs="宋体"/>
                <w:bCs/>
                <w:kern w:val="0"/>
                <w:szCs w:val="21"/>
              </w:rPr>
              <w:t>预期植入在</w:t>
            </w:r>
            <w:r w:rsidRPr="00EF78A4">
              <w:rPr>
                <w:rFonts w:ascii="宋体" w:hAnsi="宋体" w:cs="宋体" w:hint="eastAsia"/>
                <w:bCs/>
                <w:kern w:val="0"/>
                <w:szCs w:val="21"/>
              </w:rPr>
              <w:t>颞下颌</w:t>
            </w:r>
            <w:r w:rsidRPr="00EF78A4">
              <w:rPr>
                <w:rFonts w:ascii="宋体" w:hAnsi="宋体" w:cs="宋体"/>
                <w:bCs/>
                <w:kern w:val="0"/>
                <w:szCs w:val="21"/>
              </w:rPr>
              <w:t>关节位置的假体</w:t>
            </w:r>
            <w:r w:rsidRPr="00EF78A4">
              <w:rPr>
                <w:rFonts w:ascii="宋体" w:hAnsi="宋体" w:cs="宋体" w:hint="eastAsia"/>
                <w:bCs/>
                <w:kern w:val="0"/>
                <w:szCs w:val="21"/>
              </w:rPr>
              <w:t>。</w:t>
            </w:r>
          </w:p>
        </w:tc>
      </w:tr>
    </w:tbl>
    <w:p w:rsidR="009D1742" w:rsidRPr="00EF78A4" w:rsidRDefault="006A03D3" w:rsidP="00C95FBD">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EF78A4">
        <w:rPr>
          <w:rFonts w:ascii="黑体" w:eastAsia="黑体" w:hAnsi="黑体" w:hint="eastAsia"/>
          <w:sz w:val="32"/>
          <w:szCs w:val="32"/>
        </w:rPr>
        <w:t>表5.</w:t>
      </w:r>
      <w:r w:rsidR="00FB4FF9" w:rsidRPr="00EF78A4">
        <w:rPr>
          <w:rFonts w:ascii="黑体" w:eastAsia="黑体" w:hAnsi="黑体" w:hint="eastAsia"/>
          <w:sz w:val="32"/>
          <w:szCs w:val="32"/>
        </w:rPr>
        <w:t>骨填充</w:t>
      </w:r>
      <w:r w:rsidR="00FB4FF9" w:rsidRPr="00EF78A4">
        <w:rPr>
          <w:rFonts w:ascii="黑体" w:eastAsia="黑体" w:hAnsi="黑体"/>
          <w:sz w:val="32"/>
          <w:szCs w:val="32"/>
        </w:rPr>
        <w:t>和修复材料</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1134"/>
        <w:gridCol w:w="1276"/>
        <w:gridCol w:w="1559"/>
        <w:gridCol w:w="4399"/>
      </w:tblGrid>
      <w:tr w:rsidR="00EF78A4" w:rsidRPr="00EF78A4" w:rsidTr="00634A73">
        <w:trPr>
          <w:trHeight w:val="718"/>
          <w:tblHeader/>
          <w:jc w:val="center"/>
        </w:trPr>
        <w:tc>
          <w:tcPr>
            <w:tcW w:w="659" w:type="dxa"/>
            <w:vAlign w:val="center"/>
          </w:tcPr>
          <w:p w:rsidR="00C63A04" w:rsidRPr="00EF78A4" w:rsidRDefault="00C63A04" w:rsidP="00C63A04">
            <w:pPr>
              <w:adjustRightInd w:val="0"/>
              <w:snapToGrid w:val="0"/>
              <w:spacing w:beforeLines="100" w:before="312" w:afterLines="50" w:after="156"/>
              <w:jc w:val="center"/>
              <w:rPr>
                <w:rFonts w:ascii="宋体" w:hAnsi="宋体"/>
                <w:b/>
                <w:szCs w:val="21"/>
              </w:rPr>
            </w:pPr>
            <w:r w:rsidRPr="00EF78A4">
              <w:rPr>
                <w:rFonts w:ascii="宋体" w:hAnsi="宋体" w:hint="eastAsia"/>
                <w:b/>
                <w:szCs w:val="21"/>
              </w:rPr>
              <w:t>序号</w:t>
            </w:r>
          </w:p>
        </w:tc>
        <w:tc>
          <w:tcPr>
            <w:tcW w:w="1134" w:type="dxa"/>
            <w:vAlign w:val="center"/>
          </w:tcPr>
          <w:p w:rsidR="00C63A04" w:rsidRPr="00EF78A4" w:rsidRDefault="00111AD5" w:rsidP="00C63A04">
            <w:pPr>
              <w:adjustRightInd w:val="0"/>
              <w:snapToGrid w:val="0"/>
              <w:spacing w:beforeLines="100" w:before="312" w:afterLines="50" w:after="156"/>
              <w:jc w:val="center"/>
              <w:rPr>
                <w:rFonts w:ascii="宋体" w:hAnsi="宋体"/>
                <w:b/>
                <w:szCs w:val="21"/>
              </w:rPr>
            </w:pPr>
            <w:r>
              <w:rPr>
                <w:rFonts w:ascii="宋体" w:hAnsi="宋体" w:hint="eastAsia"/>
                <w:b/>
                <w:szCs w:val="21"/>
              </w:rPr>
              <w:t>产品类别</w:t>
            </w:r>
          </w:p>
        </w:tc>
        <w:tc>
          <w:tcPr>
            <w:tcW w:w="1276" w:type="dxa"/>
            <w:vAlign w:val="center"/>
          </w:tcPr>
          <w:p w:rsidR="00C63A04" w:rsidRPr="00EF78A4" w:rsidRDefault="00111AD5" w:rsidP="00C63A04">
            <w:pPr>
              <w:adjustRightInd w:val="0"/>
              <w:snapToGrid w:val="0"/>
              <w:spacing w:beforeLines="100" w:before="312" w:afterLines="50" w:after="156"/>
              <w:jc w:val="center"/>
              <w:rPr>
                <w:rFonts w:ascii="宋体" w:hAnsi="宋体"/>
                <w:b/>
                <w:szCs w:val="21"/>
              </w:rPr>
            </w:pPr>
            <w:r>
              <w:rPr>
                <w:rFonts w:ascii="宋体" w:hAnsi="宋体" w:hint="eastAsia"/>
                <w:b/>
                <w:szCs w:val="21"/>
              </w:rPr>
              <w:t>术语类型</w:t>
            </w:r>
          </w:p>
        </w:tc>
        <w:tc>
          <w:tcPr>
            <w:tcW w:w="1559" w:type="dxa"/>
            <w:vAlign w:val="center"/>
          </w:tcPr>
          <w:p w:rsidR="00C63A04" w:rsidRPr="00EF78A4" w:rsidRDefault="00C63A04" w:rsidP="00C63A04">
            <w:pPr>
              <w:spacing w:beforeLines="30" w:before="93" w:afterLines="30" w:after="93"/>
              <w:jc w:val="center"/>
              <w:rPr>
                <w:rFonts w:ascii="宋体" w:hAnsi="宋体"/>
                <w:b/>
                <w:szCs w:val="21"/>
              </w:rPr>
            </w:pPr>
            <w:r w:rsidRPr="00EF78A4">
              <w:rPr>
                <w:rFonts w:ascii="宋体" w:hAnsi="宋体" w:hint="eastAsia"/>
                <w:b/>
                <w:szCs w:val="21"/>
              </w:rPr>
              <w:t>术语名称</w:t>
            </w:r>
          </w:p>
        </w:tc>
        <w:tc>
          <w:tcPr>
            <w:tcW w:w="4399" w:type="dxa"/>
            <w:vAlign w:val="center"/>
          </w:tcPr>
          <w:p w:rsidR="00C63A04" w:rsidRPr="008D3462" w:rsidRDefault="00C63A04" w:rsidP="00C63A04">
            <w:pPr>
              <w:spacing w:beforeLines="30" w:before="93" w:afterLines="30" w:after="93"/>
              <w:jc w:val="center"/>
              <w:rPr>
                <w:rFonts w:ascii="宋体" w:hAnsi="宋体"/>
                <w:b/>
                <w:szCs w:val="21"/>
              </w:rPr>
            </w:pPr>
            <w:r w:rsidRPr="008D3462">
              <w:rPr>
                <w:rFonts w:ascii="宋体" w:hAnsi="宋体" w:hint="eastAsia"/>
                <w:b/>
                <w:szCs w:val="21"/>
              </w:rPr>
              <w:t>术语描述</w:t>
            </w:r>
          </w:p>
        </w:tc>
      </w:tr>
      <w:tr w:rsidR="00910500" w:rsidRPr="00EF78A4" w:rsidTr="00634A73">
        <w:trPr>
          <w:trHeight w:val="685"/>
          <w:jc w:val="center"/>
        </w:trPr>
        <w:tc>
          <w:tcPr>
            <w:tcW w:w="659" w:type="dxa"/>
            <w:vMerge w:val="restart"/>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1</w:t>
            </w:r>
            <w:r>
              <w:rPr>
                <w:rFonts w:ascii="宋体" w:hAnsi="宋体" w:cs="宋体" w:hint="eastAsia"/>
                <w:bCs/>
                <w:kern w:val="0"/>
                <w:szCs w:val="21"/>
              </w:rPr>
              <w:t>、</w:t>
            </w:r>
          </w:p>
        </w:tc>
        <w:tc>
          <w:tcPr>
            <w:tcW w:w="1134" w:type="dxa"/>
            <w:vMerge w:val="restart"/>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骨水泥</w:t>
            </w: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骨水泥</w:t>
            </w:r>
          </w:p>
        </w:tc>
        <w:tc>
          <w:tcPr>
            <w:tcW w:w="4399" w:type="dxa"/>
            <w:vAlign w:val="center"/>
          </w:tcPr>
          <w:p w:rsidR="00910500" w:rsidRPr="008D3462" w:rsidRDefault="00910500" w:rsidP="00910500">
            <w:pPr>
              <w:widowControl/>
              <w:rPr>
                <w:rFonts w:ascii="宋体" w:hAnsi="宋体" w:cs="宋体"/>
                <w:bCs/>
                <w:kern w:val="0"/>
                <w:szCs w:val="21"/>
              </w:rPr>
            </w:pPr>
            <w:r w:rsidRPr="00415A52">
              <w:rPr>
                <w:rFonts w:ascii="宋体" w:hAnsi="宋体" w:cs="宋体"/>
                <w:bCs/>
                <w:kern w:val="0"/>
                <w:szCs w:val="21"/>
              </w:rPr>
              <w:t>骨水泥是骨粘固剂的常用名，骨水泥是一种用于骨科手术的医用材料</w:t>
            </w:r>
            <w:r w:rsidRPr="00415A52">
              <w:rPr>
                <w:rFonts w:ascii="宋体" w:hAnsi="宋体" w:cs="宋体" w:hint="eastAsia"/>
                <w:bCs/>
                <w:kern w:val="0"/>
                <w:szCs w:val="21"/>
              </w:rPr>
              <w:t>。（骨水泥是用于粘合骨与植入物的材料）</w:t>
            </w:r>
          </w:p>
        </w:tc>
      </w:tr>
      <w:tr w:rsidR="00910500" w:rsidRPr="00EF78A4" w:rsidTr="00634A73">
        <w:trPr>
          <w:trHeight w:val="685"/>
          <w:jc w:val="center"/>
        </w:trPr>
        <w:tc>
          <w:tcPr>
            <w:tcW w:w="659" w:type="dxa"/>
            <w:vMerge/>
            <w:vAlign w:val="center"/>
          </w:tcPr>
          <w:p w:rsidR="00910500" w:rsidRPr="00EF78A4" w:rsidRDefault="00910500" w:rsidP="00910500">
            <w:pPr>
              <w:widowControl/>
              <w:jc w:val="center"/>
              <w:rPr>
                <w:rFonts w:ascii="宋体" w:hAnsi="宋体" w:cs="宋体"/>
                <w:bCs/>
                <w:kern w:val="0"/>
                <w:szCs w:val="21"/>
              </w:rPr>
            </w:pPr>
          </w:p>
        </w:tc>
        <w:tc>
          <w:tcPr>
            <w:tcW w:w="1134" w:type="dxa"/>
            <w:vMerge/>
            <w:vAlign w:val="center"/>
          </w:tcPr>
          <w:p w:rsidR="00910500" w:rsidRPr="00EF78A4" w:rsidRDefault="00910500" w:rsidP="00910500">
            <w:pPr>
              <w:widowControl/>
              <w:jc w:val="center"/>
              <w:rPr>
                <w:rFonts w:ascii="宋体" w:hAnsi="宋体" w:cs="宋体"/>
                <w:bCs/>
                <w:kern w:val="0"/>
                <w:szCs w:val="21"/>
              </w:rPr>
            </w:pP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特征词1-使用部位</w:t>
            </w:r>
          </w:p>
        </w:tc>
        <w:tc>
          <w:tcPr>
            <w:tcW w:w="1559"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关节</w:t>
            </w:r>
          </w:p>
        </w:tc>
        <w:tc>
          <w:tcPr>
            <w:tcW w:w="4399" w:type="dxa"/>
            <w:vAlign w:val="center"/>
          </w:tcPr>
          <w:p w:rsidR="00910500" w:rsidRPr="008D3462" w:rsidRDefault="00910500" w:rsidP="00910500">
            <w:pPr>
              <w:widowControl/>
              <w:rPr>
                <w:rFonts w:ascii="宋体" w:hAnsi="宋体" w:cs="宋体"/>
                <w:bCs/>
                <w:kern w:val="0"/>
                <w:szCs w:val="21"/>
              </w:rPr>
            </w:pPr>
            <w:r w:rsidRPr="00415A52">
              <w:rPr>
                <w:rFonts w:ascii="宋体" w:hAnsi="宋体" w:cs="宋体" w:hint="eastAsia"/>
                <w:bCs/>
                <w:kern w:val="0"/>
                <w:szCs w:val="21"/>
              </w:rPr>
              <w:t>预期用于关节部位的骨水泥。</w:t>
            </w:r>
          </w:p>
        </w:tc>
      </w:tr>
      <w:tr w:rsidR="00910500" w:rsidRPr="00EF78A4" w:rsidTr="00634A73">
        <w:trPr>
          <w:trHeight w:val="685"/>
          <w:jc w:val="center"/>
        </w:trPr>
        <w:tc>
          <w:tcPr>
            <w:tcW w:w="659" w:type="dxa"/>
            <w:vMerge/>
            <w:vAlign w:val="center"/>
          </w:tcPr>
          <w:p w:rsidR="00910500" w:rsidRPr="00EF78A4" w:rsidRDefault="00910500" w:rsidP="00910500">
            <w:pPr>
              <w:widowControl/>
              <w:jc w:val="center"/>
              <w:rPr>
                <w:rFonts w:ascii="宋体" w:hAnsi="宋体" w:cs="宋体"/>
                <w:bCs/>
                <w:kern w:val="0"/>
                <w:szCs w:val="21"/>
              </w:rPr>
            </w:pPr>
          </w:p>
        </w:tc>
        <w:tc>
          <w:tcPr>
            <w:tcW w:w="1134" w:type="dxa"/>
            <w:vMerge/>
            <w:vAlign w:val="center"/>
          </w:tcPr>
          <w:p w:rsidR="00910500" w:rsidRPr="00EF78A4" w:rsidRDefault="00910500" w:rsidP="00910500">
            <w:pPr>
              <w:widowControl/>
              <w:jc w:val="center"/>
              <w:rPr>
                <w:rFonts w:ascii="宋体" w:hAnsi="宋体" w:cs="宋体"/>
                <w:bCs/>
                <w:kern w:val="0"/>
                <w:szCs w:val="21"/>
              </w:rPr>
            </w:pP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特征词1-使用部位</w:t>
            </w:r>
          </w:p>
        </w:tc>
        <w:tc>
          <w:tcPr>
            <w:tcW w:w="1559"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脊柱</w:t>
            </w:r>
          </w:p>
        </w:tc>
        <w:tc>
          <w:tcPr>
            <w:tcW w:w="4399" w:type="dxa"/>
            <w:vAlign w:val="center"/>
          </w:tcPr>
          <w:p w:rsidR="00910500" w:rsidRPr="008D3462" w:rsidRDefault="00910500" w:rsidP="00910500">
            <w:pPr>
              <w:widowControl/>
              <w:rPr>
                <w:rFonts w:ascii="宋体" w:hAnsi="宋体" w:cs="宋体"/>
                <w:bCs/>
                <w:kern w:val="0"/>
                <w:szCs w:val="21"/>
              </w:rPr>
            </w:pPr>
            <w:r w:rsidRPr="00415A52">
              <w:rPr>
                <w:rFonts w:ascii="宋体" w:hAnsi="宋体" w:cs="宋体" w:hint="eastAsia"/>
                <w:bCs/>
                <w:kern w:val="0"/>
                <w:szCs w:val="21"/>
              </w:rPr>
              <w:t>预期用于脊柱部位的骨水泥。</w:t>
            </w:r>
          </w:p>
        </w:tc>
      </w:tr>
      <w:tr w:rsidR="00910500" w:rsidRPr="00EF78A4" w:rsidTr="00634A73">
        <w:trPr>
          <w:trHeight w:val="685"/>
          <w:jc w:val="center"/>
        </w:trPr>
        <w:tc>
          <w:tcPr>
            <w:tcW w:w="659" w:type="dxa"/>
            <w:vMerge/>
            <w:vAlign w:val="center"/>
          </w:tcPr>
          <w:p w:rsidR="00910500" w:rsidRPr="00EF78A4" w:rsidRDefault="00910500" w:rsidP="00910500">
            <w:pPr>
              <w:widowControl/>
              <w:jc w:val="center"/>
              <w:rPr>
                <w:rFonts w:ascii="宋体" w:hAnsi="宋体" w:cs="宋体"/>
                <w:bCs/>
                <w:kern w:val="0"/>
                <w:szCs w:val="21"/>
              </w:rPr>
            </w:pPr>
          </w:p>
        </w:tc>
        <w:tc>
          <w:tcPr>
            <w:tcW w:w="1134" w:type="dxa"/>
            <w:vMerge/>
            <w:vAlign w:val="center"/>
          </w:tcPr>
          <w:p w:rsidR="00910500" w:rsidRPr="00EF78A4" w:rsidRDefault="00910500" w:rsidP="00910500">
            <w:pPr>
              <w:widowControl/>
              <w:jc w:val="center"/>
              <w:rPr>
                <w:rFonts w:ascii="宋体" w:hAnsi="宋体" w:cs="宋体"/>
                <w:bCs/>
                <w:kern w:val="0"/>
                <w:szCs w:val="21"/>
              </w:rPr>
            </w:pP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特征词1-使用部位</w:t>
            </w:r>
          </w:p>
        </w:tc>
        <w:tc>
          <w:tcPr>
            <w:tcW w:w="1559" w:type="dxa"/>
            <w:vAlign w:val="center"/>
          </w:tcPr>
          <w:p w:rsidR="00910500" w:rsidRPr="00EF78A4" w:rsidRDefault="00BF551F" w:rsidP="006B1A41">
            <w:pPr>
              <w:widowControl/>
              <w:jc w:val="center"/>
              <w:rPr>
                <w:rFonts w:ascii="宋体" w:hAnsi="宋体" w:cs="宋体"/>
                <w:bCs/>
                <w:kern w:val="0"/>
                <w:szCs w:val="21"/>
              </w:rPr>
            </w:pPr>
            <w:r>
              <w:rPr>
                <w:rFonts w:ascii="宋体" w:hAnsi="宋体" w:cs="宋体" w:hint="eastAsia"/>
                <w:bCs/>
                <w:kern w:val="0"/>
                <w:szCs w:val="21"/>
              </w:rPr>
              <w:t>不限部位（缺省）</w:t>
            </w:r>
          </w:p>
        </w:tc>
        <w:tc>
          <w:tcPr>
            <w:tcW w:w="4399" w:type="dxa"/>
            <w:vAlign w:val="center"/>
          </w:tcPr>
          <w:p w:rsidR="00910500" w:rsidRPr="008D3462" w:rsidRDefault="00910500" w:rsidP="00910500">
            <w:pPr>
              <w:widowControl/>
              <w:rPr>
                <w:rFonts w:ascii="宋体" w:hAnsi="宋体" w:cs="宋体"/>
                <w:bCs/>
                <w:kern w:val="0"/>
                <w:szCs w:val="21"/>
              </w:rPr>
            </w:pPr>
            <w:r w:rsidRPr="00415A52">
              <w:rPr>
                <w:rFonts w:ascii="宋体" w:hAnsi="宋体" w:cs="宋体" w:hint="eastAsia"/>
                <w:bCs/>
                <w:kern w:val="0"/>
                <w:szCs w:val="21"/>
              </w:rPr>
              <w:t>不限定</w:t>
            </w:r>
            <w:r w:rsidRPr="00415A52">
              <w:rPr>
                <w:rFonts w:ascii="宋体" w:hAnsi="宋体" w:cs="宋体"/>
                <w:bCs/>
                <w:kern w:val="0"/>
                <w:szCs w:val="21"/>
              </w:rPr>
              <w:t>使用部位</w:t>
            </w:r>
          </w:p>
        </w:tc>
      </w:tr>
      <w:tr w:rsidR="00910500" w:rsidRPr="00EF78A4" w:rsidTr="00634A73">
        <w:trPr>
          <w:trHeight w:val="685"/>
          <w:jc w:val="center"/>
        </w:trPr>
        <w:tc>
          <w:tcPr>
            <w:tcW w:w="659" w:type="dxa"/>
            <w:vMerge/>
            <w:vAlign w:val="center"/>
          </w:tcPr>
          <w:p w:rsidR="00910500" w:rsidRPr="00EF78A4" w:rsidRDefault="00910500" w:rsidP="00910500">
            <w:pPr>
              <w:widowControl/>
              <w:jc w:val="center"/>
              <w:rPr>
                <w:rFonts w:ascii="宋体" w:hAnsi="宋体" w:cs="宋体"/>
                <w:bCs/>
                <w:kern w:val="0"/>
                <w:szCs w:val="21"/>
              </w:rPr>
            </w:pPr>
          </w:p>
        </w:tc>
        <w:tc>
          <w:tcPr>
            <w:tcW w:w="1134" w:type="dxa"/>
            <w:vMerge/>
            <w:vAlign w:val="center"/>
          </w:tcPr>
          <w:p w:rsidR="00910500" w:rsidRPr="00EF78A4" w:rsidRDefault="00910500" w:rsidP="00910500">
            <w:pPr>
              <w:widowControl/>
              <w:jc w:val="center"/>
              <w:rPr>
                <w:rFonts w:ascii="宋体" w:hAnsi="宋体" w:cs="宋体"/>
                <w:bCs/>
                <w:kern w:val="0"/>
                <w:szCs w:val="21"/>
              </w:rPr>
            </w:pP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特征词2-药物成分</w:t>
            </w:r>
          </w:p>
        </w:tc>
        <w:tc>
          <w:tcPr>
            <w:tcW w:w="1559" w:type="dxa"/>
            <w:vAlign w:val="center"/>
          </w:tcPr>
          <w:p w:rsidR="00910500" w:rsidRPr="00EF78A4" w:rsidRDefault="0097181B" w:rsidP="00910500">
            <w:pPr>
              <w:widowControl/>
              <w:jc w:val="center"/>
              <w:rPr>
                <w:rFonts w:ascii="宋体" w:hAnsi="宋体" w:cs="宋体"/>
                <w:bCs/>
                <w:kern w:val="0"/>
                <w:szCs w:val="21"/>
              </w:rPr>
            </w:pPr>
            <w:r>
              <w:rPr>
                <w:rFonts w:ascii="宋体" w:hAnsi="宋体" w:cs="宋体" w:hint="eastAsia"/>
                <w:bCs/>
                <w:kern w:val="0"/>
                <w:szCs w:val="21"/>
              </w:rPr>
              <w:t>药物洗脱</w:t>
            </w:r>
          </w:p>
        </w:tc>
        <w:tc>
          <w:tcPr>
            <w:tcW w:w="4399" w:type="dxa"/>
            <w:vAlign w:val="center"/>
          </w:tcPr>
          <w:p w:rsidR="00910500" w:rsidRPr="008D3462" w:rsidRDefault="00910500" w:rsidP="00910500">
            <w:pPr>
              <w:widowControl/>
              <w:rPr>
                <w:rFonts w:ascii="宋体" w:hAnsi="宋体" w:cs="宋体"/>
                <w:bCs/>
                <w:kern w:val="0"/>
                <w:szCs w:val="21"/>
              </w:rPr>
            </w:pPr>
            <w:r w:rsidRPr="00415A52">
              <w:rPr>
                <w:rFonts w:ascii="宋体" w:hAnsi="宋体" w:cs="宋体" w:hint="eastAsia"/>
                <w:bCs/>
                <w:kern w:val="0"/>
                <w:szCs w:val="21"/>
              </w:rPr>
              <w:t>包含</w:t>
            </w:r>
            <w:r w:rsidRPr="00415A52">
              <w:rPr>
                <w:rFonts w:ascii="宋体" w:hAnsi="宋体" w:cs="宋体"/>
                <w:bCs/>
                <w:kern w:val="0"/>
                <w:szCs w:val="21"/>
              </w:rPr>
              <w:t>庆大霉素</w:t>
            </w:r>
            <w:r w:rsidRPr="00415A52">
              <w:rPr>
                <w:rFonts w:ascii="宋体" w:hAnsi="宋体" w:cs="宋体" w:hint="eastAsia"/>
                <w:bCs/>
                <w:kern w:val="0"/>
                <w:szCs w:val="21"/>
              </w:rPr>
              <w:t>等</w:t>
            </w:r>
            <w:r w:rsidRPr="00415A52">
              <w:rPr>
                <w:rFonts w:ascii="宋体" w:hAnsi="宋体" w:cs="宋体"/>
                <w:bCs/>
                <w:kern w:val="0"/>
                <w:szCs w:val="21"/>
              </w:rPr>
              <w:t>药物</w:t>
            </w:r>
            <w:r w:rsidRPr="00415A52">
              <w:rPr>
                <w:rFonts w:ascii="宋体" w:hAnsi="宋体" w:cs="宋体" w:hint="eastAsia"/>
                <w:bCs/>
                <w:kern w:val="0"/>
                <w:szCs w:val="21"/>
              </w:rPr>
              <w:t>的骨水泥。。</w:t>
            </w:r>
          </w:p>
        </w:tc>
      </w:tr>
      <w:tr w:rsidR="00910500" w:rsidRPr="00EF78A4" w:rsidTr="00634A73">
        <w:trPr>
          <w:trHeight w:val="685"/>
          <w:jc w:val="center"/>
        </w:trPr>
        <w:tc>
          <w:tcPr>
            <w:tcW w:w="659" w:type="dxa"/>
            <w:vMerge/>
            <w:vAlign w:val="center"/>
          </w:tcPr>
          <w:p w:rsidR="00910500" w:rsidRPr="00EF78A4" w:rsidRDefault="00910500" w:rsidP="00910500">
            <w:pPr>
              <w:widowControl/>
              <w:jc w:val="center"/>
              <w:rPr>
                <w:rFonts w:ascii="宋体" w:hAnsi="宋体" w:cs="宋体"/>
                <w:bCs/>
                <w:kern w:val="0"/>
                <w:szCs w:val="21"/>
              </w:rPr>
            </w:pPr>
          </w:p>
        </w:tc>
        <w:tc>
          <w:tcPr>
            <w:tcW w:w="1134" w:type="dxa"/>
            <w:vMerge/>
            <w:vAlign w:val="center"/>
          </w:tcPr>
          <w:p w:rsidR="00910500" w:rsidRPr="00EF78A4" w:rsidRDefault="00910500" w:rsidP="00910500">
            <w:pPr>
              <w:widowControl/>
              <w:jc w:val="center"/>
              <w:rPr>
                <w:rFonts w:ascii="宋体" w:hAnsi="宋体" w:cs="宋体"/>
                <w:bCs/>
                <w:kern w:val="0"/>
                <w:szCs w:val="21"/>
              </w:rPr>
            </w:pP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特征词2-药物成分</w:t>
            </w:r>
          </w:p>
        </w:tc>
        <w:tc>
          <w:tcPr>
            <w:tcW w:w="1559" w:type="dxa"/>
            <w:vAlign w:val="center"/>
          </w:tcPr>
          <w:p w:rsidR="00910500" w:rsidRPr="00EF78A4" w:rsidRDefault="006B1A41" w:rsidP="00415A52">
            <w:pPr>
              <w:widowControl/>
              <w:jc w:val="center"/>
              <w:rPr>
                <w:rFonts w:ascii="宋体" w:hAnsi="宋体" w:cs="宋体"/>
                <w:bCs/>
                <w:kern w:val="0"/>
                <w:szCs w:val="21"/>
              </w:rPr>
            </w:pPr>
            <w:r>
              <w:rPr>
                <w:rFonts w:ascii="宋体" w:hAnsi="宋体" w:cs="宋体" w:hint="eastAsia"/>
                <w:bCs/>
                <w:kern w:val="0"/>
                <w:szCs w:val="21"/>
              </w:rPr>
              <w:t>非药物洗脱</w:t>
            </w:r>
            <w:r w:rsidR="00415A52">
              <w:rPr>
                <w:rFonts w:ascii="宋体" w:hAnsi="宋体" w:cs="宋体" w:hint="eastAsia"/>
                <w:bCs/>
                <w:kern w:val="0"/>
                <w:szCs w:val="21"/>
              </w:rPr>
              <w:t>（</w:t>
            </w:r>
            <w:r w:rsidR="00415A52" w:rsidRPr="00EF78A4">
              <w:rPr>
                <w:rFonts w:ascii="宋体" w:hAnsi="宋体" w:cs="宋体" w:hint="eastAsia"/>
                <w:bCs/>
                <w:kern w:val="0"/>
                <w:szCs w:val="21"/>
              </w:rPr>
              <w:t>缺省</w:t>
            </w:r>
            <w:r w:rsidR="00415A52">
              <w:rPr>
                <w:rFonts w:ascii="宋体" w:hAnsi="宋体" w:cs="宋体" w:hint="eastAsia"/>
                <w:bCs/>
                <w:kern w:val="0"/>
                <w:szCs w:val="21"/>
              </w:rPr>
              <w:t>）</w:t>
            </w:r>
          </w:p>
        </w:tc>
        <w:tc>
          <w:tcPr>
            <w:tcW w:w="4399" w:type="dxa"/>
            <w:vAlign w:val="center"/>
          </w:tcPr>
          <w:p w:rsidR="00910500" w:rsidRPr="008D3462" w:rsidRDefault="00910500" w:rsidP="00415A52">
            <w:pPr>
              <w:widowControl/>
              <w:rPr>
                <w:rFonts w:ascii="宋体" w:hAnsi="宋体" w:cs="宋体"/>
                <w:bCs/>
                <w:kern w:val="0"/>
                <w:szCs w:val="21"/>
              </w:rPr>
            </w:pPr>
            <w:r w:rsidRPr="00415A52">
              <w:rPr>
                <w:rFonts w:ascii="宋体" w:hAnsi="宋体" w:cs="宋体" w:hint="eastAsia"/>
                <w:bCs/>
                <w:kern w:val="0"/>
                <w:szCs w:val="21"/>
              </w:rPr>
              <w:t>这里指</w:t>
            </w:r>
            <w:proofErr w:type="gramStart"/>
            <w:r w:rsidRPr="00415A52">
              <w:rPr>
                <w:rFonts w:ascii="宋体" w:hAnsi="宋体" w:cs="宋体" w:hint="eastAsia"/>
                <w:bCs/>
                <w:kern w:val="0"/>
                <w:szCs w:val="21"/>
              </w:rPr>
              <w:t>不</w:t>
            </w:r>
            <w:proofErr w:type="gramEnd"/>
            <w:r w:rsidRPr="00415A52">
              <w:rPr>
                <w:rFonts w:ascii="宋体" w:hAnsi="宋体" w:cs="宋体" w:hint="eastAsia"/>
                <w:bCs/>
                <w:kern w:val="0"/>
                <w:szCs w:val="21"/>
              </w:rPr>
              <w:t>含有药物成分的骨水泥，无需体现。</w:t>
            </w:r>
          </w:p>
        </w:tc>
      </w:tr>
      <w:tr w:rsidR="00910500" w:rsidRPr="00EF78A4" w:rsidTr="00634A73">
        <w:trPr>
          <w:trHeight w:val="685"/>
          <w:jc w:val="center"/>
        </w:trPr>
        <w:tc>
          <w:tcPr>
            <w:tcW w:w="659" w:type="dxa"/>
            <w:vMerge/>
            <w:vAlign w:val="center"/>
          </w:tcPr>
          <w:p w:rsidR="00910500" w:rsidRPr="00EF78A4" w:rsidRDefault="00910500" w:rsidP="00910500">
            <w:pPr>
              <w:widowControl/>
              <w:jc w:val="center"/>
              <w:rPr>
                <w:rFonts w:ascii="宋体" w:hAnsi="宋体" w:cs="宋体"/>
                <w:bCs/>
                <w:kern w:val="0"/>
                <w:szCs w:val="21"/>
              </w:rPr>
            </w:pPr>
          </w:p>
        </w:tc>
        <w:tc>
          <w:tcPr>
            <w:tcW w:w="1134" w:type="dxa"/>
            <w:vMerge/>
            <w:vAlign w:val="center"/>
          </w:tcPr>
          <w:p w:rsidR="00910500" w:rsidRPr="00EF78A4" w:rsidRDefault="00910500" w:rsidP="00910500">
            <w:pPr>
              <w:widowControl/>
              <w:jc w:val="center"/>
              <w:rPr>
                <w:rFonts w:ascii="宋体" w:hAnsi="宋体" w:cs="宋体"/>
                <w:bCs/>
                <w:kern w:val="0"/>
                <w:szCs w:val="21"/>
              </w:rPr>
            </w:pP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特征词3-材料特性</w:t>
            </w:r>
          </w:p>
        </w:tc>
        <w:tc>
          <w:tcPr>
            <w:tcW w:w="1559"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丙烯酸树脂</w:t>
            </w:r>
          </w:p>
        </w:tc>
        <w:tc>
          <w:tcPr>
            <w:tcW w:w="4399" w:type="dxa"/>
            <w:vAlign w:val="center"/>
          </w:tcPr>
          <w:p w:rsidR="00910500" w:rsidRPr="008D3462" w:rsidRDefault="00910500" w:rsidP="00910500">
            <w:pPr>
              <w:widowControl/>
              <w:rPr>
                <w:rFonts w:ascii="宋体" w:hAnsi="宋体" w:cs="宋体"/>
                <w:bCs/>
                <w:kern w:val="0"/>
                <w:szCs w:val="21"/>
              </w:rPr>
            </w:pPr>
            <w:r w:rsidRPr="00415A52">
              <w:rPr>
                <w:rFonts w:ascii="宋体" w:hAnsi="宋体" w:cs="宋体" w:hint="eastAsia"/>
                <w:bCs/>
                <w:kern w:val="0"/>
                <w:szCs w:val="21"/>
              </w:rPr>
              <w:t>由丙烯酸类材料制成。</w:t>
            </w:r>
          </w:p>
        </w:tc>
      </w:tr>
      <w:tr w:rsidR="00910500" w:rsidRPr="00EF78A4" w:rsidTr="00634A73">
        <w:trPr>
          <w:trHeight w:val="685"/>
          <w:jc w:val="center"/>
        </w:trPr>
        <w:tc>
          <w:tcPr>
            <w:tcW w:w="659" w:type="dxa"/>
            <w:vMerge/>
            <w:vAlign w:val="center"/>
          </w:tcPr>
          <w:p w:rsidR="00910500" w:rsidRPr="00EF78A4" w:rsidRDefault="00910500" w:rsidP="00910500">
            <w:pPr>
              <w:widowControl/>
              <w:jc w:val="center"/>
              <w:rPr>
                <w:rFonts w:ascii="宋体" w:hAnsi="宋体" w:cs="宋体"/>
                <w:bCs/>
                <w:kern w:val="0"/>
                <w:szCs w:val="21"/>
              </w:rPr>
            </w:pPr>
          </w:p>
        </w:tc>
        <w:tc>
          <w:tcPr>
            <w:tcW w:w="1134" w:type="dxa"/>
            <w:vMerge/>
            <w:vAlign w:val="center"/>
          </w:tcPr>
          <w:p w:rsidR="00910500" w:rsidRPr="00EF78A4" w:rsidRDefault="00910500" w:rsidP="00910500">
            <w:pPr>
              <w:widowControl/>
              <w:jc w:val="center"/>
              <w:rPr>
                <w:rFonts w:ascii="宋体" w:hAnsi="宋体" w:cs="宋体"/>
                <w:bCs/>
                <w:kern w:val="0"/>
                <w:szCs w:val="21"/>
              </w:rPr>
            </w:pP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特征词3-材料特性</w:t>
            </w:r>
          </w:p>
        </w:tc>
        <w:tc>
          <w:tcPr>
            <w:tcW w:w="1559"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磷酸钙</w:t>
            </w:r>
          </w:p>
        </w:tc>
        <w:tc>
          <w:tcPr>
            <w:tcW w:w="4399" w:type="dxa"/>
            <w:vAlign w:val="center"/>
          </w:tcPr>
          <w:p w:rsidR="00910500" w:rsidRPr="00415A52" w:rsidRDefault="00910500" w:rsidP="00910500">
            <w:pPr>
              <w:widowControl/>
              <w:rPr>
                <w:rFonts w:ascii="宋体" w:hAnsi="宋体" w:cs="宋体"/>
                <w:bCs/>
                <w:kern w:val="0"/>
                <w:szCs w:val="21"/>
              </w:rPr>
            </w:pPr>
            <w:r w:rsidRPr="00415A52">
              <w:rPr>
                <w:rFonts w:ascii="宋体" w:hAnsi="宋体" w:cs="宋体" w:hint="eastAsia"/>
                <w:bCs/>
                <w:kern w:val="0"/>
                <w:szCs w:val="21"/>
              </w:rPr>
              <w:t>由磷酸钙类材料制成。</w:t>
            </w:r>
          </w:p>
        </w:tc>
      </w:tr>
      <w:tr w:rsidR="00910500" w:rsidRPr="00EF78A4" w:rsidTr="00634A73">
        <w:trPr>
          <w:trHeight w:val="685"/>
          <w:jc w:val="center"/>
        </w:trPr>
        <w:tc>
          <w:tcPr>
            <w:tcW w:w="659" w:type="dxa"/>
            <w:vMerge/>
            <w:vAlign w:val="center"/>
          </w:tcPr>
          <w:p w:rsidR="00910500" w:rsidRPr="00EF78A4" w:rsidRDefault="00910500" w:rsidP="00910500">
            <w:pPr>
              <w:widowControl/>
              <w:jc w:val="center"/>
              <w:rPr>
                <w:rFonts w:ascii="宋体" w:hAnsi="宋体" w:cs="宋体"/>
                <w:bCs/>
                <w:kern w:val="0"/>
                <w:szCs w:val="21"/>
              </w:rPr>
            </w:pPr>
          </w:p>
        </w:tc>
        <w:tc>
          <w:tcPr>
            <w:tcW w:w="1134" w:type="dxa"/>
            <w:vMerge/>
            <w:vAlign w:val="center"/>
          </w:tcPr>
          <w:p w:rsidR="00910500" w:rsidRPr="00EF78A4" w:rsidRDefault="00910500" w:rsidP="00910500">
            <w:pPr>
              <w:widowControl/>
              <w:jc w:val="center"/>
              <w:rPr>
                <w:rFonts w:ascii="宋体" w:hAnsi="宋体" w:cs="宋体"/>
                <w:bCs/>
                <w:kern w:val="0"/>
                <w:szCs w:val="21"/>
              </w:rPr>
            </w:pP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特征词3-材料特性</w:t>
            </w:r>
          </w:p>
        </w:tc>
        <w:tc>
          <w:tcPr>
            <w:tcW w:w="1559" w:type="dxa"/>
            <w:vAlign w:val="center"/>
          </w:tcPr>
          <w:p w:rsidR="00910500" w:rsidRPr="00EF78A4" w:rsidRDefault="00C90347" w:rsidP="00C90347">
            <w:pPr>
              <w:widowControl/>
              <w:jc w:val="center"/>
              <w:rPr>
                <w:rFonts w:ascii="宋体" w:hAnsi="宋体" w:cs="宋体"/>
                <w:bCs/>
                <w:kern w:val="0"/>
                <w:szCs w:val="21"/>
              </w:rPr>
            </w:pPr>
            <w:r>
              <w:rPr>
                <w:rFonts w:ascii="宋体" w:hAnsi="宋体" w:cs="宋体" w:hint="eastAsia"/>
                <w:bCs/>
                <w:kern w:val="0"/>
                <w:szCs w:val="21"/>
              </w:rPr>
              <w:t>其他材料（缺省）</w:t>
            </w:r>
          </w:p>
        </w:tc>
        <w:tc>
          <w:tcPr>
            <w:tcW w:w="4399" w:type="dxa"/>
            <w:vAlign w:val="center"/>
          </w:tcPr>
          <w:p w:rsidR="00910500" w:rsidRPr="008D3462" w:rsidRDefault="00910500" w:rsidP="00910500">
            <w:pPr>
              <w:widowControl/>
              <w:rPr>
                <w:rFonts w:ascii="宋体" w:hAnsi="宋体" w:cs="宋体"/>
                <w:bCs/>
                <w:kern w:val="0"/>
                <w:szCs w:val="21"/>
              </w:rPr>
            </w:pPr>
            <w:r w:rsidRPr="00415A52">
              <w:rPr>
                <w:rFonts w:ascii="宋体" w:hAnsi="宋体" w:cs="宋体" w:hint="eastAsia"/>
                <w:bCs/>
                <w:kern w:val="0"/>
                <w:szCs w:val="21"/>
              </w:rPr>
              <w:t>由其他材料</w:t>
            </w:r>
            <w:r w:rsidRPr="00415A52">
              <w:rPr>
                <w:rFonts w:ascii="宋体" w:hAnsi="宋体" w:cs="宋体"/>
                <w:bCs/>
                <w:kern w:val="0"/>
                <w:szCs w:val="21"/>
              </w:rPr>
              <w:t>制成</w:t>
            </w:r>
            <w:r w:rsidRPr="00415A52">
              <w:rPr>
                <w:rFonts w:ascii="宋体" w:hAnsi="宋体" w:cs="宋体" w:hint="eastAsia"/>
                <w:bCs/>
                <w:kern w:val="0"/>
                <w:szCs w:val="21"/>
              </w:rPr>
              <w:t>。</w:t>
            </w:r>
          </w:p>
        </w:tc>
      </w:tr>
      <w:tr w:rsidR="00910500" w:rsidRPr="00EF78A4" w:rsidTr="00634A73">
        <w:trPr>
          <w:trHeight w:val="685"/>
          <w:jc w:val="center"/>
        </w:trPr>
        <w:tc>
          <w:tcPr>
            <w:tcW w:w="659" w:type="dxa"/>
            <w:vMerge w:val="restart"/>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2</w:t>
            </w:r>
          </w:p>
        </w:tc>
        <w:tc>
          <w:tcPr>
            <w:tcW w:w="1134" w:type="dxa"/>
            <w:vMerge w:val="restart"/>
            <w:vAlign w:val="center"/>
          </w:tcPr>
          <w:p w:rsidR="00910500" w:rsidRPr="00F137C3" w:rsidRDefault="00910500" w:rsidP="00910500">
            <w:pPr>
              <w:widowControl/>
              <w:jc w:val="center"/>
              <w:rPr>
                <w:rFonts w:ascii="宋体" w:hAnsi="宋体" w:cs="宋体"/>
                <w:bCs/>
                <w:kern w:val="0"/>
                <w:szCs w:val="21"/>
                <w:highlight w:val="yellow"/>
              </w:rPr>
            </w:pPr>
            <w:r w:rsidRPr="00634A73">
              <w:rPr>
                <w:rFonts w:ascii="宋体" w:hAnsi="宋体" w:cs="宋体" w:hint="eastAsia"/>
                <w:bCs/>
                <w:kern w:val="0"/>
                <w:szCs w:val="21"/>
              </w:rPr>
              <w:t>陶瓷类骨填充植入物</w:t>
            </w: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人工骨</w:t>
            </w:r>
          </w:p>
        </w:tc>
        <w:tc>
          <w:tcPr>
            <w:tcW w:w="4399" w:type="dxa"/>
            <w:vAlign w:val="center"/>
          </w:tcPr>
          <w:p w:rsidR="00910500" w:rsidRPr="008D3462" w:rsidRDefault="00910500" w:rsidP="00910500">
            <w:pPr>
              <w:widowControl/>
              <w:rPr>
                <w:rFonts w:ascii="宋体" w:hAnsi="宋体" w:cs="宋体"/>
                <w:bCs/>
                <w:kern w:val="0"/>
                <w:szCs w:val="21"/>
              </w:rPr>
            </w:pPr>
            <w:r w:rsidRPr="00415A52">
              <w:rPr>
                <w:rFonts w:ascii="宋体" w:hAnsi="宋体" w:cs="宋体" w:hint="eastAsia"/>
                <w:bCs/>
                <w:kern w:val="0"/>
                <w:szCs w:val="21"/>
              </w:rPr>
              <w:t>预期替代人体骨的人工生物材料。</w:t>
            </w:r>
          </w:p>
        </w:tc>
      </w:tr>
      <w:tr w:rsidR="00910500" w:rsidRPr="00EF78A4" w:rsidTr="00634A73">
        <w:trPr>
          <w:trHeight w:val="685"/>
          <w:jc w:val="center"/>
        </w:trPr>
        <w:tc>
          <w:tcPr>
            <w:tcW w:w="659" w:type="dxa"/>
            <w:vMerge/>
            <w:vAlign w:val="center"/>
          </w:tcPr>
          <w:p w:rsidR="00910500" w:rsidRPr="00EF78A4" w:rsidRDefault="00910500" w:rsidP="00910500">
            <w:pPr>
              <w:widowControl/>
              <w:jc w:val="center"/>
              <w:rPr>
                <w:rFonts w:ascii="宋体" w:hAnsi="宋体" w:cs="宋体"/>
                <w:bCs/>
                <w:kern w:val="0"/>
                <w:szCs w:val="21"/>
              </w:rPr>
            </w:pPr>
          </w:p>
        </w:tc>
        <w:tc>
          <w:tcPr>
            <w:tcW w:w="1134" w:type="dxa"/>
            <w:vMerge/>
            <w:vAlign w:val="center"/>
          </w:tcPr>
          <w:p w:rsidR="00910500" w:rsidRPr="00EF78A4" w:rsidRDefault="00910500" w:rsidP="00910500">
            <w:pPr>
              <w:widowControl/>
              <w:jc w:val="center"/>
              <w:rPr>
                <w:rFonts w:ascii="宋体" w:hAnsi="宋体" w:cs="宋体"/>
                <w:bCs/>
                <w:kern w:val="0"/>
                <w:szCs w:val="21"/>
              </w:rPr>
            </w:pP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骨修复材料</w:t>
            </w:r>
          </w:p>
        </w:tc>
        <w:tc>
          <w:tcPr>
            <w:tcW w:w="4399" w:type="dxa"/>
            <w:vAlign w:val="center"/>
          </w:tcPr>
          <w:p w:rsidR="00910500" w:rsidRPr="008D3462" w:rsidRDefault="00910500" w:rsidP="00910500">
            <w:pPr>
              <w:widowControl/>
              <w:rPr>
                <w:rFonts w:ascii="宋体" w:hAnsi="宋体" w:cs="宋体"/>
                <w:bCs/>
                <w:kern w:val="0"/>
                <w:szCs w:val="21"/>
              </w:rPr>
            </w:pPr>
            <w:r w:rsidRPr="00415A52">
              <w:rPr>
                <w:rFonts w:ascii="宋体" w:hAnsi="宋体" w:cs="宋体" w:hint="eastAsia"/>
                <w:bCs/>
                <w:kern w:val="0"/>
                <w:szCs w:val="21"/>
              </w:rPr>
              <w:t>预期修复骨组织缺损的人工生物材料。</w:t>
            </w:r>
          </w:p>
        </w:tc>
      </w:tr>
      <w:tr w:rsidR="00910500" w:rsidRPr="00EF78A4" w:rsidTr="00634A73">
        <w:trPr>
          <w:trHeight w:val="685"/>
          <w:jc w:val="center"/>
        </w:trPr>
        <w:tc>
          <w:tcPr>
            <w:tcW w:w="659" w:type="dxa"/>
            <w:vMerge/>
            <w:vAlign w:val="center"/>
          </w:tcPr>
          <w:p w:rsidR="00910500" w:rsidRPr="00EF78A4" w:rsidRDefault="00910500" w:rsidP="00910500">
            <w:pPr>
              <w:widowControl/>
              <w:jc w:val="center"/>
              <w:rPr>
                <w:rFonts w:ascii="宋体" w:hAnsi="宋体" w:cs="宋体"/>
                <w:bCs/>
                <w:kern w:val="0"/>
                <w:szCs w:val="21"/>
              </w:rPr>
            </w:pPr>
          </w:p>
        </w:tc>
        <w:tc>
          <w:tcPr>
            <w:tcW w:w="1134" w:type="dxa"/>
            <w:vMerge/>
            <w:vAlign w:val="center"/>
          </w:tcPr>
          <w:p w:rsidR="00910500" w:rsidRPr="00EF78A4" w:rsidRDefault="00910500" w:rsidP="00910500">
            <w:pPr>
              <w:widowControl/>
              <w:jc w:val="center"/>
              <w:rPr>
                <w:rFonts w:ascii="宋体" w:hAnsi="宋体" w:cs="宋体"/>
                <w:bCs/>
                <w:kern w:val="0"/>
                <w:szCs w:val="21"/>
              </w:rPr>
            </w:pP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骨填充材料</w:t>
            </w:r>
          </w:p>
        </w:tc>
        <w:tc>
          <w:tcPr>
            <w:tcW w:w="4399" w:type="dxa"/>
            <w:vAlign w:val="center"/>
          </w:tcPr>
          <w:p w:rsidR="00910500" w:rsidRPr="008D3462" w:rsidRDefault="00910500" w:rsidP="00910500">
            <w:pPr>
              <w:widowControl/>
              <w:rPr>
                <w:rFonts w:ascii="宋体" w:hAnsi="宋体" w:cs="宋体"/>
                <w:bCs/>
                <w:kern w:val="0"/>
                <w:szCs w:val="21"/>
              </w:rPr>
            </w:pPr>
            <w:r w:rsidRPr="00415A52">
              <w:rPr>
                <w:rFonts w:ascii="宋体" w:hAnsi="宋体" w:cs="宋体" w:hint="eastAsia"/>
                <w:bCs/>
                <w:kern w:val="0"/>
                <w:szCs w:val="21"/>
              </w:rPr>
              <w:t>预期充填骨缺损腔或骨植入器件与</w:t>
            </w:r>
            <w:proofErr w:type="gramStart"/>
            <w:r w:rsidRPr="00415A52">
              <w:rPr>
                <w:rFonts w:ascii="宋体" w:hAnsi="宋体" w:cs="宋体" w:hint="eastAsia"/>
                <w:bCs/>
                <w:kern w:val="0"/>
                <w:szCs w:val="21"/>
              </w:rPr>
              <w:t>骨床间</w:t>
            </w:r>
            <w:proofErr w:type="gramEnd"/>
            <w:r w:rsidRPr="00415A52">
              <w:rPr>
                <w:rFonts w:ascii="宋体" w:hAnsi="宋体" w:cs="宋体" w:hint="eastAsia"/>
                <w:bCs/>
                <w:kern w:val="0"/>
                <w:szCs w:val="21"/>
              </w:rPr>
              <w:t>空隙的材料，其作用是加速骨缺损愈合或使骨植入器件固定。</w:t>
            </w:r>
          </w:p>
        </w:tc>
      </w:tr>
      <w:tr w:rsidR="00910500" w:rsidRPr="00EF78A4" w:rsidTr="00634A73">
        <w:trPr>
          <w:trHeight w:val="342"/>
          <w:jc w:val="center"/>
        </w:trPr>
        <w:tc>
          <w:tcPr>
            <w:tcW w:w="659" w:type="dxa"/>
            <w:vMerge/>
            <w:vAlign w:val="center"/>
          </w:tcPr>
          <w:p w:rsidR="00910500" w:rsidRPr="00EF78A4" w:rsidRDefault="00910500" w:rsidP="00910500">
            <w:pPr>
              <w:widowControl/>
              <w:jc w:val="center"/>
              <w:rPr>
                <w:rFonts w:ascii="宋体" w:hAnsi="宋体" w:cs="宋体"/>
                <w:bCs/>
                <w:kern w:val="0"/>
                <w:szCs w:val="21"/>
              </w:rPr>
            </w:pPr>
          </w:p>
        </w:tc>
        <w:tc>
          <w:tcPr>
            <w:tcW w:w="1134" w:type="dxa"/>
            <w:vMerge/>
            <w:vAlign w:val="center"/>
          </w:tcPr>
          <w:p w:rsidR="00910500" w:rsidRPr="00EF78A4" w:rsidRDefault="00910500" w:rsidP="00910500">
            <w:pPr>
              <w:widowControl/>
              <w:jc w:val="center"/>
              <w:rPr>
                <w:rFonts w:ascii="宋体" w:hAnsi="宋体" w:cs="宋体"/>
                <w:bCs/>
                <w:kern w:val="0"/>
                <w:szCs w:val="21"/>
              </w:rPr>
            </w:pP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特征词</w:t>
            </w:r>
            <w:r>
              <w:rPr>
                <w:rFonts w:ascii="宋体" w:hAnsi="宋体" w:cs="宋体" w:hint="eastAsia"/>
                <w:bCs/>
                <w:kern w:val="0"/>
                <w:szCs w:val="21"/>
              </w:rPr>
              <w:t>1</w:t>
            </w:r>
            <w:r w:rsidRPr="00EF78A4">
              <w:rPr>
                <w:rFonts w:ascii="宋体" w:hAnsi="宋体" w:cs="宋体" w:hint="eastAsia"/>
                <w:bCs/>
                <w:kern w:val="0"/>
                <w:szCs w:val="21"/>
              </w:rPr>
              <w:t>-材料特性</w:t>
            </w:r>
          </w:p>
        </w:tc>
        <w:tc>
          <w:tcPr>
            <w:tcW w:w="1559" w:type="dxa"/>
            <w:vAlign w:val="center"/>
          </w:tcPr>
          <w:p w:rsidR="00910500" w:rsidRPr="00EF78A4" w:rsidRDefault="00910500" w:rsidP="00910500">
            <w:pPr>
              <w:widowControl/>
              <w:jc w:val="center"/>
              <w:rPr>
                <w:rFonts w:ascii="宋体" w:hAnsi="宋体" w:cs="宋体"/>
                <w:bCs/>
                <w:kern w:val="0"/>
                <w:szCs w:val="21"/>
              </w:rPr>
            </w:pPr>
            <w:r>
              <w:rPr>
                <w:rFonts w:ascii="宋体" w:hAnsi="宋体" w:cs="宋体" w:hint="eastAsia"/>
                <w:bCs/>
                <w:kern w:val="0"/>
                <w:szCs w:val="21"/>
              </w:rPr>
              <w:t>钙磷类</w:t>
            </w:r>
          </w:p>
        </w:tc>
        <w:tc>
          <w:tcPr>
            <w:tcW w:w="4399" w:type="dxa"/>
            <w:vAlign w:val="center"/>
          </w:tcPr>
          <w:p w:rsidR="00910500" w:rsidRPr="00415A52" w:rsidRDefault="00910500" w:rsidP="00910500">
            <w:pPr>
              <w:widowControl/>
              <w:rPr>
                <w:rFonts w:ascii="宋体" w:hAnsi="宋体" w:cs="宋体"/>
                <w:bCs/>
                <w:kern w:val="0"/>
                <w:szCs w:val="21"/>
              </w:rPr>
            </w:pPr>
            <w:r w:rsidRPr="00415A52">
              <w:rPr>
                <w:rFonts w:ascii="宋体" w:hAnsi="宋体" w:cs="宋体" w:hint="eastAsia"/>
                <w:bCs/>
                <w:kern w:val="0"/>
                <w:szCs w:val="21"/>
              </w:rPr>
              <w:t>由</w:t>
            </w:r>
            <w:r w:rsidRPr="00415A52">
              <w:rPr>
                <w:rFonts w:ascii="宋体" w:hAnsi="宋体" w:cs="宋体"/>
                <w:bCs/>
                <w:kern w:val="0"/>
                <w:szCs w:val="21"/>
              </w:rPr>
              <w:t>羟基磷灰石</w:t>
            </w:r>
            <w:r w:rsidRPr="00415A52">
              <w:rPr>
                <w:rFonts w:ascii="宋体" w:hAnsi="宋体" w:cs="宋体" w:hint="eastAsia"/>
                <w:bCs/>
                <w:kern w:val="0"/>
                <w:szCs w:val="21"/>
              </w:rPr>
              <w:t>或</w:t>
            </w:r>
            <w:r w:rsidRPr="00415A52">
              <w:rPr>
                <w:rFonts w:ascii="宋体" w:hAnsi="宋体" w:cs="宋体"/>
                <w:bCs/>
                <w:kern w:val="0"/>
                <w:szCs w:val="21"/>
              </w:rPr>
              <w:t>β磷酸三钙</w:t>
            </w:r>
            <w:r w:rsidRPr="00415A52">
              <w:rPr>
                <w:rFonts w:ascii="宋体" w:hAnsi="宋体" w:cs="宋体" w:hint="eastAsia"/>
                <w:bCs/>
                <w:kern w:val="0"/>
                <w:szCs w:val="21"/>
              </w:rPr>
              <w:t>等材料制成</w:t>
            </w:r>
            <w:r w:rsidR="0010484A">
              <w:rPr>
                <w:rFonts w:ascii="宋体" w:hAnsi="宋体" w:cs="宋体" w:hint="eastAsia"/>
                <w:bCs/>
                <w:kern w:val="0"/>
                <w:szCs w:val="21"/>
              </w:rPr>
              <w:t>，不含胶原</w:t>
            </w:r>
            <w:r w:rsidRPr="00415A52">
              <w:rPr>
                <w:rFonts w:ascii="宋体" w:hAnsi="宋体" w:cs="宋体" w:hint="eastAsia"/>
                <w:bCs/>
                <w:kern w:val="0"/>
                <w:szCs w:val="21"/>
              </w:rPr>
              <w:t>。</w:t>
            </w:r>
          </w:p>
        </w:tc>
      </w:tr>
      <w:tr w:rsidR="00910500" w:rsidRPr="00EF78A4" w:rsidTr="00634A73">
        <w:trPr>
          <w:trHeight w:val="685"/>
          <w:jc w:val="center"/>
        </w:trPr>
        <w:tc>
          <w:tcPr>
            <w:tcW w:w="659" w:type="dxa"/>
            <w:vMerge/>
            <w:vAlign w:val="center"/>
          </w:tcPr>
          <w:p w:rsidR="00910500" w:rsidRPr="00EF78A4" w:rsidRDefault="00910500" w:rsidP="00910500">
            <w:pPr>
              <w:widowControl/>
              <w:jc w:val="center"/>
              <w:rPr>
                <w:rFonts w:ascii="宋体" w:hAnsi="宋体" w:cs="宋体"/>
                <w:bCs/>
                <w:kern w:val="0"/>
                <w:szCs w:val="21"/>
              </w:rPr>
            </w:pPr>
          </w:p>
        </w:tc>
        <w:tc>
          <w:tcPr>
            <w:tcW w:w="1134" w:type="dxa"/>
            <w:vMerge/>
            <w:vAlign w:val="center"/>
          </w:tcPr>
          <w:p w:rsidR="00910500" w:rsidRPr="00EF78A4" w:rsidRDefault="00910500" w:rsidP="00910500">
            <w:pPr>
              <w:widowControl/>
              <w:jc w:val="center"/>
              <w:rPr>
                <w:rFonts w:ascii="宋体" w:hAnsi="宋体" w:cs="宋体"/>
                <w:bCs/>
                <w:kern w:val="0"/>
                <w:szCs w:val="21"/>
              </w:rPr>
            </w:pP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特征词</w:t>
            </w:r>
            <w:r>
              <w:rPr>
                <w:rFonts w:ascii="宋体" w:hAnsi="宋体" w:cs="宋体" w:hint="eastAsia"/>
                <w:bCs/>
                <w:kern w:val="0"/>
                <w:szCs w:val="21"/>
              </w:rPr>
              <w:t>1</w:t>
            </w:r>
            <w:r w:rsidRPr="00EF78A4">
              <w:rPr>
                <w:rFonts w:ascii="宋体" w:hAnsi="宋体" w:cs="宋体" w:hint="eastAsia"/>
                <w:bCs/>
                <w:kern w:val="0"/>
                <w:szCs w:val="21"/>
              </w:rPr>
              <w:t>-材料特性</w:t>
            </w:r>
          </w:p>
        </w:tc>
        <w:tc>
          <w:tcPr>
            <w:tcW w:w="1559" w:type="dxa"/>
            <w:vAlign w:val="center"/>
          </w:tcPr>
          <w:p w:rsidR="00910500" w:rsidRDefault="00910500" w:rsidP="0010484A">
            <w:pPr>
              <w:widowControl/>
              <w:jc w:val="center"/>
              <w:rPr>
                <w:rFonts w:ascii="宋体" w:hAnsi="宋体" w:cs="宋体"/>
                <w:bCs/>
                <w:kern w:val="0"/>
                <w:szCs w:val="21"/>
              </w:rPr>
            </w:pPr>
            <w:r>
              <w:rPr>
                <w:rFonts w:ascii="宋体" w:hAnsi="宋体" w:cs="宋体" w:hint="eastAsia"/>
                <w:bCs/>
                <w:kern w:val="0"/>
                <w:szCs w:val="21"/>
              </w:rPr>
              <w:t>硅酸盐</w:t>
            </w:r>
            <w:r>
              <w:rPr>
                <w:rFonts w:ascii="宋体" w:hAnsi="宋体" w:cs="宋体"/>
                <w:bCs/>
                <w:kern w:val="0"/>
                <w:szCs w:val="21"/>
              </w:rPr>
              <w:t>类</w:t>
            </w:r>
          </w:p>
        </w:tc>
        <w:tc>
          <w:tcPr>
            <w:tcW w:w="4399" w:type="dxa"/>
            <w:vAlign w:val="center"/>
          </w:tcPr>
          <w:p w:rsidR="00910500" w:rsidRPr="00415A52" w:rsidRDefault="00910500" w:rsidP="0010484A">
            <w:pPr>
              <w:widowControl/>
              <w:rPr>
                <w:rFonts w:ascii="宋体" w:hAnsi="宋体" w:cs="宋体"/>
                <w:bCs/>
                <w:kern w:val="0"/>
                <w:szCs w:val="21"/>
              </w:rPr>
            </w:pPr>
            <w:r w:rsidRPr="00415A52">
              <w:rPr>
                <w:rFonts w:ascii="宋体" w:hAnsi="宋体" w:cs="宋体" w:hint="eastAsia"/>
                <w:bCs/>
                <w:kern w:val="0"/>
                <w:szCs w:val="21"/>
              </w:rPr>
              <w:t>由</w:t>
            </w:r>
            <w:r w:rsidR="0010484A">
              <w:rPr>
                <w:rFonts w:ascii="宋体" w:hAnsi="宋体" w:cs="宋体" w:hint="eastAsia"/>
                <w:bCs/>
                <w:kern w:val="0"/>
                <w:szCs w:val="21"/>
              </w:rPr>
              <w:t>硅酸盐类</w:t>
            </w:r>
            <w:r w:rsidRPr="00415A52">
              <w:rPr>
                <w:rFonts w:ascii="宋体" w:hAnsi="宋体" w:cs="宋体" w:hint="eastAsia"/>
                <w:bCs/>
                <w:kern w:val="0"/>
                <w:szCs w:val="21"/>
              </w:rPr>
              <w:t>材料</w:t>
            </w:r>
            <w:r w:rsidR="0010484A">
              <w:rPr>
                <w:rFonts w:ascii="宋体" w:hAnsi="宋体" w:cs="宋体" w:hint="eastAsia"/>
                <w:bCs/>
                <w:kern w:val="0"/>
                <w:szCs w:val="21"/>
              </w:rPr>
              <w:t>（</w:t>
            </w:r>
            <w:r w:rsidR="0010484A" w:rsidRPr="00415A52">
              <w:rPr>
                <w:rFonts w:ascii="宋体" w:hAnsi="宋体" w:cs="宋体" w:hint="eastAsia"/>
                <w:bCs/>
                <w:kern w:val="0"/>
                <w:szCs w:val="21"/>
              </w:rPr>
              <w:t>生物玻璃</w:t>
            </w:r>
            <w:r w:rsidR="0010484A">
              <w:rPr>
                <w:rFonts w:ascii="宋体" w:hAnsi="宋体" w:cs="宋体" w:hint="eastAsia"/>
                <w:bCs/>
                <w:kern w:val="0"/>
                <w:szCs w:val="21"/>
              </w:rPr>
              <w:t>）</w:t>
            </w:r>
            <w:r w:rsidRPr="00415A52">
              <w:rPr>
                <w:rFonts w:ascii="宋体" w:hAnsi="宋体" w:cs="宋体" w:hint="eastAsia"/>
                <w:bCs/>
                <w:kern w:val="0"/>
                <w:szCs w:val="21"/>
              </w:rPr>
              <w:t>制成。</w:t>
            </w:r>
          </w:p>
        </w:tc>
      </w:tr>
      <w:tr w:rsidR="00910500" w:rsidRPr="00EF78A4" w:rsidTr="00634A73">
        <w:trPr>
          <w:trHeight w:val="625"/>
          <w:jc w:val="center"/>
        </w:trPr>
        <w:tc>
          <w:tcPr>
            <w:tcW w:w="659" w:type="dxa"/>
            <w:vMerge/>
            <w:vAlign w:val="center"/>
          </w:tcPr>
          <w:p w:rsidR="00910500" w:rsidRPr="00EF78A4" w:rsidRDefault="00910500" w:rsidP="00910500">
            <w:pPr>
              <w:widowControl/>
              <w:jc w:val="center"/>
              <w:rPr>
                <w:rFonts w:ascii="宋体" w:hAnsi="宋体" w:cs="宋体"/>
                <w:bCs/>
                <w:kern w:val="0"/>
                <w:szCs w:val="21"/>
              </w:rPr>
            </w:pPr>
          </w:p>
        </w:tc>
        <w:tc>
          <w:tcPr>
            <w:tcW w:w="1134" w:type="dxa"/>
            <w:vMerge/>
            <w:vAlign w:val="center"/>
          </w:tcPr>
          <w:p w:rsidR="00910500" w:rsidRPr="00EF78A4" w:rsidRDefault="00910500" w:rsidP="00910500">
            <w:pPr>
              <w:widowControl/>
              <w:jc w:val="center"/>
              <w:rPr>
                <w:rFonts w:ascii="宋体" w:hAnsi="宋体" w:cs="宋体"/>
                <w:bCs/>
                <w:kern w:val="0"/>
                <w:szCs w:val="21"/>
              </w:rPr>
            </w:pP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特征词</w:t>
            </w:r>
            <w:r>
              <w:rPr>
                <w:rFonts w:ascii="宋体" w:hAnsi="宋体" w:cs="宋体" w:hint="eastAsia"/>
                <w:bCs/>
                <w:kern w:val="0"/>
                <w:szCs w:val="21"/>
              </w:rPr>
              <w:t>1</w:t>
            </w:r>
            <w:r w:rsidRPr="00EF78A4">
              <w:rPr>
                <w:rFonts w:ascii="宋体" w:hAnsi="宋体" w:cs="宋体" w:hint="eastAsia"/>
                <w:bCs/>
                <w:kern w:val="0"/>
                <w:szCs w:val="21"/>
              </w:rPr>
              <w:t>-材料特性</w:t>
            </w:r>
          </w:p>
        </w:tc>
        <w:tc>
          <w:tcPr>
            <w:tcW w:w="1559" w:type="dxa"/>
            <w:vAlign w:val="center"/>
          </w:tcPr>
          <w:p w:rsidR="00910500" w:rsidRPr="00EF78A4" w:rsidRDefault="00910500" w:rsidP="00910500">
            <w:pPr>
              <w:widowControl/>
              <w:jc w:val="center"/>
              <w:rPr>
                <w:rFonts w:ascii="宋体" w:hAnsi="宋体" w:cs="宋体"/>
                <w:bCs/>
                <w:kern w:val="0"/>
                <w:szCs w:val="21"/>
              </w:rPr>
            </w:pPr>
            <w:r w:rsidRPr="00634A73">
              <w:rPr>
                <w:rFonts w:ascii="宋体" w:hAnsi="宋体" w:cs="宋体" w:hint="eastAsia"/>
                <w:bCs/>
                <w:kern w:val="0"/>
                <w:szCs w:val="21"/>
              </w:rPr>
              <w:t>胶原</w:t>
            </w:r>
          </w:p>
        </w:tc>
        <w:tc>
          <w:tcPr>
            <w:tcW w:w="4399" w:type="dxa"/>
            <w:vAlign w:val="center"/>
          </w:tcPr>
          <w:p w:rsidR="00910500" w:rsidRPr="008D3462" w:rsidRDefault="00910500" w:rsidP="00910500">
            <w:pPr>
              <w:widowControl/>
              <w:rPr>
                <w:rFonts w:ascii="宋体" w:hAnsi="宋体" w:cs="宋体"/>
                <w:bCs/>
                <w:kern w:val="0"/>
                <w:szCs w:val="21"/>
              </w:rPr>
            </w:pPr>
            <w:r w:rsidRPr="00415A52">
              <w:rPr>
                <w:rFonts w:ascii="宋体" w:hAnsi="宋体" w:cs="宋体" w:hint="eastAsia"/>
                <w:bCs/>
                <w:kern w:val="0"/>
                <w:szCs w:val="21"/>
              </w:rPr>
              <w:t>由</w:t>
            </w:r>
            <w:r w:rsidR="0010484A">
              <w:rPr>
                <w:rFonts w:ascii="宋体" w:hAnsi="宋体" w:cs="宋体" w:hint="eastAsia"/>
                <w:bCs/>
                <w:kern w:val="0"/>
                <w:szCs w:val="21"/>
              </w:rPr>
              <w:t>含</w:t>
            </w:r>
            <w:r w:rsidRPr="00415A52">
              <w:rPr>
                <w:rFonts w:ascii="宋体" w:hAnsi="宋体" w:cs="宋体" w:hint="eastAsia"/>
                <w:bCs/>
                <w:kern w:val="0"/>
                <w:szCs w:val="21"/>
              </w:rPr>
              <w:t>胶原</w:t>
            </w:r>
            <w:r w:rsidR="0010484A">
              <w:rPr>
                <w:rFonts w:ascii="宋体" w:hAnsi="宋体" w:cs="宋体" w:hint="eastAsia"/>
                <w:bCs/>
                <w:kern w:val="0"/>
                <w:szCs w:val="21"/>
              </w:rPr>
              <w:t>的钙磷类</w:t>
            </w:r>
            <w:r w:rsidRPr="00415A52">
              <w:rPr>
                <w:rFonts w:ascii="宋体" w:hAnsi="宋体" w:cs="宋体" w:hint="eastAsia"/>
                <w:bCs/>
                <w:kern w:val="0"/>
                <w:szCs w:val="21"/>
              </w:rPr>
              <w:t>材料制成。</w:t>
            </w:r>
          </w:p>
        </w:tc>
      </w:tr>
      <w:tr w:rsidR="00910500" w:rsidRPr="00EF78A4" w:rsidTr="00634A73">
        <w:trPr>
          <w:trHeight w:val="218"/>
          <w:jc w:val="center"/>
        </w:trPr>
        <w:tc>
          <w:tcPr>
            <w:tcW w:w="659" w:type="dxa"/>
            <w:vMerge/>
            <w:vAlign w:val="center"/>
          </w:tcPr>
          <w:p w:rsidR="00910500" w:rsidRPr="00EF78A4" w:rsidRDefault="00910500" w:rsidP="00910500">
            <w:pPr>
              <w:widowControl/>
              <w:jc w:val="center"/>
              <w:rPr>
                <w:rFonts w:ascii="宋体" w:hAnsi="宋体" w:cs="宋体"/>
                <w:bCs/>
                <w:kern w:val="0"/>
                <w:szCs w:val="21"/>
              </w:rPr>
            </w:pPr>
          </w:p>
        </w:tc>
        <w:tc>
          <w:tcPr>
            <w:tcW w:w="1134" w:type="dxa"/>
            <w:vMerge/>
            <w:vAlign w:val="center"/>
          </w:tcPr>
          <w:p w:rsidR="00910500" w:rsidRPr="00EF78A4" w:rsidRDefault="00910500" w:rsidP="00910500">
            <w:pPr>
              <w:widowControl/>
              <w:jc w:val="center"/>
              <w:rPr>
                <w:rFonts w:ascii="宋体" w:hAnsi="宋体" w:cs="宋体"/>
                <w:bCs/>
                <w:kern w:val="0"/>
                <w:szCs w:val="21"/>
              </w:rPr>
            </w:pP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特征词</w:t>
            </w:r>
            <w:r>
              <w:rPr>
                <w:rFonts w:ascii="宋体" w:hAnsi="宋体" w:cs="宋体" w:hint="eastAsia"/>
                <w:bCs/>
                <w:kern w:val="0"/>
                <w:szCs w:val="21"/>
              </w:rPr>
              <w:t>1</w:t>
            </w:r>
            <w:r w:rsidRPr="00EF78A4">
              <w:rPr>
                <w:rFonts w:ascii="宋体" w:hAnsi="宋体" w:cs="宋体" w:hint="eastAsia"/>
                <w:bCs/>
                <w:kern w:val="0"/>
                <w:szCs w:val="21"/>
              </w:rPr>
              <w:t>-材料特性</w:t>
            </w:r>
          </w:p>
        </w:tc>
        <w:tc>
          <w:tcPr>
            <w:tcW w:w="1559" w:type="dxa"/>
            <w:vAlign w:val="center"/>
          </w:tcPr>
          <w:p w:rsidR="00910500" w:rsidRPr="00EF78A4" w:rsidRDefault="00C90347" w:rsidP="00C90347">
            <w:pPr>
              <w:widowControl/>
              <w:jc w:val="center"/>
              <w:rPr>
                <w:rFonts w:ascii="宋体" w:hAnsi="宋体" w:cs="宋体"/>
                <w:bCs/>
                <w:kern w:val="0"/>
                <w:szCs w:val="21"/>
              </w:rPr>
            </w:pPr>
            <w:r>
              <w:rPr>
                <w:rFonts w:ascii="宋体" w:hAnsi="宋体" w:cs="宋体" w:hint="eastAsia"/>
                <w:bCs/>
                <w:kern w:val="0"/>
                <w:szCs w:val="21"/>
              </w:rPr>
              <w:t>其他材料</w:t>
            </w:r>
            <w:r>
              <w:rPr>
                <w:rFonts w:ascii="宋体" w:hAnsi="宋体" w:cs="宋体"/>
                <w:bCs/>
                <w:kern w:val="0"/>
                <w:szCs w:val="21"/>
              </w:rPr>
              <w:t>（</w:t>
            </w:r>
            <w:r>
              <w:rPr>
                <w:rFonts w:ascii="宋体" w:hAnsi="宋体" w:cs="宋体" w:hint="eastAsia"/>
                <w:bCs/>
                <w:kern w:val="0"/>
                <w:szCs w:val="21"/>
              </w:rPr>
              <w:t>缺省</w:t>
            </w:r>
            <w:r>
              <w:rPr>
                <w:rFonts w:ascii="宋体" w:hAnsi="宋体" w:cs="宋体"/>
                <w:bCs/>
                <w:kern w:val="0"/>
                <w:szCs w:val="21"/>
              </w:rPr>
              <w:t>）</w:t>
            </w:r>
          </w:p>
        </w:tc>
        <w:tc>
          <w:tcPr>
            <w:tcW w:w="4399" w:type="dxa"/>
            <w:vAlign w:val="center"/>
          </w:tcPr>
          <w:p w:rsidR="00910500" w:rsidRPr="008D3462" w:rsidRDefault="00910500" w:rsidP="00910500">
            <w:pPr>
              <w:widowControl/>
              <w:rPr>
                <w:rFonts w:ascii="宋体" w:hAnsi="宋体" w:cs="宋体"/>
                <w:bCs/>
                <w:kern w:val="0"/>
                <w:szCs w:val="21"/>
              </w:rPr>
            </w:pPr>
            <w:r w:rsidRPr="00415A52">
              <w:rPr>
                <w:rFonts w:ascii="宋体" w:hAnsi="宋体" w:cs="宋体" w:hint="eastAsia"/>
                <w:bCs/>
                <w:kern w:val="0"/>
                <w:szCs w:val="21"/>
              </w:rPr>
              <w:t>由其他材料</w:t>
            </w:r>
            <w:r w:rsidRPr="00415A52">
              <w:rPr>
                <w:rFonts w:ascii="宋体" w:hAnsi="宋体" w:cs="宋体"/>
                <w:bCs/>
                <w:kern w:val="0"/>
                <w:szCs w:val="21"/>
              </w:rPr>
              <w:t>制成</w:t>
            </w:r>
            <w:r w:rsidRPr="00415A52">
              <w:rPr>
                <w:rFonts w:ascii="宋体" w:hAnsi="宋体" w:cs="宋体" w:hint="eastAsia"/>
                <w:bCs/>
                <w:kern w:val="0"/>
                <w:szCs w:val="21"/>
              </w:rPr>
              <w:t>。</w:t>
            </w:r>
          </w:p>
        </w:tc>
      </w:tr>
      <w:tr w:rsidR="00910500" w:rsidRPr="00EF78A4" w:rsidTr="00634A73">
        <w:trPr>
          <w:trHeight w:val="685"/>
          <w:jc w:val="center"/>
        </w:trPr>
        <w:tc>
          <w:tcPr>
            <w:tcW w:w="659"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3</w:t>
            </w:r>
          </w:p>
        </w:tc>
        <w:tc>
          <w:tcPr>
            <w:tcW w:w="1134"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同种</w:t>
            </w:r>
            <w:r w:rsidRPr="00EF78A4">
              <w:rPr>
                <w:rFonts w:ascii="宋体" w:hAnsi="宋体" w:cs="宋体"/>
                <w:bCs/>
                <w:kern w:val="0"/>
                <w:szCs w:val="21"/>
              </w:rPr>
              <w:t>异体</w:t>
            </w:r>
            <w:r w:rsidRPr="00EF78A4">
              <w:rPr>
                <w:rFonts w:ascii="宋体" w:hAnsi="宋体" w:cs="宋体" w:hint="eastAsia"/>
                <w:bCs/>
                <w:kern w:val="0"/>
                <w:szCs w:val="21"/>
              </w:rPr>
              <w:t>骨修复材料</w:t>
            </w: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同种</w:t>
            </w:r>
            <w:r w:rsidRPr="00EF78A4">
              <w:rPr>
                <w:rFonts w:ascii="宋体" w:hAnsi="宋体" w:cs="宋体"/>
                <w:bCs/>
                <w:kern w:val="0"/>
                <w:szCs w:val="21"/>
              </w:rPr>
              <w:t>异体</w:t>
            </w:r>
            <w:r w:rsidRPr="00EF78A4">
              <w:rPr>
                <w:rFonts w:ascii="宋体" w:hAnsi="宋体" w:cs="宋体" w:hint="eastAsia"/>
                <w:bCs/>
                <w:kern w:val="0"/>
                <w:szCs w:val="21"/>
              </w:rPr>
              <w:t>骨修复材料</w:t>
            </w:r>
          </w:p>
        </w:tc>
        <w:tc>
          <w:tcPr>
            <w:tcW w:w="4399" w:type="dxa"/>
            <w:vAlign w:val="center"/>
          </w:tcPr>
          <w:p w:rsidR="00910500" w:rsidRPr="008D3462" w:rsidRDefault="00910500" w:rsidP="00910500">
            <w:pPr>
              <w:widowControl/>
              <w:rPr>
                <w:rFonts w:ascii="宋体" w:hAnsi="宋体" w:cs="宋体"/>
                <w:bCs/>
                <w:kern w:val="0"/>
                <w:szCs w:val="21"/>
              </w:rPr>
            </w:pPr>
            <w:r w:rsidRPr="00415A52">
              <w:rPr>
                <w:rFonts w:ascii="宋体" w:hAnsi="宋体" w:cs="宋体" w:hint="eastAsia"/>
                <w:bCs/>
                <w:kern w:val="0"/>
                <w:szCs w:val="21"/>
              </w:rPr>
              <w:t>通常由同种异体</w:t>
            </w:r>
            <w:proofErr w:type="gramStart"/>
            <w:r w:rsidRPr="00415A52">
              <w:rPr>
                <w:rFonts w:ascii="宋体" w:hAnsi="宋体" w:cs="宋体" w:hint="eastAsia"/>
                <w:bCs/>
                <w:kern w:val="0"/>
                <w:szCs w:val="21"/>
              </w:rPr>
              <w:t>骨经过</w:t>
            </w:r>
            <w:proofErr w:type="gramEnd"/>
            <w:r w:rsidRPr="00415A52">
              <w:rPr>
                <w:rFonts w:ascii="宋体" w:hAnsi="宋体" w:cs="宋体" w:hint="eastAsia"/>
                <w:bCs/>
                <w:kern w:val="0"/>
                <w:szCs w:val="21"/>
              </w:rPr>
              <w:t>加工制备而成，不含活细胞成分。</w:t>
            </w:r>
          </w:p>
        </w:tc>
      </w:tr>
      <w:tr w:rsidR="00910500" w:rsidRPr="00EF78A4" w:rsidTr="00634A73">
        <w:trPr>
          <w:trHeight w:val="685"/>
          <w:jc w:val="center"/>
        </w:trPr>
        <w:tc>
          <w:tcPr>
            <w:tcW w:w="659" w:type="dxa"/>
            <w:vMerge w:val="restart"/>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4</w:t>
            </w:r>
          </w:p>
        </w:tc>
        <w:tc>
          <w:tcPr>
            <w:tcW w:w="1134" w:type="dxa"/>
            <w:vMerge w:val="restart"/>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金属填充物</w:t>
            </w:r>
          </w:p>
        </w:tc>
        <w:tc>
          <w:tcPr>
            <w:tcW w:w="1276"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910500" w:rsidRPr="00EF78A4" w:rsidRDefault="00910500" w:rsidP="00910500">
            <w:pPr>
              <w:widowControl/>
              <w:jc w:val="center"/>
              <w:rPr>
                <w:rFonts w:ascii="宋体" w:hAnsi="宋体" w:cs="宋体"/>
                <w:bCs/>
                <w:kern w:val="0"/>
                <w:szCs w:val="21"/>
              </w:rPr>
            </w:pPr>
            <w:r w:rsidRPr="00EF78A4">
              <w:rPr>
                <w:rFonts w:ascii="宋体" w:hAnsi="宋体" w:cs="宋体" w:hint="eastAsia"/>
                <w:bCs/>
                <w:kern w:val="0"/>
                <w:szCs w:val="21"/>
              </w:rPr>
              <w:t>填充块</w:t>
            </w:r>
          </w:p>
        </w:tc>
        <w:tc>
          <w:tcPr>
            <w:tcW w:w="4399" w:type="dxa"/>
            <w:vAlign w:val="center"/>
          </w:tcPr>
          <w:p w:rsidR="00910500" w:rsidRPr="00415A52" w:rsidRDefault="00910500" w:rsidP="008D3462">
            <w:pPr>
              <w:widowControl/>
              <w:rPr>
                <w:rFonts w:ascii="宋体" w:hAnsi="宋体" w:cs="宋体"/>
                <w:b/>
                <w:bCs/>
                <w:kern w:val="0"/>
                <w:szCs w:val="21"/>
              </w:rPr>
            </w:pPr>
            <w:r w:rsidRPr="008D3462">
              <w:rPr>
                <w:rFonts w:ascii="宋体" w:hAnsi="宋体" w:cs="宋体" w:hint="eastAsia"/>
                <w:bCs/>
                <w:kern w:val="0"/>
                <w:szCs w:val="21"/>
              </w:rPr>
              <w:t>一般采用</w:t>
            </w:r>
            <w:proofErr w:type="gramStart"/>
            <w:r w:rsidRPr="008D3462">
              <w:rPr>
                <w:rFonts w:ascii="宋体" w:hAnsi="宋体" w:cs="宋体" w:hint="eastAsia"/>
                <w:bCs/>
                <w:kern w:val="0"/>
                <w:szCs w:val="21"/>
              </w:rPr>
              <w:t>钽</w:t>
            </w:r>
            <w:proofErr w:type="gramEnd"/>
            <w:r w:rsidRPr="008D3462">
              <w:rPr>
                <w:rFonts w:ascii="宋体" w:hAnsi="宋体" w:cs="宋体" w:hint="eastAsia"/>
                <w:bCs/>
                <w:kern w:val="0"/>
                <w:szCs w:val="21"/>
              </w:rPr>
              <w:t>金属、钛或钛合金等材料制成，具有多孔结构或粗糙表面，用于治疗由于严重退化、创伤或其它病理改变造成的髋关节、膝关节骨缺损。</w:t>
            </w:r>
            <w:r w:rsidRPr="00415A52">
              <w:rPr>
                <w:rFonts w:ascii="宋体" w:hAnsi="宋体" w:cs="宋体" w:hint="eastAsia"/>
                <w:bCs/>
                <w:kern w:val="0"/>
                <w:szCs w:val="21"/>
              </w:rPr>
              <w:t>还应包括</w:t>
            </w:r>
            <w:r w:rsidRPr="00415A52">
              <w:rPr>
                <w:rFonts w:ascii="宋体" w:hAnsi="宋体" w:cs="宋体"/>
                <w:bCs/>
                <w:kern w:val="0"/>
                <w:szCs w:val="21"/>
              </w:rPr>
              <w:t>非</w:t>
            </w:r>
            <w:r w:rsidRPr="00415A52">
              <w:rPr>
                <w:rFonts w:ascii="宋体" w:hAnsi="宋体" w:cs="宋体" w:hint="eastAsia"/>
                <w:bCs/>
                <w:kern w:val="0"/>
                <w:szCs w:val="21"/>
              </w:rPr>
              <w:t>多</w:t>
            </w:r>
            <w:r w:rsidRPr="00415A52">
              <w:rPr>
                <w:rFonts w:ascii="宋体" w:hAnsi="宋体" w:cs="宋体"/>
                <w:bCs/>
                <w:kern w:val="0"/>
                <w:szCs w:val="21"/>
              </w:rPr>
              <w:t>孔材料</w:t>
            </w:r>
            <w:r w:rsidR="008D3462" w:rsidRPr="00415A52">
              <w:rPr>
                <w:rFonts w:ascii="宋体" w:hAnsi="宋体" w:cs="宋体" w:hint="eastAsia"/>
                <w:bCs/>
                <w:kern w:val="0"/>
                <w:szCs w:val="21"/>
              </w:rPr>
              <w:t>。</w:t>
            </w:r>
          </w:p>
        </w:tc>
      </w:tr>
      <w:tr w:rsidR="008D3462" w:rsidRPr="00EF78A4" w:rsidTr="00634A73">
        <w:trPr>
          <w:trHeight w:val="50"/>
          <w:jc w:val="center"/>
        </w:trPr>
        <w:tc>
          <w:tcPr>
            <w:tcW w:w="659" w:type="dxa"/>
            <w:vMerge/>
            <w:vAlign w:val="center"/>
          </w:tcPr>
          <w:p w:rsidR="008D3462" w:rsidRPr="00EF78A4" w:rsidRDefault="008D3462" w:rsidP="008D3462">
            <w:pPr>
              <w:widowControl/>
              <w:jc w:val="center"/>
              <w:rPr>
                <w:rFonts w:ascii="宋体" w:hAnsi="宋体" w:cs="宋体"/>
                <w:bCs/>
                <w:kern w:val="0"/>
                <w:szCs w:val="21"/>
              </w:rPr>
            </w:pPr>
          </w:p>
        </w:tc>
        <w:tc>
          <w:tcPr>
            <w:tcW w:w="1134" w:type="dxa"/>
            <w:vMerge/>
            <w:vAlign w:val="center"/>
          </w:tcPr>
          <w:p w:rsidR="008D3462" w:rsidRPr="00EF78A4" w:rsidRDefault="008D3462" w:rsidP="008D3462">
            <w:pPr>
              <w:widowControl/>
              <w:jc w:val="center"/>
              <w:rPr>
                <w:rFonts w:ascii="宋体" w:hAnsi="宋体" w:cs="宋体"/>
                <w:bCs/>
                <w:kern w:val="0"/>
                <w:szCs w:val="21"/>
              </w:rPr>
            </w:pPr>
          </w:p>
        </w:tc>
        <w:tc>
          <w:tcPr>
            <w:tcW w:w="1276" w:type="dxa"/>
            <w:vAlign w:val="center"/>
          </w:tcPr>
          <w:p w:rsidR="008D3462" w:rsidRPr="00EF78A4" w:rsidRDefault="008D3462" w:rsidP="008D3462">
            <w:pPr>
              <w:widowControl/>
              <w:jc w:val="center"/>
              <w:rPr>
                <w:rFonts w:ascii="宋体" w:hAnsi="宋体" w:cs="宋体"/>
                <w:bCs/>
                <w:kern w:val="0"/>
                <w:szCs w:val="21"/>
              </w:rPr>
            </w:pPr>
            <w:r w:rsidRPr="00636F5B">
              <w:rPr>
                <w:rFonts w:ascii="宋体" w:hAnsi="宋体" w:cs="宋体" w:hint="eastAsia"/>
                <w:bCs/>
                <w:kern w:val="0"/>
                <w:szCs w:val="21"/>
              </w:rPr>
              <w:t>特征词1-材料特性</w:t>
            </w:r>
          </w:p>
        </w:tc>
        <w:tc>
          <w:tcPr>
            <w:tcW w:w="1559" w:type="dxa"/>
            <w:vAlign w:val="center"/>
          </w:tcPr>
          <w:p w:rsidR="008D3462" w:rsidRPr="00EF78A4" w:rsidRDefault="008D3462" w:rsidP="008D3462">
            <w:pPr>
              <w:widowControl/>
              <w:jc w:val="center"/>
              <w:rPr>
                <w:rFonts w:ascii="宋体" w:hAnsi="宋体" w:cs="宋体"/>
                <w:bCs/>
                <w:kern w:val="0"/>
                <w:szCs w:val="21"/>
              </w:rPr>
            </w:pPr>
            <w:r>
              <w:rPr>
                <w:rFonts w:ascii="宋体" w:hAnsi="宋体" w:cs="宋体" w:hint="eastAsia"/>
                <w:bCs/>
                <w:kern w:val="0"/>
                <w:szCs w:val="21"/>
              </w:rPr>
              <w:t>纯钽</w:t>
            </w:r>
          </w:p>
        </w:tc>
        <w:tc>
          <w:tcPr>
            <w:tcW w:w="4399" w:type="dxa"/>
            <w:vAlign w:val="center"/>
          </w:tcPr>
          <w:p w:rsidR="008D3462" w:rsidRPr="00415A52" w:rsidRDefault="008D3462" w:rsidP="008D3462">
            <w:pPr>
              <w:widowControl/>
            </w:pPr>
            <w:r w:rsidRPr="00415A52">
              <w:rPr>
                <w:rFonts w:ascii="宋体" w:hAnsi="宋体" w:cs="宋体" w:hint="eastAsia"/>
                <w:bCs/>
                <w:kern w:val="0"/>
                <w:szCs w:val="21"/>
              </w:rPr>
              <w:t>由纯</w:t>
            </w:r>
            <w:proofErr w:type="gramStart"/>
            <w:r w:rsidRPr="00415A52">
              <w:rPr>
                <w:rFonts w:ascii="宋体" w:hAnsi="宋体" w:cs="宋体" w:hint="eastAsia"/>
                <w:bCs/>
                <w:kern w:val="0"/>
                <w:szCs w:val="21"/>
              </w:rPr>
              <w:t>钽材料</w:t>
            </w:r>
            <w:proofErr w:type="gramEnd"/>
            <w:r w:rsidRPr="00415A52">
              <w:rPr>
                <w:rFonts w:ascii="宋体" w:hAnsi="宋体" w:cs="宋体" w:hint="eastAsia"/>
                <w:bCs/>
                <w:kern w:val="0"/>
                <w:szCs w:val="21"/>
              </w:rPr>
              <w:t>制成。</w:t>
            </w:r>
          </w:p>
        </w:tc>
      </w:tr>
      <w:tr w:rsidR="008D3462" w:rsidRPr="00EF78A4" w:rsidTr="00634A73">
        <w:trPr>
          <w:trHeight w:val="50"/>
          <w:jc w:val="center"/>
        </w:trPr>
        <w:tc>
          <w:tcPr>
            <w:tcW w:w="659" w:type="dxa"/>
            <w:vMerge/>
            <w:vAlign w:val="center"/>
          </w:tcPr>
          <w:p w:rsidR="008D3462" w:rsidRPr="00EF78A4" w:rsidRDefault="008D3462" w:rsidP="008D3462">
            <w:pPr>
              <w:widowControl/>
              <w:jc w:val="center"/>
              <w:rPr>
                <w:rFonts w:ascii="宋体" w:hAnsi="宋体" w:cs="宋体"/>
                <w:bCs/>
                <w:kern w:val="0"/>
                <w:szCs w:val="21"/>
              </w:rPr>
            </w:pPr>
          </w:p>
        </w:tc>
        <w:tc>
          <w:tcPr>
            <w:tcW w:w="1134" w:type="dxa"/>
            <w:vMerge/>
            <w:vAlign w:val="center"/>
          </w:tcPr>
          <w:p w:rsidR="008D3462" w:rsidRPr="00EF78A4" w:rsidRDefault="008D3462" w:rsidP="008D3462">
            <w:pPr>
              <w:widowControl/>
              <w:jc w:val="center"/>
              <w:rPr>
                <w:rFonts w:ascii="宋体" w:hAnsi="宋体" w:cs="宋体"/>
                <w:bCs/>
                <w:kern w:val="0"/>
                <w:szCs w:val="21"/>
              </w:rPr>
            </w:pPr>
          </w:p>
        </w:tc>
        <w:tc>
          <w:tcPr>
            <w:tcW w:w="1276" w:type="dxa"/>
            <w:vAlign w:val="center"/>
          </w:tcPr>
          <w:p w:rsidR="008D3462" w:rsidRPr="00EF78A4" w:rsidRDefault="008D3462" w:rsidP="008D3462">
            <w:pPr>
              <w:widowControl/>
              <w:jc w:val="center"/>
              <w:rPr>
                <w:rFonts w:ascii="宋体" w:hAnsi="宋体" w:cs="宋体"/>
                <w:bCs/>
                <w:kern w:val="0"/>
                <w:szCs w:val="21"/>
              </w:rPr>
            </w:pPr>
            <w:r w:rsidRPr="00636F5B">
              <w:rPr>
                <w:rFonts w:ascii="宋体" w:hAnsi="宋体" w:cs="宋体" w:hint="eastAsia"/>
                <w:bCs/>
                <w:kern w:val="0"/>
                <w:szCs w:val="21"/>
              </w:rPr>
              <w:t>特征词1-材料特性</w:t>
            </w:r>
          </w:p>
        </w:tc>
        <w:tc>
          <w:tcPr>
            <w:tcW w:w="1559" w:type="dxa"/>
            <w:vAlign w:val="center"/>
          </w:tcPr>
          <w:p w:rsidR="008D3462" w:rsidRDefault="008D3462" w:rsidP="008D3462">
            <w:pPr>
              <w:widowControl/>
              <w:jc w:val="center"/>
              <w:rPr>
                <w:rFonts w:ascii="宋体" w:hAnsi="宋体" w:cs="宋体"/>
                <w:bCs/>
                <w:kern w:val="0"/>
                <w:szCs w:val="21"/>
              </w:rPr>
            </w:pPr>
            <w:proofErr w:type="gramStart"/>
            <w:r>
              <w:rPr>
                <w:rFonts w:ascii="宋体" w:hAnsi="宋体" w:cs="宋体" w:hint="eastAsia"/>
                <w:bCs/>
                <w:kern w:val="0"/>
                <w:szCs w:val="21"/>
              </w:rPr>
              <w:t>纯钛</w:t>
            </w:r>
            <w:proofErr w:type="gramEnd"/>
          </w:p>
        </w:tc>
        <w:tc>
          <w:tcPr>
            <w:tcW w:w="4399" w:type="dxa"/>
            <w:vAlign w:val="center"/>
          </w:tcPr>
          <w:p w:rsidR="008D3462" w:rsidRPr="00415A52" w:rsidRDefault="008D3462" w:rsidP="008D3462">
            <w:pPr>
              <w:widowControl/>
            </w:pPr>
            <w:r w:rsidRPr="00415A52">
              <w:rPr>
                <w:rFonts w:ascii="宋体" w:hAnsi="宋体" w:cs="宋体" w:hint="eastAsia"/>
                <w:bCs/>
                <w:kern w:val="0"/>
                <w:szCs w:val="21"/>
              </w:rPr>
              <w:t>由</w:t>
            </w:r>
            <w:proofErr w:type="gramStart"/>
            <w:r w:rsidRPr="00415A52">
              <w:rPr>
                <w:rFonts w:ascii="宋体" w:hAnsi="宋体" w:cs="宋体" w:hint="eastAsia"/>
                <w:bCs/>
                <w:kern w:val="0"/>
                <w:szCs w:val="21"/>
              </w:rPr>
              <w:t>纯钛材料</w:t>
            </w:r>
            <w:proofErr w:type="gramEnd"/>
            <w:r w:rsidRPr="00415A52">
              <w:rPr>
                <w:rFonts w:ascii="宋体" w:hAnsi="宋体" w:cs="宋体" w:hint="eastAsia"/>
                <w:bCs/>
                <w:kern w:val="0"/>
                <w:szCs w:val="21"/>
              </w:rPr>
              <w:t>制成。</w:t>
            </w:r>
          </w:p>
        </w:tc>
      </w:tr>
      <w:tr w:rsidR="008D3462" w:rsidRPr="00EF78A4" w:rsidTr="00634A73">
        <w:trPr>
          <w:trHeight w:val="50"/>
          <w:jc w:val="center"/>
        </w:trPr>
        <w:tc>
          <w:tcPr>
            <w:tcW w:w="659" w:type="dxa"/>
            <w:vMerge/>
            <w:vAlign w:val="center"/>
          </w:tcPr>
          <w:p w:rsidR="008D3462" w:rsidRPr="00EF78A4" w:rsidRDefault="008D3462" w:rsidP="008D3462">
            <w:pPr>
              <w:widowControl/>
              <w:jc w:val="center"/>
              <w:rPr>
                <w:rFonts w:ascii="宋体" w:hAnsi="宋体" w:cs="宋体"/>
                <w:bCs/>
                <w:kern w:val="0"/>
                <w:szCs w:val="21"/>
              </w:rPr>
            </w:pPr>
          </w:p>
        </w:tc>
        <w:tc>
          <w:tcPr>
            <w:tcW w:w="1134" w:type="dxa"/>
            <w:vMerge/>
            <w:vAlign w:val="center"/>
          </w:tcPr>
          <w:p w:rsidR="008D3462" w:rsidRPr="00EF78A4" w:rsidRDefault="008D3462" w:rsidP="008D3462">
            <w:pPr>
              <w:widowControl/>
              <w:jc w:val="center"/>
              <w:rPr>
                <w:rFonts w:ascii="宋体" w:hAnsi="宋体" w:cs="宋体"/>
                <w:bCs/>
                <w:kern w:val="0"/>
                <w:szCs w:val="21"/>
              </w:rPr>
            </w:pPr>
          </w:p>
        </w:tc>
        <w:tc>
          <w:tcPr>
            <w:tcW w:w="1276" w:type="dxa"/>
            <w:vAlign w:val="center"/>
          </w:tcPr>
          <w:p w:rsidR="008D3462" w:rsidRPr="00EF78A4" w:rsidRDefault="008D3462" w:rsidP="008D3462">
            <w:pPr>
              <w:widowControl/>
              <w:jc w:val="center"/>
              <w:rPr>
                <w:rFonts w:ascii="宋体" w:hAnsi="宋体" w:cs="宋体"/>
                <w:bCs/>
                <w:kern w:val="0"/>
                <w:szCs w:val="21"/>
              </w:rPr>
            </w:pPr>
            <w:r w:rsidRPr="00636F5B">
              <w:rPr>
                <w:rFonts w:ascii="宋体" w:hAnsi="宋体" w:cs="宋体" w:hint="eastAsia"/>
                <w:bCs/>
                <w:kern w:val="0"/>
                <w:szCs w:val="21"/>
              </w:rPr>
              <w:t>特征词1-材料特性</w:t>
            </w:r>
          </w:p>
        </w:tc>
        <w:tc>
          <w:tcPr>
            <w:tcW w:w="1559" w:type="dxa"/>
            <w:vAlign w:val="center"/>
          </w:tcPr>
          <w:p w:rsidR="008D3462" w:rsidRDefault="00C90347" w:rsidP="00C90347">
            <w:pPr>
              <w:widowControl/>
              <w:jc w:val="center"/>
              <w:rPr>
                <w:rFonts w:ascii="宋体" w:hAnsi="宋体" w:cs="宋体"/>
                <w:bCs/>
                <w:kern w:val="0"/>
                <w:szCs w:val="21"/>
              </w:rPr>
            </w:pPr>
            <w:r>
              <w:rPr>
                <w:rFonts w:ascii="宋体" w:hAnsi="宋体" w:cs="宋体" w:hint="eastAsia"/>
                <w:bCs/>
                <w:kern w:val="0"/>
                <w:szCs w:val="21"/>
              </w:rPr>
              <w:t>其他材料</w:t>
            </w:r>
            <w:r>
              <w:rPr>
                <w:rFonts w:ascii="宋体" w:hAnsi="宋体" w:cs="宋体"/>
                <w:bCs/>
                <w:kern w:val="0"/>
                <w:szCs w:val="21"/>
              </w:rPr>
              <w:t>（</w:t>
            </w:r>
            <w:r>
              <w:rPr>
                <w:rFonts w:ascii="宋体" w:hAnsi="宋体" w:cs="宋体" w:hint="eastAsia"/>
                <w:bCs/>
                <w:kern w:val="0"/>
                <w:szCs w:val="21"/>
              </w:rPr>
              <w:t>缺省</w:t>
            </w:r>
            <w:r>
              <w:rPr>
                <w:rFonts w:ascii="宋体" w:hAnsi="宋体" w:cs="宋体"/>
                <w:bCs/>
                <w:kern w:val="0"/>
                <w:szCs w:val="21"/>
              </w:rPr>
              <w:t>）</w:t>
            </w:r>
          </w:p>
        </w:tc>
        <w:tc>
          <w:tcPr>
            <w:tcW w:w="4399" w:type="dxa"/>
            <w:vAlign w:val="center"/>
          </w:tcPr>
          <w:p w:rsidR="008D3462" w:rsidRPr="00415A52" w:rsidRDefault="008D3462" w:rsidP="008D3462">
            <w:pPr>
              <w:widowControl/>
            </w:pPr>
            <w:r w:rsidRPr="00415A52">
              <w:rPr>
                <w:rFonts w:ascii="宋体" w:hAnsi="宋体" w:cs="宋体" w:hint="eastAsia"/>
                <w:bCs/>
                <w:kern w:val="0"/>
                <w:szCs w:val="21"/>
              </w:rPr>
              <w:t>由其他材料</w:t>
            </w:r>
            <w:r w:rsidRPr="00415A52">
              <w:rPr>
                <w:rFonts w:ascii="宋体" w:hAnsi="宋体" w:cs="宋体"/>
                <w:bCs/>
                <w:kern w:val="0"/>
                <w:szCs w:val="21"/>
              </w:rPr>
              <w:t>制成</w:t>
            </w:r>
            <w:r w:rsidRPr="00415A52">
              <w:rPr>
                <w:rFonts w:ascii="宋体" w:hAnsi="宋体" w:cs="宋体" w:hint="eastAsia"/>
                <w:bCs/>
                <w:kern w:val="0"/>
                <w:szCs w:val="21"/>
              </w:rPr>
              <w:t>。</w:t>
            </w:r>
          </w:p>
        </w:tc>
      </w:tr>
      <w:tr w:rsidR="008D3462" w:rsidRPr="00EF78A4" w:rsidTr="00634A73">
        <w:trPr>
          <w:trHeight w:val="50"/>
          <w:jc w:val="center"/>
        </w:trPr>
        <w:tc>
          <w:tcPr>
            <w:tcW w:w="659" w:type="dxa"/>
            <w:vMerge/>
            <w:vAlign w:val="center"/>
          </w:tcPr>
          <w:p w:rsidR="008D3462" w:rsidRPr="00EF78A4" w:rsidRDefault="008D3462" w:rsidP="008D3462">
            <w:pPr>
              <w:widowControl/>
              <w:jc w:val="center"/>
              <w:rPr>
                <w:rFonts w:ascii="宋体" w:hAnsi="宋体" w:cs="宋体"/>
                <w:bCs/>
                <w:kern w:val="0"/>
                <w:szCs w:val="21"/>
              </w:rPr>
            </w:pPr>
          </w:p>
        </w:tc>
        <w:tc>
          <w:tcPr>
            <w:tcW w:w="1134" w:type="dxa"/>
            <w:vMerge/>
            <w:vAlign w:val="center"/>
          </w:tcPr>
          <w:p w:rsidR="008D3462" w:rsidRPr="00EF78A4" w:rsidRDefault="008D3462" w:rsidP="008D3462">
            <w:pPr>
              <w:widowControl/>
              <w:jc w:val="center"/>
              <w:rPr>
                <w:rFonts w:ascii="宋体" w:hAnsi="宋体" w:cs="宋体"/>
                <w:bCs/>
                <w:kern w:val="0"/>
                <w:szCs w:val="21"/>
              </w:rPr>
            </w:pPr>
          </w:p>
        </w:tc>
        <w:tc>
          <w:tcPr>
            <w:tcW w:w="1276" w:type="dxa"/>
            <w:vAlign w:val="center"/>
          </w:tcPr>
          <w:p w:rsidR="008D3462" w:rsidRPr="00EF78A4" w:rsidRDefault="008D3462" w:rsidP="008D3462">
            <w:pPr>
              <w:widowControl/>
              <w:jc w:val="center"/>
              <w:rPr>
                <w:rFonts w:ascii="宋体" w:hAnsi="宋体" w:cs="宋体"/>
                <w:bCs/>
                <w:kern w:val="0"/>
                <w:szCs w:val="21"/>
              </w:rPr>
            </w:pPr>
            <w:r>
              <w:rPr>
                <w:rFonts w:ascii="宋体" w:hAnsi="宋体" w:cs="宋体" w:hint="eastAsia"/>
                <w:bCs/>
                <w:kern w:val="0"/>
                <w:szCs w:val="21"/>
              </w:rPr>
              <w:t>特征词2-</w:t>
            </w:r>
            <w:r w:rsidRPr="009F04FA">
              <w:rPr>
                <w:rFonts w:ascii="宋体" w:hAnsi="宋体" w:cs="宋体" w:hint="eastAsia"/>
                <w:bCs/>
                <w:kern w:val="0"/>
                <w:szCs w:val="21"/>
              </w:rPr>
              <w:t>结构特点</w:t>
            </w:r>
          </w:p>
        </w:tc>
        <w:tc>
          <w:tcPr>
            <w:tcW w:w="1559" w:type="dxa"/>
            <w:vAlign w:val="center"/>
          </w:tcPr>
          <w:p w:rsidR="008D3462" w:rsidRDefault="008D3462" w:rsidP="008D3462">
            <w:pPr>
              <w:widowControl/>
              <w:jc w:val="center"/>
              <w:rPr>
                <w:rFonts w:ascii="宋体" w:hAnsi="宋体" w:cs="宋体"/>
                <w:bCs/>
                <w:kern w:val="0"/>
                <w:szCs w:val="21"/>
              </w:rPr>
            </w:pPr>
            <w:r>
              <w:rPr>
                <w:rFonts w:ascii="宋体" w:hAnsi="宋体" w:cs="宋体" w:hint="eastAsia"/>
                <w:bCs/>
                <w:kern w:val="0"/>
                <w:szCs w:val="21"/>
              </w:rPr>
              <w:t>多孔</w:t>
            </w:r>
          </w:p>
        </w:tc>
        <w:tc>
          <w:tcPr>
            <w:tcW w:w="4399" w:type="dxa"/>
            <w:vAlign w:val="center"/>
          </w:tcPr>
          <w:p w:rsidR="008D3462" w:rsidRPr="00415A52" w:rsidRDefault="008D3462" w:rsidP="008D3462">
            <w:pPr>
              <w:widowControl/>
            </w:pPr>
            <w:r w:rsidRPr="00415A52">
              <w:rPr>
                <w:rFonts w:hint="eastAsia"/>
              </w:rPr>
              <w:t>具有多孔结构的</w:t>
            </w:r>
            <w:r w:rsidRPr="00415A52">
              <w:rPr>
                <w:rFonts w:hint="eastAsia"/>
                <w:bCs/>
              </w:rPr>
              <w:t>填充块。</w:t>
            </w:r>
          </w:p>
        </w:tc>
      </w:tr>
      <w:tr w:rsidR="008D3462" w:rsidRPr="00EF78A4" w:rsidTr="00634A73">
        <w:trPr>
          <w:trHeight w:val="50"/>
          <w:jc w:val="center"/>
        </w:trPr>
        <w:tc>
          <w:tcPr>
            <w:tcW w:w="659" w:type="dxa"/>
            <w:vMerge/>
            <w:vAlign w:val="center"/>
          </w:tcPr>
          <w:p w:rsidR="008D3462" w:rsidRPr="00EF78A4" w:rsidRDefault="008D3462" w:rsidP="008D3462">
            <w:pPr>
              <w:widowControl/>
              <w:jc w:val="center"/>
              <w:rPr>
                <w:rFonts w:ascii="宋体" w:hAnsi="宋体" w:cs="宋体"/>
                <w:bCs/>
                <w:kern w:val="0"/>
                <w:szCs w:val="21"/>
              </w:rPr>
            </w:pPr>
          </w:p>
        </w:tc>
        <w:tc>
          <w:tcPr>
            <w:tcW w:w="1134" w:type="dxa"/>
            <w:vMerge/>
            <w:vAlign w:val="center"/>
          </w:tcPr>
          <w:p w:rsidR="008D3462" w:rsidRPr="00EF78A4" w:rsidRDefault="008D3462" w:rsidP="008D3462">
            <w:pPr>
              <w:widowControl/>
              <w:jc w:val="center"/>
              <w:rPr>
                <w:rFonts w:ascii="宋体" w:hAnsi="宋体" w:cs="宋体"/>
                <w:bCs/>
                <w:kern w:val="0"/>
                <w:szCs w:val="21"/>
              </w:rPr>
            </w:pPr>
          </w:p>
        </w:tc>
        <w:tc>
          <w:tcPr>
            <w:tcW w:w="1276" w:type="dxa"/>
            <w:vAlign w:val="center"/>
          </w:tcPr>
          <w:p w:rsidR="008D3462" w:rsidRPr="00EF78A4" w:rsidRDefault="008D3462" w:rsidP="008D3462">
            <w:pPr>
              <w:widowControl/>
              <w:jc w:val="center"/>
              <w:rPr>
                <w:rFonts w:ascii="宋体" w:hAnsi="宋体" w:cs="宋体"/>
                <w:bCs/>
                <w:kern w:val="0"/>
                <w:szCs w:val="21"/>
              </w:rPr>
            </w:pPr>
            <w:r w:rsidRPr="009F04FA">
              <w:rPr>
                <w:rFonts w:ascii="宋体" w:hAnsi="宋体" w:cs="宋体" w:hint="eastAsia"/>
                <w:bCs/>
                <w:kern w:val="0"/>
                <w:szCs w:val="21"/>
              </w:rPr>
              <w:t>特征词</w:t>
            </w:r>
            <w:r>
              <w:rPr>
                <w:rFonts w:ascii="宋体" w:hAnsi="宋体" w:cs="宋体" w:hint="eastAsia"/>
                <w:bCs/>
                <w:kern w:val="0"/>
                <w:szCs w:val="21"/>
              </w:rPr>
              <w:t>2</w:t>
            </w:r>
            <w:r w:rsidRPr="009F04FA">
              <w:rPr>
                <w:rFonts w:ascii="宋体" w:hAnsi="宋体" w:cs="宋体" w:hint="eastAsia"/>
                <w:bCs/>
                <w:kern w:val="0"/>
                <w:szCs w:val="21"/>
              </w:rPr>
              <w:t>-结构特点</w:t>
            </w:r>
          </w:p>
        </w:tc>
        <w:tc>
          <w:tcPr>
            <w:tcW w:w="1559" w:type="dxa"/>
            <w:vAlign w:val="center"/>
          </w:tcPr>
          <w:p w:rsidR="008D3462" w:rsidRDefault="008D3462" w:rsidP="008D3462">
            <w:pPr>
              <w:widowControl/>
              <w:jc w:val="center"/>
              <w:rPr>
                <w:rFonts w:ascii="宋体" w:hAnsi="宋体" w:cs="宋体"/>
                <w:bCs/>
                <w:kern w:val="0"/>
                <w:szCs w:val="21"/>
              </w:rPr>
            </w:pPr>
            <w:r>
              <w:rPr>
                <w:rFonts w:ascii="宋体" w:hAnsi="宋体" w:cs="宋体" w:hint="eastAsia"/>
                <w:bCs/>
                <w:kern w:val="0"/>
                <w:szCs w:val="21"/>
              </w:rPr>
              <w:t>致密</w:t>
            </w:r>
          </w:p>
        </w:tc>
        <w:tc>
          <w:tcPr>
            <w:tcW w:w="4399" w:type="dxa"/>
            <w:vAlign w:val="center"/>
          </w:tcPr>
          <w:p w:rsidR="008D3462" w:rsidRPr="00415A52" w:rsidRDefault="008D3462" w:rsidP="008D3462">
            <w:pPr>
              <w:widowControl/>
            </w:pPr>
            <w:r w:rsidRPr="00415A52">
              <w:rPr>
                <w:rFonts w:hint="eastAsia"/>
              </w:rPr>
              <w:t>具有致密结构的</w:t>
            </w:r>
            <w:r w:rsidRPr="00415A52">
              <w:rPr>
                <w:rFonts w:hint="eastAsia"/>
                <w:bCs/>
              </w:rPr>
              <w:t>填充块。</w:t>
            </w:r>
          </w:p>
        </w:tc>
      </w:tr>
      <w:tr w:rsidR="008D3462" w:rsidRPr="00EF78A4" w:rsidTr="00634A73">
        <w:trPr>
          <w:trHeight w:val="50"/>
          <w:jc w:val="center"/>
        </w:trPr>
        <w:tc>
          <w:tcPr>
            <w:tcW w:w="659" w:type="dxa"/>
            <w:vMerge/>
            <w:vAlign w:val="center"/>
          </w:tcPr>
          <w:p w:rsidR="008D3462" w:rsidRPr="00EF78A4" w:rsidRDefault="008D3462" w:rsidP="008D3462">
            <w:pPr>
              <w:widowControl/>
              <w:jc w:val="center"/>
              <w:rPr>
                <w:rFonts w:ascii="宋体" w:hAnsi="宋体" w:cs="宋体"/>
                <w:bCs/>
                <w:kern w:val="0"/>
                <w:szCs w:val="21"/>
              </w:rPr>
            </w:pPr>
          </w:p>
        </w:tc>
        <w:tc>
          <w:tcPr>
            <w:tcW w:w="1134" w:type="dxa"/>
            <w:vMerge/>
            <w:vAlign w:val="center"/>
          </w:tcPr>
          <w:p w:rsidR="008D3462" w:rsidRPr="00EF78A4" w:rsidRDefault="008D3462" w:rsidP="008D3462">
            <w:pPr>
              <w:widowControl/>
              <w:jc w:val="center"/>
              <w:rPr>
                <w:rFonts w:ascii="宋体" w:hAnsi="宋体" w:cs="宋体"/>
                <w:bCs/>
                <w:kern w:val="0"/>
                <w:szCs w:val="21"/>
              </w:rPr>
            </w:pPr>
          </w:p>
        </w:tc>
        <w:tc>
          <w:tcPr>
            <w:tcW w:w="1276" w:type="dxa"/>
            <w:vAlign w:val="center"/>
          </w:tcPr>
          <w:p w:rsidR="008D3462" w:rsidRPr="00EF78A4" w:rsidRDefault="008D3462" w:rsidP="008D3462">
            <w:pPr>
              <w:widowControl/>
              <w:jc w:val="center"/>
              <w:rPr>
                <w:rFonts w:ascii="宋体" w:hAnsi="宋体" w:cs="宋体"/>
                <w:bCs/>
                <w:kern w:val="0"/>
                <w:szCs w:val="21"/>
              </w:rPr>
            </w:pPr>
            <w:r w:rsidRPr="009F04FA">
              <w:rPr>
                <w:rFonts w:ascii="宋体" w:hAnsi="宋体" w:cs="宋体" w:hint="eastAsia"/>
                <w:bCs/>
                <w:kern w:val="0"/>
                <w:szCs w:val="21"/>
              </w:rPr>
              <w:t>特征词</w:t>
            </w:r>
            <w:r>
              <w:rPr>
                <w:rFonts w:ascii="宋体" w:hAnsi="宋体" w:cs="宋体" w:hint="eastAsia"/>
                <w:bCs/>
                <w:kern w:val="0"/>
                <w:szCs w:val="21"/>
              </w:rPr>
              <w:t>2</w:t>
            </w:r>
            <w:r w:rsidRPr="009F04FA">
              <w:rPr>
                <w:rFonts w:ascii="宋体" w:hAnsi="宋体" w:cs="宋体" w:hint="eastAsia"/>
                <w:bCs/>
                <w:kern w:val="0"/>
                <w:szCs w:val="21"/>
              </w:rPr>
              <w:t>-结构特点</w:t>
            </w:r>
          </w:p>
        </w:tc>
        <w:tc>
          <w:tcPr>
            <w:tcW w:w="1559" w:type="dxa"/>
            <w:vAlign w:val="center"/>
          </w:tcPr>
          <w:p w:rsidR="008D3462" w:rsidRDefault="00793855" w:rsidP="008D3462">
            <w:pPr>
              <w:widowControl/>
              <w:jc w:val="center"/>
              <w:rPr>
                <w:rFonts w:ascii="宋体" w:hAnsi="宋体" w:cs="宋体"/>
                <w:bCs/>
                <w:kern w:val="0"/>
                <w:szCs w:val="21"/>
              </w:rPr>
            </w:pPr>
            <w:r>
              <w:rPr>
                <w:rFonts w:ascii="宋体" w:hAnsi="宋体" w:cs="宋体" w:hint="eastAsia"/>
                <w:bCs/>
                <w:kern w:val="0"/>
                <w:szCs w:val="21"/>
              </w:rPr>
              <w:t>其他结构</w:t>
            </w:r>
            <w:r>
              <w:rPr>
                <w:rFonts w:ascii="宋体" w:hAnsi="宋体" w:cs="宋体"/>
                <w:bCs/>
                <w:kern w:val="0"/>
                <w:szCs w:val="21"/>
              </w:rPr>
              <w:t>（</w:t>
            </w:r>
            <w:r>
              <w:rPr>
                <w:rFonts w:ascii="宋体" w:hAnsi="宋体" w:cs="宋体" w:hint="eastAsia"/>
                <w:bCs/>
                <w:kern w:val="0"/>
                <w:szCs w:val="21"/>
              </w:rPr>
              <w:t>缺省</w:t>
            </w:r>
            <w:r>
              <w:rPr>
                <w:rFonts w:ascii="宋体" w:hAnsi="宋体" w:cs="宋体"/>
                <w:bCs/>
                <w:kern w:val="0"/>
                <w:szCs w:val="21"/>
              </w:rPr>
              <w:t>）</w:t>
            </w:r>
          </w:p>
        </w:tc>
        <w:tc>
          <w:tcPr>
            <w:tcW w:w="4399" w:type="dxa"/>
            <w:vAlign w:val="center"/>
          </w:tcPr>
          <w:p w:rsidR="008D3462" w:rsidRPr="00415A52" w:rsidRDefault="008D3462" w:rsidP="008D3462">
            <w:pPr>
              <w:widowControl/>
            </w:pPr>
            <w:r w:rsidRPr="00415A52">
              <w:rPr>
                <w:rFonts w:hint="eastAsia"/>
              </w:rPr>
              <w:t>其他结构</w:t>
            </w:r>
            <w:r w:rsidRPr="00415A52">
              <w:rPr>
                <w:rFonts w:hint="eastAsia"/>
                <w:bCs/>
              </w:rPr>
              <w:t>填充块。</w:t>
            </w:r>
          </w:p>
        </w:tc>
      </w:tr>
      <w:tr w:rsidR="008D3462" w:rsidRPr="00EF78A4" w:rsidTr="00634A73">
        <w:trPr>
          <w:trHeight w:val="50"/>
          <w:jc w:val="center"/>
        </w:trPr>
        <w:tc>
          <w:tcPr>
            <w:tcW w:w="659" w:type="dxa"/>
            <w:vMerge/>
            <w:vAlign w:val="center"/>
          </w:tcPr>
          <w:p w:rsidR="008D3462" w:rsidRPr="00EF78A4" w:rsidRDefault="008D3462" w:rsidP="008D3462">
            <w:pPr>
              <w:widowControl/>
              <w:jc w:val="center"/>
              <w:rPr>
                <w:rFonts w:ascii="宋体" w:hAnsi="宋体" w:cs="宋体"/>
                <w:bCs/>
                <w:kern w:val="0"/>
                <w:szCs w:val="21"/>
              </w:rPr>
            </w:pPr>
          </w:p>
        </w:tc>
        <w:tc>
          <w:tcPr>
            <w:tcW w:w="1134" w:type="dxa"/>
            <w:vMerge/>
            <w:vAlign w:val="center"/>
          </w:tcPr>
          <w:p w:rsidR="008D3462" w:rsidRPr="00EF78A4" w:rsidRDefault="008D3462" w:rsidP="008D3462">
            <w:pPr>
              <w:widowControl/>
              <w:jc w:val="center"/>
              <w:rPr>
                <w:rFonts w:ascii="宋体" w:hAnsi="宋体" w:cs="宋体"/>
                <w:bCs/>
                <w:kern w:val="0"/>
                <w:szCs w:val="21"/>
              </w:rPr>
            </w:pPr>
          </w:p>
        </w:tc>
        <w:tc>
          <w:tcPr>
            <w:tcW w:w="1276" w:type="dxa"/>
            <w:vAlign w:val="center"/>
          </w:tcPr>
          <w:p w:rsidR="008D3462" w:rsidRPr="00EF78A4" w:rsidRDefault="008D3462" w:rsidP="008D3462">
            <w:pPr>
              <w:widowControl/>
              <w:jc w:val="center"/>
              <w:rPr>
                <w:rFonts w:ascii="宋体" w:hAnsi="宋体" w:cs="宋体"/>
                <w:bCs/>
                <w:kern w:val="0"/>
                <w:szCs w:val="21"/>
              </w:rPr>
            </w:pPr>
            <w:r w:rsidRPr="000F7B62">
              <w:rPr>
                <w:rFonts w:ascii="宋体" w:hAnsi="宋体" w:cs="宋体" w:hint="eastAsia"/>
                <w:bCs/>
                <w:kern w:val="0"/>
                <w:szCs w:val="21"/>
              </w:rPr>
              <w:t>特征词</w:t>
            </w:r>
            <w:r>
              <w:rPr>
                <w:rFonts w:ascii="宋体" w:hAnsi="宋体" w:cs="宋体" w:hint="eastAsia"/>
                <w:bCs/>
                <w:kern w:val="0"/>
                <w:szCs w:val="21"/>
              </w:rPr>
              <w:t>3</w:t>
            </w:r>
            <w:r w:rsidRPr="000F7B62">
              <w:rPr>
                <w:rFonts w:ascii="宋体" w:hAnsi="宋体" w:cs="宋体" w:hint="eastAsia"/>
                <w:bCs/>
                <w:kern w:val="0"/>
                <w:szCs w:val="21"/>
              </w:rPr>
              <w:t>-使用部位</w:t>
            </w:r>
          </w:p>
        </w:tc>
        <w:tc>
          <w:tcPr>
            <w:tcW w:w="1559" w:type="dxa"/>
            <w:vAlign w:val="center"/>
          </w:tcPr>
          <w:p w:rsidR="008D3462" w:rsidRDefault="008D3462" w:rsidP="008D3462">
            <w:pPr>
              <w:widowControl/>
              <w:jc w:val="center"/>
              <w:rPr>
                <w:rFonts w:ascii="宋体" w:hAnsi="宋体" w:cs="宋体"/>
                <w:bCs/>
                <w:kern w:val="0"/>
                <w:szCs w:val="21"/>
              </w:rPr>
            </w:pPr>
            <w:r>
              <w:rPr>
                <w:rFonts w:ascii="宋体" w:hAnsi="宋体" w:cs="宋体" w:hint="eastAsia"/>
                <w:bCs/>
                <w:kern w:val="0"/>
                <w:szCs w:val="21"/>
              </w:rPr>
              <w:t>髋关节</w:t>
            </w:r>
          </w:p>
        </w:tc>
        <w:tc>
          <w:tcPr>
            <w:tcW w:w="4399" w:type="dxa"/>
            <w:vAlign w:val="center"/>
          </w:tcPr>
          <w:p w:rsidR="008D3462" w:rsidRPr="00415A52" w:rsidRDefault="008D3462" w:rsidP="008D3462">
            <w:pPr>
              <w:widowControl/>
            </w:pPr>
            <w:r w:rsidRPr="00415A52">
              <w:rPr>
                <w:rFonts w:hint="eastAsia"/>
              </w:rPr>
              <w:t>预期用于髋关节部位的填充块。</w:t>
            </w:r>
          </w:p>
        </w:tc>
      </w:tr>
      <w:tr w:rsidR="008D3462" w:rsidRPr="00EF78A4" w:rsidTr="00634A73">
        <w:trPr>
          <w:trHeight w:val="50"/>
          <w:jc w:val="center"/>
        </w:trPr>
        <w:tc>
          <w:tcPr>
            <w:tcW w:w="659" w:type="dxa"/>
            <w:vMerge/>
            <w:vAlign w:val="center"/>
          </w:tcPr>
          <w:p w:rsidR="008D3462" w:rsidRPr="00EF78A4" w:rsidRDefault="008D3462" w:rsidP="008D3462">
            <w:pPr>
              <w:widowControl/>
              <w:jc w:val="center"/>
              <w:rPr>
                <w:rFonts w:ascii="宋体" w:hAnsi="宋体" w:cs="宋体"/>
                <w:bCs/>
                <w:kern w:val="0"/>
                <w:szCs w:val="21"/>
              </w:rPr>
            </w:pPr>
          </w:p>
        </w:tc>
        <w:tc>
          <w:tcPr>
            <w:tcW w:w="1134" w:type="dxa"/>
            <w:vMerge/>
            <w:vAlign w:val="center"/>
          </w:tcPr>
          <w:p w:rsidR="008D3462" w:rsidRPr="00EF78A4" w:rsidRDefault="008D3462" w:rsidP="008D3462">
            <w:pPr>
              <w:widowControl/>
              <w:jc w:val="center"/>
              <w:rPr>
                <w:rFonts w:ascii="宋体" w:hAnsi="宋体" w:cs="宋体"/>
                <w:bCs/>
                <w:kern w:val="0"/>
                <w:szCs w:val="21"/>
              </w:rPr>
            </w:pPr>
          </w:p>
        </w:tc>
        <w:tc>
          <w:tcPr>
            <w:tcW w:w="1276" w:type="dxa"/>
            <w:vAlign w:val="center"/>
          </w:tcPr>
          <w:p w:rsidR="008D3462" w:rsidRPr="00EF78A4" w:rsidRDefault="008D3462" w:rsidP="008D3462">
            <w:pPr>
              <w:widowControl/>
              <w:jc w:val="center"/>
              <w:rPr>
                <w:rFonts w:ascii="宋体" w:hAnsi="宋体" w:cs="宋体"/>
                <w:bCs/>
                <w:kern w:val="0"/>
                <w:szCs w:val="21"/>
              </w:rPr>
            </w:pPr>
            <w:r w:rsidRPr="000F7B62">
              <w:rPr>
                <w:rFonts w:ascii="宋体" w:hAnsi="宋体" w:cs="宋体" w:hint="eastAsia"/>
                <w:bCs/>
                <w:kern w:val="0"/>
                <w:szCs w:val="21"/>
              </w:rPr>
              <w:t>特征词</w:t>
            </w:r>
            <w:r>
              <w:rPr>
                <w:rFonts w:ascii="宋体" w:hAnsi="宋体" w:cs="宋体" w:hint="eastAsia"/>
                <w:bCs/>
                <w:kern w:val="0"/>
                <w:szCs w:val="21"/>
              </w:rPr>
              <w:t>3</w:t>
            </w:r>
            <w:r w:rsidRPr="000F7B62">
              <w:rPr>
                <w:rFonts w:ascii="宋体" w:hAnsi="宋体" w:cs="宋体" w:hint="eastAsia"/>
                <w:bCs/>
                <w:kern w:val="0"/>
                <w:szCs w:val="21"/>
              </w:rPr>
              <w:t>-使用部位</w:t>
            </w:r>
          </w:p>
        </w:tc>
        <w:tc>
          <w:tcPr>
            <w:tcW w:w="1559" w:type="dxa"/>
            <w:vAlign w:val="center"/>
          </w:tcPr>
          <w:p w:rsidR="008D3462" w:rsidRDefault="008D3462" w:rsidP="008D3462">
            <w:pPr>
              <w:widowControl/>
              <w:jc w:val="center"/>
              <w:rPr>
                <w:rFonts w:ascii="宋体" w:hAnsi="宋体" w:cs="宋体"/>
                <w:bCs/>
                <w:kern w:val="0"/>
                <w:szCs w:val="21"/>
              </w:rPr>
            </w:pPr>
            <w:r>
              <w:rPr>
                <w:rFonts w:ascii="宋体" w:hAnsi="宋体" w:cs="宋体" w:hint="eastAsia"/>
                <w:bCs/>
                <w:kern w:val="0"/>
                <w:szCs w:val="21"/>
              </w:rPr>
              <w:t>膝关节</w:t>
            </w:r>
          </w:p>
        </w:tc>
        <w:tc>
          <w:tcPr>
            <w:tcW w:w="4399" w:type="dxa"/>
            <w:vAlign w:val="center"/>
          </w:tcPr>
          <w:p w:rsidR="008D3462" w:rsidRPr="00415A52" w:rsidRDefault="008D3462" w:rsidP="008D3462">
            <w:pPr>
              <w:widowControl/>
            </w:pPr>
            <w:r w:rsidRPr="00415A52">
              <w:rPr>
                <w:rFonts w:hint="eastAsia"/>
              </w:rPr>
              <w:t>预期用于膝关节部位的填充块。</w:t>
            </w:r>
          </w:p>
        </w:tc>
      </w:tr>
      <w:tr w:rsidR="008D3462" w:rsidRPr="00EF78A4" w:rsidTr="00634A73">
        <w:trPr>
          <w:trHeight w:val="50"/>
          <w:jc w:val="center"/>
        </w:trPr>
        <w:tc>
          <w:tcPr>
            <w:tcW w:w="659" w:type="dxa"/>
            <w:vMerge/>
            <w:vAlign w:val="center"/>
          </w:tcPr>
          <w:p w:rsidR="008D3462" w:rsidRPr="00EF78A4" w:rsidRDefault="008D3462" w:rsidP="008D3462">
            <w:pPr>
              <w:widowControl/>
              <w:jc w:val="center"/>
              <w:rPr>
                <w:rFonts w:ascii="宋体" w:hAnsi="宋体" w:cs="宋体"/>
                <w:bCs/>
                <w:kern w:val="0"/>
                <w:szCs w:val="21"/>
              </w:rPr>
            </w:pPr>
          </w:p>
        </w:tc>
        <w:tc>
          <w:tcPr>
            <w:tcW w:w="1134" w:type="dxa"/>
            <w:vMerge/>
            <w:vAlign w:val="center"/>
          </w:tcPr>
          <w:p w:rsidR="008D3462" w:rsidRPr="00EF78A4" w:rsidRDefault="008D3462" w:rsidP="008D3462">
            <w:pPr>
              <w:widowControl/>
              <w:jc w:val="center"/>
              <w:rPr>
                <w:rFonts w:ascii="宋体" w:hAnsi="宋体" w:cs="宋体"/>
                <w:bCs/>
                <w:kern w:val="0"/>
                <w:szCs w:val="21"/>
              </w:rPr>
            </w:pPr>
          </w:p>
        </w:tc>
        <w:tc>
          <w:tcPr>
            <w:tcW w:w="1276" w:type="dxa"/>
            <w:vAlign w:val="center"/>
          </w:tcPr>
          <w:p w:rsidR="008D3462" w:rsidRPr="00EF78A4" w:rsidRDefault="008D3462" w:rsidP="008D3462">
            <w:pPr>
              <w:widowControl/>
              <w:jc w:val="center"/>
              <w:rPr>
                <w:rFonts w:ascii="宋体" w:hAnsi="宋体" w:cs="宋体"/>
                <w:bCs/>
                <w:kern w:val="0"/>
                <w:szCs w:val="21"/>
              </w:rPr>
            </w:pPr>
            <w:r w:rsidRPr="00636F5B">
              <w:rPr>
                <w:rFonts w:ascii="宋体" w:hAnsi="宋体" w:cs="宋体" w:hint="eastAsia"/>
                <w:bCs/>
                <w:kern w:val="0"/>
                <w:szCs w:val="21"/>
              </w:rPr>
              <w:t>特征词3-使用部位</w:t>
            </w:r>
          </w:p>
        </w:tc>
        <w:tc>
          <w:tcPr>
            <w:tcW w:w="1559" w:type="dxa"/>
            <w:vAlign w:val="center"/>
          </w:tcPr>
          <w:p w:rsidR="008D3462" w:rsidRDefault="00793855" w:rsidP="00793855">
            <w:pPr>
              <w:widowControl/>
              <w:jc w:val="center"/>
              <w:rPr>
                <w:rFonts w:ascii="宋体" w:hAnsi="宋体" w:cs="宋体"/>
                <w:bCs/>
                <w:kern w:val="0"/>
                <w:szCs w:val="21"/>
              </w:rPr>
            </w:pPr>
            <w:r>
              <w:rPr>
                <w:rFonts w:ascii="宋体" w:hAnsi="宋体" w:cs="宋体" w:hint="eastAsia"/>
                <w:bCs/>
                <w:kern w:val="0"/>
                <w:szCs w:val="21"/>
              </w:rPr>
              <w:t>其他部位（缺省</w:t>
            </w:r>
            <w:r>
              <w:rPr>
                <w:rFonts w:ascii="宋体" w:hAnsi="宋体" w:cs="宋体"/>
                <w:bCs/>
                <w:kern w:val="0"/>
                <w:szCs w:val="21"/>
              </w:rPr>
              <w:t>）</w:t>
            </w:r>
          </w:p>
        </w:tc>
        <w:tc>
          <w:tcPr>
            <w:tcW w:w="4399" w:type="dxa"/>
            <w:vAlign w:val="center"/>
          </w:tcPr>
          <w:p w:rsidR="008D3462" w:rsidRPr="00415A52" w:rsidRDefault="008D3462" w:rsidP="008D3462">
            <w:pPr>
              <w:widowControl/>
            </w:pPr>
            <w:r w:rsidRPr="00415A52">
              <w:rPr>
                <w:rFonts w:hint="eastAsia"/>
              </w:rPr>
              <w:t>预期用于其他部位的填充块。</w:t>
            </w:r>
          </w:p>
        </w:tc>
      </w:tr>
    </w:tbl>
    <w:p w:rsidR="00EF0961" w:rsidRPr="00EF78A4" w:rsidRDefault="00EF0961">
      <w:pPr>
        <w:widowControl/>
        <w:jc w:val="left"/>
        <w:rPr>
          <w:rFonts w:ascii="黑体" w:eastAsia="黑体" w:hAnsi="黑体"/>
          <w:sz w:val="32"/>
          <w:szCs w:val="32"/>
        </w:rPr>
      </w:pPr>
    </w:p>
    <w:p w:rsidR="009D1742" w:rsidRPr="00EF78A4" w:rsidRDefault="006A03D3" w:rsidP="00C95FBD">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EF78A4">
        <w:rPr>
          <w:rFonts w:ascii="黑体" w:eastAsia="黑体" w:hAnsi="黑体" w:hint="eastAsia"/>
          <w:sz w:val="32"/>
          <w:szCs w:val="32"/>
        </w:rPr>
        <w:lastRenderedPageBreak/>
        <w:t>表6.</w:t>
      </w:r>
      <w:r w:rsidR="00FB4FF9" w:rsidRPr="00EF78A4">
        <w:rPr>
          <w:rFonts w:ascii="黑体" w:eastAsia="黑体" w:hAnsi="黑体" w:hint="eastAsia"/>
          <w:sz w:val="32"/>
          <w:szCs w:val="32"/>
        </w:rPr>
        <w:t>神经</w:t>
      </w:r>
      <w:r w:rsidR="00FB4FF9" w:rsidRPr="00EF78A4">
        <w:rPr>
          <w:rFonts w:ascii="黑体" w:eastAsia="黑体" w:hAnsi="黑体"/>
          <w:sz w:val="32"/>
          <w:szCs w:val="32"/>
        </w:rPr>
        <w:t>内</w:t>
      </w:r>
      <w:r w:rsidR="00FB4FF9" w:rsidRPr="00EF78A4">
        <w:rPr>
          <w:rFonts w:ascii="黑体" w:eastAsia="黑体" w:hAnsi="黑体" w:hint="eastAsia"/>
          <w:sz w:val="32"/>
          <w:szCs w:val="32"/>
        </w:rPr>
        <w:t>/外</w:t>
      </w:r>
      <w:r w:rsidR="00FB4FF9" w:rsidRPr="00EF78A4">
        <w:rPr>
          <w:rFonts w:ascii="黑体" w:eastAsia="黑体" w:hAnsi="黑体"/>
          <w:sz w:val="32"/>
          <w:szCs w:val="32"/>
        </w:rPr>
        <w:t>科植入物</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1134"/>
        <w:gridCol w:w="1276"/>
        <w:gridCol w:w="1559"/>
        <w:gridCol w:w="4399"/>
      </w:tblGrid>
      <w:tr w:rsidR="00EF78A4" w:rsidRPr="00EF78A4" w:rsidTr="00634A73">
        <w:trPr>
          <w:trHeight w:val="605"/>
          <w:tblHeader/>
          <w:jc w:val="center"/>
        </w:trPr>
        <w:tc>
          <w:tcPr>
            <w:tcW w:w="659" w:type="dxa"/>
            <w:vAlign w:val="center"/>
          </w:tcPr>
          <w:p w:rsidR="008B797F" w:rsidRPr="00EF78A4" w:rsidRDefault="008B797F" w:rsidP="008B797F">
            <w:pPr>
              <w:adjustRightInd w:val="0"/>
              <w:snapToGrid w:val="0"/>
              <w:jc w:val="center"/>
              <w:rPr>
                <w:rFonts w:ascii="宋体" w:hAnsi="宋体"/>
                <w:b/>
                <w:szCs w:val="21"/>
              </w:rPr>
            </w:pPr>
            <w:r w:rsidRPr="00EF78A4">
              <w:rPr>
                <w:rFonts w:ascii="宋体" w:hAnsi="宋体" w:hint="eastAsia"/>
                <w:b/>
                <w:szCs w:val="21"/>
              </w:rPr>
              <w:t>序号</w:t>
            </w:r>
          </w:p>
        </w:tc>
        <w:tc>
          <w:tcPr>
            <w:tcW w:w="1134" w:type="dxa"/>
            <w:vAlign w:val="center"/>
          </w:tcPr>
          <w:p w:rsidR="008B797F" w:rsidRPr="00EF78A4" w:rsidRDefault="00111AD5" w:rsidP="008B797F">
            <w:pPr>
              <w:adjustRightInd w:val="0"/>
              <w:snapToGrid w:val="0"/>
              <w:jc w:val="center"/>
              <w:rPr>
                <w:rFonts w:ascii="宋体" w:hAnsi="宋体"/>
                <w:b/>
                <w:szCs w:val="21"/>
              </w:rPr>
            </w:pPr>
            <w:r>
              <w:rPr>
                <w:rFonts w:ascii="宋体" w:hAnsi="宋体" w:hint="eastAsia"/>
                <w:b/>
                <w:szCs w:val="21"/>
              </w:rPr>
              <w:t>产品类别</w:t>
            </w:r>
          </w:p>
        </w:tc>
        <w:tc>
          <w:tcPr>
            <w:tcW w:w="1276" w:type="dxa"/>
            <w:vAlign w:val="center"/>
          </w:tcPr>
          <w:p w:rsidR="008B797F" w:rsidRPr="00EF78A4" w:rsidRDefault="00111AD5" w:rsidP="008B797F">
            <w:pPr>
              <w:adjustRightInd w:val="0"/>
              <w:snapToGrid w:val="0"/>
              <w:jc w:val="center"/>
              <w:rPr>
                <w:rFonts w:ascii="宋体" w:hAnsi="宋体"/>
                <w:b/>
                <w:szCs w:val="21"/>
              </w:rPr>
            </w:pPr>
            <w:r>
              <w:rPr>
                <w:rFonts w:ascii="宋体" w:hAnsi="宋体" w:hint="eastAsia"/>
                <w:b/>
                <w:szCs w:val="21"/>
              </w:rPr>
              <w:t>术语类型</w:t>
            </w:r>
          </w:p>
        </w:tc>
        <w:tc>
          <w:tcPr>
            <w:tcW w:w="1559" w:type="dxa"/>
            <w:vAlign w:val="center"/>
          </w:tcPr>
          <w:p w:rsidR="008B797F" w:rsidRPr="00EF78A4" w:rsidRDefault="008B797F" w:rsidP="008B797F">
            <w:pPr>
              <w:spacing w:beforeLines="30" w:before="93" w:afterLines="30" w:after="93"/>
              <w:jc w:val="center"/>
              <w:rPr>
                <w:rFonts w:ascii="宋体" w:hAnsi="宋体"/>
                <w:b/>
                <w:szCs w:val="21"/>
              </w:rPr>
            </w:pPr>
            <w:r w:rsidRPr="00EF78A4">
              <w:rPr>
                <w:rFonts w:ascii="宋体" w:hAnsi="宋体" w:hint="eastAsia"/>
                <w:b/>
                <w:szCs w:val="21"/>
              </w:rPr>
              <w:t>术语名称</w:t>
            </w:r>
          </w:p>
        </w:tc>
        <w:tc>
          <w:tcPr>
            <w:tcW w:w="4399" w:type="dxa"/>
            <w:vAlign w:val="center"/>
          </w:tcPr>
          <w:p w:rsidR="008B797F" w:rsidRPr="00EF78A4" w:rsidRDefault="008B797F" w:rsidP="008B797F">
            <w:pPr>
              <w:spacing w:beforeLines="30" w:before="93" w:afterLines="30" w:after="93"/>
              <w:jc w:val="center"/>
              <w:rPr>
                <w:rFonts w:ascii="宋体" w:hAnsi="宋体"/>
                <w:b/>
                <w:szCs w:val="21"/>
              </w:rPr>
            </w:pPr>
            <w:r w:rsidRPr="00EF78A4">
              <w:rPr>
                <w:rFonts w:ascii="宋体" w:hAnsi="宋体" w:hint="eastAsia"/>
                <w:b/>
                <w:szCs w:val="21"/>
              </w:rPr>
              <w:t>术语描述</w:t>
            </w:r>
          </w:p>
        </w:tc>
      </w:tr>
      <w:tr w:rsidR="00EF78A4" w:rsidRPr="00EF78A4" w:rsidTr="00634A73">
        <w:trPr>
          <w:trHeight w:val="402"/>
          <w:jc w:val="center"/>
        </w:trPr>
        <w:tc>
          <w:tcPr>
            <w:tcW w:w="659" w:type="dxa"/>
            <w:vAlign w:val="center"/>
          </w:tcPr>
          <w:p w:rsidR="008B797F" w:rsidRPr="00EF78A4" w:rsidRDefault="008B797F" w:rsidP="008B797F">
            <w:pPr>
              <w:widowControl/>
              <w:spacing w:line="240" w:lineRule="exact"/>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1</w:t>
            </w:r>
          </w:p>
        </w:tc>
        <w:tc>
          <w:tcPr>
            <w:tcW w:w="1134" w:type="dxa"/>
            <w:vAlign w:val="center"/>
          </w:tcPr>
          <w:p w:rsidR="008B797F" w:rsidRPr="00EF78A4" w:rsidRDefault="008B797F" w:rsidP="008B797F">
            <w:pPr>
              <w:widowControl/>
              <w:spacing w:line="240" w:lineRule="exact"/>
              <w:jc w:val="center"/>
              <w:rPr>
                <w:rFonts w:asciiTheme="minorEastAsia" w:eastAsiaTheme="minorEastAsia" w:hAnsiTheme="minorEastAsia" w:cs="宋体"/>
                <w:bCs/>
                <w:kern w:val="0"/>
                <w:szCs w:val="21"/>
              </w:rPr>
            </w:pPr>
            <w:r w:rsidRPr="00EF78A4">
              <w:rPr>
                <w:rFonts w:asciiTheme="minorEastAsia" w:eastAsiaTheme="minorEastAsia" w:hAnsiTheme="minorEastAsia" w:hint="eastAsia"/>
                <w:kern w:val="0"/>
                <w:szCs w:val="21"/>
              </w:rPr>
              <w:t>单</w:t>
            </w:r>
            <w:r w:rsidRPr="00EF78A4">
              <w:rPr>
                <w:rFonts w:asciiTheme="minorEastAsia" w:eastAsiaTheme="minorEastAsia" w:hAnsiTheme="minorEastAsia"/>
                <w:kern w:val="0"/>
                <w:szCs w:val="21"/>
              </w:rPr>
              <w:t>/</w:t>
            </w:r>
            <w:r w:rsidRPr="00EF78A4">
              <w:rPr>
                <w:rFonts w:asciiTheme="minorEastAsia" w:eastAsiaTheme="minorEastAsia" w:hAnsiTheme="minorEastAsia" w:hint="eastAsia"/>
                <w:kern w:val="0"/>
                <w:szCs w:val="21"/>
              </w:rPr>
              <w:t>多部件预制颅骨成形术板及紧固件</w:t>
            </w:r>
          </w:p>
        </w:tc>
        <w:tc>
          <w:tcPr>
            <w:tcW w:w="1276" w:type="dxa"/>
            <w:vAlign w:val="center"/>
          </w:tcPr>
          <w:p w:rsidR="008B797F" w:rsidRPr="00EF78A4" w:rsidRDefault="008B797F" w:rsidP="008B797F">
            <w:pPr>
              <w:widowControl/>
              <w:spacing w:line="240" w:lineRule="exact"/>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B797F" w:rsidRPr="00EF78A4" w:rsidRDefault="008B797F" w:rsidP="008B797F">
            <w:pPr>
              <w:widowControl/>
              <w:spacing w:line="240" w:lineRule="exact"/>
              <w:jc w:val="center"/>
              <w:rPr>
                <w:rFonts w:asciiTheme="minorEastAsia" w:eastAsiaTheme="minorEastAsia" w:hAnsiTheme="minorEastAsia" w:cs="宋体"/>
                <w:bCs/>
                <w:kern w:val="0"/>
                <w:szCs w:val="21"/>
              </w:rPr>
            </w:pPr>
            <w:r w:rsidRPr="00EF78A4">
              <w:rPr>
                <w:rFonts w:asciiTheme="minorEastAsia" w:eastAsiaTheme="minorEastAsia" w:hAnsiTheme="minorEastAsia" w:hint="eastAsia"/>
                <w:kern w:val="0"/>
                <w:szCs w:val="21"/>
              </w:rPr>
              <w:t>预制颅骨成形术板</w:t>
            </w:r>
            <w:r w:rsidR="005166C8">
              <w:rPr>
                <w:rFonts w:asciiTheme="minorEastAsia" w:eastAsiaTheme="minorEastAsia" w:hAnsiTheme="minorEastAsia" w:hint="eastAsia"/>
                <w:kern w:val="0"/>
                <w:szCs w:val="21"/>
              </w:rPr>
              <w:t>系统</w:t>
            </w:r>
          </w:p>
        </w:tc>
        <w:tc>
          <w:tcPr>
            <w:tcW w:w="4399" w:type="dxa"/>
            <w:vAlign w:val="center"/>
          </w:tcPr>
          <w:p w:rsidR="008B797F" w:rsidRPr="00EF78A4" w:rsidRDefault="008B797F" w:rsidP="008B797F">
            <w:pPr>
              <w:widowControl/>
              <w:spacing w:line="240" w:lineRule="exact"/>
              <w:jc w:val="left"/>
              <w:rPr>
                <w:rFonts w:asciiTheme="minorEastAsia" w:eastAsiaTheme="minorEastAsia" w:hAnsiTheme="minorEastAsia" w:cs="宋体"/>
                <w:bCs/>
                <w:kern w:val="0"/>
                <w:szCs w:val="21"/>
              </w:rPr>
            </w:pPr>
            <w:proofErr w:type="gramStart"/>
            <w:r w:rsidRPr="00EF78A4">
              <w:rPr>
                <w:rFonts w:asciiTheme="minorEastAsia" w:eastAsiaTheme="minorEastAsia" w:hAnsiTheme="minorEastAsia" w:hint="eastAsia"/>
                <w:kern w:val="0"/>
                <w:szCs w:val="21"/>
              </w:rPr>
              <w:t>通常由板及</w:t>
            </w:r>
            <w:proofErr w:type="gramEnd"/>
            <w:r w:rsidRPr="00EF78A4">
              <w:rPr>
                <w:rFonts w:asciiTheme="minorEastAsia" w:eastAsiaTheme="minorEastAsia" w:hAnsiTheme="minorEastAsia" w:hint="eastAsia"/>
                <w:kern w:val="0"/>
                <w:szCs w:val="21"/>
              </w:rPr>
              <w:t>紧固件组成。一般采用纯钛、钛合金、钴铬合金等金属材料以及可吸收或不可吸收高分子材料制成。其中板通过紧固装置（如螺钉、金属丝或其它组件）固定就位。</w:t>
            </w:r>
          </w:p>
        </w:tc>
      </w:tr>
      <w:tr w:rsidR="00EF78A4" w:rsidRPr="00EF78A4" w:rsidTr="00634A73">
        <w:trPr>
          <w:trHeight w:val="402"/>
          <w:jc w:val="center"/>
        </w:trPr>
        <w:tc>
          <w:tcPr>
            <w:tcW w:w="659" w:type="dxa"/>
            <w:vAlign w:val="center"/>
          </w:tcPr>
          <w:p w:rsidR="008B797F" w:rsidRPr="00EF78A4" w:rsidRDefault="008B797F" w:rsidP="008B797F">
            <w:pPr>
              <w:widowControl/>
              <w:spacing w:line="240" w:lineRule="exact"/>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2</w:t>
            </w:r>
          </w:p>
        </w:tc>
        <w:tc>
          <w:tcPr>
            <w:tcW w:w="1134" w:type="dxa"/>
            <w:vAlign w:val="center"/>
          </w:tcPr>
          <w:p w:rsidR="008B797F" w:rsidRPr="00EF78A4" w:rsidRDefault="008B797F" w:rsidP="008B797F">
            <w:pPr>
              <w:widowControl/>
              <w:spacing w:line="240" w:lineRule="exact"/>
              <w:jc w:val="center"/>
              <w:rPr>
                <w:rFonts w:asciiTheme="minorEastAsia" w:eastAsiaTheme="minorEastAsia" w:hAnsiTheme="minorEastAsia"/>
                <w:kern w:val="0"/>
                <w:szCs w:val="21"/>
              </w:rPr>
            </w:pPr>
            <w:r w:rsidRPr="00EF78A4">
              <w:rPr>
                <w:rFonts w:asciiTheme="minorEastAsia" w:eastAsiaTheme="minorEastAsia" w:hAnsiTheme="minorEastAsia" w:hint="eastAsia"/>
                <w:kern w:val="0"/>
                <w:szCs w:val="21"/>
              </w:rPr>
              <w:t>颅骨</w:t>
            </w:r>
            <w:r w:rsidR="00ED1AA2">
              <w:rPr>
                <w:rFonts w:asciiTheme="minorEastAsia" w:eastAsiaTheme="minorEastAsia" w:hAnsiTheme="minorEastAsia" w:hint="eastAsia"/>
                <w:kern w:val="0"/>
                <w:szCs w:val="21"/>
              </w:rPr>
              <w:t>固定器</w:t>
            </w:r>
          </w:p>
        </w:tc>
        <w:tc>
          <w:tcPr>
            <w:tcW w:w="1276" w:type="dxa"/>
            <w:vAlign w:val="center"/>
          </w:tcPr>
          <w:p w:rsidR="008B797F" w:rsidRPr="00EF78A4" w:rsidRDefault="008B797F" w:rsidP="008B797F">
            <w:pPr>
              <w:spacing w:line="240" w:lineRule="exact"/>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B797F" w:rsidRPr="00EF78A4" w:rsidRDefault="00ED1AA2">
            <w:pPr>
              <w:widowControl/>
              <w:spacing w:line="240" w:lineRule="exact"/>
              <w:jc w:val="center"/>
              <w:rPr>
                <w:rFonts w:asciiTheme="minorEastAsia" w:eastAsiaTheme="minorEastAsia" w:hAnsiTheme="minorEastAsia"/>
                <w:kern w:val="0"/>
                <w:szCs w:val="21"/>
              </w:rPr>
            </w:pPr>
            <w:r w:rsidRPr="00EF78A4">
              <w:rPr>
                <w:rFonts w:asciiTheme="minorEastAsia" w:eastAsiaTheme="minorEastAsia" w:hAnsiTheme="minorEastAsia" w:hint="eastAsia"/>
                <w:kern w:val="0"/>
                <w:szCs w:val="21"/>
              </w:rPr>
              <w:t>颅骨</w:t>
            </w:r>
            <w:r w:rsidR="008B797F" w:rsidRPr="00EF78A4">
              <w:rPr>
                <w:rFonts w:asciiTheme="minorEastAsia" w:eastAsiaTheme="minorEastAsia" w:hAnsiTheme="minorEastAsia" w:hint="eastAsia"/>
                <w:kern w:val="0"/>
                <w:szCs w:val="21"/>
              </w:rPr>
              <w:t>锁</w:t>
            </w:r>
          </w:p>
        </w:tc>
        <w:tc>
          <w:tcPr>
            <w:tcW w:w="4399" w:type="dxa"/>
            <w:vAlign w:val="center"/>
          </w:tcPr>
          <w:p w:rsidR="008B797F" w:rsidRPr="00EF78A4" w:rsidRDefault="008B797F" w:rsidP="008B797F">
            <w:pPr>
              <w:widowControl/>
              <w:spacing w:line="240" w:lineRule="exact"/>
              <w:rPr>
                <w:rFonts w:asciiTheme="minorEastAsia" w:eastAsiaTheme="minorEastAsia" w:hAnsiTheme="minorEastAsia"/>
                <w:kern w:val="0"/>
                <w:szCs w:val="21"/>
              </w:rPr>
            </w:pPr>
            <w:r w:rsidRPr="00EF78A4">
              <w:rPr>
                <w:rFonts w:asciiTheme="minorEastAsia" w:eastAsiaTheme="minorEastAsia" w:hAnsiTheme="minorEastAsia" w:hint="eastAsia"/>
                <w:kern w:val="0"/>
                <w:szCs w:val="21"/>
              </w:rPr>
              <w:t>通常由单个或多个部件组成。一般采用钛合金等金属材料以及可吸收或不可吸收高分子材料制成。</w:t>
            </w:r>
          </w:p>
        </w:tc>
      </w:tr>
      <w:tr w:rsidR="00EF78A4" w:rsidRPr="00EF78A4" w:rsidTr="00634A73">
        <w:trPr>
          <w:trHeight w:val="402"/>
          <w:jc w:val="center"/>
        </w:trPr>
        <w:tc>
          <w:tcPr>
            <w:tcW w:w="659" w:type="dxa"/>
            <w:vAlign w:val="center"/>
          </w:tcPr>
          <w:p w:rsidR="008B797F" w:rsidRPr="00EF78A4" w:rsidRDefault="008B797F" w:rsidP="008B797F">
            <w:pPr>
              <w:widowControl/>
              <w:spacing w:line="240" w:lineRule="exact"/>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3</w:t>
            </w:r>
          </w:p>
        </w:tc>
        <w:tc>
          <w:tcPr>
            <w:tcW w:w="1134" w:type="dxa"/>
            <w:vAlign w:val="center"/>
          </w:tcPr>
          <w:p w:rsidR="008B797F" w:rsidRPr="00EF78A4" w:rsidRDefault="008B797F" w:rsidP="008B797F">
            <w:pPr>
              <w:widowControl/>
              <w:spacing w:line="240" w:lineRule="exact"/>
              <w:jc w:val="center"/>
              <w:rPr>
                <w:rFonts w:asciiTheme="minorEastAsia" w:eastAsiaTheme="minorEastAsia" w:hAnsiTheme="minorEastAsia"/>
                <w:kern w:val="0"/>
                <w:szCs w:val="21"/>
              </w:rPr>
            </w:pPr>
            <w:r w:rsidRPr="00EF78A4">
              <w:rPr>
                <w:rFonts w:asciiTheme="minorEastAsia" w:eastAsiaTheme="minorEastAsia" w:hAnsiTheme="minorEastAsia" w:hint="eastAsia"/>
                <w:kern w:val="0"/>
                <w:szCs w:val="21"/>
              </w:rPr>
              <w:t>单</w:t>
            </w:r>
            <w:r w:rsidRPr="00EF78A4">
              <w:rPr>
                <w:rFonts w:asciiTheme="minorEastAsia" w:eastAsiaTheme="minorEastAsia" w:hAnsiTheme="minorEastAsia"/>
                <w:kern w:val="0"/>
                <w:szCs w:val="21"/>
              </w:rPr>
              <w:t>/</w:t>
            </w:r>
            <w:r w:rsidRPr="00EF78A4">
              <w:rPr>
                <w:rFonts w:asciiTheme="minorEastAsia" w:eastAsiaTheme="minorEastAsia" w:hAnsiTheme="minorEastAsia" w:hint="eastAsia"/>
                <w:kern w:val="0"/>
                <w:szCs w:val="21"/>
              </w:rPr>
              <w:t>多部件</w:t>
            </w:r>
            <w:proofErr w:type="gramStart"/>
            <w:r w:rsidRPr="00EF78A4">
              <w:rPr>
                <w:rFonts w:asciiTheme="minorEastAsia" w:eastAsiaTheme="minorEastAsia" w:hAnsiTheme="minorEastAsia" w:hint="eastAsia"/>
                <w:kern w:val="0"/>
                <w:szCs w:val="21"/>
              </w:rPr>
              <w:t>颅</w:t>
            </w:r>
            <w:proofErr w:type="gramEnd"/>
            <w:r w:rsidRPr="00EF78A4">
              <w:rPr>
                <w:rFonts w:asciiTheme="minorEastAsia" w:eastAsiaTheme="minorEastAsia" w:hAnsiTheme="minorEastAsia" w:hint="eastAsia"/>
                <w:kern w:val="0"/>
                <w:szCs w:val="21"/>
              </w:rPr>
              <w:t>颌面固定器械及附件</w:t>
            </w:r>
          </w:p>
        </w:tc>
        <w:tc>
          <w:tcPr>
            <w:tcW w:w="1276" w:type="dxa"/>
            <w:vAlign w:val="center"/>
          </w:tcPr>
          <w:p w:rsidR="008B797F" w:rsidRPr="00EF78A4" w:rsidRDefault="008B797F" w:rsidP="008B797F">
            <w:pPr>
              <w:spacing w:line="240" w:lineRule="exact"/>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B797F" w:rsidRPr="00EF78A4" w:rsidRDefault="008B797F">
            <w:pPr>
              <w:widowControl/>
              <w:spacing w:line="240" w:lineRule="exact"/>
              <w:jc w:val="center"/>
              <w:rPr>
                <w:rFonts w:asciiTheme="minorEastAsia" w:eastAsiaTheme="minorEastAsia" w:hAnsiTheme="minorEastAsia"/>
                <w:kern w:val="0"/>
                <w:szCs w:val="21"/>
              </w:rPr>
            </w:pPr>
            <w:proofErr w:type="gramStart"/>
            <w:r w:rsidRPr="00EF78A4">
              <w:rPr>
                <w:rFonts w:asciiTheme="minorEastAsia" w:eastAsiaTheme="minorEastAsia" w:hAnsiTheme="minorEastAsia" w:hint="eastAsia"/>
                <w:kern w:val="0"/>
                <w:szCs w:val="21"/>
              </w:rPr>
              <w:t>颅</w:t>
            </w:r>
            <w:proofErr w:type="gramEnd"/>
            <w:r w:rsidRPr="00EF78A4">
              <w:rPr>
                <w:rFonts w:asciiTheme="minorEastAsia" w:eastAsiaTheme="minorEastAsia" w:hAnsiTheme="minorEastAsia" w:hint="eastAsia"/>
                <w:kern w:val="0"/>
                <w:szCs w:val="21"/>
              </w:rPr>
              <w:t>颌面固定</w:t>
            </w:r>
            <w:r w:rsidR="005166C8">
              <w:rPr>
                <w:rFonts w:asciiTheme="minorEastAsia" w:eastAsiaTheme="minorEastAsia" w:hAnsiTheme="minorEastAsia" w:hint="eastAsia"/>
                <w:kern w:val="0"/>
                <w:szCs w:val="21"/>
              </w:rPr>
              <w:t>系统</w:t>
            </w:r>
          </w:p>
        </w:tc>
        <w:tc>
          <w:tcPr>
            <w:tcW w:w="4399" w:type="dxa"/>
            <w:vAlign w:val="center"/>
          </w:tcPr>
          <w:p w:rsidR="008B797F" w:rsidRPr="00EF78A4" w:rsidRDefault="008B797F" w:rsidP="008B797F">
            <w:pPr>
              <w:widowControl/>
              <w:spacing w:line="240" w:lineRule="exact"/>
              <w:rPr>
                <w:rFonts w:asciiTheme="minorEastAsia" w:eastAsiaTheme="minorEastAsia" w:hAnsiTheme="minorEastAsia"/>
                <w:kern w:val="0"/>
                <w:szCs w:val="21"/>
              </w:rPr>
            </w:pPr>
            <w:r w:rsidRPr="00EF78A4">
              <w:rPr>
                <w:rFonts w:asciiTheme="minorEastAsia" w:eastAsiaTheme="minorEastAsia" w:hAnsiTheme="minorEastAsia" w:hint="eastAsia"/>
                <w:kern w:val="0"/>
                <w:szCs w:val="21"/>
              </w:rPr>
              <w:t>通常由一个或多个部件及紧固件组成。一般采用纯钛、钛合金等金属材料以及可吸收或不可吸收高分子材料制成。其中板通过紧固装置（如螺钉或其它组件）固定就位。</w:t>
            </w:r>
          </w:p>
        </w:tc>
      </w:tr>
      <w:tr w:rsidR="008D3462" w:rsidRPr="00EF78A4" w:rsidTr="00634A73">
        <w:trPr>
          <w:trHeight w:val="402"/>
          <w:jc w:val="center"/>
        </w:trPr>
        <w:tc>
          <w:tcPr>
            <w:tcW w:w="659" w:type="dxa"/>
            <w:vMerge w:val="restart"/>
            <w:vAlign w:val="center"/>
          </w:tcPr>
          <w:p w:rsidR="008D3462" w:rsidRPr="00EF78A4" w:rsidRDefault="008D3462" w:rsidP="008D346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bCs/>
                <w:kern w:val="0"/>
                <w:szCs w:val="21"/>
              </w:rPr>
              <w:t>4</w:t>
            </w:r>
          </w:p>
        </w:tc>
        <w:tc>
          <w:tcPr>
            <w:tcW w:w="1134" w:type="dxa"/>
            <w:vMerge w:val="restart"/>
            <w:vAlign w:val="center"/>
          </w:tcPr>
          <w:p w:rsidR="008D3462" w:rsidRPr="00EF78A4" w:rsidRDefault="008D3462" w:rsidP="008D346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硬</w:t>
            </w:r>
            <w:r>
              <w:rPr>
                <w:rFonts w:asciiTheme="minorEastAsia" w:eastAsiaTheme="minorEastAsia" w:hAnsiTheme="minorEastAsia" w:cs="宋体" w:hint="eastAsia"/>
                <w:bCs/>
                <w:kern w:val="0"/>
                <w:szCs w:val="21"/>
              </w:rPr>
              <w:t>膜</w:t>
            </w:r>
            <w:r w:rsidRPr="00EF78A4">
              <w:rPr>
                <w:rFonts w:asciiTheme="minorEastAsia" w:eastAsiaTheme="minorEastAsia" w:hAnsiTheme="minorEastAsia" w:cs="宋体" w:hint="eastAsia"/>
                <w:bCs/>
                <w:kern w:val="0"/>
                <w:szCs w:val="21"/>
              </w:rPr>
              <w:t>补片</w:t>
            </w:r>
          </w:p>
        </w:tc>
        <w:tc>
          <w:tcPr>
            <w:tcW w:w="1276" w:type="dxa"/>
            <w:vAlign w:val="center"/>
          </w:tcPr>
          <w:p w:rsidR="008D3462" w:rsidRPr="00EF78A4" w:rsidRDefault="008D3462" w:rsidP="008D346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D3462" w:rsidRPr="00EF78A4" w:rsidRDefault="008D3462" w:rsidP="008D346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硬</w:t>
            </w:r>
            <w:r>
              <w:rPr>
                <w:rFonts w:asciiTheme="minorEastAsia" w:eastAsiaTheme="minorEastAsia" w:hAnsiTheme="minorEastAsia" w:cs="宋体" w:hint="eastAsia"/>
                <w:bCs/>
                <w:kern w:val="0"/>
                <w:szCs w:val="21"/>
              </w:rPr>
              <w:t>膜</w:t>
            </w:r>
            <w:r w:rsidRPr="00EF78A4">
              <w:rPr>
                <w:rFonts w:asciiTheme="minorEastAsia" w:eastAsiaTheme="minorEastAsia" w:hAnsiTheme="minorEastAsia" w:cs="宋体" w:hint="eastAsia"/>
                <w:bCs/>
                <w:kern w:val="0"/>
                <w:szCs w:val="21"/>
              </w:rPr>
              <w:t>补片</w:t>
            </w:r>
          </w:p>
        </w:tc>
        <w:tc>
          <w:tcPr>
            <w:tcW w:w="4399" w:type="dxa"/>
            <w:vAlign w:val="center"/>
          </w:tcPr>
          <w:p w:rsidR="008D3462" w:rsidRPr="00EF78A4" w:rsidRDefault="008D3462" w:rsidP="008D3462">
            <w:pPr>
              <w:widowControl/>
              <w:jc w:val="left"/>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用于硬脑膜</w:t>
            </w:r>
            <w:r>
              <w:rPr>
                <w:rFonts w:asciiTheme="minorEastAsia" w:eastAsiaTheme="minorEastAsia" w:hAnsiTheme="minorEastAsia" w:cs="MS Shell Dlg" w:hint="eastAsia"/>
                <w:szCs w:val="21"/>
              </w:rPr>
              <w:t>、</w:t>
            </w:r>
            <w:r>
              <w:rPr>
                <w:rFonts w:asciiTheme="minorEastAsia" w:eastAsiaTheme="minorEastAsia" w:hAnsiTheme="minorEastAsia" w:cs="MS Shell Dlg"/>
                <w:szCs w:val="21"/>
              </w:rPr>
              <w:t>硬</w:t>
            </w:r>
            <w:r>
              <w:rPr>
                <w:rFonts w:asciiTheme="minorEastAsia" w:eastAsiaTheme="minorEastAsia" w:hAnsiTheme="minorEastAsia" w:cs="MS Shell Dlg" w:hint="eastAsia"/>
                <w:szCs w:val="21"/>
              </w:rPr>
              <w:t>脊</w:t>
            </w:r>
            <w:r>
              <w:rPr>
                <w:rFonts w:asciiTheme="minorEastAsia" w:eastAsiaTheme="minorEastAsia" w:hAnsiTheme="minorEastAsia" w:cs="MS Shell Dlg"/>
                <w:szCs w:val="21"/>
              </w:rPr>
              <w:t>膜</w:t>
            </w:r>
            <w:r w:rsidRPr="00EF78A4">
              <w:rPr>
                <w:rFonts w:asciiTheme="minorEastAsia" w:eastAsiaTheme="minorEastAsia" w:hAnsiTheme="minorEastAsia" w:cs="MS Shell Dlg" w:hint="eastAsia"/>
                <w:szCs w:val="21"/>
              </w:rPr>
              <w:t>有缺损，手术中须切除部分硬脑膜或有硬脑膜张力性缺损的修补手术中，起到修补、固定、减张和隔离的作用。</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spacing w:line="240" w:lineRule="exact"/>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特征词1-材料</w:t>
            </w:r>
          </w:p>
        </w:tc>
        <w:tc>
          <w:tcPr>
            <w:tcW w:w="1559" w:type="dxa"/>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r w:rsidRPr="00EF78A4">
              <w:rPr>
                <w:rFonts w:asciiTheme="minorEastAsia" w:eastAsiaTheme="minorEastAsia" w:hAnsiTheme="minorEastAsia" w:cs="宋体" w:hint="eastAsia"/>
                <w:bCs/>
                <w:kern w:val="0"/>
                <w:szCs w:val="21"/>
              </w:rPr>
              <w:t>生物</w:t>
            </w:r>
          </w:p>
        </w:tc>
        <w:tc>
          <w:tcPr>
            <w:tcW w:w="4399" w:type="dxa"/>
            <w:vAlign w:val="center"/>
          </w:tcPr>
          <w:p w:rsidR="008D3462" w:rsidRPr="00EF78A4" w:rsidRDefault="008D3462" w:rsidP="008D3462">
            <w:pPr>
              <w:widowControl/>
              <w:spacing w:line="240" w:lineRule="exact"/>
              <w:rPr>
                <w:rFonts w:asciiTheme="minorEastAsia" w:eastAsiaTheme="minorEastAsia" w:hAnsiTheme="minorEastAsia"/>
                <w:kern w:val="0"/>
                <w:szCs w:val="21"/>
              </w:rPr>
            </w:pPr>
            <w:r>
              <w:rPr>
                <w:rFonts w:asciiTheme="minorEastAsia" w:eastAsiaTheme="minorEastAsia" w:hAnsiTheme="minorEastAsia" w:cs="MS Shell Dlg" w:hint="eastAsia"/>
                <w:szCs w:val="21"/>
              </w:rPr>
              <w:t>生物源性</w:t>
            </w:r>
            <w:r>
              <w:rPr>
                <w:rFonts w:asciiTheme="minorEastAsia" w:eastAsiaTheme="minorEastAsia" w:hAnsiTheme="minorEastAsia" w:cs="MS Shell Dlg"/>
                <w:szCs w:val="21"/>
              </w:rPr>
              <w:t>材料。</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spacing w:line="240" w:lineRule="exact"/>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特征词1-材料</w:t>
            </w:r>
          </w:p>
        </w:tc>
        <w:tc>
          <w:tcPr>
            <w:tcW w:w="1559" w:type="dxa"/>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合成</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缺省</w:t>
            </w:r>
            <w:r>
              <w:rPr>
                <w:rFonts w:asciiTheme="minorEastAsia" w:eastAsiaTheme="minorEastAsia" w:hAnsiTheme="minorEastAsia" w:cs="宋体"/>
                <w:bCs/>
                <w:kern w:val="0"/>
                <w:szCs w:val="21"/>
              </w:rPr>
              <w:t>）</w:t>
            </w:r>
          </w:p>
        </w:tc>
        <w:tc>
          <w:tcPr>
            <w:tcW w:w="4399" w:type="dxa"/>
            <w:vAlign w:val="center"/>
          </w:tcPr>
          <w:p w:rsidR="008D3462" w:rsidRPr="00EF78A4" w:rsidRDefault="008D3462" w:rsidP="008D3462">
            <w:pPr>
              <w:widowControl/>
              <w:spacing w:line="240" w:lineRule="exact"/>
              <w:rPr>
                <w:rFonts w:asciiTheme="minorEastAsia" w:eastAsiaTheme="minorEastAsia" w:hAnsiTheme="minorEastAsia" w:cs="MS Shell Dlg"/>
                <w:szCs w:val="21"/>
              </w:rPr>
            </w:pPr>
            <w:r>
              <w:rPr>
                <w:rFonts w:asciiTheme="minorEastAsia" w:eastAsiaTheme="minorEastAsia" w:hAnsiTheme="minorEastAsia" w:cs="MS Shell Dlg" w:hint="eastAsia"/>
                <w:szCs w:val="21"/>
              </w:rPr>
              <w:t>合成</w:t>
            </w:r>
            <w:r>
              <w:rPr>
                <w:rFonts w:asciiTheme="minorEastAsia" w:eastAsiaTheme="minorEastAsia" w:hAnsiTheme="minorEastAsia" w:cs="MS Shell Dlg"/>
                <w:szCs w:val="21"/>
              </w:rPr>
              <w:t>材料</w:t>
            </w:r>
            <w:r>
              <w:rPr>
                <w:rFonts w:asciiTheme="minorEastAsia" w:eastAsiaTheme="minorEastAsia" w:hAnsiTheme="minorEastAsia" w:cs="MS Shell Dlg" w:hint="eastAsia"/>
                <w:szCs w:val="21"/>
              </w:rPr>
              <w:t>，非生物源性。</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spacing w:line="240" w:lineRule="exact"/>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Pr>
                <w:rFonts w:asciiTheme="minorEastAsia" w:eastAsiaTheme="minorEastAsia" w:hAnsiTheme="minorEastAsia" w:cs="宋体"/>
                <w:bCs/>
                <w:kern w:val="0"/>
                <w:szCs w:val="21"/>
              </w:rPr>
              <w:t>2</w:t>
            </w:r>
            <w:r w:rsidRPr="00EF78A4">
              <w:rPr>
                <w:rFonts w:asciiTheme="minorEastAsia" w:eastAsiaTheme="minorEastAsia" w:hAnsiTheme="minorEastAsia" w:cs="宋体" w:hint="eastAsia"/>
                <w:bCs/>
                <w:kern w:val="0"/>
                <w:szCs w:val="21"/>
              </w:rPr>
              <w:t>-</w:t>
            </w:r>
            <w:r>
              <w:rPr>
                <w:rFonts w:asciiTheme="minorEastAsia" w:eastAsiaTheme="minorEastAsia" w:hAnsiTheme="minorEastAsia" w:cs="宋体" w:hint="eastAsia"/>
                <w:bCs/>
                <w:kern w:val="0"/>
                <w:szCs w:val="21"/>
              </w:rPr>
              <w:t>技术特点</w:t>
            </w:r>
          </w:p>
        </w:tc>
        <w:tc>
          <w:tcPr>
            <w:tcW w:w="1559" w:type="dxa"/>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r w:rsidRPr="00EF78A4">
              <w:rPr>
                <w:rFonts w:asciiTheme="minorEastAsia" w:eastAsiaTheme="minorEastAsia" w:hAnsiTheme="minorEastAsia" w:cs="宋体" w:hint="eastAsia"/>
                <w:bCs/>
                <w:kern w:val="0"/>
                <w:szCs w:val="21"/>
              </w:rPr>
              <w:t>可吸收</w:t>
            </w:r>
          </w:p>
        </w:tc>
        <w:tc>
          <w:tcPr>
            <w:tcW w:w="4399" w:type="dxa"/>
            <w:vAlign w:val="center"/>
          </w:tcPr>
          <w:p w:rsidR="008D3462" w:rsidRPr="00EF78A4" w:rsidRDefault="008D3462" w:rsidP="008D3462">
            <w:pPr>
              <w:widowControl/>
              <w:spacing w:line="240" w:lineRule="exact"/>
              <w:rPr>
                <w:rFonts w:asciiTheme="minorEastAsia" w:eastAsiaTheme="minorEastAsia" w:hAnsiTheme="minorEastAsia"/>
                <w:kern w:val="0"/>
                <w:szCs w:val="21"/>
              </w:rPr>
            </w:pPr>
            <w:r w:rsidRPr="00EF78A4">
              <w:rPr>
                <w:rFonts w:asciiTheme="minorEastAsia" w:eastAsiaTheme="minorEastAsia" w:hAnsiTheme="minorEastAsia" w:cs="MS Shell Dlg" w:hint="eastAsia"/>
                <w:szCs w:val="21"/>
              </w:rPr>
              <w:t>针对由人工可吸收材料制成的植入物。</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C510E5" w:rsidRDefault="008D3462" w:rsidP="008D3462">
            <w:pPr>
              <w:spacing w:line="240" w:lineRule="exact"/>
              <w:jc w:val="center"/>
              <w:rPr>
                <w:rFonts w:asciiTheme="minorEastAsia" w:eastAsiaTheme="minorEastAsia" w:hAnsiTheme="minorEastAsia" w:cs="宋体"/>
                <w:bCs/>
                <w:kern w:val="0"/>
                <w:szCs w:val="21"/>
              </w:rPr>
            </w:pPr>
            <w:r w:rsidRPr="00C510E5">
              <w:rPr>
                <w:rFonts w:asciiTheme="minorEastAsia" w:eastAsiaTheme="minorEastAsia" w:hAnsiTheme="minorEastAsia" w:cs="宋体" w:hint="eastAsia"/>
                <w:bCs/>
                <w:kern w:val="0"/>
                <w:szCs w:val="21"/>
              </w:rPr>
              <w:t>特征词</w:t>
            </w:r>
            <w:r w:rsidRPr="00C510E5">
              <w:rPr>
                <w:rFonts w:asciiTheme="minorEastAsia" w:eastAsiaTheme="minorEastAsia" w:hAnsiTheme="minorEastAsia" w:cs="宋体"/>
                <w:bCs/>
                <w:kern w:val="0"/>
                <w:szCs w:val="21"/>
              </w:rPr>
              <w:t>2</w:t>
            </w:r>
            <w:r w:rsidRPr="00C510E5">
              <w:rPr>
                <w:rFonts w:asciiTheme="minorEastAsia" w:eastAsiaTheme="minorEastAsia" w:hAnsiTheme="minorEastAsia" w:cs="宋体" w:hint="eastAsia"/>
                <w:bCs/>
                <w:kern w:val="0"/>
                <w:szCs w:val="21"/>
              </w:rPr>
              <w:t>-技术特点</w:t>
            </w:r>
          </w:p>
        </w:tc>
        <w:tc>
          <w:tcPr>
            <w:tcW w:w="1559" w:type="dxa"/>
            <w:vAlign w:val="center"/>
          </w:tcPr>
          <w:p w:rsidR="008D3462" w:rsidRPr="00C510E5" w:rsidRDefault="008D3462" w:rsidP="008D3462">
            <w:pPr>
              <w:widowControl/>
              <w:spacing w:line="240" w:lineRule="exact"/>
              <w:jc w:val="center"/>
              <w:rPr>
                <w:rFonts w:asciiTheme="minorEastAsia" w:eastAsiaTheme="minorEastAsia" w:hAnsiTheme="minorEastAsia"/>
                <w:kern w:val="0"/>
                <w:szCs w:val="21"/>
              </w:rPr>
            </w:pPr>
            <w:r w:rsidRPr="00C510E5">
              <w:rPr>
                <w:rFonts w:asciiTheme="minorEastAsia" w:eastAsiaTheme="minorEastAsia" w:hAnsiTheme="minorEastAsia" w:cs="宋体" w:hint="eastAsia"/>
                <w:bCs/>
                <w:kern w:val="0"/>
                <w:szCs w:val="21"/>
              </w:rPr>
              <w:t>不可吸收</w:t>
            </w:r>
          </w:p>
        </w:tc>
        <w:tc>
          <w:tcPr>
            <w:tcW w:w="4399" w:type="dxa"/>
            <w:vAlign w:val="center"/>
          </w:tcPr>
          <w:p w:rsidR="008D3462" w:rsidRPr="00C510E5" w:rsidRDefault="008D3462" w:rsidP="008D3462">
            <w:pPr>
              <w:widowControl/>
              <w:spacing w:line="240" w:lineRule="exact"/>
              <w:rPr>
                <w:rFonts w:asciiTheme="minorEastAsia" w:eastAsiaTheme="minorEastAsia" w:hAnsiTheme="minorEastAsia"/>
                <w:kern w:val="0"/>
                <w:szCs w:val="21"/>
              </w:rPr>
            </w:pPr>
            <w:r w:rsidRPr="00C510E5">
              <w:rPr>
                <w:rFonts w:asciiTheme="minorEastAsia" w:eastAsiaTheme="minorEastAsia" w:hAnsiTheme="minorEastAsia" w:cs="MS Shell Dlg" w:hint="eastAsia"/>
                <w:szCs w:val="21"/>
              </w:rPr>
              <w:t>针对由人工不可吸收材料制成的植入物。</w:t>
            </w:r>
          </w:p>
        </w:tc>
      </w:tr>
      <w:tr w:rsidR="008D3462" w:rsidRPr="00EF78A4" w:rsidTr="00634A73">
        <w:trPr>
          <w:trHeight w:val="402"/>
          <w:jc w:val="center"/>
        </w:trPr>
        <w:tc>
          <w:tcPr>
            <w:tcW w:w="659" w:type="dxa"/>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5</w:t>
            </w:r>
          </w:p>
        </w:tc>
        <w:tc>
          <w:tcPr>
            <w:tcW w:w="1134" w:type="dxa"/>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r w:rsidRPr="00EF78A4">
              <w:rPr>
                <w:rFonts w:asciiTheme="minorEastAsia" w:eastAsiaTheme="minorEastAsia" w:hAnsiTheme="minorEastAsia" w:hint="eastAsia"/>
                <w:kern w:val="0"/>
                <w:szCs w:val="21"/>
              </w:rPr>
              <w:t>动脉瘤夹</w:t>
            </w:r>
          </w:p>
        </w:tc>
        <w:tc>
          <w:tcPr>
            <w:tcW w:w="1276" w:type="dxa"/>
            <w:vAlign w:val="center"/>
          </w:tcPr>
          <w:p w:rsidR="008D3462" w:rsidRPr="00EF78A4" w:rsidRDefault="008D3462" w:rsidP="008D346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D3462" w:rsidRPr="00EF78A4" w:rsidRDefault="008D3462" w:rsidP="008D346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动脉瘤夹</w:t>
            </w:r>
          </w:p>
        </w:tc>
        <w:tc>
          <w:tcPr>
            <w:tcW w:w="4399" w:type="dxa"/>
            <w:vAlign w:val="center"/>
          </w:tcPr>
          <w:p w:rsidR="008D3462" w:rsidRPr="00EF78A4" w:rsidRDefault="008D3462" w:rsidP="008D3462">
            <w:pPr>
              <w:widowControl/>
              <w:jc w:val="left"/>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用于脑血管动脉瘤的阻断。</w:t>
            </w:r>
          </w:p>
        </w:tc>
      </w:tr>
      <w:tr w:rsidR="008D3462" w:rsidRPr="00EF78A4" w:rsidTr="00634A73">
        <w:trPr>
          <w:trHeight w:val="402"/>
          <w:jc w:val="center"/>
        </w:trPr>
        <w:tc>
          <w:tcPr>
            <w:tcW w:w="659" w:type="dxa"/>
            <w:vMerge w:val="restart"/>
            <w:vAlign w:val="center"/>
          </w:tcPr>
          <w:p w:rsidR="008D3462" w:rsidRPr="00EF78A4" w:rsidRDefault="008D3462" w:rsidP="008D346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bCs/>
                <w:kern w:val="0"/>
                <w:szCs w:val="21"/>
              </w:rPr>
              <w:t>6</w:t>
            </w:r>
          </w:p>
        </w:tc>
        <w:tc>
          <w:tcPr>
            <w:tcW w:w="1134" w:type="dxa"/>
            <w:vMerge w:val="restart"/>
            <w:vAlign w:val="center"/>
          </w:tcPr>
          <w:p w:rsidR="008D3462" w:rsidRPr="00EF78A4" w:rsidRDefault="008D3462" w:rsidP="008D346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颅内支架</w:t>
            </w:r>
          </w:p>
        </w:tc>
        <w:tc>
          <w:tcPr>
            <w:tcW w:w="1276" w:type="dxa"/>
            <w:vAlign w:val="center"/>
          </w:tcPr>
          <w:p w:rsidR="008D3462" w:rsidRPr="00EF78A4" w:rsidRDefault="008D3462" w:rsidP="008D346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D3462" w:rsidRPr="00EF78A4" w:rsidRDefault="008D3462" w:rsidP="008D346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颅内支架</w:t>
            </w:r>
          </w:p>
        </w:tc>
        <w:tc>
          <w:tcPr>
            <w:tcW w:w="4399" w:type="dxa"/>
            <w:vAlign w:val="center"/>
          </w:tcPr>
          <w:p w:rsidR="008D3462" w:rsidRPr="00EF78A4" w:rsidRDefault="008D3462" w:rsidP="008D3462">
            <w:pPr>
              <w:widowControl/>
              <w:jc w:val="left"/>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用于颅内血管，通过提供机械性支撑，恢复血管通畅性，以治疗颅内血管病变。</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spacing w:line="240" w:lineRule="exact"/>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w:t>
            </w:r>
            <w:r w:rsidRPr="00EF78A4">
              <w:rPr>
                <w:rFonts w:asciiTheme="minorEastAsia" w:eastAsiaTheme="minorEastAsia" w:hAnsiTheme="minorEastAsia" w:cs="MS Shell Dlg" w:hint="eastAsia"/>
                <w:szCs w:val="21"/>
              </w:rPr>
              <w:t>结构特性</w:t>
            </w:r>
          </w:p>
        </w:tc>
        <w:tc>
          <w:tcPr>
            <w:tcW w:w="1559" w:type="dxa"/>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r w:rsidRPr="00EF78A4">
              <w:rPr>
                <w:rFonts w:asciiTheme="minorEastAsia" w:eastAsiaTheme="minorEastAsia" w:hAnsiTheme="minorEastAsia" w:cs="宋体" w:hint="eastAsia"/>
                <w:bCs/>
                <w:kern w:val="0"/>
                <w:szCs w:val="21"/>
              </w:rPr>
              <w:t>覆膜</w:t>
            </w:r>
          </w:p>
        </w:tc>
        <w:tc>
          <w:tcPr>
            <w:tcW w:w="4399" w:type="dxa"/>
            <w:vAlign w:val="center"/>
          </w:tcPr>
          <w:p w:rsidR="008D3462" w:rsidRPr="00EF78A4" w:rsidRDefault="008D3462" w:rsidP="008D3462">
            <w:pPr>
              <w:widowControl/>
              <w:spacing w:line="240" w:lineRule="exact"/>
              <w:rPr>
                <w:rFonts w:asciiTheme="minorEastAsia" w:eastAsiaTheme="minorEastAsia" w:hAnsiTheme="minorEastAsia"/>
                <w:kern w:val="0"/>
                <w:szCs w:val="21"/>
              </w:rPr>
            </w:pPr>
            <w:r w:rsidRPr="00EF78A4">
              <w:rPr>
                <w:rFonts w:asciiTheme="minorEastAsia" w:eastAsiaTheme="minorEastAsia" w:hAnsiTheme="minorEastAsia" w:cs="MS Shell Dlg" w:hint="eastAsia"/>
                <w:szCs w:val="21"/>
              </w:rPr>
              <w:t>植入物表面包含人工膜状结构。</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spacing w:line="240" w:lineRule="exact"/>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w:t>
            </w:r>
            <w:r w:rsidRPr="00EF78A4">
              <w:rPr>
                <w:rFonts w:asciiTheme="minorEastAsia" w:eastAsiaTheme="minorEastAsia" w:hAnsiTheme="minorEastAsia" w:cs="MS Shell Dlg" w:hint="eastAsia"/>
                <w:szCs w:val="21"/>
              </w:rPr>
              <w:t>结构特性</w:t>
            </w:r>
          </w:p>
        </w:tc>
        <w:tc>
          <w:tcPr>
            <w:tcW w:w="1559" w:type="dxa"/>
            <w:vAlign w:val="center"/>
          </w:tcPr>
          <w:p w:rsidR="008D3462" w:rsidRPr="00EF78A4" w:rsidRDefault="00793855" w:rsidP="00793855">
            <w:pPr>
              <w:widowControl/>
              <w:spacing w:line="24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非覆膜（</w:t>
            </w:r>
            <w:r w:rsidR="008D3462" w:rsidRPr="00EF78A4">
              <w:rPr>
                <w:rFonts w:asciiTheme="minorEastAsia" w:eastAsiaTheme="minorEastAsia" w:hAnsiTheme="minorEastAsia" w:cs="宋体" w:hint="eastAsia"/>
                <w:bCs/>
                <w:kern w:val="0"/>
                <w:szCs w:val="21"/>
              </w:rPr>
              <w:t>缺省</w:t>
            </w:r>
            <w:r>
              <w:rPr>
                <w:rFonts w:asciiTheme="minorEastAsia" w:eastAsiaTheme="minorEastAsia" w:hAnsiTheme="minorEastAsia" w:cs="宋体" w:hint="eastAsia"/>
                <w:bCs/>
                <w:kern w:val="0"/>
                <w:szCs w:val="21"/>
              </w:rPr>
              <w:t>）</w:t>
            </w:r>
          </w:p>
        </w:tc>
        <w:tc>
          <w:tcPr>
            <w:tcW w:w="4399" w:type="dxa"/>
            <w:vAlign w:val="center"/>
          </w:tcPr>
          <w:p w:rsidR="008D3462" w:rsidRPr="00EF78A4" w:rsidRDefault="008D3462" w:rsidP="008D3462">
            <w:pPr>
              <w:widowControl/>
              <w:spacing w:line="240" w:lineRule="exact"/>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植入物表面不包含人工膜状结构。</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spacing w:line="240" w:lineRule="exact"/>
              <w:jc w:val="center"/>
              <w:rPr>
                <w:rFonts w:asciiTheme="minorEastAsia" w:eastAsiaTheme="minorEastAsia" w:hAnsiTheme="minorEastAsia" w:cs="宋体"/>
                <w:bCs/>
                <w:kern w:val="0"/>
                <w:szCs w:val="21"/>
              </w:rPr>
            </w:pPr>
            <w:r w:rsidRPr="00C37848">
              <w:rPr>
                <w:rFonts w:asciiTheme="minorEastAsia" w:eastAsiaTheme="minorEastAsia" w:hAnsiTheme="minorEastAsia" w:cs="宋体" w:hint="eastAsia"/>
                <w:bCs/>
                <w:kern w:val="0"/>
                <w:szCs w:val="21"/>
              </w:rPr>
              <w:t>特征词2-</w:t>
            </w:r>
            <w:r w:rsidRPr="00C37848">
              <w:rPr>
                <w:rFonts w:asciiTheme="minorEastAsia" w:eastAsiaTheme="minorEastAsia" w:hAnsiTheme="minorEastAsia" w:cs="MS Shell Dlg" w:hint="eastAsia"/>
                <w:szCs w:val="21"/>
              </w:rPr>
              <w:t>技术特点</w:t>
            </w:r>
          </w:p>
        </w:tc>
        <w:tc>
          <w:tcPr>
            <w:tcW w:w="1559" w:type="dxa"/>
            <w:vAlign w:val="center"/>
          </w:tcPr>
          <w:p w:rsidR="008D3462" w:rsidRPr="00EF78A4" w:rsidRDefault="008E72DE" w:rsidP="008D3462">
            <w:pPr>
              <w:widowControl/>
              <w:spacing w:line="24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药物洗脱</w:t>
            </w:r>
          </w:p>
        </w:tc>
        <w:tc>
          <w:tcPr>
            <w:tcW w:w="4399" w:type="dxa"/>
            <w:vAlign w:val="center"/>
          </w:tcPr>
          <w:p w:rsidR="008D3462" w:rsidRPr="00EF78A4" w:rsidRDefault="008D3462" w:rsidP="008D3462">
            <w:pPr>
              <w:widowControl/>
              <w:spacing w:line="240" w:lineRule="exact"/>
              <w:rPr>
                <w:rFonts w:asciiTheme="minorEastAsia" w:eastAsiaTheme="minorEastAsia" w:hAnsiTheme="minorEastAsia" w:cs="MS Shell Dlg"/>
                <w:szCs w:val="21"/>
              </w:rPr>
            </w:pPr>
            <w:r w:rsidRPr="00F27463">
              <w:rPr>
                <w:rFonts w:asciiTheme="minorEastAsia" w:eastAsiaTheme="minorEastAsia" w:hAnsiTheme="minorEastAsia" w:cs="MS Shell Dlg" w:hint="eastAsia"/>
                <w:szCs w:val="21"/>
              </w:rPr>
              <w:t>植入物携带药物，药物</w:t>
            </w:r>
            <w:r>
              <w:rPr>
                <w:rFonts w:asciiTheme="minorEastAsia" w:eastAsiaTheme="minorEastAsia" w:hAnsiTheme="minorEastAsia" w:cs="MS Shell Dlg" w:hint="eastAsia"/>
                <w:szCs w:val="21"/>
              </w:rPr>
              <w:t>在植入部位逐渐</w:t>
            </w:r>
            <w:r w:rsidRPr="00F27463">
              <w:rPr>
                <w:rFonts w:asciiTheme="minorEastAsia" w:eastAsiaTheme="minorEastAsia" w:hAnsiTheme="minorEastAsia" w:cs="MS Shell Dlg" w:hint="eastAsia"/>
                <w:szCs w:val="21"/>
              </w:rPr>
              <w:t>释放</w:t>
            </w:r>
            <w:r>
              <w:rPr>
                <w:rFonts w:asciiTheme="minorEastAsia" w:eastAsiaTheme="minorEastAsia" w:hAnsiTheme="minorEastAsia" w:cs="MS Shell Dlg" w:hint="eastAsia"/>
                <w:szCs w:val="21"/>
              </w:rPr>
              <w:t>。</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spacing w:line="240" w:lineRule="exact"/>
              <w:jc w:val="center"/>
              <w:rPr>
                <w:rFonts w:asciiTheme="minorEastAsia" w:eastAsiaTheme="minorEastAsia" w:hAnsiTheme="minorEastAsia" w:cs="宋体"/>
                <w:bCs/>
                <w:kern w:val="0"/>
                <w:szCs w:val="21"/>
              </w:rPr>
            </w:pPr>
            <w:r w:rsidRPr="00C37848">
              <w:rPr>
                <w:rFonts w:asciiTheme="minorEastAsia" w:eastAsiaTheme="minorEastAsia" w:hAnsiTheme="minorEastAsia" w:cs="宋体" w:hint="eastAsia"/>
                <w:bCs/>
                <w:kern w:val="0"/>
                <w:szCs w:val="21"/>
              </w:rPr>
              <w:t>特征词2</w:t>
            </w:r>
            <w:r w:rsidRPr="00C37848">
              <w:rPr>
                <w:rFonts w:asciiTheme="minorEastAsia" w:eastAsiaTheme="minorEastAsia" w:hAnsiTheme="minorEastAsia" w:cs="宋体"/>
                <w:bCs/>
                <w:kern w:val="0"/>
                <w:szCs w:val="21"/>
              </w:rPr>
              <w:t>-</w:t>
            </w:r>
            <w:r w:rsidRPr="00C37848">
              <w:rPr>
                <w:rFonts w:asciiTheme="minorEastAsia" w:eastAsiaTheme="minorEastAsia" w:hAnsiTheme="minorEastAsia" w:cs="MS Shell Dlg" w:hint="eastAsia"/>
                <w:szCs w:val="21"/>
              </w:rPr>
              <w:t>技术特点</w:t>
            </w:r>
          </w:p>
        </w:tc>
        <w:tc>
          <w:tcPr>
            <w:tcW w:w="1559" w:type="dxa"/>
            <w:vAlign w:val="center"/>
          </w:tcPr>
          <w:p w:rsidR="008D3462" w:rsidRPr="00EF78A4" w:rsidRDefault="006B1A41" w:rsidP="006B1A41">
            <w:pPr>
              <w:widowControl/>
              <w:spacing w:line="240" w:lineRule="exact"/>
              <w:jc w:val="center"/>
              <w:rPr>
                <w:rFonts w:asciiTheme="minorEastAsia" w:eastAsiaTheme="minorEastAsia" w:hAnsiTheme="minorEastAsia"/>
                <w:kern w:val="0"/>
                <w:szCs w:val="21"/>
              </w:rPr>
            </w:pPr>
            <w:r>
              <w:rPr>
                <w:rFonts w:asciiTheme="minorEastAsia" w:eastAsiaTheme="minorEastAsia" w:hAnsiTheme="minorEastAsia" w:cs="宋体" w:hint="eastAsia"/>
                <w:bCs/>
                <w:kern w:val="0"/>
                <w:szCs w:val="21"/>
              </w:rPr>
              <w:t>非药物洗脱</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缺省</w:t>
            </w:r>
            <w:r>
              <w:rPr>
                <w:rFonts w:asciiTheme="minorEastAsia" w:eastAsiaTheme="minorEastAsia" w:hAnsiTheme="minorEastAsia" w:cs="宋体"/>
                <w:bCs/>
                <w:kern w:val="0"/>
                <w:szCs w:val="21"/>
              </w:rPr>
              <w:t>）</w:t>
            </w:r>
          </w:p>
        </w:tc>
        <w:tc>
          <w:tcPr>
            <w:tcW w:w="4399" w:type="dxa"/>
            <w:vAlign w:val="center"/>
          </w:tcPr>
          <w:p w:rsidR="008D3462" w:rsidRPr="00EF78A4" w:rsidRDefault="008D3462" w:rsidP="008D3462">
            <w:pPr>
              <w:widowControl/>
              <w:spacing w:line="240" w:lineRule="exact"/>
              <w:rPr>
                <w:rFonts w:asciiTheme="minorEastAsia" w:eastAsiaTheme="minorEastAsia" w:hAnsiTheme="minorEastAsia"/>
                <w:kern w:val="0"/>
                <w:szCs w:val="21"/>
              </w:rPr>
            </w:pPr>
            <w:r w:rsidRPr="00F27463">
              <w:rPr>
                <w:rFonts w:asciiTheme="minorEastAsia" w:eastAsiaTheme="minorEastAsia" w:hAnsiTheme="minorEastAsia" w:cs="MS Shell Dlg" w:hint="eastAsia"/>
                <w:szCs w:val="21"/>
              </w:rPr>
              <w:t>植入物</w:t>
            </w:r>
            <w:r>
              <w:rPr>
                <w:rFonts w:asciiTheme="minorEastAsia" w:eastAsiaTheme="minorEastAsia" w:hAnsiTheme="minorEastAsia" w:cs="MS Shell Dlg" w:hint="eastAsia"/>
                <w:szCs w:val="21"/>
              </w:rPr>
              <w:t>不</w:t>
            </w:r>
            <w:r w:rsidRPr="00F27463">
              <w:rPr>
                <w:rFonts w:asciiTheme="minorEastAsia" w:eastAsiaTheme="minorEastAsia" w:hAnsiTheme="minorEastAsia" w:cs="MS Shell Dlg" w:hint="eastAsia"/>
                <w:szCs w:val="21"/>
              </w:rPr>
              <w:t>携带药物</w:t>
            </w:r>
            <w:r>
              <w:rPr>
                <w:rFonts w:asciiTheme="minorEastAsia" w:eastAsiaTheme="minorEastAsia" w:hAnsiTheme="minorEastAsia" w:cs="MS Shell Dlg" w:hint="eastAsia"/>
                <w:szCs w:val="21"/>
              </w:rPr>
              <w:t>。</w:t>
            </w:r>
          </w:p>
        </w:tc>
      </w:tr>
      <w:tr w:rsidR="008D3462" w:rsidRPr="00EF78A4" w:rsidTr="00634A73">
        <w:trPr>
          <w:trHeight w:val="402"/>
          <w:jc w:val="center"/>
        </w:trPr>
        <w:tc>
          <w:tcPr>
            <w:tcW w:w="659" w:type="dxa"/>
            <w:vMerge w:val="restart"/>
            <w:vAlign w:val="center"/>
          </w:tcPr>
          <w:p w:rsidR="008D3462" w:rsidRPr="00EF78A4" w:rsidRDefault="008D3462" w:rsidP="008D346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bCs/>
                <w:kern w:val="0"/>
                <w:szCs w:val="21"/>
              </w:rPr>
              <w:t>7</w:t>
            </w:r>
          </w:p>
        </w:tc>
        <w:tc>
          <w:tcPr>
            <w:tcW w:w="1134" w:type="dxa"/>
            <w:vMerge w:val="restart"/>
            <w:vAlign w:val="center"/>
          </w:tcPr>
          <w:p w:rsidR="008D3462" w:rsidRPr="00EF78A4" w:rsidRDefault="008D3462" w:rsidP="008D346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颅内栓塞</w:t>
            </w:r>
            <w:r>
              <w:rPr>
                <w:rFonts w:asciiTheme="minorEastAsia" w:eastAsiaTheme="minorEastAsia" w:hAnsiTheme="minorEastAsia" w:cs="宋体" w:hint="eastAsia"/>
                <w:bCs/>
                <w:kern w:val="0"/>
                <w:szCs w:val="21"/>
              </w:rPr>
              <w:t>植入物</w:t>
            </w:r>
          </w:p>
        </w:tc>
        <w:tc>
          <w:tcPr>
            <w:tcW w:w="1276" w:type="dxa"/>
            <w:vAlign w:val="center"/>
          </w:tcPr>
          <w:p w:rsidR="008D3462" w:rsidRPr="00EF78A4" w:rsidRDefault="008D3462" w:rsidP="008D346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D3462" w:rsidRPr="00EF78A4" w:rsidRDefault="008D3462" w:rsidP="008D346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颅内栓塞剂</w:t>
            </w:r>
          </w:p>
        </w:tc>
        <w:tc>
          <w:tcPr>
            <w:tcW w:w="4399" w:type="dxa"/>
            <w:vAlign w:val="center"/>
          </w:tcPr>
          <w:p w:rsidR="008D3462" w:rsidRPr="00EF78A4" w:rsidRDefault="008D3462" w:rsidP="008D3462">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植入前呈液体状态的颅内栓塞植入物。</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spacing w:line="240" w:lineRule="exact"/>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r w:rsidRPr="00EF78A4">
              <w:rPr>
                <w:rFonts w:asciiTheme="minorEastAsia" w:eastAsiaTheme="minorEastAsia" w:hAnsiTheme="minorEastAsia" w:cs="宋体" w:hint="eastAsia"/>
                <w:bCs/>
                <w:kern w:val="0"/>
                <w:szCs w:val="21"/>
              </w:rPr>
              <w:t>颅内栓塞微球</w:t>
            </w:r>
          </w:p>
        </w:tc>
        <w:tc>
          <w:tcPr>
            <w:tcW w:w="4399" w:type="dxa"/>
            <w:vAlign w:val="center"/>
          </w:tcPr>
          <w:p w:rsidR="008D3462" w:rsidRPr="00EF78A4" w:rsidRDefault="008D3462" w:rsidP="008D3462">
            <w:pPr>
              <w:widowControl/>
              <w:spacing w:line="240" w:lineRule="exact"/>
              <w:rPr>
                <w:rFonts w:asciiTheme="minorEastAsia" w:eastAsiaTheme="minorEastAsia" w:hAnsiTheme="minorEastAsia"/>
                <w:kern w:val="0"/>
                <w:szCs w:val="21"/>
              </w:rPr>
            </w:pPr>
            <w:r w:rsidRPr="00EF78A4">
              <w:rPr>
                <w:rFonts w:asciiTheme="minorEastAsia" w:eastAsiaTheme="minorEastAsia" w:hAnsiTheme="minorEastAsia" w:cs="宋体" w:hint="eastAsia"/>
                <w:bCs/>
                <w:kern w:val="0"/>
                <w:szCs w:val="21"/>
              </w:rPr>
              <w:t>植入前呈微球状态的颅内栓塞植入物。</w:t>
            </w:r>
          </w:p>
        </w:tc>
      </w:tr>
      <w:tr w:rsidR="008D3462" w:rsidRPr="00EF78A4" w:rsidTr="00634A73">
        <w:trPr>
          <w:trHeight w:val="402"/>
          <w:jc w:val="center"/>
        </w:trPr>
        <w:tc>
          <w:tcPr>
            <w:tcW w:w="659" w:type="dxa"/>
            <w:vMerge w:val="restart"/>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8</w:t>
            </w:r>
          </w:p>
        </w:tc>
        <w:tc>
          <w:tcPr>
            <w:tcW w:w="1134" w:type="dxa"/>
            <w:vMerge w:val="restart"/>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r w:rsidRPr="00EF78A4">
              <w:rPr>
                <w:rFonts w:asciiTheme="minorEastAsia" w:eastAsiaTheme="minorEastAsia" w:hAnsiTheme="minorEastAsia" w:hint="eastAsia"/>
                <w:kern w:val="0"/>
                <w:szCs w:val="21"/>
              </w:rPr>
              <w:t>颅内弹簧圈系统</w:t>
            </w:r>
          </w:p>
        </w:tc>
        <w:tc>
          <w:tcPr>
            <w:tcW w:w="1276" w:type="dxa"/>
            <w:vAlign w:val="center"/>
          </w:tcPr>
          <w:p w:rsidR="008D3462" w:rsidRPr="00EF78A4" w:rsidRDefault="008D3462" w:rsidP="008D346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D3462" w:rsidRPr="00EF78A4" w:rsidRDefault="008D3462" w:rsidP="008D346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颅内弹簧圈</w:t>
            </w:r>
          </w:p>
        </w:tc>
        <w:tc>
          <w:tcPr>
            <w:tcW w:w="4399" w:type="dxa"/>
            <w:vAlign w:val="center"/>
          </w:tcPr>
          <w:p w:rsidR="008D3462" w:rsidRPr="00EF78A4" w:rsidRDefault="008D3462" w:rsidP="008D3462">
            <w:pPr>
              <w:widowControl/>
              <w:jc w:val="left"/>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经导管放置于颅内血管病变处，用于栓塞病变血管。</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w:t>
            </w:r>
            <w:r w:rsidRPr="00EF78A4">
              <w:rPr>
                <w:rFonts w:asciiTheme="minorEastAsia" w:eastAsiaTheme="minorEastAsia" w:hAnsiTheme="minorEastAsia" w:cs="MS Shell Dlg" w:hint="eastAsia"/>
                <w:szCs w:val="21"/>
              </w:rPr>
              <w:t>解脱方式</w:t>
            </w:r>
          </w:p>
        </w:tc>
        <w:tc>
          <w:tcPr>
            <w:tcW w:w="1559" w:type="dxa"/>
            <w:vAlign w:val="center"/>
          </w:tcPr>
          <w:p w:rsidR="008D3462" w:rsidRPr="00EF78A4" w:rsidRDefault="008D3462" w:rsidP="008D346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电解脱</w:t>
            </w:r>
          </w:p>
        </w:tc>
        <w:tc>
          <w:tcPr>
            <w:tcW w:w="4399" w:type="dxa"/>
            <w:vAlign w:val="center"/>
          </w:tcPr>
          <w:p w:rsidR="008D3462" w:rsidRPr="00EF78A4" w:rsidRDefault="008D3462" w:rsidP="008D3462">
            <w:pPr>
              <w:widowControl/>
              <w:jc w:val="left"/>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采用电解脱方式分离弹簧圈和输送系统。</w:t>
            </w:r>
          </w:p>
        </w:tc>
      </w:tr>
      <w:tr w:rsidR="008D3462" w:rsidRPr="00EF78A4" w:rsidTr="00634A73">
        <w:trPr>
          <w:trHeight w:val="15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w:t>
            </w:r>
            <w:r w:rsidRPr="00EF78A4">
              <w:rPr>
                <w:rFonts w:asciiTheme="minorEastAsia" w:eastAsiaTheme="minorEastAsia" w:hAnsiTheme="minorEastAsia" w:cs="MS Shell Dlg" w:hint="eastAsia"/>
                <w:szCs w:val="21"/>
              </w:rPr>
              <w:t>解脱方式</w:t>
            </w:r>
          </w:p>
        </w:tc>
        <w:tc>
          <w:tcPr>
            <w:tcW w:w="1559" w:type="dxa"/>
            <w:vAlign w:val="center"/>
          </w:tcPr>
          <w:p w:rsidR="008D3462" w:rsidRPr="00EF78A4" w:rsidRDefault="008D3462" w:rsidP="008D346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机械解脱</w:t>
            </w:r>
          </w:p>
        </w:tc>
        <w:tc>
          <w:tcPr>
            <w:tcW w:w="4399" w:type="dxa"/>
            <w:vAlign w:val="center"/>
          </w:tcPr>
          <w:p w:rsidR="008D3462" w:rsidRPr="00EF78A4" w:rsidRDefault="008D3462" w:rsidP="008D3462">
            <w:pPr>
              <w:widowControl/>
              <w:jc w:val="left"/>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采用</w:t>
            </w:r>
            <w:r w:rsidRPr="00EF78A4">
              <w:rPr>
                <w:rFonts w:asciiTheme="minorEastAsia" w:eastAsiaTheme="minorEastAsia" w:hAnsiTheme="minorEastAsia" w:cs="宋体" w:hint="eastAsia"/>
                <w:bCs/>
                <w:kern w:val="0"/>
                <w:szCs w:val="21"/>
              </w:rPr>
              <w:t>机械解脱</w:t>
            </w:r>
            <w:r w:rsidRPr="00EF78A4">
              <w:rPr>
                <w:rFonts w:asciiTheme="minorEastAsia" w:eastAsiaTheme="minorEastAsia" w:hAnsiTheme="minorEastAsia" w:cs="MS Shell Dlg" w:hint="eastAsia"/>
                <w:szCs w:val="21"/>
              </w:rPr>
              <w:t>方式分离弹簧圈和输送系统。</w:t>
            </w:r>
          </w:p>
        </w:tc>
      </w:tr>
      <w:tr w:rsidR="008D3462" w:rsidRPr="00EF78A4" w:rsidTr="00634A73">
        <w:trPr>
          <w:trHeight w:val="23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w:t>
            </w:r>
            <w:r w:rsidRPr="00EF78A4">
              <w:rPr>
                <w:rFonts w:asciiTheme="minorEastAsia" w:eastAsiaTheme="minorEastAsia" w:hAnsiTheme="minorEastAsia" w:cs="MS Shell Dlg" w:hint="eastAsia"/>
                <w:szCs w:val="21"/>
              </w:rPr>
              <w:t>解脱方式</w:t>
            </w:r>
          </w:p>
        </w:tc>
        <w:tc>
          <w:tcPr>
            <w:tcW w:w="1559" w:type="dxa"/>
            <w:vAlign w:val="center"/>
          </w:tcPr>
          <w:p w:rsidR="008D3462" w:rsidRPr="00EF78A4" w:rsidRDefault="008D3462" w:rsidP="008D3462">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热熔解脱</w:t>
            </w:r>
          </w:p>
        </w:tc>
        <w:tc>
          <w:tcPr>
            <w:tcW w:w="4399" w:type="dxa"/>
            <w:vAlign w:val="center"/>
          </w:tcPr>
          <w:p w:rsidR="008D3462" w:rsidRPr="00EF78A4" w:rsidRDefault="008D3462" w:rsidP="008D3462">
            <w:pPr>
              <w:widowControl/>
              <w:jc w:val="left"/>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采用</w:t>
            </w:r>
            <w:r>
              <w:rPr>
                <w:rFonts w:asciiTheme="minorEastAsia" w:eastAsiaTheme="minorEastAsia" w:hAnsiTheme="minorEastAsia" w:cs="宋体" w:hint="eastAsia"/>
                <w:bCs/>
                <w:kern w:val="0"/>
                <w:szCs w:val="21"/>
              </w:rPr>
              <w:t>热熔解脱</w:t>
            </w:r>
            <w:r w:rsidRPr="00EF78A4">
              <w:rPr>
                <w:rFonts w:asciiTheme="minorEastAsia" w:eastAsiaTheme="minorEastAsia" w:hAnsiTheme="minorEastAsia" w:cs="MS Shell Dlg" w:hint="eastAsia"/>
                <w:szCs w:val="21"/>
              </w:rPr>
              <w:t>方式分离弹簧圈和输送系统。</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w:t>
            </w:r>
            <w:r w:rsidRPr="00EF78A4">
              <w:rPr>
                <w:rFonts w:asciiTheme="minorEastAsia" w:eastAsiaTheme="minorEastAsia" w:hAnsiTheme="minorEastAsia" w:cs="MS Shell Dlg" w:hint="eastAsia"/>
                <w:szCs w:val="21"/>
              </w:rPr>
              <w:t>解脱方式</w:t>
            </w:r>
          </w:p>
        </w:tc>
        <w:tc>
          <w:tcPr>
            <w:tcW w:w="1559" w:type="dxa"/>
            <w:vAlign w:val="center"/>
          </w:tcPr>
          <w:p w:rsidR="008D3462" w:rsidRDefault="008D3462" w:rsidP="008D3462">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水解脱</w:t>
            </w:r>
          </w:p>
        </w:tc>
        <w:tc>
          <w:tcPr>
            <w:tcW w:w="4399" w:type="dxa"/>
            <w:vAlign w:val="center"/>
          </w:tcPr>
          <w:p w:rsidR="008D3462" w:rsidRPr="00EF78A4" w:rsidRDefault="008D3462" w:rsidP="008D3462">
            <w:pPr>
              <w:widowControl/>
              <w:jc w:val="left"/>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采用</w:t>
            </w:r>
            <w:r>
              <w:rPr>
                <w:rFonts w:asciiTheme="minorEastAsia" w:eastAsiaTheme="minorEastAsia" w:hAnsiTheme="minorEastAsia" w:cs="宋体" w:hint="eastAsia"/>
                <w:bCs/>
                <w:kern w:val="0"/>
                <w:szCs w:val="21"/>
              </w:rPr>
              <w:t>水解脱</w:t>
            </w:r>
            <w:r w:rsidRPr="00EF78A4">
              <w:rPr>
                <w:rFonts w:asciiTheme="minorEastAsia" w:eastAsiaTheme="minorEastAsia" w:hAnsiTheme="minorEastAsia" w:cs="MS Shell Dlg" w:hint="eastAsia"/>
                <w:szCs w:val="21"/>
              </w:rPr>
              <w:t>方式分离弹簧圈和输送系统。</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特征词2-</w:t>
            </w:r>
            <w:r>
              <w:rPr>
                <w:rFonts w:asciiTheme="minorEastAsia" w:eastAsiaTheme="minorEastAsia" w:hAnsiTheme="minorEastAsia" w:cs="MS Shell Dlg" w:hint="eastAsia"/>
                <w:szCs w:val="21"/>
              </w:rPr>
              <w:t>产品组成</w:t>
            </w:r>
          </w:p>
        </w:tc>
        <w:tc>
          <w:tcPr>
            <w:tcW w:w="1559" w:type="dxa"/>
            <w:vAlign w:val="center"/>
          </w:tcPr>
          <w:p w:rsidR="008D3462" w:rsidRPr="00EF78A4" w:rsidRDefault="008D3462" w:rsidP="008D346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带纤维毛</w:t>
            </w:r>
          </w:p>
        </w:tc>
        <w:tc>
          <w:tcPr>
            <w:tcW w:w="4399" w:type="dxa"/>
            <w:vAlign w:val="center"/>
          </w:tcPr>
          <w:p w:rsidR="008D3462" w:rsidRPr="00EF78A4" w:rsidRDefault="008D3462" w:rsidP="008D3462">
            <w:pPr>
              <w:widowControl/>
              <w:jc w:val="left"/>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弹簧圈上附加纤维毛状结构。</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特征词2-</w:t>
            </w:r>
            <w:r>
              <w:rPr>
                <w:rFonts w:asciiTheme="minorEastAsia" w:eastAsiaTheme="minorEastAsia" w:hAnsiTheme="minorEastAsia" w:cs="MS Shell Dlg" w:hint="eastAsia"/>
                <w:szCs w:val="21"/>
              </w:rPr>
              <w:t>产品组成</w:t>
            </w:r>
          </w:p>
        </w:tc>
        <w:tc>
          <w:tcPr>
            <w:tcW w:w="1559" w:type="dxa"/>
            <w:vAlign w:val="center"/>
          </w:tcPr>
          <w:p w:rsidR="008D3462" w:rsidRPr="00EF78A4" w:rsidRDefault="008D3462" w:rsidP="008D3462">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带</w:t>
            </w:r>
            <w:r>
              <w:rPr>
                <w:rFonts w:asciiTheme="minorEastAsia" w:eastAsiaTheme="minorEastAsia" w:hAnsiTheme="minorEastAsia" w:cs="宋体"/>
                <w:bCs/>
                <w:kern w:val="0"/>
                <w:szCs w:val="21"/>
              </w:rPr>
              <w:t>凝胶芯</w:t>
            </w:r>
          </w:p>
        </w:tc>
        <w:tc>
          <w:tcPr>
            <w:tcW w:w="4399" w:type="dxa"/>
            <w:vAlign w:val="center"/>
          </w:tcPr>
          <w:p w:rsidR="008D3462" w:rsidRPr="00EF78A4" w:rsidRDefault="008D3462" w:rsidP="008D3462">
            <w:pPr>
              <w:widowControl/>
              <w:jc w:val="left"/>
              <w:rPr>
                <w:rFonts w:asciiTheme="minorEastAsia" w:eastAsiaTheme="minorEastAsia" w:hAnsiTheme="minorEastAsia" w:cs="MS Shell Dlg"/>
                <w:szCs w:val="21"/>
              </w:rPr>
            </w:pPr>
            <w:r>
              <w:rPr>
                <w:rFonts w:asciiTheme="minorEastAsia" w:eastAsiaTheme="minorEastAsia" w:hAnsiTheme="minorEastAsia" w:cs="MS Shell Dlg" w:hint="eastAsia"/>
                <w:szCs w:val="21"/>
              </w:rPr>
              <w:t>弹簧圈内附加凝胶芯</w:t>
            </w:r>
            <w:r w:rsidRPr="00EF78A4">
              <w:rPr>
                <w:rFonts w:asciiTheme="minorEastAsia" w:eastAsiaTheme="minorEastAsia" w:hAnsiTheme="minorEastAsia" w:cs="MS Shell Dlg" w:hint="eastAsia"/>
                <w:szCs w:val="21"/>
              </w:rPr>
              <w:t>结构。</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特征词2-</w:t>
            </w:r>
            <w:r>
              <w:rPr>
                <w:rFonts w:asciiTheme="minorEastAsia" w:eastAsiaTheme="minorEastAsia" w:hAnsiTheme="minorEastAsia" w:cs="MS Shell Dlg" w:hint="eastAsia"/>
                <w:szCs w:val="21"/>
              </w:rPr>
              <w:t>产品组成</w:t>
            </w:r>
          </w:p>
        </w:tc>
        <w:tc>
          <w:tcPr>
            <w:tcW w:w="1559" w:type="dxa"/>
            <w:vAlign w:val="center"/>
          </w:tcPr>
          <w:p w:rsidR="008D3462" w:rsidRDefault="00793855" w:rsidP="008D3462">
            <w:pPr>
              <w:widowControl/>
              <w:jc w:val="center"/>
              <w:rPr>
                <w:rFonts w:asciiTheme="minorEastAsia" w:eastAsiaTheme="minorEastAsia" w:hAnsiTheme="minorEastAsia" w:cs="宋体"/>
                <w:bCs/>
                <w:kern w:val="0"/>
                <w:szCs w:val="21"/>
              </w:rPr>
            </w:pPr>
            <w:r>
              <w:rPr>
                <w:rFonts w:asciiTheme="minorEastAsia" w:eastAsiaTheme="minorEastAsia" w:hAnsiTheme="minorEastAsia" w:cs="MS Shell Dlg" w:hint="eastAsia"/>
                <w:szCs w:val="21"/>
              </w:rPr>
              <w:t>无</w:t>
            </w:r>
            <w:r w:rsidR="0010484A" w:rsidRPr="00EF78A4">
              <w:rPr>
                <w:rFonts w:asciiTheme="minorEastAsia" w:eastAsiaTheme="minorEastAsia" w:hAnsiTheme="minorEastAsia" w:cs="MS Shell Dlg" w:hint="eastAsia"/>
                <w:szCs w:val="21"/>
              </w:rPr>
              <w:t>附加结构</w:t>
            </w:r>
            <w:r w:rsidR="0010484A">
              <w:rPr>
                <w:rFonts w:asciiTheme="minorEastAsia" w:eastAsiaTheme="minorEastAsia" w:hAnsiTheme="minorEastAsia" w:cs="宋体" w:hint="eastAsia"/>
                <w:bCs/>
                <w:kern w:val="0"/>
                <w:szCs w:val="21"/>
              </w:rPr>
              <w:t>（</w:t>
            </w:r>
            <w:r w:rsidR="008D3462" w:rsidRPr="00EF78A4">
              <w:rPr>
                <w:rFonts w:asciiTheme="minorEastAsia" w:eastAsiaTheme="minorEastAsia" w:hAnsiTheme="minorEastAsia" w:cs="宋体" w:hint="eastAsia"/>
                <w:bCs/>
                <w:kern w:val="0"/>
                <w:szCs w:val="21"/>
              </w:rPr>
              <w:t>缺省</w:t>
            </w:r>
            <w:r w:rsidR="0010484A">
              <w:rPr>
                <w:rFonts w:asciiTheme="minorEastAsia" w:eastAsiaTheme="minorEastAsia" w:hAnsiTheme="minorEastAsia" w:cs="宋体" w:hint="eastAsia"/>
                <w:bCs/>
                <w:kern w:val="0"/>
                <w:szCs w:val="21"/>
              </w:rPr>
              <w:t>）</w:t>
            </w:r>
          </w:p>
        </w:tc>
        <w:tc>
          <w:tcPr>
            <w:tcW w:w="4399" w:type="dxa"/>
            <w:vAlign w:val="center"/>
          </w:tcPr>
          <w:p w:rsidR="008D3462" w:rsidRDefault="008D3462" w:rsidP="008D3462">
            <w:pPr>
              <w:widowControl/>
              <w:jc w:val="left"/>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弹簧圈上未附加结构。</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Pr>
                <w:rFonts w:asciiTheme="minorEastAsia" w:eastAsiaTheme="minorEastAsia" w:hAnsiTheme="minorEastAsia" w:cs="宋体"/>
                <w:bCs/>
                <w:kern w:val="0"/>
                <w:szCs w:val="21"/>
              </w:rPr>
              <w:t>3</w:t>
            </w:r>
            <w:r w:rsidRPr="00EF78A4">
              <w:rPr>
                <w:rFonts w:asciiTheme="minorEastAsia" w:eastAsiaTheme="minorEastAsia" w:hAnsiTheme="minorEastAsia" w:cs="宋体" w:hint="eastAsia"/>
                <w:bCs/>
                <w:kern w:val="0"/>
                <w:szCs w:val="21"/>
              </w:rPr>
              <w:t>-</w:t>
            </w:r>
            <w:r w:rsidRPr="00EF78A4">
              <w:rPr>
                <w:rFonts w:asciiTheme="minorEastAsia" w:eastAsiaTheme="minorEastAsia" w:hAnsiTheme="minorEastAsia" w:cs="MS Shell Dlg" w:hint="eastAsia"/>
                <w:szCs w:val="21"/>
              </w:rPr>
              <w:t>结构特性</w:t>
            </w:r>
          </w:p>
        </w:tc>
        <w:tc>
          <w:tcPr>
            <w:tcW w:w="1559" w:type="dxa"/>
            <w:vAlign w:val="center"/>
          </w:tcPr>
          <w:p w:rsidR="008D3462" w:rsidRDefault="008D3462" w:rsidP="008D3462">
            <w:pPr>
              <w:widowControl/>
              <w:jc w:val="center"/>
              <w:rPr>
                <w:rFonts w:asciiTheme="minorEastAsia" w:eastAsiaTheme="minorEastAsia" w:hAnsiTheme="minorEastAsia" w:cs="宋体"/>
                <w:bCs/>
                <w:kern w:val="0"/>
                <w:szCs w:val="21"/>
              </w:rPr>
            </w:pPr>
            <w:proofErr w:type="gramStart"/>
            <w:r>
              <w:rPr>
                <w:rFonts w:asciiTheme="minorEastAsia" w:eastAsiaTheme="minorEastAsia" w:hAnsiTheme="minorEastAsia" w:cs="宋体" w:hint="eastAsia"/>
                <w:bCs/>
                <w:kern w:val="0"/>
                <w:szCs w:val="21"/>
              </w:rPr>
              <w:t>成篮用</w:t>
            </w:r>
            <w:proofErr w:type="gramEnd"/>
          </w:p>
        </w:tc>
        <w:tc>
          <w:tcPr>
            <w:tcW w:w="4399" w:type="dxa"/>
            <w:vAlign w:val="center"/>
          </w:tcPr>
          <w:p w:rsidR="008D3462" w:rsidRDefault="008D3462" w:rsidP="008D3462">
            <w:pPr>
              <w:widowControl/>
              <w:jc w:val="left"/>
              <w:rPr>
                <w:rFonts w:asciiTheme="minorEastAsia" w:eastAsiaTheme="minorEastAsia" w:hAnsiTheme="minorEastAsia" w:cs="MS Shell Dlg"/>
                <w:szCs w:val="21"/>
              </w:rPr>
            </w:pPr>
            <w:r>
              <w:rPr>
                <w:rFonts w:asciiTheme="minorEastAsia" w:eastAsiaTheme="minorEastAsia" w:hAnsiTheme="minorEastAsia" w:cs="MS Shell Dlg" w:hint="eastAsia"/>
                <w:szCs w:val="21"/>
              </w:rPr>
              <w:t>弹簧圈在动脉瘤内起成篮作用。</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Pr>
                <w:rFonts w:asciiTheme="minorEastAsia" w:eastAsiaTheme="minorEastAsia" w:hAnsiTheme="minorEastAsia" w:cs="宋体"/>
                <w:bCs/>
                <w:kern w:val="0"/>
                <w:szCs w:val="21"/>
              </w:rPr>
              <w:t>3</w:t>
            </w:r>
            <w:r w:rsidRPr="00EF78A4">
              <w:rPr>
                <w:rFonts w:asciiTheme="minorEastAsia" w:eastAsiaTheme="minorEastAsia" w:hAnsiTheme="minorEastAsia" w:cs="宋体" w:hint="eastAsia"/>
                <w:bCs/>
                <w:kern w:val="0"/>
                <w:szCs w:val="21"/>
              </w:rPr>
              <w:t>-</w:t>
            </w:r>
            <w:r w:rsidRPr="00EF78A4">
              <w:rPr>
                <w:rFonts w:asciiTheme="minorEastAsia" w:eastAsiaTheme="minorEastAsia" w:hAnsiTheme="minorEastAsia" w:cs="MS Shell Dlg" w:hint="eastAsia"/>
                <w:szCs w:val="21"/>
              </w:rPr>
              <w:t>结构特性</w:t>
            </w:r>
          </w:p>
        </w:tc>
        <w:tc>
          <w:tcPr>
            <w:tcW w:w="1559" w:type="dxa"/>
            <w:vAlign w:val="center"/>
          </w:tcPr>
          <w:p w:rsidR="008D3462" w:rsidRPr="00EF78A4" w:rsidRDefault="00793855" w:rsidP="00793855">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非成篮用（</w:t>
            </w:r>
            <w:r w:rsidR="008D3462">
              <w:rPr>
                <w:rFonts w:asciiTheme="minorEastAsia" w:eastAsiaTheme="minorEastAsia" w:hAnsiTheme="minorEastAsia" w:cs="宋体" w:hint="eastAsia"/>
                <w:bCs/>
                <w:kern w:val="0"/>
                <w:szCs w:val="21"/>
              </w:rPr>
              <w:t>缺省</w:t>
            </w:r>
            <w:r>
              <w:rPr>
                <w:rFonts w:asciiTheme="minorEastAsia" w:eastAsiaTheme="minorEastAsia" w:hAnsiTheme="minorEastAsia" w:cs="宋体" w:hint="eastAsia"/>
                <w:bCs/>
                <w:kern w:val="0"/>
                <w:szCs w:val="21"/>
              </w:rPr>
              <w:t>）</w:t>
            </w:r>
          </w:p>
        </w:tc>
        <w:tc>
          <w:tcPr>
            <w:tcW w:w="4399" w:type="dxa"/>
            <w:vAlign w:val="center"/>
          </w:tcPr>
          <w:p w:rsidR="008D3462" w:rsidRPr="00EF78A4" w:rsidRDefault="008D3462" w:rsidP="008D3462">
            <w:pPr>
              <w:widowControl/>
              <w:jc w:val="left"/>
              <w:rPr>
                <w:rFonts w:asciiTheme="minorEastAsia" w:eastAsiaTheme="minorEastAsia" w:hAnsiTheme="minorEastAsia" w:cs="MS Shell Dlg"/>
                <w:szCs w:val="21"/>
              </w:rPr>
            </w:pPr>
            <w:r>
              <w:rPr>
                <w:rFonts w:asciiTheme="minorEastAsia" w:eastAsiaTheme="minorEastAsia" w:hAnsiTheme="minorEastAsia" w:cs="MS Shell Dlg" w:hint="eastAsia"/>
                <w:szCs w:val="21"/>
              </w:rPr>
              <w:t>弹簧圈没有成篮作用。</w:t>
            </w:r>
          </w:p>
        </w:tc>
      </w:tr>
      <w:tr w:rsidR="008D3462" w:rsidRPr="00EF78A4" w:rsidTr="00634A73">
        <w:trPr>
          <w:trHeight w:val="402"/>
          <w:jc w:val="center"/>
        </w:trPr>
        <w:tc>
          <w:tcPr>
            <w:tcW w:w="659" w:type="dxa"/>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9</w:t>
            </w:r>
          </w:p>
        </w:tc>
        <w:tc>
          <w:tcPr>
            <w:tcW w:w="1134" w:type="dxa"/>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r w:rsidRPr="00EF78A4">
              <w:rPr>
                <w:rFonts w:asciiTheme="minorEastAsia" w:eastAsiaTheme="minorEastAsia" w:hAnsiTheme="minorEastAsia" w:hint="eastAsia"/>
                <w:kern w:val="0"/>
                <w:szCs w:val="21"/>
              </w:rPr>
              <w:t>人工颅骨</w:t>
            </w:r>
          </w:p>
        </w:tc>
        <w:tc>
          <w:tcPr>
            <w:tcW w:w="1276" w:type="dxa"/>
            <w:vAlign w:val="center"/>
          </w:tcPr>
          <w:p w:rsidR="008D3462" w:rsidRPr="00EF78A4" w:rsidRDefault="008D3462" w:rsidP="008D3462">
            <w:pPr>
              <w:spacing w:line="240" w:lineRule="exact"/>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r w:rsidRPr="00EF78A4">
              <w:rPr>
                <w:rFonts w:asciiTheme="minorEastAsia" w:eastAsiaTheme="minorEastAsia" w:hAnsiTheme="minorEastAsia" w:hint="eastAsia"/>
                <w:kern w:val="0"/>
                <w:szCs w:val="21"/>
              </w:rPr>
              <w:t>人工颅骨</w:t>
            </w:r>
          </w:p>
        </w:tc>
        <w:tc>
          <w:tcPr>
            <w:tcW w:w="4399" w:type="dxa"/>
            <w:vAlign w:val="center"/>
          </w:tcPr>
          <w:p w:rsidR="008D3462" w:rsidRPr="00EF78A4" w:rsidRDefault="008D3462" w:rsidP="008D3462">
            <w:pPr>
              <w:widowControl/>
              <w:spacing w:line="240" w:lineRule="exact"/>
              <w:rPr>
                <w:rFonts w:asciiTheme="minorEastAsia" w:eastAsiaTheme="minorEastAsia" w:hAnsiTheme="minorEastAsia"/>
                <w:kern w:val="0"/>
                <w:szCs w:val="21"/>
              </w:rPr>
            </w:pPr>
            <w:r w:rsidRPr="00EF78A4">
              <w:rPr>
                <w:rFonts w:asciiTheme="minorEastAsia" w:eastAsiaTheme="minorEastAsia" w:hAnsiTheme="minorEastAsia" w:hint="eastAsia"/>
                <w:kern w:val="0"/>
                <w:szCs w:val="21"/>
              </w:rPr>
              <w:t>一般采用硅橡胶与涤纶网膜材料复合而成</w:t>
            </w:r>
            <w:r w:rsidRPr="00EF78A4">
              <w:rPr>
                <w:rFonts w:asciiTheme="minorEastAsia" w:eastAsiaTheme="minorEastAsia" w:hAnsiTheme="minorEastAsia"/>
                <w:kern w:val="0"/>
                <w:szCs w:val="21"/>
              </w:rPr>
              <w:t>，</w:t>
            </w:r>
            <w:r w:rsidRPr="00EF78A4">
              <w:rPr>
                <w:rFonts w:asciiTheme="minorEastAsia" w:eastAsiaTheme="minorEastAsia" w:hAnsiTheme="minorEastAsia" w:hint="eastAsia"/>
                <w:kern w:val="0"/>
                <w:szCs w:val="21"/>
              </w:rPr>
              <w:t>也可</w:t>
            </w:r>
            <w:r w:rsidRPr="00EF78A4">
              <w:rPr>
                <w:rFonts w:asciiTheme="minorEastAsia" w:eastAsiaTheme="minorEastAsia" w:hAnsiTheme="minorEastAsia"/>
                <w:kern w:val="0"/>
                <w:szCs w:val="21"/>
              </w:rPr>
              <w:t>采用聚醚醚酮</w:t>
            </w:r>
            <w:r w:rsidRPr="00EF78A4">
              <w:rPr>
                <w:rFonts w:asciiTheme="minorEastAsia" w:eastAsiaTheme="minorEastAsia" w:hAnsiTheme="minorEastAsia" w:hint="eastAsia"/>
                <w:kern w:val="0"/>
                <w:szCs w:val="21"/>
              </w:rPr>
              <w:t>、</w:t>
            </w:r>
            <w:r w:rsidRPr="00EF78A4">
              <w:rPr>
                <w:rFonts w:asciiTheme="minorEastAsia" w:eastAsiaTheme="minorEastAsia" w:hAnsiTheme="minorEastAsia"/>
                <w:kern w:val="0"/>
                <w:szCs w:val="21"/>
              </w:rPr>
              <w:t>钛合金</w:t>
            </w:r>
            <w:r w:rsidRPr="00EF78A4">
              <w:rPr>
                <w:rFonts w:asciiTheme="minorEastAsia" w:eastAsiaTheme="minorEastAsia" w:hAnsiTheme="minorEastAsia" w:hint="eastAsia"/>
                <w:kern w:val="0"/>
                <w:szCs w:val="21"/>
              </w:rPr>
              <w:t>等材料制成。</w:t>
            </w:r>
          </w:p>
        </w:tc>
      </w:tr>
      <w:tr w:rsidR="008D3462" w:rsidRPr="00EF78A4" w:rsidTr="00634A73">
        <w:trPr>
          <w:trHeight w:val="402"/>
          <w:jc w:val="center"/>
        </w:trPr>
        <w:tc>
          <w:tcPr>
            <w:tcW w:w="659" w:type="dxa"/>
            <w:vMerge w:val="restart"/>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10</w:t>
            </w:r>
          </w:p>
        </w:tc>
        <w:tc>
          <w:tcPr>
            <w:tcW w:w="1134" w:type="dxa"/>
            <w:vMerge w:val="restart"/>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r w:rsidRPr="00EF78A4">
              <w:rPr>
                <w:rFonts w:asciiTheme="minorEastAsia" w:eastAsiaTheme="minorEastAsia" w:hAnsiTheme="minorEastAsia" w:hint="eastAsia"/>
                <w:kern w:val="0"/>
                <w:szCs w:val="21"/>
              </w:rPr>
              <w:t>脑积水分流器及组件</w:t>
            </w:r>
          </w:p>
        </w:tc>
        <w:tc>
          <w:tcPr>
            <w:tcW w:w="1276" w:type="dxa"/>
            <w:vAlign w:val="center"/>
          </w:tcPr>
          <w:p w:rsidR="008D3462" w:rsidRPr="00EF78A4" w:rsidRDefault="008D3462" w:rsidP="008D346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D3462" w:rsidRPr="00EF78A4" w:rsidRDefault="008D3462" w:rsidP="008D346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脑积水分流器</w:t>
            </w:r>
          </w:p>
        </w:tc>
        <w:tc>
          <w:tcPr>
            <w:tcW w:w="4399" w:type="dxa"/>
            <w:vAlign w:val="center"/>
          </w:tcPr>
          <w:p w:rsidR="008D3462" w:rsidRPr="00EF78A4" w:rsidRDefault="008D3462" w:rsidP="008D3462">
            <w:pPr>
              <w:widowControl/>
              <w:jc w:val="left"/>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用于将脑积水患者的脑脊液从脑室引流到腹膜腔中。</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w:t>
            </w:r>
            <w:r w:rsidRPr="00EF78A4">
              <w:rPr>
                <w:rFonts w:asciiTheme="minorEastAsia" w:eastAsiaTheme="minorEastAsia" w:hAnsiTheme="minorEastAsia" w:cs="MS Shell Dlg" w:hint="eastAsia"/>
                <w:szCs w:val="21"/>
              </w:rPr>
              <w:t>结构特性</w:t>
            </w:r>
          </w:p>
        </w:tc>
        <w:tc>
          <w:tcPr>
            <w:tcW w:w="1559" w:type="dxa"/>
            <w:vAlign w:val="center"/>
          </w:tcPr>
          <w:p w:rsidR="008D3462" w:rsidRPr="00EF78A4" w:rsidRDefault="008D3462" w:rsidP="008D3462">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可调压</w:t>
            </w:r>
          </w:p>
        </w:tc>
        <w:tc>
          <w:tcPr>
            <w:tcW w:w="4399" w:type="dxa"/>
            <w:vAlign w:val="center"/>
          </w:tcPr>
          <w:p w:rsidR="008D3462" w:rsidRPr="00EF78A4" w:rsidRDefault="008D3462" w:rsidP="008D3462">
            <w:pPr>
              <w:widowControl/>
              <w:jc w:val="left"/>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可根据临床需求改变压力。</w:t>
            </w:r>
          </w:p>
        </w:tc>
      </w:tr>
      <w:tr w:rsidR="008D3462" w:rsidRPr="00EF78A4" w:rsidTr="00634A73">
        <w:trPr>
          <w:trHeight w:val="402"/>
          <w:jc w:val="center"/>
        </w:trPr>
        <w:tc>
          <w:tcPr>
            <w:tcW w:w="659" w:type="dxa"/>
            <w:vMerge/>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p>
        </w:tc>
        <w:tc>
          <w:tcPr>
            <w:tcW w:w="1134" w:type="dxa"/>
            <w:vMerge/>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p>
        </w:tc>
        <w:tc>
          <w:tcPr>
            <w:tcW w:w="1276" w:type="dxa"/>
            <w:vAlign w:val="center"/>
          </w:tcPr>
          <w:p w:rsidR="008D3462" w:rsidRPr="00EF78A4" w:rsidRDefault="008D3462" w:rsidP="008D346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w:t>
            </w:r>
            <w:r w:rsidRPr="00EF78A4">
              <w:rPr>
                <w:rFonts w:asciiTheme="minorEastAsia" w:eastAsiaTheme="minorEastAsia" w:hAnsiTheme="minorEastAsia" w:cs="MS Shell Dlg" w:hint="eastAsia"/>
                <w:szCs w:val="21"/>
              </w:rPr>
              <w:t>结构特性</w:t>
            </w:r>
          </w:p>
        </w:tc>
        <w:tc>
          <w:tcPr>
            <w:tcW w:w="1559" w:type="dxa"/>
            <w:vAlign w:val="center"/>
          </w:tcPr>
          <w:p w:rsidR="008D3462" w:rsidRPr="00EF78A4" w:rsidRDefault="00F137C3" w:rsidP="008D3462">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不可调（</w:t>
            </w:r>
            <w:r w:rsidR="008D3462" w:rsidRPr="00EF78A4">
              <w:rPr>
                <w:rFonts w:asciiTheme="minorEastAsia" w:eastAsiaTheme="minorEastAsia" w:hAnsiTheme="minorEastAsia" w:cs="宋体" w:hint="eastAsia"/>
                <w:bCs/>
                <w:kern w:val="0"/>
                <w:szCs w:val="21"/>
              </w:rPr>
              <w:t>缺省</w:t>
            </w:r>
            <w:r>
              <w:rPr>
                <w:rFonts w:asciiTheme="minorEastAsia" w:eastAsiaTheme="minorEastAsia" w:hAnsiTheme="minorEastAsia" w:cs="宋体" w:hint="eastAsia"/>
                <w:bCs/>
                <w:kern w:val="0"/>
                <w:szCs w:val="21"/>
              </w:rPr>
              <w:t>）</w:t>
            </w:r>
          </w:p>
        </w:tc>
        <w:tc>
          <w:tcPr>
            <w:tcW w:w="4399" w:type="dxa"/>
            <w:vAlign w:val="center"/>
          </w:tcPr>
          <w:p w:rsidR="008D3462" w:rsidRPr="00EF78A4" w:rsidRDefault="008D3462" w:rsidP="008D3462">
            <w:pPr>
              <w:widowControl/>
              <w:jc w:val="left"/>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不具备改变压力的功能。</w:t>
            </w:r>
          </w:p>
        </w:tc>
      </w:tr>
      <w:tr w:rsidR="008D3462" w:rsidRPr="00EF78A4" w:rsidTr="00634A73">
        <w:trPr>
          <w:trHeight w:val="402"/>
          <w:jc w:val="center"/>
        </w:trPr>
        <w:tc>
          <w:tcPr>
            <w:tcW w:w="659" w:type="dxa"/>
            <w:vAlign w:val="center"/>
          </w:tcPr>
          <w:p w:rsidR="008D3462" w:rsidRPr="00EF78A4" w:rsidRDefault="008D3462" w:rsidP="008D3462">
            <w:pPr>
              <w:widowControl/>
              <w:spacing w:line="240" w:lineRule="exact"/>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11</w:t>
            </w:r>
          </w:p>
        </w:tc>
        <w:tc>
          <w:tcPr>
            <w:tcW w:w="1134" w:type="dxa"/>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r w:rsidRPr="00EF78A4">
              <w:rPr>
                <w:rFonts w:asciiTheme="minorEastAsia" w:eastAsiaTheme="minorEastAsia" w:hAnsiTheme="minorEastAsia" w:hint="eastAsia"/>
                <w:kern w:val="0"/>
                <w:szCs w:val="21"/>
              </w:rPr>
              <w:t>颅内动脉瘤血流导向装置</w:t>
            </w:r>
          </w:p>
        </w:tc>
        <w:tc>
          <w:tcPr>
            <w:tcW w:w="1276" w:type="dxa"/>
            <w:vAlign w:val="center"/>
          </w:tcPr>
          <w:p w:rsidR="008D3462" w:rsidRPr="00EF78A4" w:rsidRDefault="008D3462" w:rsidP="008D3462">
            <w:pPr>
              <w:spacing w:line="240" w:lineRule="exact"/>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8D3462" w:rsidRPr="00EF78A4" w:rsidRDefault="008D3462" w:rsidP="008D3462">
            <w:pPr>
              <w:widowControl/>
              <w:spacing w:line="240" w:lineRule="exact"/>
              <w:jc w:val="center"/>
              <w:rPr>
                <w:rFonts w:asciiTheme="minorEastAsia" w:eastAsiaTheme="minorEastAsia" w:hAnsiTheme="minorEastAsia"/>
                <w:kern w:val="0"/>
                <w:szCs w:val="21"/>
              </w:rPr>
            </w:pPr>
            <w:r w:rsidRPr="00EF78A4">
              <w:rPr>
                <w:rFonts w:asciiTheme="minorEastAsia" w:eastAsiaTheme="minorEastAsia" w:hAnsiTheme="minorEastAsia" w:hint="eastAsia"/>
                <w:kern w:val="0"/>
                <w:szCs w:val="21"/>
              </w:rPr>
              <w:t>血流导向装置</w:t>
            </w:r>
          </w:p>
        </w:tc>
        <w:tc>
          <w:tcPr>
            <w:tcW w:w="4399" w:type="dxa"/>
            <w:vAlign w:val="center"/>
          </w:tcPr>
          <w:p w:rsidR="008D3462" w:rsidRPr="00EF78A4" w:rsidRDefault="008D3462" w:rsidP="008D3462">
            <w:pPr>
              <w:widowControl/>
              <w:spacing w:line="240" w:lineRule="exact"/>
              <w:rPr>
                <w:rFonts w:asciiTheme="minorEastAsia" w:eastAsiaTheme="minorEastAsia" w:hAnsiTheme="minorEastAsia"/>
                <w:kern w:val="0"/>
                <w:szCs w:val="21"/>
              </w:rPr>
            </w:pPr>
            <w:r w:rsidRPr="00EF78A4">
              <w:rPr>
                <w:rFonts w:asciiTheme="minorEastAsia" w:eastAsiaTheme="minorEastAsia" w:hAnsiTheme="minorEastAsia" w:hint="eastAsia"/>
                <w:kern w:val="0"/>
                <w:szCs w:val="21"/>
              </w:rPr>
              <w:t>通常由编织植入物和输送系统组成</w:t>
            </w:r>
            <w:r>
              <w:rPr>
                <w:rFonts w:asciiTheme="minorEastAsia" w:eastAsiaTheme="minorEastAsia" w:hAnsiTheme="minorEastAsia" w:hint="eastAsia"/>
                <w:kern w:val="0"/>
                <w:szCs w:val="21"/>
              </w:rPr>
              <w:t>，</w:t>
            </w:r>
            <w:r w:rsidRPr="00EF78A4">
              <w:rPr>
                <w:rFonts w:asciiTheme="minorEastAsia" w:eastAsiaTheme="minorEastAsia" w:hAnsiTheme="minorEastAsia" w:hint="eastAsia"/>
                <w:kern w:val="0"/>
                <w:szCs w:val="21"/>
              </w:rPr>
              <w:t>限制血</w:t>
            </w:r>
            <w:proofErr w:type="gramStart"/>
            <w:r w:rsidRPr="00EF78A4">
              <w:rPr>
                <w:rFonts w:asciiTheme="minorEastAsia" w:eastAsiaTheme="minorEastAsia" w:hAnsiTheme="minorEastAsia" w:hint="eastAsia"/>
                <w:kern w:val="0"/>
                <w:szCs w:val="21"/>
              </w:rPr>
              <w:t>流继续</w:t>
            </w:r>
            <w:proofErr w:type="gramEnd"/>
            <w:r w:rsidRPr="00EF78A4">
              <w:rPr>
                <w:rFonts w:asciiTheme="minorEastAsia" w:eastAsiaTheme="minorEastAsia" w:hAnsiTheme="minorEastAsia" w:hint="eastAsia"/>
                <w:kern w:val="0"/>
                <w:szCs w:val="21"/>
              </w:rPr>
              <w:t>进入动脉瘤体，从而使动脉瘤内血流停滞，直至瘤体逐渐缩小。</w:t>
            </w:r>
          </w:p>
        </w:tc>
      </w:tr>
    </w:tbl>
    <w:p w:rsidR="009D1742" w:rsidRDefault="006A03D3" w:rsidP="00C95FBD">
      <w:pPr>
        <w:tabs>
          <w:tab w:val="left" w:pos="2970"/>
          <w:tab w:val="center" w:pos="4422"/>
        </w:tabs>
        <w:adjustRightInd w:val="0"/>
        <w:snapToGrid w:val="0"/>
        <w:spacing w:beforeLines="100" w:before="312" w:afterLines="100" w:after="312"/>
        <w:jc w:val="center"/>
        <w:rPr>
          <w:rFonts w:ascii="黑体" w:eastAsia="黑体" w:hAnsi="黑体"/>
          <w:sz w:val="32"/>
          <w:szCs w:val="32"/>
        </w:rPr>
      </w:pPr>
      <w:r w:rsidRPr="00EF78A4">
        <w:rPr>
          <w:rFonts w:ascii="黑体" w:eastAsia="黑体" w:hAnsi="黑体" w:hint="eastAsia"/>
          <w:sz w:val="32"/>
          <w:szCs w:val="32"/>
        </w:rPr>
        <w:t>表7.</w:t>
      </w:r>
      <w:r w:rsidR="00BC779C" w:rsidRPr="00EF78A4">
        <w:rPr>
          <w:rFonts w:ascii="黑体" w:eastAsia="黑体" w:hAnsi="黑体" w:hint="eastAsia"/>
          <w:sz w:val="32"/>
          <w:szCs w:val="32"/>
        </w:rPr>
        <w:t>心血管</w:t>
      </w:r>
      <w:r w:rsidR="00BC779C" w:rsidRPr="00EF78A4">
        <w:rPr>
          <w:rFonts w:ascii="黑体" w:eastAsia="黑体" w:hAnsi="黑体"/>
          <w:sz w:val="32"/>
          <w:szCs w:val="32"/>
        </w:rPr>
        <w:t>植入物</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1134"/>
        <w:gridCol w:w="1276"/>
        <w:gridCol w:w="1559"/>
        <w:gridCol w:w="4399"/>
      </w:tblGrid>
      <w:tr w:rsidR="00AB69AF" w:rsidRPr="00EF78A4" w:rsidTr="00634A73">
        <w:trPr>
          <w:trHeight w:val="654"/>
          <w:tblHeader/>
          <w:jc w:val="center"/>
        </w:trPr>
        <w:tc>
          <w:tcPr>
            <w:tcW w:w="659" w:type="dxa"/>
            <w:vAlign w:val="center"/>
          </w:tcPr>
          <w:p w:rsidR="00AB69AF" w:rsidRPr="00EF78A4" w:rsidRDefault="00AB69AF" w:rsidP="00E762BF">
            <w:pPr>
              <w:spacing w:beforeLines="60" w:before="187" w:afterLines="50" w:after="156"/>
              <w:jc w:val="center"/>
              <w:rPr>
                <w:rFonts w:ascii="宋体" w:hAnsi="宋体"/>
                <w:b/>
                <w:szCs w:val="21"/>
              </w:rPr>
            </w:pPr>
            <w:r w:rsidRPr="00EF78A4">
              <w:rPr>
                <w:rFonts w:ascii="宋体" w:hAnsi="宋体" w:hint="eastAsia"/>
                <w:b/>
                <w:szCs w:val="21"/>
              </w:rPr>
              <w:t>序号</w:t>
            </w:r>
          </w:p>
        </w:tc>
        <w:tc>
          <w:tcPr>
            <w:tcW w:w="1134" w:type="dxa"/>
            <w:vAlign w:val="center"/>
          </w:tcPr>
          <w:p w:rsidR="00AB69AF" w:rsidRPr="00EF78A4" w:rsidRDefault="00111AD5" w:rsidP="00E762BF">
            <w:pPr>
              <w:spacing w:beforeLines="60" w:before="187" w:afterLines="50" w:after="156"/>
              <w:jc w:val="center"/>
              <w:rPr>
                <w:rFonts w:ascii="宋体" w:hAnsi="宋体"/>
                <w:b/>
                <w:szCs w:val="21"/>
              </w:rPr>
            </w:pPr>
            <w:r>
              <w:rPr>
                <w:rFonts w:ascii="宋体" w:hAnsi="宋体" w:hint="eastAsia"/>
                <w:b/>
                <w:szCs w:val="21"/>
              </w:rPr>
              <w:t>产品类别</w:t>
            </w:r>
          </w:p>
        </w:tc>
        <w:tc>
          <w:tcPr>
            <w:tcW w:w="1276" w:type="dxa"/>
            <w:vAlign w:val="center"/>
          </w:tcPr>
          <w:p w:rsidR="00AB69AF" w:rsidRPr="00EF78A4" w:rsidRDefault="00111AD5" w:rsidP="00E762BF">
            <w:pPr>
              <w:spacing w:beforeLines="60" w:before="187" w:afterLines="50" w:after="156"/>
              <w:jc w:val="center"/>
              <w:rPr>
                <w:rFonts w:ascii="宋体" w:hAnsi="宋体"/>
                <w:b/>
                <w:szCs w:val="21"/>
              </w:rPr>
            </w:pPr>
            <w:r>
              <w:rPr>
                <w:rFonts w:ascii="宋体" w:hAnsi="宋体" w:hint="eastAsia"/>
                <w:b/>
                <w:szCs w:val="21"/>
              </w:rPr>
              <w:t>术语类型</w:t>
            </w:r>
          </w:p>
        </w:tc>
        <w:tc>
          <w:tcPr>
            <w:tcW w:w="1559" w:type="dxa"/>
            <w:vAlign w:val="center"/>
          </w:tcPr>
          <w:p w:rsidR="00AB69AF" w:rsidRPr="00EF78A4" w:rsidRDefault="00AB69AF" w:rsidP="00E762BF">
            <w:pPr>
              <w:spacing w:beforeLines="30" w:before="93" w:afterLines="30" w:after="93"/>
              <w:jc w:val="center"/>
              <w:rPr>
                <w:rFonts w:ascii="宋体" w:hAnsi="宋体"/>
                <w:b/>
                <w:szCs w:val="21"/>
              </w:rPr>
            </w:pPr>
            <w:r w:rsidRPr="00EF78A4">
              <w:rPr>
                <w:rFonts w:ascii="宋体" w:hAnsi="宋体" w:hint="eastAsia"/>
                <w:b/>
                <w:szCs w:val="21"/>
              </w:rPr>
              <w:t>术语名称</w:t>
            </w:r>
          </w:p>
        </w:tc>
        <w:tc>
          <w:tcPr>
            <w:tcW w:w="4399" w:type="dxa"/>
            <w:vAlign w:val="center"/>
          </w:tcPr>
          <w:p w:rsidR="00AB69AF" w:rsidRPr="00EF78A4" w:rsidRDefault="00AB69AF" w:rsidP="00E762BF">
            <w:pPr>
              <w:spacing w:beforeLines="30" w:before="93" w:afterLines="30" w:after="93"/>
              <w:jc w:val="center"/>
              <w:rPr>
                <w:rFonts w:ascii="宋体" w:hAnsi="宋体"/>
                <w:b/>
                <w:szCs w:val="21"/>
              </w:rPr>
            </w:pPr>
            <w:r w:rsidRPr="00EF78A4">
              <w:rPr>
                <w:rFonts w:ascii="宋体" w:hAnsi="宋体" w:hint="eastAsia"/>
                <w:b/>
                <w:szCs w:val="21"/>
              </w:rPr>
              <w:t>术语描述</w:t>
            </w:r>
          </w:p>
        </w:tc>
      </w:tr>
      <w:tr w:rsidR="00AB69AF" w:rsidRPr="00EF78A4" w:rsidTr="00634A73">
        <w:trPr>
          <w:trHeight w:val="1230"/>
          <w:jc w:val="center"/>
        </w:trPr>
        <w:tc>
          <w:tcPr>
            <w:tcW w:w="659" w:type="dxa"/>
            <w:vMerge w:val="restart"/>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1</w:t>
            </w:r>
          </w:p>
        </w:tc>
        <w:tc>
          <w:tcPr>
            <w:tcW w:w="1134" w:type="dxa"/>
            <w:vMerge w:val="restart"/>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血管</w:t>
            </w:r>
            <w:r w:rsidRPr="00EF78A4">
              <w:rPr>
                <w:rFonts w:asciiTheme="minorEastAsia" w:eastAsiaTheme="minorEastAsia" w:hAnsiTheme="minorEastAsia" w:cs="宋体"/>
                <w:bCs/>
                <w:kern w:val="0"/>
                <w:szCs w:val="21"/>
              </w:rPr>
              <w:t>支架系统</w:t>
            </w:r>
          </w:p>
        </w:tc>
        <w:tc>
          <w:tcPr>
            <w:tcW w:w="1276"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支架系统</w:t>
            </w:r>
          </w:p>
        </w:tc>
        <w:tc>
          <w:tcPr>
            <w:tcW w:w="4399" w:type="dxa"/>
            <w:vAlign w:val="center"/>
          </w:tcPr>
          <w:p w:rsidR="00AB69AF" w:rsidRPr="00EF78A4" w:rsidRDefault="00AB69AF"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经腔放置的球囊扩张型或</w:t>
            </w:r>
            <w:proofErr w:type="gramStart"/>
            <w:r w:rsidRPr="00EF78A4">
              <w:rPr>
                <w:rFonts w:asciiTheme="minorEastAsia" w:eastAsiaTheme="minorEastAsia" w:hAnsiTheme="minorEastAsia" w:cs="宋体" w:hint="eastAsia"/>
                <w:bCs/>
                <w:kern w:val="0"/>
                <w:szCs w:val="21"/>
              </w:rPr>
              <w:t>自扩型植入</w:t>
            </w:r>
            <w:proofErr w:type="gramEnd"/>
            <w:r w:rsidRPr="00EF78A4">
              <w:rPr>
                <w:rFonts w:asciiTheme="minorEastAsia" w:eastAsiaTheme="minorEastAsia" w:hAnsiTheme="minorEastAsia" w:cs="宋体" w:hint="eastAsia"/>
                <w:bCs/>
                <w:kern w:val="0"/>
                <w:szCs w:val="21"/>
              </w:rPr>
              <w:t>物，在植入物扩张后通过提供机械性的支撑，以维持或恢复血管的完整性。通常由血管支架和输送系统组成。</w:t>
            </w:r>
            <w:r>
              <w:rPr>
                <w:rFonts w:asciiTheme="minorEastAsia" w:eastAsiaTheme="minorEastAsia" w:hAnsiTheme="minorEastAsia" w:cs="宋体" w:hint="eastAsia"/>
                <w:bCs/>
                <w:kern w:val="0"/>
                <w:szCs w:val="21"/>
              </w:rPr>
              <w:t>支架</w:t>
            </w:r>
            <w:r w:rsidRPr="00EF78A4">
              <w:rPr>
                <w:rFonts w:asciiTheme="minorEastAsia" w:eastAsiaTheme="minorEastAsia" w:hAnsiTheme="minorEastAsia" w:cs="宋体" w:hint="eastAsia"/>
                <w:bCs/>
                <w:kern w:val="0"/>
                <w:szCs w:val="21"/>
              </w:rPr>
              <w:t>一般采用不锈钢、钴铬合金或镍钛合金材料制成。</w:t>
            </w:r>
          </w:p>
        </w:tc>
      </w:tr>
      <w:tr w:rsidR="00AB69AF" w:rsidRPr="00EF78A4" w:rsidTr="00634A73">
        <w:trPr>
          <w:trHeight w:val="124"/>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可降解</w:t>
            </w:r>
            <w:r w:rsidRPr="00EF78A4">
              <w:rPr>
                <w:rFonts w:asciiTheme="minorEastAsia" w:eastAsiaTheme="minorEastAsia" w:hAnsiTheme="minorEastAsia" w:cs="宋体" w:hint="eastAsia"/>
                <w:bCs/>
                <w:kern w:val="0"/>
                <w:szCs w:val="21"/>
              </w:rPr>
              <w:t>支架系统</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宋体" w:hint="eastAsia"/>
                <w:bCs/>
                <w:kern w:val="0"/>
                <w:szCs w:val="21"/>
              </w:rPr>
              <w:t>经腔放置的球囊扩张型或</w:t>
            </w:r>
            <w:proofErr w:type="gramStart"/>
            <w:r w:rsidRPr="003E15BE">
              <w:rPr>
                <w:rFonts w:asciiTheme="minorEastAsia" w:eastAsiaTheme="minorEastAsia" w:hAnsiTheme="minorEastAsia" w:cs="宋体" w:hint="eastAsia"/>
                <w:bCs/>
                <w:kern w:val="0"/>
                <w:szCs w:val="21"/>
              </w:rPr>
              <w:t>自扩型植入</w:t>
            </w:r>
            <w:proofErr w:type="gramEnd"/>
            <w:r w:rsidRPr="003E15BE">
              <w:rPr>
                <w:rFonts w:asciiTheme="minorEastAsia" w:eastAsiaTheme="minorEastAsia" w:hAnsiTheme="minorEastAsia" w:cs="宋体" w:hint="eastAsia"/>
                <w:bCs/>
                <w:kern w:val="0"/>
                <w:szCs w:val="21"/>
              </w:rPr>
              <w:t>物，在植入物扩张后通过提供机械性的支撑，以维持或恢复血管的完整性。通常由血管支架和输送系统组成。支架一般采用高分子可降解材料制</w:t>
            </w:r>
            <w:r w:rsidRPr="003E15BE">
              <w:rPr>
                <w:rFonts w:asciiTheme="minorEastAsia" w:eastAsiaTheme="minorEastAsia" w:hAnsiTheme="minorEastAsia" w:cs="宋体" w:hint="eastAsia"/>
                <w:bCs/>
                <w:kern w:val="0"/>
                <w:szCs w:val="21"/>
              </w:rPr>
              <w:lastRenderedPageBreak/>
              <w:t>成。</w:t>
            </w:r>
          </w:p>
        </w:tc>
      </w:tr>
      <w:tr w:rsidR="00AB69AF" w:rsidRPr="00EF78A4" w:rsidTr="00634A73">
        <w:trPr>
          <w:trHeight w:val="785"/>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特征词1-是否带药</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药物洗脱</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szCs w:val="21"/>
              </w:rPr>
              <w:t>植入物表面携带有药物，当支架置入血管内病变部位后，药物通过洗脱方式有控制地释放至血管壁组织而发挥生物学效应</w:t>
            </w:r>
          </w:p>
        </w:tc>
      </w:tr>
      <w:tr w:rsidR="00AB69AF" w:rsidRPr="00EF78A4" w:rsidTr="00634A73">
        <w:trPr>
          <w:trHeight w:val="273"/>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特征词1-是否带药</w:t>
            </w:r>
          </w:p>
        </w:tc>
        <w:tc>
          <w:tcPr>
            <w:tcW w:w="1559" w:type="dxa"/>
            <w:vAlign w:val="center"/>
          </w:tcPr>
          <w:p w:rsidR="00AB69AF" w:rsidRPr="00EF78A4" w:rsidRDefault="00F137C3" w:rsidP="00E762B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非药物洗脱</w:t>
            </w:r>
            <w:r w:rsidR="00AB69AF" w:rsidRPr="00EF78A4">
              <w:rPr>
                <w:rFonts w:asciiTheme="minorEastAsia" w:eastAsiaTheme="minorEastAsia" w:hAnsiTheme="minorEastAsia" w:cs="宋体" w:hint="eastAsia"/>
                <w:bCs/>
                <w:kern w:val="0"/>
                <w:szCs w:val="21"/>
              </w:rPr>
              <w:t>（缺省）</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szCs w:val="21"/>
              </w:rPr>
              <w:t>表面不携带有药物</w:t>
            </w:r>
          </w:p>
        </w:tc>
      </w:tr>
      <w:tr w:rsidR="00AB69AF" w:rsidRPr="00EF78A4" w:rsidTr="00634A73">
        <w:trPr>
          <w:trHeight w:val="363"/>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特征词2-使用部位</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冠状动脉</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hint="eastAsia"/>
                <w:szCs w:val="21"/>
              </w:rPr>
              <w:t>通常用于治疗冠状动脉血管的狭窄或畸形。</w:t>
            </w:r>
          </w:p>
        </w:tc>
      </w:tr>
      <w:tr w:rsidR="00AB69AF" w:rsidRPr="00EF78A4" w:rsidTr="00634A73">
        <w:trPr>
          <w:trHeight w:val="709"/>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特征词2-使用部位</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胸主动脉</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szCs w:val="21"/>
              </w:rPr>
              <w:t>通常用于治疗胸主动脉的动脉瘤、胸主动脉瘤、夹层动脉瘤等介入治疗。</w:t>
            </w:r>
          </w:p>
        </w:tc>
      </w:tr>
      <w:tr w:rsidR="00AB69AF" w:rsidRPr="00EF78A4" w:rsidTr="00634A73">
        <w:trPr>
          <w:trHeight w:val="549"/>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特征词2-使用部位</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腹主动脉</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szCs w:val="21"/>
              </w:rPr>
              <w:t>通常用于治疗腹主动脉的动脉瘤、腹主动脉瘤、夹层动脉瘤等介入治疗。</w:t>
            </w:r>
          </w:p>
        </w:tc>
      </w:tr>
      <w:tr w:rsidR="00AB69AF" w:rsidRPr="00EF78A4" w:rsidTr="00634A73">
        <w:trPr>
          <w:trHeight w:val="771"/>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特征词2-使用部位</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大动脉</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szCs w:val="21"/>
              </w:rPr>
              <w:t>通常用于胸主动脉瘤、夹层动脉瘤或腹主动脉瘤的介入治疗。</w:t>
            </w:r>
          </w:p>
        </w:tc>
      </w:tr>
      <w:tr w:rsidR="00AB69AF" w:rsidRPr="00EF78A4" w:rsidTr="00634A73">
        <w:trPr>
          <w:trHeight w:val="427"/>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特征词2-使用部位</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股动脉</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szCs w:val="21"/>
              </w:rPr>
              <w:t>通常用于治疗股动脉血管的狭窄或畸形。</w:t>
            </w:r>
          </w:p>
        </w:tc>
      </w:tr>
      <w:tr w:rsidR="00AB69AF" w:rsidRPr="00EF78A4" w:rsidTr="00634A73">
        <w:trPr>
          <w:trHeight w:val="547"/>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tcPr>
          <w:p w:rsidR="00AB69AF" w:rsidRPr="00EF78A4" w:rsidRDefault="00AB69AF" w:rsidP="00E762BF">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特征词2-使用部位</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颈动脉</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szCs w:val="21"/>
              </w:rPr>
              <w:t>通常用于治疗颈动脉血管的狭窄或畸形。</w:t>
            </w:r>
          </w:p>
        </w:tc>
      </w:tr>
      <w:tr w:rsidR="00AB69AF" w:rsidRPr="00EF78A4" w:rsidTr="00634A73">
        <w:trPr>
          <w:trHeight w:val="413"/>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特征词2-使用部位</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肾动脉</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szCs w:val="21"/>
              </w:rPr>
              <w:t>通常用于治疗肾动脉血管的狭窄或畸形。</w:t>
            </w:r>
          </w:p>
        </w:tc>
      </w:tr>
      <w:tr w:rsidR="00AB69AF" w:rsidRPr="00EF78A4" w:rsidTr="00634A73">
        <w:trPr>
          <w:trHeight w:val="242"/>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特征词2-使用部位</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髂动脉</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szCs w:val="21"/>
              </w:rPr>
              <w:t>通常用于治疗髂动脉血管的狭窄或畸形。</w:t>
            </w:r>
          </w:p>
        </w:tc>
      </w:tr>
      <w:tr w:rsidR="00AB69AF" w:rsidRPr="00EF78A4" w:rsidTr="00634A73">
        <w:trPr>
          <w:trHeight w:val="242"/>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特征词2-使用部位</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外周</w:t>
            </w:r>
            <w:r>
              <w:rPr>
                <w:rFonts w:asciiTheme="minorEastAsia" w:eastAsiaTheme="minorEastAsia" w:hAnsiTheme="minorEastAsia" w:cs="宋体" w:hint="eastAsia"/>
                <w:bCs/>
                <w:kern w:val="0"/>
                <w:szCs w:val="21"/>
              </w:rPr>
              <w:t>血管</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szCs w:val="21"/>
              </w:rPr>
              <w:t>通常用于治疗外周（多处）动脉血管的狭窄或畸形。</w:t>
            </w:r>
          </w:p>
        </w:tc>
      </w:tr>
      <w:tr w:rsidR="00AB69AF" w:rsidRPr="00EF78A4" w:rsidTr="00634A73">
        <w:trPr>
          <w:trHeight w:val="247"/>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特征词2-使用部位</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静脉</w:t>
            </w:r>
          </w:p>
        </w:tc>
        <w:tc>
          <w:tcPr>
            <w:tcW w:w="4399" w:type="dxa"/>
            <w:vAlign w:val="center"/>
          </w:tcPr>
          <w:p w:rsidR="00AB69AF" w:rsidRPr="003E15BE" w:rsidRDefault="00AB69AF" w:rsidP="003E15BE">
            <w:pPr>
              <w:widowControl/>
              <w:jc w:val="left"/>
              <w:rPr>
                <w:rFonts w:asciiTheme="minorEastAsia" w:eastAsiaTheme="minorEastAsia" w:hAnsiTheme="minorEastAsia" w:cs="MS Shell Dlg"/>
                <w:szCs w:val="21"/>
              </w:rPr>
            </w:pPr>
            <w:r w:rsidRPr="003E15BE">
              <w:rPr>
                <w:rFonts w:asciiTheme="minorEastAsia" w:eastAsiaTheme="minorEastAsia" w:hAnsiTheme="minorEastAsia" w:cs="MS Shell Dlg"/>
                <w:szCs w:val="21"/>
              </w:rPr>
              <w:t>通常用于</w:t>
            </w:r>
            <w:r w:rsidRPr="003E15BE">
              <w:rPr>
                <w:rFonts w:asciiTheme="minorEastAsia" w:eastAsiaTheme="minorEastAsia" w:hAnsiTheme="minorEastAsia" w:cs="MS Shell Dlg" w:hint="eastAsia"/>
                <w:szCs w:val="21"/>
              </w:rPr>
              <w:t>治疗静脉</w:t>
            </w:r>
            <w:r w:rsidRPr="003E15BE">
              <w:rPr>
                <w:rFonts w:asciiTheme="minorEastAsia" w:eastAsiaTheme="minorEastAsia" w:hAnsiTheme="minorEastAsia" w:cs="MS Shell Dlg"/>
                <w:szCs w:val="21"/>
              </w:rPr>
              <w:t>血管的狭窄或畸形。</w:t>
            </w:r>
          </w:p>
        </w:tc>
      </w:tr>
      <w:tr w:rsidR="00AB69AF" w:rsidRPr="00EF78A4" w:rsidTr="00634A73">
        <w:trPr>
          <w:trHeight w:val="351"/>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特征词2-使用部位</w:t>
            </w:r>
          </w:p>
        </w:tc>
        <w:tc>
          <w:tcPr>
            <w:tcW w:w="1559" w:type="dxa"/>
            <w:vAlign w:val="center"/>
          </w:tcPr>
          <w:p w:rsidR="00AB69AF" w:rsidRDefault="006B1A41" w:rsidP="00E762B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其他</w:t>
            </w:r>
            <w:r w:rsidR="00AB69AF">
              <w:rPr>
                <w:rFonts w:asciiTheme="minorEastAsia" w:eastAsiaTheme="minorEastAsia" w:hAnsiTheme="minorEastAsia" w:cs="宋体" w:hint="eastAsia"/>
                <w:bCs/>
                <w:kern w:val="0"/>
                <w:szCs w:val="21"/>
              </w:rPr>
              <w:t>部位</w:t>
            </w:r>
          </w:p>
          <w:p w:rsidR="006B1A41" w:rsidRPr="00FF3823" w:rsidRDefault="006B1A41" w:rsidP="00E762B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（缺省）</w:t>
            </w:r>
          </w:p>
        </w:tc>
        <w:tc>
          <w:tcPr>
            <w:tcW w:w="4399" w:type="dxa"/>
            <w:vAlign w:val="center"/>
          </w:tcPr>
          <w:p w:rsidR="00AB69AF" w:rsidRPr="003E15BE" w:rsidRDefault="00AB69AF" w:rsidP="003E15BE">
            <w:pPr>
              <w:widowControl/>
              <w:ind w:rightChars="-68" w:right="-143"/>
              <w:jc w:val="left"/>
              <w:rPr>
                <w:rFonts w:asciiTheme="minorEastAsia" w:eastAsiaTheme="minorEastAsia" w:hAnsiTheme="minorEastAsia" w:cs="MS Shell Dlg"/>
                <w:szCs w:val="21"/>
              </w:rPr>
            </w:pPr>
            <w:r w:rsidRPr="003E15BE">
              <w:rPr>
                <w:rFonts w:asciiTheme="minorEastAsia" w:eastAsiaTheme="minorEastAsia" w:hAnsiTheme="minorEastAsia" w:cs="MS Shell Dlg"/>
                <w:szCs w:val="21"/>
              </w:rPr>
              <w:t>通常用于</w:t>
            </w:r>
            <w:r w:rsidRPr="003E15BE">
              <w:rPr>
                <w:rFonts w:asciiTheme="minorEastAsia" w:eastAsiaTheme="minorEastAsia" w:hAnsiTheme="minorEastAsia" w:cs="MS Shell Dlg" w:hint="eastAsia"/>
                <w:szCs w:val="21"/>
              </w:rPr>
              <w:t>治疗专用部位</w:t>
            </w:r>
            <w:r w:rsidRPr="003E15BE">
              <w:rPr>
                <w:rFonts w:asciiTheme="minorEastAsia" w:eastAsiaTheme="minorEastAsia" w:hAnsiTheme="minorEastAsia" w:cs="MS Shell Dlg"/>
                <w:szCs w:val="21"/>
              </w:rPr>
              <w:t>血管的狭窄或畸形。</w:t>
            </w:r>
          </w:p>
        </w:tc>
      </w:tr>
      <w:tr w:rsidR="00AB69AF" w:rsidRPr="00EF78A4" w:rsidTr="00634A73">
        <w:trPr>
          <w:trHeight w:val="270"/>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特征词3-结构特性</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非覆膜（缺省）</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szCs w:val="21"/>
              </w:rPr>
              <w:t>支架内面或外面无覆盖膜性材料</w:t>
            </w:r>
          </w:p>
        </w:tc>
      </w:tr>
      <w:tr w:rsidR="00AB69AF" w:rsidRPr="00EF78A4" w:rsidTr="00634A73">
        <w:trPr>
          <w:trHeight w:val="619"/>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特征词3-结构特性</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覆膜</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szCs w:val="21"/>
              </w:rPr>
              <w:t>支架内面或外面部分或完全覆盖膜性材料，用于有效地改善病变血管的异常血流</w:t>
            </w:r>
          </w:p>
        </w:tc>
      </w:tr>
      <w:tr w:rsidR="00AB69AF" w:rsidRPr="00EF78A4" w:rsidTr="00634A73">
        <w:trPr>
          <w:trHeight w:val="913"/>
          <w:jc w:val="center"/>
        </w:trPr>
        <w:tc>
          <w:tcPr>
            <w:tcW w:w="659"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2</w:t>
            </w:r>
          </w:p>
        </w:tc>
        <w:tc>
          <w:tcPr>
            <w:tcW w:w="1134" w:type="dxa"/>
            <w:vAlign w:val="center"/>
          </w:tcPr>
          <w:p w:rsidR="00AB69AF" w:rsidRPr="00EF78A4" w:rsidRDefault="00AB69AF" w:rsidP="00E762BF">
            <w:pPr>
              <w:jc w:val="center"/>
              <w:rPr>
                <w:rFonts w:asciiTheme="minorEastAsia" w:eastAsiaTheme="minorEastAsia" w:hAnsiTheme="minorEastAsia" w:cs="宋体"/>
                <w:bCs/>
                <w:kern w:val="0"/>
                <w:szCs w:val="21"/>
              </w:rPr>
            </w:pPr>
            <w:proofErr w:type="gramStart"/>
            <w:r w:rsidRPr="00EF78A4">
              <w:rPr>
                <w:rFonts w:asciiTheme="minorEastAsia" w:eastAsiaTheme="minorEastAsia" w:hAnsiTheme="minorEastAsia" w:cs="宋体" w:hint="eastAsia"/>
                <w:bCs/>
                <w:kern w:val="0"/>
                <w:szCs w:val="21"/>
              </w:rPr>
              <w:t>腔</w:t>
            </w:r>
            <w:proofErr w:type="gramEnd"/>
            <w:r w:rsidRPr="00EF78A4">
              <w:rPr>
                <w:rFonts w:asciiTheme="minorEastAsia" w:eastAsiaTheme="minorEastAsia" w:hAnsiTheme="minorEastAsia" w:cs="宋体" w:hint="eastAsia"/>
                <w:bCs/>
                <w:kern w:val="0"/>
                <w:szCs w:val="21"/>
              </w:rPr>
              <w:t>静脉滤器</w:t>
            </w: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AB69AF" w:rsidRPr="00EF78A4" w:rsidRDefault="00AB69AF" w:rsidP="00E762BF">
            <w:pPr>
              <w:jc w:val="center"/>
              <w:rPr>
                <w:rFonts w:asciiTheme="minorEastAsia" w:eastAsiaTheme="minorEastAsia" w:hAnsiTheme="minorEastAsia" w:cs="宋体"/>
                <w:bCs/>
                <w:kern w:val="0"/>
                <w:szCs w:val="21"/>
              </w:rPr>
            </w:pPr>
            <w:proofErr w:type="gramStart"/>
            <w:r w:rsidRPr="00EF78A4">
              <w:rPr>
                <w:rFonts w:asciiTheme="minorEastAsia" w:eastAsiaTheme="minorEastAsia" w:hAnsiTheme="minorEastAsia" w:cs="宋体" w:hint="eastAsia"/>
                <w:bCs/>
                <w:kern w:val="0"/>
                <w:szCs w:val="21"/>
              </w:rPr>
              <w:t>腔</w:t>
            </w:r>
            <w:proofErr w:type="gramEnd"/>
            <w:r w:rsidRPr="00EF78A4">
              <w:rPr>
                <w:rFonts w:asciiTheme="minorEastAsia" w:eastAsiaTheme="minorEastAsia" w:hAnsiTheme="minorEastAsia" w:cs="宋体" w:hint="eastAsia"/>
                <w:bCs/>
                <w:kern w:val="0"/>
                <w:szCs w:val="21"/>
              </w:rPr>
              <w:t>静脉滤器</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szCs w:val="21"/>
              </w:rPr>
              <w:t>经血管腔放置，通过机械过滤的方式来预防肺栓塞的器械。通常由腔静脉滤器和输送系统组成。一般采用镍钛合金材料制成。</w:t>
            </w:r>
          </w:p>
        </w:tc>
      </w:tr>
      <w:tr w:rsidR="00AB69AF" w:rsidRPr="00EF78A4" w:rsidTr="00634A73">
        <w:trPr>
          <w:trHeight w:val="1378"/>
          <w:jc w:val="center"/>
        </w:trPr>
        <w:tc>
          <w:tcPr>
            <w:tcW w:w="659" w:type="dxa"/>
            <w:vMerge w:val="restart"/>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lastRenderedPageBreak/>
              <w:t>3</w:t>
            </w:r>
          </w:p>
        </w:tc>
        <w:tc>
          <w:tcPr>
            <w:tcW w:w="1134" w:type="dxa"/>
            <w:vMerge w:val="restart"/>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人工</w:t>
            </w:r>
            <w:r w:rsidRPr="00EF78A4">
              <w:rPr>
                <w:rFonts w:asciiTheme="minorEastAsia" w:eastAsiaTheme="minorEastAsia" w:hAnsiTheme="minorEastAsia" w:cs="宋体"/>
                <w:bCs/>
                <w:kern w:val="0"/>
                <w:szCs w:val="21"/>
              </w:rPr>
              <w:t>心脏瓣膜</w:t>
            </w:r>
          </w:p>
        </w:tc>
        <w:tc>
          <w:tcPr>
            <w:tcW w:w="1276"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核心词1</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生物瓣膜</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szCs w:val="21"/>
              </w:rPr>
              <w:t>用于替代或补充天然心脏瓣膜的人工心脏瓣膜。瓣膜的瓣叶由牛心包及猪心包等生物组织制造。通常由缝合环、</w:t>
            </w:r>
            <w:proofErr w:type="gramStart"/>
            <w:r w:rsidRPr="003E15BE">
              <w:rPr>
                <w:rFonts w:asciiTheme="minorEastAsia" w:eastAsiaTheme="minorEastAsia" w:hAnsiTheme="minorEastAsia" w:cs="MS Shell Dlg"/>
                <w:szCs w:val="21"/>
              </w:rPr>
              <w:t>瓣阀及</w:t>
            </w:r>
            <w:proofErr w:type="gramEnd"/>
            <w:r w:rsidRPr="003E15BE">
              <w:rPr>
                <w:rFonts w:asciiTheme="minorEastAsia" w:eastAsiaTheme="minorEastAsia" w:hAnsiTheme="minorEastAsia" w:cs="MS Shell Dlg"/>
                <w:szCs w:val="21"/>
              </w:rPr>
              <w:t>瓣叶等部件组成。一般采用合成聚合物、动物组织中一种或多种材料制成。</w:t>
            </w:r>
          </w:p>
        </w:tc>
      </w:tr>
      <w:tr w:rsidR="00AB69AF" w:rsidRPr="00EF78A4" w:rsidTr="00634A73">
        <w:trPr>
          <w:trHeight w:val="1218"/>
          <w:jc w:val="center"/>
        </w:trPr>
        <w:tc>
          <w:tcPr>
            <w:tcW w:w="659"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核心词2</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机械瓣膜</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宋体"/>
                <w:bCs/>
                <w:kern w:val="0"/>
                <w:szCs w:val="21"/>
              </w:rPr>
              <w:t>用于替代或补充天然心脏瓣膜的人工心脏瓣膜。瓣膜的瓣叶通常由高级合金、不锈钢等非生物组织材料制造。通常由缝合环、</w:t>
            </w:r>
            <w:proofErr w:type="gramStart"/>
            <w:r w:rsidRPr="003E15BE">
              <w:rPr>
                <w:rFonts w:asciiTheme="minorEastAsia" w:eastAsiaTheme="minorEastAsia" w:hAnsiTheme="minorEastAsia" w:cs="宋体"/>
                <w:bCs/>
                <w:kern w:val="0"/>
                <w:szCs w:val="21"/>
              </w:rPr>
              <w:t>瓣阀及</w:t>
            </w:r>
            <w:proofErr w:type="gramEnd"/>
            <w:r w:rsidRPr="003E15BE">
              <w:rPr>
                <w:rFonts w:asciiTheme="minorEastAsia" w:eastAsiaTheme="minorEastAsia" w:hAnsiTheme="minorEastAsia" w:cs="宋体"/>
                <w:bCs/>
                <w:kern w:val="0"/>
                <w:szCs w:val="21"/>
              </w:rPr>
              <w:t>瓣叶等部件组成。一般采用合成聚合物、金属、纺织物或涂层中一种或多种材料制成。</w:t>
            </w:r>
          </w:p>
        </w:tc>
      </w:tr>
      <w:tr w:rsidR="00AB69AF" w:rsidRPr="00EF78A4" w:rsidTr="00634A73">
        <w:trPr>
          <w:trHeight w:val="318"/>
          <w:jc w:val="center"/>
        </w:trPr>
        <w:tc>
          <w:tcPr>
            <w:tcW w:w="659"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Pr>
                <w:rFonts w:asciiTheme="minorEastAsia" w:eastAsiaTheme="minorEastAsia" w:hAnsiTheme="minorEastAsia" w:cs="宋体"/>
                <w:bCs/>
                <w:kern w:val="0"/>
                <w:szCs w:val="21"/>
              </w:rPr>
              <w:t>1</w:t>
            </w:r>
            <w:r w:rsidRPr="00EF78A4">
              <w:rPr>
                <w:rFonts w:asciiTheme="minorEastAsia" w:eastAsiaTheme="minorEastAsia" w:hAnsiTheme="minorEastAsia" w:cs="宋体" w:hint="eastAsia"/>
                <w:bCs/>
                <w:kern w:val="0"/>
                <w:szCs w:val="21"/>
              </w:rPr>
              <w:t>-</w:t>
            </w:r>
            <w:r>
              <w:rPr>
                <w:rFonts w:asciiTheme="minorEastAsia" w:eastAsiaTheme="minorEastAsia" w:hAnsiTheme="minorEastAsia" w:cs="宋体" w:hint="eastAsia"/>
                <w:bCs/>
                <w:kern w:val="0"/>
                <w:szCs w:val="21"/>
              </w:rPr>
              <w:t>手术方式</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经导管</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宋体" w:hint="eastAsia"/>
                <w:bCs/>
                <w:color w:val="000000"/>
                <w:kern w:val="0"/>
                <w:szCs w:val="21"/>
              </w:rPr>
              <w:t>无需通常心脏直视且在非体外循环下植入的人工心脏瓣膜</w:t>
            </w:r>
            <w:r w:rsidRPr="003E15BE">
              <w:rPr>
                <w:rFonts w:asciiTheme="minorEastAsia" w:eastAsiaTheme="minorEastAsia" w:hAnsiTheme="minorEastAsia" w:cs="MS Shell Dlg"/>
                <w:szCs w:val="21"/>
              </w:rPr>
              <w:t>。</w:t>
            </w:r>
          </w:p>
        </w:tc>
      </w:tr>
      <w:tr w:rsidR="00AB69AF" w:rsidRPr="00EF78A4" w:rsidTr="00634A73">
        <w:trPr>
          <w:trHeight w:val="407"/>
          <w:jc w:val="center"/>
        </w:trPr>
        <w:tc>
          <w:tcPr>
            <w:tcW w:w="659"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276" w:type="dxa"/>
            <w:vAlign w:val="center"/>
          </w:tcPr>
          <w:p w:rsidR="00AB69AF" w:rsidRPr="00EF78A4" w:rsidRDefault="00FF3823"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Pr>
                <w:rFonts w:asciiTheme="minorEastAsia" w:eastAsiaTheme="minorEastAsia" w:hAnsiTheme="minorEastAsia" w:cs="宋体"/>
                <w:bCs/>
                <w:kern w:val="0"/>
                <w:szCs w:val="21"/>
              </w:rPr>
              <w:t>1</w:t>
            </w:r>
            <w:r w:rsidRPr="00EF78A4">
              <w:rPr>
                <w:rFonts w:asciiTheme="minorEastAsia" w:eastAsiaTheme="minorEastAsia" w:hAnsiTheme="minorEastAsia" w:cs="宋体" w:hint="eastAsia"/>
                <w:bCs/>
                <w:kern w:val="0"/>
                <w:szCs w:val="21"/>
              </w:rPr>
              <w:t>-</w:t>
            </w:r>
            <w:r>
              <w:rPr>
                <w:rFonts w:asciiTheme="minorEastAsia" w:eastAsiaTheme="minorEastAsia" w:hAnsiTheme="minorEastAsia" w:cs="宋体" w:hint="eastAsia"/>
                <w:bCs/>
                <w:kern w:val="0"/>
                <w:szCs w:val="21"/>
              </w:rPr>
              <w:t>手术方式</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外科手术</w:t>
            </w:r>
            <w:r>
              <w:rPr>
                <w:rFonts w:asciiTheme="minorEastAsia" w:eastAsiaTheme="minorEastAsia" w:hAnsiTheme="minorEastAsia" w:cs="宋体"/>
                <w:bCs/>
                <w:kern w:val="0"/>
                <w:szCs w:val="21"/>
              </w:rPr>
              <w:t>（</w:t>
            </w:r>
            <w:r>
              <w:rPr>
                <w:rFonts w:asciiTheme="minorEastAsia" w:eastAsiaTheme="minorEastAsia" w:hAnsiTheme="minorEastAsia" w:cs="宋体" w:hint="eastAsia"/>
                <w:bCs/>
                <w:kern w:val="0"/>
                <w:szCs w:val="21"/>
              </w:rPr>
              <w:t>缺省</w:t>
            </w:r>
            <w:r>
              <w:rPr>
                <w:rFonts w:asciiTheme="minorEastAsia" w:eastAsiaTheme="minorEastAsia" w:hAnsiTheme="minorEastAsia" w:cs="宋体"/>
                <w:bCs/>
                <w:kern w:val="0"/>
                <w:szCs w:val="21"/>
              </w:rPr>
              <w:t>）</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szCs w:val="21"/>
              </w:rPr>
              <w:t>需要心脏直视并通过体外循环技术完成植入。</w:t>
            </w:r>
          </w:p>
        </w:tc>
      </w:tr>
      <w:tr w:rsidR="00AB69AF" w:rsidRPr="00EF78A4" w:rsidTr="00634A73">
        <w:trPr>
          <w:trHeight w:val="376"/>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sidRPr="00EF78A4">
              <w:rPr>
                <w:rFonts w:asciiTheme="minorEastAsia" w:eastAsiaTheme="minorEastAsia" w:hAnsiTheme="minorEastAsia" w:cs="宋体"/>
                <w:bCs/>
                <w:kern w:val="0"/>
                <w:szCs w:val="21"/>
              </w:rPr>
              <w:t>2</w:t>
            </w:r>
            <w:r w:rsidRPr="00EF78A4">
              <w:rPr>
                <w:rFonts w:asciiTheme="minorEastAsia" w:eastAsiaTheme="minorEastAsia" w:hAnsiTheme="minorEastAsia" w:cs="宋体" w:hint="eastAsia"/>
                <w:bCs/>
                <w:kern w:val="0"/>
                <w:szCs w:val="21"/>
              </w:rPr>
              <w:t>-使用部位</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主动脉瓣</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szCs w:val="21"/>
              </w:rPr>
              <w:t>用于替代主动脉瓣膜。</w:t>
            </w:r>
          </w:p>
        </w:tc>
      </w:tr>
      <w:tr w:rsidR="00AB69AF" w:rsidRPr="00EF78A4" w:rsidTr="00634A73">
        <w:trPr>
          <w:trHeight w:val="139"/>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sidRPr="00EF78A4">
              <w:rPr>
                <w:rFonts w:asciiTheme="minorEastAsia" w:eastAsiaTheme="minorEastAsia" w:hAnsiTheme="minorEastAsia" w:cs="宋体"/>
                <w:bCs/>
                <w:kern w:val="0"/>
                <w:szCs w:val="21"/>
              </w:rPr>
              <w:t>2</w:t>
            </w:r>
            <w:r w:rsidRPr="00EF78A4">
              <w:rPr>
                <w:rFonts w:asciiTheme="minorEastAsia" w:eastAsiaTheme="minorEastAsia" w:hAnsiTheme="minorEastAsia" w:cs="宋体" w:hint="eastAsia"/>
                <w:bCs/>
                <w:kern w:val="0"/>
                <w:szCs w:val="21"/>
              </w:rPr>
              <w:t>-使用部位</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二尖瓣</w:t>
            </w:r>
          </w:p>
        </w:tc>
        <w:tc>
          <w:tcPr>
            <w:tcW w:w="4399" w:type="dxa"/>
            <w:vAlign w:val="center"/>
          </w:tcPr>
          <w:p w:rsidR="00AB69AF" w:rsidRPr="003E15BE" w:rsidRDefault="00AB69AF" w:rsidP="003E15BE">
            <w:pPr>
              <w:widowControl/>
              <w:jc w:val="left"/>
              <w:rPr>
                <w:rFonts w:asciiTheme="minorEastAsia" w:eastAsiaTheme="minorEastAsia" w:hAnsiTheme="minorEastAsia" w:cs="宋体"/>
                <w:bCs/>
                <w:kern w:val="0"/>
                <w:szCs w:val="21"/>
              </w:rPr>
            </w:pPr>
            <w:r w:rsidRPr="003E15BE">
              <w:rPr>
                <w:rFonts w:asciiTheme="minorEastAsia" w:eastAsiaTheme="minorEastAsia" w:hAnsiTheme="minorEastAsia" w:cs="MS Shell Dlg"/>
                <w:szCs w:val="21"/>
              </w:rPr>
              <w:t>通常用于替代二尖瓣膜。</w:t>
            </w:r>
          </w:p>
        </w:tc>
      </w:tr>
      <w:tr w:rsidR="00AB69AF" w:rsidRPr="00EF78A4" w:rsidTr="00634A73">
        <w:trPr>
          <w:trHeight w:val="669"/>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sidRPr="00EF78A4">
              <w:rPr>
                <w:rFonts w:asciiTheme="minorEastAsia" w:eastAsiaTheme="minorEastAsia" w:hAnsiTheme="minorEastAsia" w:cs="宋体"/>
                <w:bCs/>
                <w:kern w:val="0"/>
                <w:szCs w:val="21"/>
              </w:rPr>
              <w:t>2</w:t>
            </w:r>
            <w:r w:rsidRPr="00EF78A4">
              <w:rPr>
                <w:rFonts w:asciiTheme="minorEastAsia" w:eastAsiaTheme="minorEastAsia" w:hAnsiTheme="minorEastAsia" w:cs="宋体" w:hint="eastAsia"/>
                <w:bCs/>
                <w:kern w:val="0"/>
                <w:szCs w:val="21"/>
              </w:rPr>
              <w:t>-使用部位</w:t>
            </w:r>
          </w:p>
        </w:tc>
        <w:tc>
          <w:tcPr>
            <w:tcW w:w="1559" w:type="dxa"/>
            <w:vAlign w:val="center"/>
          </w:tcPr>
          <w:p w:rsidR="00AB69AF" w:rsidRPr="00EF78A4" w:rsidRDefault="00AB69AF" w:rsidP="00E762BF">
            <w:pPr>
              <w:widowControl/>
              <w:jc w:val="center"/>
              <w:rPr>
                <w:rFonts w:asciiTheme="minorEastAsia" w:eastAsiaTheme="minorEastAsia" w:hAnsiTheme="minorEastAsia" w:cs="MS Shell Dlg"/>
                <w:szCs w:val="21"/>
              </w:rPr>
            </w:pPr>
            <w:r>
              <w:rPr>
                <w:rFonts w:asciiTheme="minorEastAsia" w:eastAsiaTheme="minorEastAsia" w:hAnsiTheme="minorEastAsia" w:cs="MS Shell Dlg" w:hint="eastAsia"/>
                <w:szCs w:val="21"/>
              </w:rPr>
              <w:t>三</w:t>
            </w:r>
            <w:r w:rsidRPr="00EF78A4">
              <w:rPr>
                <w:rFonts w:asciiTheme="minorEastAsia" w:eastAsiaTheme="minorEastAsia" w:hAnsiTheme="minorEastAsia" w:cs="MS Shell Dlg"/>
                <w:szCs w:val="21"/>
              </w:rPr>
              <w:t>尖瓣</w:t>
            </w:r>
          </w:p>
        </w:tc>
        <w:tc>
          <w:tcPr>
            <w:tcW w:w="4399" w:type="dxa"/>
            <w:vAlign w:val="center"/>
          </w:tcPr>
          <w:p w:rsidR="00AB69AF" w:rsidRPr="00EF78A4" w:rsidRDefault="00AB69AF" w:rsidP="003E15BE">
            <w:pPr>
              <w:widowControl/>
              <w:jc w:val="left"/>
              <w:rPr>
                <w:rFonts w:asciiTheme="minorEastAsia" w:eastAsiaTheme="minorEastAsia" w:hAnsiTheme="minorEastAsia" w:cs="MS Shell Dlg"/>
                <w:szCs w:val="21"/>
              </w:rPr>
            </w:pPr>
            <w:r w:rsidRPr="00EF78A4">
              <w:rPr>
                <w:rFonts w:asciiTheme="minorEastAsia" w:eastAsiaTheme="minorEastAsia" w:hAnsiTheme="minorEastAsia" w:cs="MS Shell Dlg"/>
                <w:szCs w:val="21"/>
              </w:rPr>
              <w:t>用于替代</w:t>
            </w:r>
            <w:r>
              <w:rPr>
                <w:rFonts w:asciiTheme="minorEastAsia" w:eastAsiaTheme="minorEastAsia" w:hAnsiTheme="minorEastAsia" w:cs="MS Shell Dlg" w:hint="eastAsia"/>
                <w:szCs w:val="21"/>
              </w:rPr>
              <w:t>三</w:t>
            </w:r>
            <w:r w:rsidRPr="00EF78A4">
              <w:rPr>
                <w:rFonts w:asciiTheme="minorEastAsia" w:eastAsiaTheme="minorEastAsia" w:hAnsiTheme="minorEastAsia" w:cs="MS Shell Dlg"/>
                <w:szCs w:val="21"/>
              </w:rPr>
              <w:t>尖瓣膜。</w:t>
            </w:r>
          </w:p>
        </w:tc>
      </w:tr>
      <w:tr w:rsidR="00AB69AF" w:rsidRPr="00EF78A4" w:rsidTr="00634A73">
        <w:trPr>
          <w:trHeight w:val="669"/>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sidRPr="00EF78A4">
              <w:rPr>
                <w:rFonts w:asciiTheme="minorEastAsia" w:eastAsiaTheme="minorEastAsia" w:hAnsiTheme="minorEastAsia" w:cs="宋体"/>
                <w:bCs/>
                <w:kern w:val="0"/>
                <w:szCs w:val="21"/>
              </w:rPr>
              <w:t>2</w:t>
            </w:r>
            <w:r w:rsidRPr="00EF78A4">
              <w:rPr>
                <w:rFonts w:asciiTheme="minorEastAsia" w:eastAsiaTheme="minorEastAsia" w:hAnsiTheme="minorEastAsia" w:cs="宋体" w:hint="eastAsia"/>
                <w:bCs/>
                <w:kern w:val="0"/>
                <w:szCs w:val="21"/>
              </w:rPr>
              <w:t>-使用部位</w:t>
            </w:r>
          </w:p>
        </w:tc>
        <w:tc>
          <w:tcPr>
            <w:tcW w:w="1559" w:type="dxa"/>
            <w:vAlign w:val="center"/>
          </w:tcPr>
          <w:p w:rsidR="00AB69AF" w:rsidRDefault="009F61BE" w:rsidP="00E762B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其他</w:t>
            </w:r>
            <w:r w:rsidR="00AB69AF">
              <w:rPr>
                <w:rFonts w:asciiTheme="minorEastAsia" w:eastAsiaTheme="minorEastAsia" w:hAnsiTheme="minorEastAsia" w:cs="宋体" w:hint="eastAsia"/>
                <w:bCs/>
                <w:kern w:val="0"/>
                <w:szCs w:val="21"/>
              </w:rPr>
              <w:t>部位</w:t>
            </w:r>
          </w:p>
          <w:p w:rsidR="009F61BE" w:rsidRPr="00EF78A4" w:rsidRDefault="009F61BE" w:rsidP="00E762BF">
            <w:pPr>
              <w:widowControl/>
              <w:jc w:val="center"/>
              <w:rPr>
                <w:rFonts w:asciiTheme="minorEastAsia" w:eastAsiaTheme="minorEastAsia" w:hAnsiTheme="minorEastAsia" w:cs="MS Shell Dlg"/>
                <w:szCs w:val="21"/>
              </w:rPr>
            </w:pPr>
            <w:r>
              <w:rPr>
                <w:rFonts w:asciiTheme="minorEastAsia" w:eastAsiaTheme="minorEastAsia" w:hAnsiTheme="minorEastAsia" w:cs="宋体" w:hint="eastAsia"/>
                <w:bCs/>
                <w:kern w:val="0"/>
                <w:szCs w:val="21"/>
              </w:rPr>
              <w:t>（缺省）</w:t>
            </w:r>
          </w:p>
        </w:tc>
        <w:tc>
          <w:tcPr>
            <w:tcW w:w="4399" w:type="dxa"/>
            <w:vAlign w:val="center"/>
          </w:tcPr>
          <w:p w:rsidR="00AB69AF" w:rsidRPr="00EF78A4" w:rsidRDefault="00AB69AF" w:rsidP="003E15BE">
            <w:pPr>
              <w:widowControl/>
              <w:jc w:val="left"/>
              <w:rPr>
                <w:rFonts w:asciiTheme="minorEastAsia" w:eastAsiaTheme="minorEastAsia" w:hAnsiTheme="minorEastAsia" w:cs="MS Shell Dlg"/>
                <w:szCs w:val="21"/>
              </w:rPr>
            </w:pPr>
            <w:r w:rsidRPr="00BC779C">
              <w:rPr>
                <w:rFonts w:asciiTheme="minorEastAsia" w:eastAsiaTheme="minorEastAsia" w:hAnsiTheme="minorEastAsia" w:cs="MS Shell Dlg"/>
                <w:szCs w:val="21"/>
              </w:rPr>
              <w:t>用于替代</w:t>
            </w:r>
            <w:r w:rsidR="009F61BE">
              <w:rPr>
                <w:rFonts w:asciiTheme="minorEastAsia" w:eastAsiaTheme="minorEastAsia" w:hAnsiTheme="minorEastAsia" w:cs="MS Shell Dlg" w:hint="eastAsia"/>
                <w:szCs w:val="21"/>
              </w:rPr>
              <w:t>其他</w:t>
            </w:r>
            <w:r>
              <w:rPr>
                <w:rFonts w:asciiTheme="minorEastAsia" w:eastAsiaTheme="minorEastAsia" w:hAnsiTheme="minorEastAsia" w:cs="MS Shell Dlg" w:hint="eastAsia"/>
                <w:szCs w:val="21"/>
              </w:rPr>
              <w:t>部位瓣膜</w:t>
            </w:r>
            <w:r w:rsidRPr="00BC779C">
              <w:rPr>
                <w:rFonts w:asciiTheme="minorEastAsia" w:eastAsiaTheme="minorEastAsia" w:hAnsiTheme="minorEastAsia" w:cs="MS Shell Dlg"/>
                <w:szCs w:val="21"/>
              </w:rPr>
              <w:t>。</w:t>
            </w:r>
          </w:p>
        </w:tc>
      </w:tr>
      <w:tr w:rsidR="00AB69AF" w:rsidRPr="00EF78A4" w:rsidTr="00634A73">
        <w:trPr>
          <w:trHeight w:val="669"/>
          <w:jc w:val="center"/>
        </w:trPr>
        <w:tc>
          <w:tcPr>
            <w:tcW w:w="659" w:type="dxa"/>
            <w:vMerge w:val="restart"/>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586E33">
              <w:rPr>
                <w:rFonts w:asciiTheme="minorEastAsia" w:eastAsiaTheme="minorEastAsia" w:hAnsiTheme="minorEastAsia" w:cs="宋体" w:hint="eastAsia"/>
                <w:bCs/>
                <w:color w:val="000000" w:themeColor="text1"/>
                <w:kern w:val="0"/>
                <w:szCs w:val="21"/>
              </w:rPr>
              <w:t>4</w:t>
            </w:r>
          </w:p>
        </w:tc>
        <w:tc>
          <w:tcPr>
            <w:tcW w:w="1134" w:type="dxa"/>
            <w:vMerge w:val="restart"/>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586E33">
              <w:rPr>
                <w:rFonts w:asciiTheme="minorEastAsia" w:eastAsiaTheme="minorEastAsia" w:hAnsiTheme="minorEastAsia" w:cs="宋体" w:hint="eastAsia"/>
                <w:bCs/>
                <w:color w:val="000000" w:themeColor="text1"/>
                <w:kern w:val="0"/>
                <w:szCs w:val="21"/>
              </w:rPr>
              <w:t>带瓣血管</w:t>
            </w: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586E33">
              <w:rPr>
                <w:rFonts w:asciiTheme="minorEastAsia" w:eastAsiaTheme="minorEastAsia" w:hAnsiTheme="minorEastAsia" w:cs="宋体" w:hint="eastAsia"/>
                <w:bCs/>
                <w:color w:val="000000" w:themeColor="text1"/>
                <w:kern w:val="0"/>
                <w:szCs w:val="21"/>
              </w:rPr>
              <w:t>核心词</w:t>
            </w:r>
          </w:p>
        </w:tc>
        <w:tc>
          <w:tcPr>
            <w:tcW w:w="1559" w:type="dxa"/>
            <w:vAlign w:val="center"/>
          </w:tcPr>
          <w:p w:rsidR="00AB69AF" w:rsidRDefault="00AB69AF" w:rsidP="00E762BF">
            <w:pPr>
              <w:widowControl/>
              <w:jc w:val="center"/>
              <w:rPr>
                <w:rFonts w:asciiTheme="minorEastAsia" w:eastAsiaTheme="minorEastAsia" w:hAnsiTheme="minorEastAsia" w:cs="宋体"/>
                <w:bCs/>
                <w:kern w:val="0"/>
                <w:szCs w:val="21"/>
              </w:rPr>
            </w:pPr>
            <w:r w:rsidRPr="00586E33">
              <w:rPr>
                <w:rFonts w:asciiTheme="minorEastAsia" w:eastAsiaTheme="minorEastAsia" w:hAnsiTheme="minorEastAsia" w:cs="宋体" w:hint="eastAsia"/>
                <w:bCs/>
                <w:color w:val="000000" w:themeColor="text1"/>
                <w:kern w:val="0"/>
                <w:szCs w:val="21"/>
              </w:rPr>
              <w:t>带瓣血管</w:t>
            </w:r>
          </w:p>
        </w:tc>
        <w:tc>
          <w:tcPr>
            <w:tcW w:w="4399" w:type="dxa"/>
            <w:vAlign w:val="center"/>
          </w:tcPr>
          <w:p w:rsidR="00AB69AF" w:rsidRPr="00BC779C" w:rsidRDefault="00AB69AF" w:rsidP="003E15BE">
            <w:pPr>
              <w:widowControl/>
              <w:jc w:val="left"/>
              <w:rPr>
                <w:rFonts w:asciiTheme="minorEastAsia" w:eastAsiaTheme="minorEastAsia" w:hAnsiTheme="minorEastAsia" w:cs="MS Shell Dlg"/>
                <w:szCs w:val="21"/>
              </w:rPr>
            </w:pPr>
            <w:r w:rsidRPr="00586E33">
              <w:rPr>
                <w:rFonts w:asciiTheme="minorEastAsia" w:eastAsiaTheme="minorEastAsia" w:hAnsiTheme="minorEastAsia" w:cs="MS Shell Dlg" w:hint="eastAsia"/>
                <w:color w:val="000000" w:themeColor="text1"/>
                <w:szCs w:val="21"/>
              </w:rPr>
              <w:t>通常由人工血管和人工心脏瓣膜缝制而成。</w:t>
            </w:r>
          </w:p>
        </w:tc>
      </w:tr>
      <w:tr w:rsidR="00AB69AF" w:rsidRPr="00EF78A4" w:rsidTr="00634A73">
        <w:trPr>
          <w:trHeight w:val="669"/>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586E33">
              <w:rPr>
                <w:rFonts w:asciiTheme="minorEastAsia" w:eastAsiaTheme="minorEastAsia" w:hAnsiTheme="minorEastAsia" w:cs="宋体" w:hint="eastAsia"/>
                <w:bCs/>
                <w:color w:val="000000" w:themeColor="text1"/>
                <w:kern w:val="0"/>
                <w:szCs w:val="21"/>
              </w:rPr>
              <w:t>特征词1-使用部位</w:t>
            </w:r>
          </w:p>
        </w:tc>
        <w:tc>
          <w:tcPr>
            <w:tcW w:w="1559" w:type="dxa"/>
            <w:vAlign w:val="center"/>
          </w:tcPr>
          <w:p w:rsidR="00AB69AF" w:rsidRDefault="00AB69AF" w:rsidP="00E762BF">
            <w:pPr>
              <w:widowControl/>
              <w:jc w:val="center"/>
              <w:rPr>
                <w:rFonts w:asciiTheme="minorEastAsia" w:eastAsiaTheme="minorEastAsia" w:hAnsiTheme="minorEastAsia" w:cs="宋体"/>
                <w:bCs/>
                <w:kern w:val="0"/>
                <w:szCs w:val="21"/>
              </w:rPr>
            </w:pPr>
            <w:r w:rsidRPr="00586E33">
              <w:rPr>
                <w:rFonts w:asciiTheme="minorEastAsia" w:eastAsiaTheme="minorEastAsia" w:hAnsiTheme="minorEastAsia" w:cs="宋体" w:hint="eastAsia"/>
                <w:bCs/>
                <w:color w:val="000000" w:themeColor="text1"/>
                <w:kern w:val="0"/>
                <w:szCs w:val="21"/>
              </w:rPr>
              <w:t>主动脉</w:t>
            </w:r>
          </w:p>
        </w:tc>
        <w:tc>
          <w:tcPr>
            <w:tcW w:w="4399" w:type="dxa"/>
            <w:vAlign w:val="center"/>
          </w:tcPr>
          <w:p w:rsidR="00AB69AF" w:rsidRPr="00BC779C" w:rsidRDefault="00AB69AF" w:rsidP="003E15BE">
            <w:pPr>
              <w:widowControl/>
              <w:jc w:val="left"/>
              <w:rPr>
                <w:rFonts w:asciiTheme="minorEastAsia" w:eastAsiaTheme="minorEastAsia" w:hAnsiTheme="minorEastAsia" w:cs="MS Shell Dlg"/>
                <w:szCs w:val="21"/>
              </w:rPr>
            </w:pPr>
            <w:r w:rsidRPr="00586E33">
              <w:rPr>
                <w:rFonts w:asciiTheme="minorEastAsia" w:eastAsiaTheme="minorEastAsia" w:hAnsiTheme="minorEastAsia" w:cs="MS Shell Dlg" w:hint="eastAsia"/>
                <w:color w:val="000000" w:themeColor="text1"/>
                <w:szCs w:val="21"/>
              </w:rPr>
              <w:t>用于替代天然主动瓣膜和升主动脉。</w:t>
            </w:r>
          </w:p>
        </w:tc>
      </w:tr>
      <w:tr w:rsidR="00AB69AF" w:rsidRPr="00EF78A4" w:rsidTr="00634A73">
        <w:trPr>
          <w:trHeight w:val="669"/>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415A52">
            <w:pPr>
              <w:jc w:val="center"/>
              <w:rPr>
                <w:rFonts w:asciiTheme="minorEastAsia" w:eastAsiaTheme="minorEastAsia" w:hAnsiTheme="minorEastAsia" w:cs="宋体"/>
                <w:bCs/>
                <w:kern w:val="0"/>
                <w:szCs w:val="21"/>
              </w:rPr>
            </w:pPr>
            <w:r w:rsidRPr="00586E33">
              <w:rPr>
                <w:rFonts w:asciiTheme="minorEastAsia" w:eastAsiaTheme="minorEastAsia" w:hAnsiTheme="minorEastAsia" w:cs="宋体" w:hint="eastAsia"/>
                <w:bCs/>
                <w:color w:val="000000" w:themeColor="text1"/>
                <w:kern w:val="0"/>
                <w:szCs w:val="21"/>
              </w:rPr>
              <w:t>特征词</w:t>
            </w:r>
            <w:r w:rsidR="00415A52">
              <w:rPr>
                <w:rFonts w:asciiTheme="minorEastAsia" w:eastAsiaTheme="minorEastAsia" w:hAnsiTheme="minorEastAsia" w:cs="宋体"/>
                <w:bCs/>
                <w:color w:val="000000" w:themeColor="text1"/>
                <w:kern w:val="0"/>
                <w:szCs w:val="21"/>
              </w:rPr>
              <w:t>1</w:t>
            </w:r>
            <w:r w:rsidRPr="00586E33">
              <w:rPr>
                <w:rFonts w:asciiTheme="minorEastAsia" w:eastAsiaTheme="minorEastAsia" w:hAnsiTheme="minorEastAsia" w:cs="宋体" w:hint="eastAsia"/>
                <w:bCs/>
                <w:color w:val="000000" w:themeColor="text1"/>
                <w:kern w:val="0"/>
                <w:szCs w:val="21"/>
              </w:rPr>
              <w:t>-使用部位</w:t>
            </w:r>
          </w:p>
        </w:tc>
        <w:tc>
          <w:tcPr>
            <w:tcW w:w="1559" w:type="dxa"/>
            <w:vAlign w:val="center"/>
          </w:tcPr>
          <w:p w:rsidR="00AB69AF" w:rsidRDefault="00AB69AF" w:rsidP="00E762BF">
            <w:pPr>
              <w:widowControl/>
              <w:jc w:val="center"/>
              <w:rPr>
                <w:rFonts w:asciiTheme="minorEastAsia" w:eastAsiaTheme="minorEastAsia" w:hAnsiTheme="minorEastAsia" w:cs="宋体"/>
                <w:bCs/>
                <w:kern w:val="0"/>
                <w:szCs w:val="21"/>
              </w:rPr>
            </w:pPr>
            <w:r w:rsidRPr="00586E33">
              <w:rPr>
                <w:rFonts w:asciiTheme="minorEastAsia" w:eastAsiaTheme="minorEastAsia" w:hAnsiTheme="minorEastAsia" w:cs="宋体" w:hint="eastAsia"/>
                <w:bCs/>
                <w:color w:val="000000" w:themeColor="text1"/>
                <w:kern w:val="0"/>
                <w:szCs w:val="21"/>
              </w:rPr>
              <w:t>肺动脉</w:t>
            </w:r>
          </w:p>
        </w:tc>
        <w:tc>
          <w:tcPr>
            <w:tcW w:w="4399" w:type="dxa"/>
            <w:vAlign w:val="center"/>
          </w:tcPr>
          <w:p w:rsidR="00AB69AF" w:rsidRPr="00BC779C" w:rsidRDefault="00AB69AF" w:rsidP="003E15BE">
            <w:pPr>
              <w:widowControl/>
              <w:jc w:val="left"/>
              <w:rPr>
                <w:rFonts w:asciiTheme="minorEastAsia" w:eastAsiaTheme="minorEastAsia" w:hAnsiTheme="minorEastAsia" w:cs="MS Shell Dlg"/>
                <w:szCs w:val="21"/>
              </w:rPr>
            </w:pPr>
            <w:r w:rsidRPr="00586E33">
              <w:rPr>
                <w:rFonts w:asciiTheme="minorEastAsia" w:eastAsiaTheme="minorEastAsia" w:hAnsiTheme="minorEastAsia" w:cs="MS Shell Dlg" w:hint="eastAsia"/>
                <w:color w:val="000000" w:themeColor="text1"/>
                <w:szCs w:val="21"/>
              </w:rPr>
              <w:t>用于替代天然肺动瓣膜和肺动脉。</w:t>
            </w:r>
          </w:p>
        </w:tc>
      </w:tr>
      <w:tr w:rsidR="00AB69AF" w:rsidRPr="00EF78A4" w:rsidTr="00634A73">
        <w:trPr>
          <w:trHeight w:val="669"/>
          <w:jc w:val="center"/>
        </w:trPr>
        <w:tc>
          <w:tcPr>
            <w:tcW w:w="659" w:type="dxa"/>
            <w:vMerge w:val="restart"/>
            <w:vAlign w:val="center"/>
          </w:tcPr>
          <w:p w:rsidR="00AB69AF" w:rsidRPr="00EF78A4" w:rsidRDefault="00AB69AF" w:rsidP="00E762BF">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color w:val="000000" w:themeColor="text1"/>
                <w:kern w:val="0"/>
                <w:szCs w:val="21"/>
              </w:rPr>
              <w:t>5</w:t>
            </w:r>
          </w:p>
        </w:tc>
        <w:tc>
          <w:tcPr>
            <w:tcW w:w="1134" w:type="dxa"/>
            <w:vMerge w:val="restart"/>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BC779C">
              <w:rPr>
                <w:rFonts w:asciiTheme="minorEastAsia" w:eastAsiaTheme="minorEastAsia" w:hAnsiTheme="minorEastAsia" w:cs="宋体" w:hint="eastAsia"/>
                <w:bCs/>
                <w:color w:val="000000"/>
                <w:kern w:val="0"/>
                <w:szCs w:val="21"/>
              </w:rPr>
              <w:t>人工</w:t>
            </w:r>
            <w:r w:rsidRPr="00BC779C">
              <w:rPr>
                <w:rFonts w:asciiTheme="minorEastAsia" w:eastAsiaTheme="minorEastAsia" w:hAnsiTheme="minorEastAsia" w:cs="宋体"/>
                <w:bCs/>
                <w:color w:val="000000"/>
                <w:kern w:val="0"/>
                <w:szCs w:val="21"/>
              </w:rPr>
              <w:t>心脏瓣膜</w:t>
            </w:r>
            <w:r w:rsidRPr="00B67A0F">
              <w:rPr>
                <w:rFonts w:asciiTheme="minorEastAsia" w:eastAsiaTheme="minorEastAsia" w:hAnsiTheme="minorEastAsia" w:cs="宋体" w:hint="eastAsia"/>
                <w:bCs/>
                <w:color w:val="000000" w:themeColor="text1"/>
                <w:kern w:val="0"/>
                <w:szCs w:val="21"/>
              </w:rPr>
              <w:t>修复器械</w:t>
            </w:r>
          </w:p>
        </w:tc>
        <w:tc>
          <w:tcPr>
            <w:tcW w:w="1276" w:type="dxa"/>
            <w:vAlign w:val="center"/>
          </w:tcPr>
          <w:p w:rsidR="00AB69AF" w:rsidRPr="0085360B" w:rsidRDefault="00AB69AF" w:rsidP="00E762BF">
            <w:pPr>
              <w:jc w:val="center"/>
              <w:rPr>
                <w:rFonts w:asciiTheme="minorEastAsia" w:eastAsiaTheme="minorEastAsia" w:hAnsiTheme="minorEastAsia" w:cs="宋体"/>
                <w:bCs/>
                <w:kern w:val="0"/>
                <w:szCs w:val="21"/>
              </w:rPr>
            </w:pPr>
            <w:r w:rsidRPr="000F4029">
              <w:rPr>
                <w:rFonts w:asciiTheme="minorEastAsia" w:eastAsiaTheme="minorEastAsia" w:hAnsiTheme="minorEastAsia" w:cs="宋体" w:hint="eastAsia"/>
                <w:bCs/>
                <w:color w:val="000000" w:themeColor="text1"/>
                <w:kern w:val="0"/>
                <w:szCs w:val="21"/>
              </w:rPr>
              <w:t>核心词</w:t>
            </w:r>
          </w:p>
        </w:tc>
        <w:tc>
          <w:tcPr>
            <w:tcW w:w="1559" w:type="dxa"/>
            <w:vAlign w:val="center"/>
          </w:tcPr>
          <w:p w:rsidR="00AB69AF" w:rsidRPr="00EF78A4" w:rsidRDefault="00AB69AF" w:rsidP="00E762BF">
            <w:pPr>
              <w:widowControl/>
              <w:jc w:val="center"/>
              <w:rPr>
                <w:rFonts w:asciiTheme="minorEastAsia" w:eastAsiaTheme="minorEastAsia" w:hAnsiTheme="minorEastAsia" w:cs="MS Shell Dlg"/>
                <w:szCs w:val="21"/>
              </w:rPr>
            </w:pPr>
            <w:r w:rsidRPr="000F4029">
              <w:rPr>
                <w:rFonts w:asciiTheme="minorEastAsia" w:eastAsiaTheme="minorEastAsia" w:hAnsiTheme="minorEastAsia" w:cs="宋体" w:hint="eastAsia"/>
                <w:bCs/>
                <w:color w:val="000000" w:themeColor="text1"/>
                <w:kern w:val="0"/>
                <w:szCs w:val="21"/>
              </w:rPr>
              <w:t>瓣膜成形环</w:t>
            </w:r>
          </w:p>
        </w:tc>
        <w:tc>
          <w:tcPr>
            <w:tcW w:w="4399" w:type="dxa"/>
            <w:vAlign w:val="center"/>
          </w:tcPr>
          <w:p w:rsidR="00AB69AF" w:rsidRPr="00EF78A4" w:rsidRDefault="00AB69AF" w:rsidP="003E15BE">
            <w:pPr>
              <w:widowControl/>
              <w:jc w:val="left"/>
              <w:rPr>
                <w:rFonts w:asciiTheme="minorEastAsia" w:eastAsiaTheme="minorEastAsia" w:hAnsiTheme="minorEastAsia" w:cs="MS Shell Dlg"/>
                <w:szCs w:val="21"/>
              </w:rPr>
            </w:pPr>
            <w:r>
              <w:rPr>
                <w:rFonts w:asciiTheme="minorEastAsia" w:eastAsiaTheme="minorEastAsia" w:hAnsiTheme="minorEastAsia" w:cs="MS Shell Dlg" w:hint="eastAsia"/>
                <w:color w:val="000000" w:themeColor="text1"/>
                <w:szCs w:val="21"/>
              </w:rPr>
              <w:t>通过修复</w:t>
            </w:r>
            <w:r w:rsidRPr="005C07F6">
              <w:rPr>
                <w:rFonts w:asciiTheme="minorEastAsia" w:eastAsiaTheme="minorEastAsia" w:hAnsiTheme="minorEastAsia" w:cs="MS Shell Dlg" w:hint="eastAsia"/>
                <w:color w:val="000000" w:themeColor="text1"/>
                <w:szCs w:val="21"/>
              </w:rPr>
              <w:t>和重塑病变</w:t>
            </w:r>
            <w:r>
              <w:rPr>
                <w:rFonts w:asciiTheme="minorEastAsia" w:eastAsiaTheme="minorEastAsia" w:hAnsiTheme="minorEastAsia" w:cs="MS Shell Dlg" w:hint="eastAsia"/>
                <w:color w:val="000000" w:themeColor="text1"/>
                <w:szCs w:val="21"/>
              </w:rPr>
              <w:t>的瓣膜</w:t>
            </w:r>
            <w:r w:rsidRPr="005C07F6">
              <w:rPr>
                <w:rFonts w:asciiTheme="minorEastAsia" w:eastAsiaTheme="minorEastAsia" w:hAnsiTheme="minorEastAsia" w:cs="MS Shell Dlg" w:hint="eastAsia"/>
                <w:color w:val="000000" w:themeColor="text1"/>
                <w:szCs w:val="21"/>
              </w:rPr>
              <w:t>瓣环</w:t>
            </w:r>
            <w:r>
              <w:rPr>
                <w:rFonts w:asciiTheme="minorEastAsia" w:eastAsiaTheme="minorEastAsia" w:hAnsiTheme="minorEastAsia" w:cs="MS Shell Dlg" w:hint="eastAsia"/>
                <w:color w:val="000000" w:themeColor="text1"/>
                <w:szCs w:val="21"/>
              </w:rPr>
              <w:t>，以</w:t>
            </w:r>
            <w:proofErr w:type="gramStart"/>
            <w:r>
              <w:rPr>
                <w:rFonts w:asciiTheme="minorEastAsia" w:eastAsiaTheme="minorEastAsia" w:hAnsiTheme="minorEastAsia" w:cs="MS Shell Dlg" w:hint="eastAsia"/>
                <w:color w:val="000000" w:themeColor="text1"/>
                <w:szCs w:val="21"/>
              </w:rPr>
              <w:t>治疗</w:t>
            </w:r>
            <w:r w:rsidRPr="001D2461">
              <w:rPr>
                <w:rFonts w:asciiTheme="minorEastAsia" w:eastAsiaTheme="minorEastAsia" w:hAnsiTheme="minorEastAsia" w:cs="MS Shell Dlg" w:hint="eastAsia"/>
                <w:color w:val="000000" w:themeColor="text1"/>
                <w:szCs w:val="21"/>
              </w:rPr>
              <w:t>瓣环扩张</w:t>
            </w:r>
            <w:proofErr w:type="gramEnd"/>
            <w:r w:rsidRPr="001D2461">
              <w:rPr>
                <w:rFonts w:asciiTheme="minorEastAsia" w:eastAsiaTheme="minorEastAsia" w:hAnsiTheme="minorEastAsia" w:cs="MS Shell Dlg" w:hint="eastAsia"/>
                <w:color w:val="000000" w:themeColor="text1"/>
                <w:szCs w:val="21"/>
              </w:rPr>
              <w:t>所致</w:t>
            </w:r>
            <w:r>
              <w:rPr>
                <w:rFonts w:asciiTheme="minorEastAsia" w:eastAsiaTheme="minorEastAsia" w:hAnsiTheme="minorEastAsia" w:cs="MS Shell Dlg" w:hint="eastAsia"/>
                <w:color w:val="000000" w:themeColor="text1"/>
                <w:szCs w:val="21"/>
              </w:rPr>
              <w:t>的瓣膜</w:t>
            </w:r>
            <w:r w:rsidRPr="00141849">
              <w:rPr>
                <w:rFonts w:asciiTheme="minorEastAsia" w:eastAsiaTheme="minorEastAsia" w:hAnsiTheme="minorEastAsia" w:cs="MS Shell Dlg" w:hint="eastAsia"/>
                <w:color w:val="000000" w:themeColor="text1"/>
                <w:szCs w:val="21"/>
              </w:rPr>
              <w:t>关闭不全</w:t>
            </w:r>
            <w:r w:rsidRPr="005C07F6">
              <w:rPr>
                <w:rFonts w:asciiTheme="minorEastAsia" w:eastAsiaTheme="minorEastAsia" w:hAnsiTheme="minorEastAsia" w:cs="MS Shell Dlg" w:hint="eastAsia"/>
                <w:color w:val="000000" w:themeColor="text1"/>
                <w:szCs w:val="21"/>
              </w:rPr>
              <w:t>。</w:t>
            </w:r>
          </w:p>
        </w:tc>
      </w:tr>
      <w:tr w:rsidR="00AB69AF" w:rsidRPr="00EF78A4" w:rsidTr="00634A73">
        <w:trPr>
          <w:trHeight w:val="669"/>
          <w:jc w:val="center"/>
        </w:trPr>
        <w:tc>
          <w:tcPr>
            <w:tcW w:w="659" w:type="dxa"/>
            <w:vMerge/>
            <w:vAlign w:val="center"/>
          </w:tcPr>
          <w:p w:rsidR="00AB69AF"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Default="00AB69AF" w:rsidP="00E762BF">
            <w:pPr>
              <w:jc w:val="center"/>
              <w:rPr>
                <w:rFonts w:asciiTheme="minorEastAsia" w:eastAsiaTheme="minorEastAsia" w:hAnsiTheme="minorEastAsia" w:cs="宋体"/>
                <w:bCs/>
                <w:kern w:val="0"/>
                <w:szCs w:val="21"/>
              </w:rPr>
            </w:pPr>
            <w:r w:rsidRPr="002D5273">
              <w:rPr>
                <w:rFonts w:asciiTheme="minorEastAsia" w:eastAsiaTheme="minorEastAsia" w:hAnsiTheme="minorEastAsia" w:cs="宋体" w:hint="eastAsia"/>
                <w:bCs/>
                <w:color w:val="000000" w:themeColor="text1"/>
                <w:kern w:val="0"/>
                <w:szCs w:val="21"/>
              </w:rPr>
              <w:t>核心词</w:t>
            </w:r>
          </w:p>
        </w:tc>
        <w:tc>
          <w:tcPr>
            <w:tcW w:w="1559" w:type="dxa"/>
            <w:vAlign w:val="center"/>
          </w:tcPr>
          <w:p w:rsidR="00AB69AF" w:rsidRDefault="00AB69AF" w:rsidP="00E762BF">
            <w:pPr>
              <w:widowControl/>
              <w:jc w:val="center"/>
              <w:rPr>
                <w:rFonts w:asciiTheme="minorEastAsia" w:eastAsiaTheme="minorEastAsia" w:hAnsiTheme="minorEastAsia" w:cs="MS Shell Dlg"/>
                <w:szCs w:val="21"/>
              </w:rPr>
            </w:pPr>
            <w:r>
              <w:rPr>
                <w:rFonts w:asciiTheme="minorEastAsia" w:eastAsiaTheme="minorEastAsia" w:hAnsiTheme="minorEastAsia" w:cs="宋体" w:hint="eastAsia"/>
                <w:bCs/>
                <w:color w:val="000000" w:themeColor="text1"/>
                <w:kern w:val="0"/>
                <w:szCs w:val="21"/>
              </w:rPr>
              <w:t>二尖</w:t>
            </w:r>
            <w:r w:rsidRPr="002D5273">
              <w:rPr>
                <w:rFonts w:asciiTheme="minorEastAsia" w:eastAsiaTheme="minorEastAsia" w:hAnsiTheme="minorEastAsia" w:cs="宋体" w:hint="eastAsia"/>
                <w:bCs/>
                <w:color w:val="000000" w:themeColor="text1"/>
                <w:kern w:val="0"/>
                <w:szCs w:val="21"/>
              </w:rPr>
              <w:t>瓣夹</w:t>
            </w:r>
          </w:p>
        </w:tc>
        <w:tc>
          <w:tcPr>
            <w:tcW w:w="4399" w:type="dxa"/>
            <w:vAlign w:val="center"/>
          </w:tcPr>
          <w:p w:rsidR="00AB69AF" w:rsidRPr="00EF78A4" w:rsidRDefault="00AB69AF" w:rsidP="003E15BE">
            <w:pPr>
              <w:widowControl/>
              <w:jc w:val="left"/>
              <w:rPr>
                <w:rFonts w:asciiTheme="minorEastAsia" w:eastAsiaTheme="minorEastAsia" w:hAnsiTheme="minorEastAsia" w:cs="MS Shell Dlg"/>
                <w:szCs w:val="21"/>
              </w:rPr>
            </w:pPr>
            <w:r>
              <w:rPr>
                <w:rFonts w:asciiTheme="minorEastAsia" w:eastAsiaTheme="minorEastAsia" w:hAnsiTheme="minorEastAsia" w:cs="MS Shell Dlg" w:hint="eastAsia"/>
                <w:color w:val="000000" w:themeColor="text1"/>
                <w:szCs w:val="21"/>
              </w:rPr>
              <w:t>一般通过介入方式植入并夹紧二尖瓣瓣叶，</w:t>
            </w:r>
            <w:r w:rsidRPr="00B028C9">
              <w:rPr>
                <w:rFonts w:asciiTheme="minorEastAsia" w:eastAsiaTheme="minorEastAsia" w:hAnsiTheme="minorEastAsia" w:cs="MS Shell Dlg" w:hint="eastAsia"/>
                <w:color w:val="000000" w:themeColor="text1"/>
                <w:szCs w:val="21"/>
              </w:rPr>
              <w:t>用于治疗继发性二尖瓣</w:t>
            </w:r>
            <w:r>
              <w:rPr>
                <w:rFonts w:asciiTheme="minorEastAsia" w:eastAsiaTheme="minorEastAsia" w:hAnsiTheme="minorEastAsia" w:cs="MS Shell Dlg" w:hint="eastAsia"/>
                <w:color w:val="000000" w:themeColor="text1"/>
                <w:szCs w:val="21"/>
              </w:rPr>
              <w:t>返</w:t>
            </w:r>
            <w:r w:rsidRPr="00B028C9">
              <w:rPr>
                <w:rFonts w:asciiTheme="minorEastAsia" w:eastAsiaTheme="minorEastAsia" w:hAnsiTheme="minorEastAsia" w:cs="MS Shell Dlg" w:hint="eastAsia"/>
                <w:color w:val="000000" w:themeColor="text1"/>
                <w:szCs w:val="21"/>
              </w:rPr>
              <w:t>流</w:t>
            </w:r>
            <w:r>
              <w:rPr>
                <w:rFonts w:asciiTheme="minorEastAsia" w:eastAsiaTheme="minorEastAsia" w:hAnsiTheme="minorEastAsia" w:cs="MS Shell Dlg" w:hint="eastAsia"/>
                <w:color w:val="000000" w:themeColor="text1"/>
                <w:szCs w:val="21"/>
              </w:rPr>
              <w:t>。</w:t>
            </w:r>
          </w:p>
        </w:tc>
      </w:tr>
      <w:tr w:rsidR="00AB69AF" w:rsidRPr="00EF78A4" w:rsidTr="00634A73">
        <w:trPr>
          <w:trHeight w:val="669"/>
          <w:jc w:val="center"/>
        </w:trPr>
        <w:tc>
          <w:tcPr>
            <w:tcW w:w="659" w:type="dxa"/>
            <w:vMerge/>
            <w:vAlign w:val="center"/>
          </w:tcPr>
          <w:p w:rsidR="00AB69AF"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Default="00AB69AF" w:rsidP="00E762BF">
            <w:pPr>
              <w:jc w:val="center"/>
              <w:rPr>
                <w:rFonts w:asciiTheme="minorEastAsia" w:eastAsiaTheme="minorEastAsia" w:hAnsiTheme="minorEastAsia" w:cs="宋体"/>
                <w:bCs/>
                <w:kern w:val="0"/>
                <w:szCs w:val="21"/>
              </w:rPr>
            </w:pPr>
            <w:r w:rsidRPr="00041944">
              <w:rPr>
                <w:rFonts w:asciiTheme="minorEastAsia" w:eastAsiaTheme="minorEastAsia" w:hAnsiTheme="minorEastAsia" w:cs="宋体" w:hint="eastAsia"/>
                <w:bCs/>
                <w:color w:val="000000" w:themeColor="text1"/>
                <w:kern w:val="0"/>
                <w:szCs w:val="21"/>
              </w:rPr>
              <w:t>核心词</w:t>
            </w:r>
          </w:p>
        </w:tc>
        <w:tc>
          <w:tcPr>
            <w:tcW w:w="1559" w:type="dxa"/>
            <w:vAlign w:val="center"/>
          </w:tcPr>
          <w:p w:rsidR="00AB69AF" w:rsidRDefault="00AB69AF" w:rsidP="00E762BF">
            <w:pPr>
              <w:widowControl/>
              <w:jc w:val="center"/>
              <w:rPr>
                <w:rFonts w:asciiTheme="minorEastAsia" w:eastAsiaTheme="minorEastAsia" w:hAnsiTheme="minorEastAsia" w:cs="MS Shell Dlg"/>
                <w:szCs w:val="21"/>
              </w:rPr>
            </w:pPr>
            <w:r w:rsidRPr="00041944">
              <w:rPr>
                <w:rFonts w:asciiTheme="minorEastAsia" w:eastAsiaTheme="minorEastAsia" w:hAnsiTheme="minorEastAsia" w:cs="宋体" w:hint="eastAsia"/>
                <w:bCs/>
                <w:color w:val="000000" w:themeColor="text1"/>
                <w:kern w:val="0"/>
                <w:szCs w:val="21"/>
              </w:rPr>
              <w:t>人工腱索</w:t>
            </w:r>
          </w:p>
        </w:tc>
        <w:tc>
          <w:tcPr>
            <w:tcW w:w="4399" w:type="dxa"/>
            <w:vAlign w:val="center"/>
          </w:tcPr>
          <w:p w:rsidR="00AB69AF" w:rsidRPr="00EF78A4" w:rsidRDefault="00AB69AF" w:rsidP="003E15BE">
            <w:pPr>
              <w:widowControl/>
              <w:jc w:val="left"/>
              <w:rPr>
                <w:rFonts w:asciiTheme="minorEastAsia" w:eastAsiaTheme="minorEastAsia" w:hAnsiTheme="minorEastAsia" w:cs="MS Shell Dlg"/>
                <w:szCs w:val="21"/>
              </w:rPr>
            </w:pPr>
            <w:r w:rsidRPr="00781A22">
              <w:rPr>
                <w:rFonts w:asciiTheme="minorEastAsia" w:eastAsiaTheme="minorEastAsia" w:hAnsiTheme="minorEastAsia" w:cs="MS Shell Dlg" w:hint="eastAsia"/>
                <w:color w:val="000000" w:themeColor="text1"/>
                <w:szCs w:val="21"/>
              </w:rPr>
              <w:t>通过修复断裂或延长的天然腱索，以治疗由于二尖瓣叶脱垂导致的二尖瓣返流。</w:t>
            </w:r>
          </w:p>
        </w:tc>
      </w:tr>
      <w:tr w:rsidR="00AB69AF" w:rsidRPr="00EF78A4" w:rsidTr="00634A73">
        <w:trPr>
          <w:trHeight w:val="913"/>
          <w:jc w:val="center"/>
        </w:trPr>
        <w:tc>
          <w:tcPr>
            <w:tcW w:w="659" w:type="dxa"/>
            <w:vMerge w:val="restart"/>
            <w:vAlign w:val="center"/>
          </w:tcPr>
          <w:p w:rsidR="00AB69AF" w:rsidRPr="00EF78A4" w:rsidRDefault="00AB69AF" w:rsidP="00E762BF">
            <w:pPr>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6</w:t>
            </w:r>
          </w:p>
        </w:tc>
        <w:tc>
          <w:tcPr>
            <w:tcW w:w="1134" w:type="dxa"/>
            <w:vMerge w:val="restart"/>
            <w:vAlign w:val="center"/>
          </w:tcPr>
          <w:p w:rsidR="00AB69AF" w:rsidRPr="00EF78A4" w:rsidRDefault="00AB69AF" w:rsidP="00E762BF">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心血管栓塞</w:t>
            </w:r>
            <w:r>
              <w:rPr>
                <w:rFonts w:asciiTheme="minorEastAsia" w:eastAsiaTheme="minorEastAsia" w:hAnsiTheme="minorEastAsia" w:cs="宋体"/>
                <w:bCs/>
                <w:kern w:val="0"/>
                <w:szCs w:val="21"/>
              </w:rPr>
              <w:t>植入物</w:t>
            </w: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血管弹簧圈</w:t>
            </w:r>
          </w:p>
        </w:tc>
        <w:tc>
          <w:tcPr>
            <w:tcW w:w="4399" w:type="dxa"/>
            <w:vAlign w:val="center"/>
          </w:tcPr>
          <w:p w:rsidR="00AB69AF" w:rsidRPr="00EF78A4" w:rsidRDefault="00AB69AF"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用于对动静脉畸形或其他血管病变的供血血管进行选择性栓塞的植入物。通常由弹簧圈和输送系统组成。</w:t>
            </w:r>
          </w:p>
        </w:tc>
      </w:tr>
      <w:tr w:rsidR="00AB69AF" w:rsidRPr="00EF78A4" w:rsidTr="00634A73">
        <w:trPr>
          <w:trHeight w:val="1415"/>
          <w:jc w:val="center"/>
        </w:trPr>
        <w:tc>
          <w:tcPr>
            <w:tcW w:w="659"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血管塞</w:t>
            </w:r>
          </w:p>
        </w:tc>
        <w:tc>
          <w:tcPr>
            <w:tcW w:w="4399" w:type="dxa"/>
            <w:vAlign w:val="center"/>
          </w:tcPr>
          <w:p w:rsidR="00AB69AF" w:rsidRPr="00EF78A4" w:rsidRDefault="00AB69AF" w:rsidP="003E15BE">
            <w:pPr>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用于外周血管系统的动脉和静脉栓塞。通常由血管塞和传送装置两部分组成。血管</w:t>
            </w:r>
            <w:proofErr w:type="gramStart"/>
            <w:r w:rsidRPr="00EF78A4">
              <w:rPr>
                <w:rFonts w:asciiTheme="minorEastAsia" w:eastAsiaTheme="minorEastAsia" w:hAnsiTheme="minorEastAsia" w:cs="宋体" w:hint="eastAsia"/>
                <w:bCs/>
                <w:kern w:val="0"/>
                <w:szCs w:val="21"/>
              </w:rPr>
              <w:t>塞由镍</w:t>
            </w:r>
            <w:proofErr w:type="gramEnd"/>
            <w:r w:rsidRPr="00EF78A4">
              <w:rPr>
                <w:rFonts w:asciiTheme="minorEastAsia" w:eastAsiaTheme="minorEastAsia" w:hAnsiTheme="minorEastAsia" w:cs="宋体" w:hint="eastAsia"/>
                <w:bCs/>
                <w:kern w:val="0"/>
                <w:szCs w:val="21"/>
              </w:rPr>
              <w:t>钛合金丝网、标记带和末端螺丝组成；传送装置由装载器、推送缆、推送</w:t>
            </w:r>
            <w:proofErr w:type="gramStart"/>
            <w:r w:rsidRPr="00EF78A4">
              <w:rPr>
                <w:rFonts w:asciiTheme="minorEastAsia" w:eastAsiaTheme="minorEastAsia" w:hAnsiTheme="minorEastAsia" w:cs="宋体" w:hint="eastAsia"/>
                <w:bCs/>
                <w:kern w:val="0"/>
                <w:szCs w:val="21"/>
              </w:rPr>
              <w:t>缆</w:t>
            </w:r>
            <w:proofErr w:type="gramEnd"/>
            <w:r w:rsidRPr="00EF78A4">
              <w:rPr>
                <w:rFonts w:asciiTheme="minorEastAsia" w:eastAsiaTheme="minorEastAsia" w:hAnsiTheme="minorEastAsia" w:cs="宋体" w:hint="eastAsia"/>
                <w:bCs/>
                <w:kern w:val="0"/>
                <w:szCs w:val="21"/>
              </w:rPr>
              <w:t>末端螺丝连接件和塑料</w:t>
            </w:r>
            <w:proofErr w:type="gramStart"/>
            <w:r w:rsidRPr="00EF78A4">
              <w:rPr>
                <w:rFonts w:asciiTheme="minorEastAsia" w:eastAsiaTheme="minorEastAsia" w:hAnsiTheme="minorEastAsia" w:cs="宋体" w:hint="eastAsia"/>
                <w:bCs/>
                <w:kern w:val="0"/>
                <w:szCs w:val="21"/>
              </w:rPr>
              <w:t>钳</w:t>
            </w:r>
            <w:proofErr w:type="gramEnd"/>
            <w:r w:rsidRPr="00EF78A4">
              <w:rPr>
                <w:rFonts w:asciiTheme="minorEastAsia" w:eastAsiaTheme="minorEastAsia" w:hAnsiTheme="minorEastAsia" w:cs="宋体" w:hint="eastAsia"/>
                <w:bCs/>
                <w:kern w:val="0"/>
                <w:szCs w:val="21"/>
              </w:rPr>
              <w:t>组成。</w:t>
            </w:r>
          </w:p>
        </w:tc>
      </w:tr>
      <w:tr w:rsidR="00AB69AF" w:rsidRPr="00EF78A4" w:rsidTr="00634A73">
        <w:trPr>
          <w:trHeight w:val="1112"/>
          <w:jc w:val="center"/>
        </w:trPr>
        <w:tc>
          <w:tcPr>
            <w:tcW w:w="659" w:type="dxa"/>
            <w:vMerge w:val="restart"/>
            <w:vAlign w:val="center"/>
          </w:tcPr>
          <w:p w:rsidR="00AB69AF" w:rsidRPr="00EF78A4" w:rsidRDefault="00AB69AF" w:rsidP="00E762BF">
            <w:pPr>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7</w:t>
            </w:r>
          </w:p>
        </w:tc>
        <w:tc>
          <w:tcPr>
            <w:tcW w:w="1134" w:type="dxa"/>
            <w:vMerge w:val="restart"/>
            <w:vAlign w:val="center"/>
          </w:tcPr>
          <w:p w:rsidR="00AB69AF" w:rsidRPr="003F6C5D" w:rsidRDefault="00AB69AF" w:rsidP="00E762BF">
            <w:pPr>
              <w:jc w:val="center"/>
              <w:rPr>
                <w:rFonts w:asciiTheme="minorEastAsia" w:eastAsiaTheme="minorEastAsia" w:hAnsiTheme="minorEastAsia" w:cs="宋体"/>
                <w:bCs/>
                <w:kern w:val="0"/>
                <w:szCs w:val="21"/>
              </w:rPr>
            </w:pPr>
            <w:r w:rsidRPr="003F6C5D">
              <w:rPr>
                <w:rFonts w:asciiTheme="minorEastAsia" w:eastAsiaTheme="minorEastAsia" w:hAnsiTheme="minorEastAsia" w:cs="宋体" w:hint="eastAsia"/>
                <w:bCs/>
                <w:kern w:val="0"/>
                <w:szCs w:val="21"/>
              </w:rPr>
              <w:t>心脏封堵器</w:t>
            </w:r>
          </w:p>
        </w:tc>
        <w:tc>
          <w:tcPr>
            <w:tcW w:w="1276" w:type="dxa"/>
            <w:vAlign w:val="center"/>
          </w:tcPr>
          <w:p w:rsidR="00AB69AF" w:rsidRPr="003F6C5D" w:rsidRDefault="00AB69AF" w:rsidP="00E762BF">
            <w:pPr>
              <w:jc w:val="center"/>
              <w:rPr>
                <w:rFonts w:asciiTheme="minorEastAsia" w:eastAsiaTheme="minorEastAsia" w:hAnsiTheme="minorEastAsia" w:cs="宋体"/>
                <w:bCs/>
                <w:kern w:val="0"/>
                <w:szCs w:val="21"/>
              </w:rPr>
            </w:pPr>
            <w:r w:rsidRPr="003F6C5D">
              <w:rPr>
                <w:rFonts w:asciiTheme="minorEastAsia" w:eastAsiaTheme="minorEastAsia" w:hAnsiTheme="minorEastAsia" w:cs="宋体" w:hint="eastAsia"/>
                <w:bCs/>
                <w:kern w:val="0"/>
                <w:szCs w:val="21"/>
              </w:rPr>
              <w:t>核心词</w:t>
            </w:r>
          </w:p>
        </w:tc>
        <w:tc>
          <w:tcPr>
            <w:tcW w:w="1559" w:type="dxa"/>
            <w:vAlign w:val="center"/>
          </w:tcPr>
          <w:p w:rsidR="00AB69AF" w:rsidRPr="003F6C5D" w:rsidRDefault="00AB69AF" w:rsidP="00E762BF">
            <w:pPr>
              <w:jc w:val="center"/>
              <w:rPr>
                <w:rFonts w:asciiTheme="minorEastAsia" w:eastAsiaTheme="minorEastAsia" w:hAnsiTheme="minorEastAsia" w:cs="宋体"/>
                <w:bCs/>
                <w:kern w:val="0"/>
                <w:szCs w:val="21"/>
              </w:rPr>
            </w:pPr>
            <w:r w:rsidRPr="003F6C5D">
              <w:rPr>
                <w:rFonts w:asciiTheme="minorEastAsia" w:eastAsiaTheme="minorEastAsia" w:hAnsiTheme="minorEastAsia" w:cs="宋体" w:hint="eastAsia"/>
                <w:bCs/>
                <w:kern w:val="0"/>
                <w:szCs w:val="21"/>
              </w:rPr>
              <w:t>封堵器</w:t>
            </w:r>
          </w:p>
        </w:tc>
        <w:tc>
          <w:tcPr>
            <w:tcW w:w="4399" w:type="dxa"/>
            <w:vAlign w:val="center"/>
          </w:tcPr>
          <w:p w:rsidR="00AB69AF" w:rsidRPr="003F6C5D" w:rsidRDefault="00AB69AF" w:rsidP="003E15BE">
            <w:pPr>
              <w:widowControl/>
              <w:jc w:val="left"/>
              <w:rPr>
                <w:rFonts w:asciiTheme="minorEastAsia" w:eastAsiaTheme="minorEastAsia" w:hAnsiTheme="minorEastAsia" w:cs="宋体"/>
                <w:bCs/>
                <w:kern w:val="0"/>
                <w:szCs w:val="21"/>
              </w:rPr>
            </w:pPr>
            <w:r w:rsidRPr="003F6C5D">
              <w:rPr>
                <w:rFonts w:asciiTheme="minorEastAsia" w:eastAsiaTheme="minorEastAsia" w:hAnsiTheme="minorEastAsia" w:cs="MS Shell Dlg" w:hint="eastAsia"/>
                <w:szCs w:val="21"/>
              </w:rPr>
              <w:t>植入物放置于心脏缺损、异常通路或特殊开口等处，并封堵该位置，用于阻止异常血流流通</w:t>
            </w:r>
            <w:r w:rsidRPr="003F6C5D">
              <w:rPr>
                <w:rFonts w:asciiTheme="minorEastAsia" w:eastAsiaTheme="minorEastAsia" w:hAnsiTheme="minorEastAsia" w:cs="MS Shell Dlg"/>
                <w:szCs w:val="21"/>
              </w:rPr>
              <w:t>。通常由封堵器和输送系统组成。一般采用镍钛合金、不锈钢及聚酯材料制造。</w:t>
            </w:r>
          </w:p>
        </w:tc>
      </w:tr>
      <w:tr w:rsidR="00AB69AF" w:rsidRPr="00EF78A4" w:rsidTr="00634A73">
        <w:trPr>
          <w:trHeight w:val="421"/>
          <w:jc w:val="center"/>
        </w:trPr>
        <w:tc>
          <w:tcPr>
            <w:tcW w:w="659"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134" w:type="dxa"/>
            <w:vMerge/>
            <w:vAlign w:val="center"/>
          </w:tcPr>
          <w:p w:rsidR="00AB69AF" w:rsidRPr="003F6C5D" w:rsidRDefault="00AB69AF" w:rsidP="00E762BF">
            <w:pPr>
              <w:jc w:val="center"/>
              <w:rPr>
                <w:rFonts w:asciiTheme="minorEastAsia" w:eastAsiaTheme="minorEastAsia" w:hAnsiTheme="minorEastAsia" w:cs="宋体"/>
                <w:bCs/>
                <w:kern w:val="0"/>
                <w:szCs w:val="21"/>
              </w:rPr>
            </w:pPr>
          </w:p>
        </w:tc>
        <w:tc>
          <w:tcPr>
            <w:tcW w:w="1276" w:type="dxa"/>
            <w:vAlign w:val="center"/>
          </w:tcPr>
          <w:p w:rsidR="00AB69AF" w:rsidRPr="003F6C5D" w:rsidRDefault="00AB69AF" w:rsidP="00E762BF">
            <w:pPr>
              <w:jc w:val="center"/>
              <w:rPr>
                <w:rFonts w:asciiTheme="minorEastAsia" w:eastAsiaTheme="minorEastAsia" w:hAnsiTheme="minorEastAsia" w:cs="宋体"/>
                <w:bCs/>
                <w:kern w:val="0"/>
                <w:szCs w:val="21"/>
              </w:rPr>
            </w:pPr>
            <w:r w:rsidRPr="003F6C5D">
              <w:rPr>
                <w:rFonts w:asciiTheme="minorEastAsia" w:eastAsiaTheme="minorEastAsia" w:hAnsiTheme="minorEastAsia" w:cs="宋体" w:hint="eastAsia"/>
                <w:bCs/>
                <w:kern w:val="0"/>
                <w:szCs w:val="21"/>
              </w:rPr>
              <w:t>特征词</w:t>
            </w:r>
            <w:r w:rsidRPr="003F6C5D">
              <w:rPr>
                <w:rFonts w:asciiTheme="minorEastAsia" w:eastAsiaTheme="minorEastAsia" w:hAnsiTheme="minorEastAsia" w:cs="宋体"/>
                <w:bCs/>
                <w:kern w:val="0"/>
                <w:szCs w:val="21"/>
              </w:rPr>
              <w:t>1</w:t>
            </w:r>
            <w:r w:rsidRPr="003F6C5D">
              <w:rPr>
                <w:rFonts w:asciiTheme="minorEastAsia" w:eastAsiaTheme="minorEastAsia" w:hAnsiTheme="minorEastAsia" w:cs="宋体" w:hint="eastAsia"/>
                <w:bCs/>
                <w:kern w:val="0"/>
                <w:szCs w:val="21"/>
              </w:rPr>
              <w:t>-预期用途</w:t>
            </w:r>
          </w:p>
        </w:tc>
        <w:tc>
          <w:tcPr>
            <w:tcW w:w="1559" w:type="dxa"/>
            <w:vAlign w:val="center"/>
          </w:tcPr>
          <w:p w:rsidR="00AB69AF" w:rsidRPr="003F6C5D" w:rsidRDefault="00AB69AF" w:rsidP="00E762BF">
            <w:pPr>
              <w:jc w:val="center"/>
              <w:rPr>
                <w:rFonts w:asciiTheme="minorEastAsia" w:eastAsiaTheme="minorEastAsia" w:hAnsiTheme="minorEastAsia" w:cs="宋体"/>
                <w:bCs/>
                <w:kern w:val="0"/>
                <w:szCs w:val="21"/>
              </w:rPr>
            </w:pPr>
            <w:r w:rsidRPr="003F6C5D">
              <w:rPr>
                <w:rFonts w:asciiTheme="minorEastAsia" w:eastAsiaTheme="minorEastAsia" w:hAnsiTheme="minorEastAsia" w:cs="宋体" w:hint="eastAsia"/>
                <w:bCs/>
                <w:kern w:val="0"/>
                <w:szCs w:val="21"/>
              </w:rPr>
              <w:t>卵圆孔未闭</w:t>
            </w:r>
          </w:p>
        </w:tc>
        <w:tc>
          <w:tcPr>
            <w:tcW w:w="4399" w:type="dxa"/>
            <w:vAlign w:val="center"/>
          </w:tcPr>
          <w:p w:rsidR="00AB69AF" w:rsidRPr="003F6C5D" w:rsidRDefault="003F6C5D" w:rsidP="003E15BE">
            <w:pPr>
              <w:widowControl/>
              <w:jc w:val="left"/>
              <w:rPr>
                <w:rFonts w:asciiTheme="minorEastAsia" w:eastAsiaTheme="minorEastAsia" w:hAnsiTheme="minorEastAsia" w:cs="宋体"/>
                <w:bCs/>
                <w:kern w:val="0"/>
                <w:szCs w:val="21"/>
              </w:rPr>
            </w:pPr>
            <w:r w:rsidRPr="003F6C5D">
              <w:rPr>
                <w:rFonts w:asciiTheme="minorEastAsia" w:eastAsiaTheme="minorEastAsia" w:hAnsiTheme="minorEastAsia" w:cs="MS Shell Dlg"/>
                <w:szCs w:val="21"/>
              </w:rPr>
              <w:t>用于</w:t>
            </w:r>
            <w:r w:rsidR="00AB69AF" w:rsidRPr="003F6C5D">
              <w:rPr>
                <w:rFonts w:asciiTheme="minorEastAsia" w:eastAsiaTheme="minorEastAsia" w:hAnsiTheme="minorEastAsia" w:cs="MS Shell Dlg"/>
                <w:szCs w:val="21"/>
              </w:rPr>
              <w:t>卵圆孔未闭的封堵</w:t>
            </w:r>
          </w:p>
        </w:tc>
      </w:tr>
      <w:tr w:rsidR="00AB69AF" w:rsidRPr="00EF78A4" w:rsidTr="00634A73">
        <w:trPr>
          <w:trHeight w:val="166"/>
          <w:jc w:val="center"/>
        </w:trPr>
        <w:tc>
          <w:tcPr>
            <w:tcW w:w="659"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134" w:type="dxa"/>
            <w:vMerge/>
            <w:vAlign w:val="center"/>
          </w:tcPr>
          <w:p w:rsidR="00AB69AF" w:rsidRPr="003F6C5D" w:rsidRDefault="00AB69AF" w:rsidP="00E762BF">
            <w:pPr>
              <w:jc w:val="center"/>
              <w:rPr>
                <w:rFonts w:asciiTheme="minorEastAsia" w:eastAsiaTheme="minorEastAsia" w:hAnsiTheme="minorEastAsia" w:cs="宋体"/>
                <w:bCs/>
                <w:kern w:val="0"/>
                <w:szCs w:val="21"/>
              </w:rPr>
            </w:pPr>
          </w:p>
        </w:tc>
        <w:tc>
          <w:tcPr>
            <w:tcW w:w="1276" w:type="dxa"/>
            <w:vAlign w:val="center"/>
          </w:tcPr>
          <w:p w:rsidR="00AB69AF" w:rsidRPr="003F6C5D" w:rsidRDefault="00AB69AF" w:rsidP="00E762BF">
            <w:pPr>
              <w:jc w:val="center"/>
              <w:rPr>
                <w:rFonts w:asciiTheme="minorEastAsia" w:eastAsiaTheme="minorEastAsia" w:hAnsiTheme="minorEastAsia" w:cs="宋体"/>
                <w:bCs/>
                <w:kern w:val="0"/>
                <w:szCs w:val="21"/>
              </w:rPr>
            </w:pPr>
            <w:r w:rsidRPr="003F6C5D">
              <w:rPr>
                <w:rFonts w:asciiTheme="minorEastAsia" w:eastAsiaTheme="minorEastAsia" w:hAnsiTheme="minorEastAsia" w:cs="宋体" w:hint="eastAsia"/>
                <w:bCs/>
                <w:kern w:val="0"/>
                <w:szCs w:val="21"/>
              </w:rPr>
              <w:t>特征词</w:t>
            </w:r>
            <w:r w:rsidRPr="003F6C5D">
              <w:rPr>
                <w:rFonts w:asciiTheme="minorEastAsia" w:eastAsiaTheme="minorEastAsia" w:hAnsiTheme="minorEastAsia" w:cs="宋体"/>
                <w:bCs/>
                <w:kern w:val="0"/>
                <w:szCs w:val="21"/>
              </w:rPr>
              <w:t>1</w:t>
            </w:r>
            <w:r w:rsidRPr="003F6C5D">
              <w:rPr>
                <w:rFonts w:asciiTheme="minorEastAsia" w:eastAsiaTheme="minorEastAsia" w:hAnsiTheme="minorEastAsia" w:cs="宋体" w:hint="eastAsia"/>
                <w:bCs/>
                <w:kern w:val="0"/>
                <w:szCs w:val="21"/>
              </w:rPr>
              <w:t>-预期用途</w:t>
            </w:r>
          </w:p>
        </w:tc>
        <w:tc>
          <w:tcPr>
            <w:tcW w:w="1559" w:type="dxa"/>
            <w:vAlign w:val="center"/>
          </w:tcPr>
          <w:p w:rsidR="00AB69AF" w:rsidRPr="003F6C5D" w:rsidRDefault="00AB69AF" w:rsidP="00E762BF">
            <w:pPr>
              <w:jc w:val="center"/>
              <w:rPr>
                <w:rFonts w:asciiTheme="minorEastAsia" w:eastAsiaTheme="minorEastAsia" w:hAnsiTheme="minorEastAsia" w:cs="宋体"/>
                <w:bCs/>
                <w:kern w:val="0"/>
                <w:szCs w:val="21"/>
              </w:rPr>
            </w:pPr>
            <w:r w:rsidRPr="003F6C5D">
              <w:rPr>
                <w:rFonts w:asciiTheme="minorEastAsia" w:eastAsiaTheme="minorEastAsia" w:hAnsiTheme="minorEastAsia" w:cs="宋体" w:hint="eastAsia"/>
                <w:bCs/>
                <w:kern w:val="0"/>
                <w:szCs w:val="21"/>
              </w:rPr>
              <w:t>动脉导管未闭</w:t>
            </w:r>
          </w:p>
        </w:tc>
        <w:tc>
          <w:tcPr>
            <w:tcW w:w="4399" w:type="dxa"/>
            <w:vAlign w:val="center"/>
          </w:tcPr>
          <w:p w:rsidR="00AB69AF" w:rsidRPr="003F6C5D" w:rsidRDefault="00AB69AF" w:rsidP="003E15BE">
            <w:pPr>
              <w:widowControl/>
              <w:jc w:val="left"/>
              <w:rPr>
                <w:rFonts w:asciiTheme="minorEastAsia" w:eastAsiaTheme="minorEastAsia" w:hAnsiTheme="minorEastAsia" w:cs="宋体"/>
                <w:bCs/>
                <w:kern w:val="0"/>
                <w:szCs w:val="21"/>
              </w:rPr>
            </w:pPr>
            <w:r w:rsidRPr="003F6C5D">
              <w:rPr>
                <w:rFonts w:asciiTheme="minorEastAsia" w:eastAsiaTheme="minorEastAsia" w:hAnsiTheme="minorEastAsia" w:cs="MS Shell Dlg"/>
                <w:szCs w:val="21"/>
              </w:rPr>
              <w:t>用于动脉导管未闭的封堵</w:t>
            </w:r>
          </w:p>
        </w:tc>
      </w:tr>
      <w:tr w:rsidR="00AB69AF" w:rsidRPr="00EF78A4" w:rsidTr="00634A73">
        <w:trPr>
          <w:trHeight w:val="479"/>
          <w:jc w:val="center"/>
        </w:trPr>
        <w:tc>
          <w:tcPr>
            <w:tcW w:w="659"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sidRPr="00EF78A4">
              <w:rPr>
                <w:rFonts w:asciiTheme="minorEastAsia" w:eastAsiaTheme="minorEastAsia" w:hAnsiTheme="minorEastAsia" w:cs="宋体"/>
                <w:bCs/>
                <w:kern w:val="0"/>
                <w:szCs w:val="21"/>
              </w:rPr>
              <w:t>1</w:t>
            </w:r>
            <w:r w:rsidRPr="00EF78A4">
              <w:rPr>
                <w:rFonts w:asciiTheme="minorEastAsia" w:eastAsiaTheme="minorEastAsia" w:hAnsiTheme="minorEastAsia" w:cs="宋体" w:hint="eastAsia"/>
                <w:bCs/>
                <w:kern w:val="0"/>
                <w:szCs w:val="21"/>
              </w:rPr>
              <w:t>-预期用途</w:t>
            </w:r>
          </w:p>
        </w:tc>
        <w:tc>
          <w:tcPr>
            <w:tcW w:w="1559"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左心耳</w:t>
            </w:r>
          </w:p>
        </w:tc>
        <w:tc>
          <w:tcPr>
            <w:tcW w:w="4399" w:type="dxa"/>
            <w:vAlign w:val="center"/>
          </w:tcPr>
          <w:p w:rsidR="00AB69AF" w:rsidRPr="00EF78A4" w:rsidRDefault="00AB69AF"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MS Shell Dlg"/>
                <w:szCs w:val="21"/>
              </w:rPr>
              <w:t>用于预防左心耳中可能形成的血栓栓塞并降低适合抗凝治疗或对抗凝治疗禁忌的非瓣膜性心房颤动患者出现致命性出血事件</w:t>
            </w:r>
          </w:p>
        </w:tc>
      </w:tr>
      <w:tr w:rsidR="00AB69AF" w:rsidRPr="00EF78A4" w:rsidTr="00634A73">
        <w:trPr>
          <w:trHeight w:val="393"/>
          <w:jc w:val="center"/>
        </w:trPr>
        <w:tc>
          <w:tcPr>
            <w:tcW w:w="659"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sidRPr="00EF78A4">
              <w:rPr>
                <w:rFonts w:asciiTheme="minorEastAsia" w:eastAsiaTheme="minorEastAsia" w:hAnsiTheme="minorEastAsia" w:cs="宋体"/>
                <w:bCs/>
                <w:kern w:val="0"/>
                <w:szCs w:val="21"/>
              </w:rPr>
              <w:t>1</w:t>
            </w:r>
            <w:r w:rsidRPr="00EF78A4">
              <w:rPr>
                <w:rFonts w:asciiTheme="minorEastAsia" w:eastAsiaTheme="minorEastAsia" w:hAnsiTheme="minorEastAsia" w:cs="宋体" w:hint="eastAsia"/>
                <w:bCs/>
                <w:kern w:val="0"/>
                <w:szCs w:val="21"/>
              </w:rPr>
              <w:t>-预期用途</w:t>
            </w:r>
          </w:p>
        </w:tc>
        <w:tc>
          <w:tcPr>
            <w:tcW w:w="1559"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房间隔缺损</w:t>
            </w:r>
          </w:p>
        </w:tc>
        <w:tc>
          <w:tcPr>
            <w:tcW w:w="4399" w:type="dxa"/>
            <w:vAlign w:val="center"/>
          </w:tcPr>
          <w:p w:rsidR="00AB69AF" w:rsidRPr="00EF78A4" w:rsidRDefault="00AB69AF"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MS Shell Dlg"/>
                <w:szCs w:val="21"/>
              </w:rPr>
              <w:t>用于</w:t>
            </w:r>
            <w:r w:rsidRPr="00EF78A4">
              <w:rPr>
                <w:rFonts w:asciiTheme="minorEastAsia" w:eastAsiaTheme="minorEastAsia" w:hAnsiTheme="minorEastAsia" w:cs="MS Shell Dlg" w:hint="eastAsia"/>
                <w:szCs w:val="21"/>
              </w:rPr>
              <w:t>房</w:t>
            </w:r>
            <w:r w:rsidRPr="00EF78A4">
              <w:rPr>
                <w:rFonts w:asciiTheme="minorEastAsia" w:eastAsiaTheme="minorEastAsia" w:hAnsiTheme="minorEastAsia" w:cs="MS Shell Dlg"/>
                <w:szCs w:val="21"/>
              </w:rPr>
              <w:t>间隔缺损的封堵</w:t>
            </w:r>
          </w:p>
        </w:tc>
      </w:tr>
      <w:tr w:rsidR="00AB69AF" w:rsidRPr="00EF78A4" w:rsidTr="00634A73">
        <w:trPr>
          <w:trHeight w:val="77"/>
          <w:jc w:val="center"/>
        </w:trPr>
        <w:tc>
          <w:tcPr>
            <w:tcW w:w="659"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sidRPr="00EF78A4">
              <w:rPr>
                <w:rFonts w:asciiTheme="minorEastAsia" w:eastAsiaTheme="minorEastAsia" w:hAnsiTheme="minorEastAsia" w:cs="宋体"/>
                <w:bCs/>
                <w:kern w:val="0"/>
                <w:szCs w:val="21"/>
              </w:rPr>
              <w:t>1</w:t>
            </w:r>
            <w:r w:rsidRPr="00EF78A4">
              <w:rPr>
                <w:rFonts w:asciiTheme="minorEastAsia" w:eastAsiaTheme="minorEastAsia" w:hAnsiTheme="minorEastAsia" w:cs="宋体" w:hint="eastAsia"/>
                <w:bCs/>
                <w:kern w:val="0"/>
                <w:szCs w:val="21"/>
              </w:rPr>
              <w:t>-预期用途</w:t>
            </w:r>
          </w:p>
        </w:tc>
        <w:tc>
          <w:tcPr>
            <w:tcW w:w="1559"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室间隔缺损</w:t>
            </w:r>
          </w:p>
        </w:tc>
        <w:tc>
          <w:tcPr>
            <w:tcW w:w="4399" w:type="dxa"/>
            <w:vAlign w:val="center"/>
          </w:tcPr>
          <w:p w:rsidR="00AB69AF" w:rsidRPr="00EF78A4" w:rsidRDefault="00AB69AF"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MS Shell Dlg"/>
                <w:szCs w:val="21"/>
              </w:rPr>
              <w:t>用于室间隔缺损的封堵</w:t>
            </w:r>
          </w:p>
        </w:tc>
      </w:tr>
      <w:tr w:rsidR="00AB69AF" w:rsidRPr="00EF78A4" w:rsidTr="00634A73">
        <w:trPr>
          <w:trHeight w:val="64"/>
          <w:jc w:val="center"/>
        </w:trPr>
        <w:tc>
          <w:tcPr>
            <w:tcW w:w="659" w:type="dxa"/>
            <w:vMerge w:val="restart"/>
            <w:vAlign w:val="center"/>
          </w:tcPr>
          <w:p w:rsidR="00AB69AF" w:rsidRPr="00EF78A4" w:rsidRDefault="00AB69AF" w:rsidP="00E762BF">
            <w:pPr>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8</w:t>
            </w:r>
          </w:p>
        </w:tc>
        <w:tc>
          <w:tcPr>
            <w:tcW w:w="1134" w:type="dxa"/>
            <w:vMerge w:val="restart"/>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血管假体</w:t>
            </w:r>
          </w:p>
        </w:tc>
        <w:tc>
          <w:tcPr>
            <w:tcW w:w="1276" w:type="dxa"/>
            <w:vAlign w:val="center"/>
          </w:tcPr>
          <w:p w:rsidR="00AB69AF" w:rsidRPr="00EF78A4" w:rsidRDefault="00AB69AF" w:rsidP="00415A5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人工</w:t>
            </w:r>
            <w:r w:rsidRPr="00EF78A4">
              <w:rPr>
                <w:rFonts w:asciiTheme="minorEastAsia" w:eastAsiaTheme="minorEastAsia" w:hAnsiTheme="minorEastAsia" w:cs="宋体"/>
                <w:bCs/>
                <w:kern w:val="0"/>
                <w:szCs w:val="21"/>
              </w:rPr>
              <w:t>血管</w:t>
            </w:r>
          </w:p>
        </w:tc>
        <w:tc>
          <w:tcPr>
            <w:tcW w:w="4399" w:type="dxa"/>
            <w:vAlign w:val="center"/>
          </w:tcPr>
          <w:p w:rsidR="00AB69AF" w:rsidRPr="00EF78A4" w:rsidRDefault="00AB69AF" w:rsidP="003E15BE">
            <w:pPr>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用于更换采用直接可视化（相对于荧光或其他非直接成像技术）外科手术技术植入的血管系统的节段或在节段之间形成旁路或分流。</w:t>
            </w:r>
          </w:p>
        </w:tc>
      </w:tr>
      <w:tr w:rsidR="00AB69AF" w:rsidRPr="00EF78A4" w:rsidTr="00634A73">
        <w:trPr>
          <w:trHeight w:val="535"/>
          <w:jc w:val="center"/>
        </w:trPr>
        <w:tc>
          <w:tcPr>
            <w:tcW w:w="659"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415A52">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血管补片</w:t>
            </w:r>
          </w:p>
        </w:tc>
        <w:tc>
          <w:tcPr>
            <w:tcW w:w="4399" w:type="dxa"/>
            <w:vAlign w:val="center"/>
          </w:tcPr>
          <w:p w:rsidR="00AB69AF" w:rsidRPr="00EF78A4" w:rsidRDefault="00AB69AF" w:rsidP="003E15BE">
            <w:pPr>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用于修复和重建血管系统的非管状血管假体。</w:t>
            </w:r>
          </w:p>
        </w:tc>
      </w:tr>
      <w:tr w:rsidR="00AB69AF" w:rsidRPr="00EF78A4" w:rsidTr="00634A73">
        <w:trPr>
          <w:trHeight w:val="884"/>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sidRPr="00EF78A4">
              <w:rPr>
                <w:rFonts w:asciiTheme="minorEastAsia" w:eastAsiaTheme="minorEastAsia" w:hAnsiTheme="minorEastAsia" w:cs="宋体"/>
                <w:bCs/>
                <w:kern w:val="0"/>
                <w:szCs w:val="21"/>
              </w:rPr>
              <w:t>1</w:t>
            </w:r>
            <w:r w:rsidRPr="00EF78A4">
              <w:rPr>
                <w:rFonts w:asciiTheme="minorEastAsia" w:eastAsiaTheme="minorEastAsia" w:hAnsiTheme="minorEastAsia" w:cs="宋体" w:hint="eastAsia"/>
                <w:bCs/>
                <w:kern w:val="0"/>
                <w:szCs w:val="21"/>
              </w:rPr>
              <w:t>-技术特点</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带涂层</w:t>
            </w:r>
          </w:p>
        </w:tc>
        <w:tc>
          <w:tcPr>
            <w:tcW w:w="4399" w:type="dxa"/>
            <w:vAlign w:val="center"/>
          </w:tcPr>
          <w:p w:rsidR="00AB69AF" w:rsidRPr="00EF78A4" w:rsidRDefault="00AB69AF"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MS Shell Dlg"/>
                <w:szCs w:val="21"/>
              </w:rPr>
              <w:t>植入物表面涂敷或浸渍于血管假体基底层的涂层材料，该涂层可以</w:t>
            </w:r>
            <w:proofErr w:type="gramStart"/>
            <w:r w:rsidRPr="00EF78A4">
              <w:rPr>
                <w:rFonts w:asciiTheme="minorEastAsia" w:eastAsiaTheme="minorEastAsia" w:hAnsiTheme="minorEastAsia" w:cs="MS Shell Dlg"/>
                <w:szCs w:val="21"/>
              </w:rPr>
              <w:t>是除活细胞</w:t>
            </w:r>
            <w:proofErr w:type="gramEnd"/>
            <w:r w:rsidRPr="00EF78A4">
              <w:rPr>
                <w:rFonts w:asciiTheme="minorEastAsia" w:eastAsiaTheme="minorEastAsia" w:hAnsiTheme="minorEastAsia" w:cs="MS Shell Dlg"/>
                <w:szCs w:val="21"/>
              </w:rPr>
              <w:t>之外的其他任何有机或无机材料。</w:t>
            </w:r>
          </w:p>
        </w:tc>
      </w:tr>
      <w:tr w:rsidR="00AB69AF" w:rsidRPr="00EF78A4" w:rsidTr="00634A73">
        <w:trPr>
          <w:trHeight w:val="940"/>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特征词</w:t>
            </w:r>
            <w:r w:rsidRPr="00EF78A4">
              <w:rPr>
                <w:rFonts w:asciiTheme="minorEastAsia" w:eastAsiaTheme="minorEastAsia" w:hAnsiTheme="minorEastAsia" w:cs="宋体"/>
                <w:bCs/>
                <w:kern w:val="0"/>
                <w:szCs w:val="21"/>
              </w:rPr>
              <w:t>1</w:t>
            </w:r>
            <w:r w:rsidRPr="00EF78A4">
              <w:rPr>
                <w:rFonts w:asciiTheme="minorEastAsia" w:eastAsiaTheme="minorEastAsia" w:hAnsiTheme="minorEastAsia" w:cs="宋体" w:hint="eastAsia"/>
                <w:bCs/>
                <w:kern w:val="0"/>
                <w:szCs w:val="21"/>
              </w:rPr>
              <w:t>-技术特点</w:t>
            </w:r>
          </w:p>
        </w:tc>
        <w:tc>
          <w:tcPr>
            <w:tcW w:w="1559"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无涂层（缺省）</w:t>
            </w:r>
          </w:p>
        </w:tc>
        <w:tc>
          <w:tcPr>
            <w:tcW w:w="4399" w:type="dxa"/>
            <w:vAlign w:val="center"/>
          </w:tcPr>
          <w:p w:rsidR="00AB69AF" w:rsidRPr="00EF78A4" w:rsidRDefault="00AB69AF"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MS Shell Dlg"/>
                <w:szCs w:val="21"/>
              </w:rPr>
              <w:t>植入物表面无涂敷或浸渍于血管假体基底层的涂层材料。</w:t>
            </w:r>
          </w:p>
        </w:tc>
      </w:tr>
      <w:tr w:rsidR="00AB69AF" w:rsidRPr="00EF78A4" w:rsidTr="00634A73">
        <w:trPr>
          <w:trHeight w:val="1055"/>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sidRPr="00EF78A4">
              <w:rPr>
                <w:rFonts w:asciiTheme="minorEastAsia" w:eastAsiaTheme="minorEastAsia" w:hAnsiTheme="minorEastAsia" w:cs="宋体"/>
                <w:bCs/>
                <w:kern w:val="0"/>
                <w:szCs w:val="21"/>
              </w:rPr>
              <w:t>2</w:t>
            </w:r>
            <w:r w:rsidRPr="00EF78A4">
              <w:rPr>
                <w:rFonts w:asciiTheme="minorEastAsia" w:eastAsiaTheme="minorEastAsia" w:hAnsiTheme="minorEastAsia" w:cs="宋体" w:hint="eastAsia"/>
                <w:bCs/>
                <w:kern w:val="0"/>
                <w:szCs w:val="21"/>
              </w:rPr>
              <w:t>-</w:t>
            </w:r>
            <w:r w:rsidRPr="00EF78A4">
              <w:rPr>
                <w:rFonts w:asciiTheme="minorEastAsia" w:eastAsiaTheme="minorEastAsia" w:hAnsiTheme="minorEastAsia" w:cs="MS Shell Dlg" w:hint="eastAsia"/>
                <w:szCs w:val="21"/>
              </w:rPr>
              <w:t>材料</w:t>
            </w:r>
            <w:r w:rsidRPr="00EF78A4">
              <w:rPr>
                <w:rFonts w:asciiTheme="minorEastAsia" w:eastAsiaTheme="minorEastAsia" w:hAnsiTheme="minorEastAsia" w:cs="MS Shell Dlg"/>
                <w:szCs w:val="21"/>
              </w:rPr>
              <w:t>组成</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合成材料</w:t>
            </w:r>
            <w:r>
              <w:rPr>
                <w:rFonts w:asciiTheme="minorEastAsia" w:eastAsiaTheme="minorEastAsia" w:hAnsiTheme="minorEastAsia" w:cs="宋体" w:hint="eastAsia"/>
                <w:bCs/>
                <w:kern w:val="0"/>
                <w:szCs w:val="21"/>
              </w:rPr>
              <w:t>（缺省）</w:t>
            </w:r>
          </w:p>
        </w:tc>
        <w:tc>
          <w:tcPr>
            <w:tcW w:w="4399" w:type="dxa"/>
            <w:vAlign w:val="center"/>
          </w:tcPr>
          <w:p w:rsidR="00AB69AF" w:rsidRPr="00EF78A4" w:rsidRDefault="00AB69AF" w:rsidP="003E15BE">
            <w:pPr>
              <w:widowControl/>
              <w:jc w:val="left"/>
              <w:rPr>
                <w:rFonts w:asciiTheme="minorEastAsia" w:eastAsiaTheme="minorEastAsia" w:hAnsiTheme="minorEastAsia" w:cs="MS Shell Dlg"/>
                <w:szCs w:val="21"/>
              </w:rPr>
            </w:pPr>
            <w:r w:rsidRPr="00EF78A4">
              <w:rPr>
                <w:rFonts w:asciiTheme="minorEastAsia" w:eastAsiaTheme="minorEastAsia" w:hAnsiTheme="minorEastAsia" w:cs="MS Shell Dlg"/>
                <w:szCs w:val="21"/>
              </w:rPr>
              <w:t>植入物的基底层由物理或化学方法制造和/或聚合而成的物质制造，但其原材料是非生物源的材料。</w:t>
            </w:r>
          </w:p>
        </w:tc>
      </w:tr>
      <w:tr w:rsidR="00AB69AF" w:rsidRPr="00EF78A4" w:rsidTr="00634A73">
        <w:trPr>
          <w:trHeight w:val="1055"/>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sidRPr="00EF78A4">
              <w:rPr>
                <w:rFonts w:asciiTheme="minorEastAsia" w:eastAsiaTheme="minorEastAsia" w:hAnsiTheme="minorEastAsia" w:cs="宋体"/>
                <w:bCs/>
                <w:kern w:val="0"/>
                <w:szCs w:val="21"/>
              </w:rPr>
              <w:t>2</w:t>
            </w:r>
            <w:r w:rsidRPr="00EF78A4">
              <w:rPr>
                <w:rFonts w:asciiTheme="minorEastAsia" w:eastAsiaTheme="minorEastAsia" w:hAnsiTheme="minorEastAsia" w:cs="宋体" w:hint="eastAsia"/>
                <w:bCs/>
                <w:kern w:val="0"/>
                <w:szCs w:val="21"/>
              </w:rPr>
              <w:t>-</w:t>
            </w:r>
            <w:r w:rsidRPr="00EF78A4">
              <w:rPr>
                <w:rFonts w:asciiTheme="minorEastAsia" w:eastAsiaTheme="minorEastAsia" w:hAnsiTheme="minorEastAsia" w:cs="MS Shell Dlg" w:hint="eastAsia"/>
                <w:szCs w:val="21"/>
              </w:rPr>
              <w:t>材料</w:t>
            </w:r>
            <w:r w:rsidRPr="00EF78A4">
              <w:rPr>
                <w:rFonts w:asciiTheme="minorEastAsia" w:eastAsiaTheme="minorEastAsia" w:hAnsiTheme="minorEastAsia" w:cs="MS Shell Dlg"/>
                <w:szCs w:val="21"/>
              </w:rPr>
              <w:t>组成</w:t>
            </w:r>
          </w:p>
        </w:tc>
        <w:tc>
          <w:tcPr>
            <w:tcW w:w="1559" w:type="dxa"/>
            <w:vAlign w:val="center"/>
          </w:tcPr>
          <w:p w:rsidR="00AB69AF" w:rsidRPr="003F6C5D" w:rsidRDefault="00AB69AF" w:rsidP="00E762BF">
            <w:pPr>
              <w:widowControl/>
              <w:jc w:val="center"/>
              <w:rPr>
                <w:rFonts w:asciiTheme="minorEastAsia" w:eastAsiaTheme="minorEastAsia" w:hAnsiTheme="minorEastAsia" w:cs="宋体"/>
                <w:bCs/>
                <w:kern w:val="0"/>
                <w:szCs w:val="21"/>
              </w:rPr>
            </w:pPr>
            <w:r w:rsidRPr="003F6C5D">
              <w:rPr>
                <w:rFonts w:asciiTheme="minorEastAsia" w:eastAsiaTheme="minorEastAsia" w:hAnsiTheme="minorEastAsia" w:cs="宋体" w:hint="eastAsia"/>
                <w:bCs/>
                <w:kern w:val="0"/>
                <w:szCs w:val="21"/>
              </w:rPr>
              <w:t>生物材料</w:t>
            </w:r>
          </w:p>
        </w:tc>
        <w:tc>
          <w:tcPr>
            <w:tcW w:w="4399" w:type="dxa"/>
            <w:vAlign w:val="center"/>
          </w:tcPr>
          <w:p w:rsidR="00AB69AF" w:rsidRPr="00EF78A4" w:rsidRDefault="003E15BE" w:rsidP="003E15BE">
            <w:pPr>
              <w:widowControl/>
              <w:jc w:val="left"/>
              <w:rPr>
                <w:rFonts w:asciiTheme="minorEastAsia" w:eastAsiaTheme="minorEastAsia" w:hAnsiTheme="minorEastAsia" w:cs="宋体"/>
                <w:bCs/>
                <w:kern w:val="0"/>
                <w:szCs w:val="21"/>
              </w:rPr>
            </w:pPr>
            <w:r>
              <w:rPr>
                <w:rFonts w:asciiTheme="minorEastAsia" w:eastAsiaTheme="minorEastAsia" w:hAnsiTheme="minorEastAsia" w:cs="MS Shell Dlg" w:hint="eastAsia"/>
                <w:szCs w:val="21"/>
              </w:rPr>
              <w:t>部分</w:t>
            </w:r>
            <w:r>
              <w:rPr>
                <w:rFonts w:asciiTheme="minorEastAsia" w:eastAsiaTheme="minorEastAsia" w:hAnsiTheme="minorEastAsia" w:cs="MS Shell Dlg"/>
                <w:szCs w:val="21"/>
              </w:rPr>
              <w:t>或全部</w:t>
            </w:r>
            <w:r w:rsidR="00AB69AF" w:rsidRPr="00EF78A4">
              <w:rPr>
                <w:rFonts w:asciiTheme="minorEastAsia" w:eastAsiaTheme="minorEastAsia" w:hAnsiTheme="minorEastAsia" w:cs="MS Shell Dlg"/>
                <w:szCs w:val="21"/>
              </w:rPr>
              <w:t>来源于动物或植物的材料，这些材料可以经过某些化学工艺的处理或改性，但绝对不包括任何以石化产品及其残留物为来源的材料。</w:t>
            </w:r>
          </w:p>
        </w:tc>
      </w:tr>
      <w:tr w:rsidR="00AB69AF" w:rsidRPr="00EF78A4" w:rsidTr="00634A73">
        <w:trPr>
          <w:trHeight w:val="559"/>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sidRPr="00EF78A4">
              <w:rPr>
                <w:rFonts w:asciiTheme="minorEastAsia" w:eastAsiaTheme="minorEastAsia" w:hAnsiTheme="minorEastAsia" w:cs="宋体"/>
                <w:bCs/>
                <w:kern w:val="0"/>
                <w:szCs w:val="21"/>
              </w:rPr>
              <w:t>3</w:t>
            </w:r>
            <w:r w:rsidRPr="00EF78A4">
              <w:rPr>
                <w:rFonts w:asciiTheme="minorEastAsia" w:eastAsiaTheme="minorEastAsia" w:hAnsiTheme="minorEastAsia" w:cs="宋体" w:hint="eastAsia"/>
                <w:bCs/>
                <w:kern w:val="0"/>
                <w:szCs w:val="21"/>
              </w:rPr>
              <w:t>-</w:t>
            </w:r>
            <w:r w:rsidRPr="00EF78A4">
              <w:rPr>
                <w:rFonts w:asciiTheme="minorEastAsia" w:eastAsiaTheme="minorEastAsia" w:hAnsiTheme="minorEastAsia" w:cs="MS Shell Dlg" w:hint="eastAsia"/>
                <w:szCs w:val="21"/>
              </w:rPr>
              <w:t>结构特点</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编织型</w:t>
            </w:r>
          </w:p>
        </w:tc>
        <w:tc>
          <w:tcPr>
            <w:tcW w:w="4399" w:type="dxa"/>
            <w:vAlign w:val="center"/>
          </w:tcPr>
          <w:p w:rsidR="00AB69AF" w:rsidRPr="00EF78A4" w:rsidRDefault="00AB69AF" w:rsidP="003E15BE">
            <w:pPr>
              <w:widowControl/>
              <w:jc w:val="left"/>
              <w:rPr>
                <w:rFonts w:asciiTheme="minorEastAsia" w:eastAsiaTheme="minorEastAsia" w:hAnsiTheme="minorEastAsia" w:cs="MS Shell Dlg"/>
                <w:szCs w:val="21"/>
              </w:rPr>
            </w:pPr>
            <w:r w:rsidRPr="00EF78A4">
              <w:rPr>
                <w:rFonts w:asciiTheme="minorEastAsia" w:eastAsiaTheme="minorEastAsia" w:hAnsiTheme="minorEastAsia" w:cs="MS Shell Dlg" w:hint="eastAsia"/>
                <w:szCs w:val="21"/>
              </w:rPr>
              <w:t>植入物由合成纤维通过纺织制造方法制成。</w:t>
            </w:r>
          </w:p>
        </w:tc>
      </w:tr>
      <w:tr w:rsidR="00AB69AF" w:rsidRPr="00EF78A4" w:rsidTr="00634A73">
        <w:trPr>
          <w:trHeight w:val="374"/>
          <w:jc w:val="center"/>
        </w:trPr>
        <w:tc>
          <w:tcPr>
            <w:tcW w:w="659"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134" w:type="dxa"/>
            <w:vMerge/>
            <w:vAlign w:val="center"/>
          </w:tcPr>
          <w:p w:rsidR="00AB69AF" w:rsidRPr="00EF78A4" w:rsidRDefault="00AB69AF" w:rsidP="00E762BF">
            <w:pPr>
              <w:widowControl/>
              <w:jc w:val="center"/>
              <w:rPr>
                <w:rFonts w:asciiTheme="minorEastAsia" w:eastAsiaTheme="minorEastAsia" w:hAnsiTheme="minorEastAsia" w:cs="宋体"/>
                <w:bCs/>
                <w:kern w:val="0"/>
                <w:szCs w:val="21"/>
              </w:rPr>
            </w:pPr>
          </w:p>
        </w:tc>
        <w:tc>
          <w:tcPr>
            <w:tcW w:w="1276" w:type="dxa"/>
            <w:vAlign w:val="center"/>
          </w:tcPr>
          <w:p w:rsidR="00AB69AF" w:rsidRPr="00EF78A4" w:rsidRDefault="00AB69AF" w:rsidP="00E762BF">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sidRPr="00EF78A4">
              <w:rPr>
                <w:rFonts w:asciiTheme="minorEastAsia" w:eastAsiaTheme="minorEastAsia" w:hAnsiTheme="minorEastAsia" w:cs="宋体"/>
                <w:bCs/>
                <w:kern w:val="0"/>
                <w:szCs w:val="21"/>
              </w:rPr>
              <w:t>3</w:t>
            </w:r>
            <w:r w:rsidRPr="00EF78A4">
              <w:rPr>
                <w:rFonts w:asciiTheme="minorEastAsia" w:eastAsiaTheme="minorEastAsia" w:hAnsiTheme="minorEastAsia" w:cs="宋体" w:hint="eastAsia"/>
                <w:bCs/>
                <w:kern w:val="0"/>
                <w:szCs w:val="21"/>
              </w:rPr>
              <w:t>-</w:t>
            </w:r>
            <w:r w:rsidRPr="00EF78A4">
              <w:rPr>
                <w:rFonts w:asciiTheme="minorEastAsia" w:eastAsiaTheme="minorEastAsia" w:hAnsiTheme="minorEastAsia" w:cs="MS Shell Dlg" w:hint="eastAsia"/>
                <w:szCs w:val="21"/>
              </w:rPr>
              <w:t>结构特点</w:t>
            </w:r>
          </w:p>
        </w:tc>
        <w:tc>
          <w:tcPr>
            <w:tcW w:w="1559" w:type="dxa"/>
            <w:vAlign w:val="center"/>
          </w:tcPr>
          <w:p w:rsidR="00AB69AF" w:rsidRPr="00EF78A4" w:rsidRDefault="00AB69AF" w:rsidP="00E762BF">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非编织型</w:t>
            </w:r>
          </w:p>
        </w:tc>
        <w:tc>
          <w:tcPr>
            <w:tcW w:w="4399" w:type="dxa"/>
            <w:vAlign w:val="center"/>
          </w:tcPr>
          <w:p w:rsidR="00AB69AF" w:rsidRPr="00EF78A4" w:rsidRDefault="00AB69AF"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MS Shell Dlg" w:hint="eastAsia"/>
                <w:szCs w:val="21"/>
              </w:rPr>
              <w:t>植入物没有经过编织过程而由合成材料制成。</w:t>
            </w:r>
          </w:p>
        </w:tc>
      </w:tr>
    </w:tbl>
    <w:p w:rsidR="006B1A41" w:rsidRPr="00EF78A4" w:rsidRDefault="006B1A41" w:rsidP="006B1A41">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EF78A4">
        <w:rPr>
          <w:rFonts w:ascii="黑体" w:eastAsia="黑体" w:hAnsi="黑体" w:hint="eastAsia"/>
          <w:sz w:val="32"/>
          <w:szCs w:val="32"/>
        </w:rPr>
        <w:t>表8.耳鼻</w:t>
      </w:r>
      <w:proofErr w:type="gramStart"/>
      <w:r w:rsidRPr="00EF78A4">
        <w:rPr>
          <w:rFonts w:ascii="黑体" w:eastAsia="黑体" w:hAnsi="黑体" w:hint="eastAsia"/>
          <w:sz w:val="32"/>
          <w:szCs w:val="32"/>
        </w:rPr>
        <w:t>喉</w:t>
      </w:r>
      <w:proofErr w:type="gramEnd"/>
      <w:r w:rsidRPr="00EF78A4">
        <w:rPr>
          <w:rFonts w:ascii="黑体" w:eastAsia="黑体" w:hAnsi="黑体"/>
          <w:sz w:val="32"/>
          <w:szCs w:val="32"/>
        </w:rPr>
        <w:t>植入物</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1134"/>
        <w:gridCol w:w="1276"/>
        <w:gridCol w:w="1559"/>
        <w:gridCol w:w="4399"/>
      </w:tblGrid>
      <w:tr w:rsidR="006B1A41" w:rsidRPr="00EF78A4" w:rsidTr="00634A73">
        <w:trPr>
          <w:trHeight w:val="726"/>
          <w:tblHeader/>
          <w:jc w:val="center"/>
        </w:trPr>
        <w:tc>
          <w:tcPr>
            <w:tcW w:w="659" w:type="dxa"/>
            <w:vAlign w:val="center"/>
          </w:tcPr>
          <w:p w:rsidR="006B1A41" w:rsidRPr="00EF78A4" w:rsidRDefault="006B1A41" w:rsidP="00E12F23">
            <w:pPr>
              <w:spacing w:beforeLines="10" w:before="31" w:afterLines="10" w:after="31"/>
              <w:jc w:val="center"/>
              <w:rPr>
                <w:rFonts w:ascii="宋体" w:hAnsi="宋体"/>
                <w:b/>
                <w:szCs w:val="21"/>
              </w:rPr>
            </w:pPr>
            <w:r w:rsidRPr="00EF78A4">
              <w:rPr>
                <w:rFonts w:ascii="宋体" w:hAnsi="宋体" w:hint="eastAsia"/>
                <w:b/>
                <w:szCs w:val="21"/>
              </w:rPr>
              <w:t>序号</w:t>
            </w:r>
          </w:p>
        </w:tc>
        <w:tc>
          <w:tcPr>
            <w:tcW w:w="1134" w:type="dxa"/>
            <w:vAlign w:val="center"/>
          </w:tcPr>
          <w:p w:rsidR="006B1A41" w:rsidRPr="00EF78A4" w:rsidRDefault="00111AD5" w:rsidP="00E12F23">
            <w:pPr>
              <w:spacing w:beforeLines="10" w:before="31" w:afterLines="10" w:after="31"/>
              <w:jc w:val="center"/>
              <w:rPr>
                <w:rFonts w:ascii="宋体" w:hAnsi="宋体"/>
                <w:b/>
                <w:szCs w:val="21"/>
              </w:rPr>
            </w:pPr>
            <w:r>
              <w:rPr>
                <w:rFonts w:ascii="宋体" w:hAnsi="宋体" w:hint="eastAsia"/>
                <w:b/>
                <w:szCs w:val="21"/>
              </w:rPr>
              <w:t>产品类别</w:t>
            </w:r>
          </w:p>
        </w:tc>
        <w:tc>
          <w:tcPr>
            <w:tcW w:w="1276" w:type="dxa"/>
            <w:vAlign w:val="center"/>
          </w:tcPr>
          <w:p w:rsidR="006B1A41" w:rsidRPr="00EF78A4" w:rsidRDefault="00111AD5" w:rsidP="00E12F23">
            <w:pPr>
              <w:spacing w:beforeLines="10" w:before="31" w:afterLines="10" w:after="31"/>
              <w:jc w:val="center"/>
              <w:rPr>
                <w:rFonts w:ascii="宋体" w:hAnsi="宋体"/>
                <w:b/>
                <w:szCs w:val="21"/>
              </w:rPr>
            </w:pPr>
            <w:r>
              <w:rPr>
                <w:rFonts w:ascii="宋体" w:hAnsi="宋体" w:hint="eastAsia"/>
                <w:b/>
                <w:szCs w:val="21"/>
              </w:rPr>
              <w:t>术语类型</w:t>
            </w:r>
          </w:p>
        </w:tc>
        <w:tc>
          <w:tcPr>
            <w:tcW w:w="1559" w:type="dxa"/>
            <w:vAlign w:val="center"/>
          </w:tcPr>
          <w:p w:rsidR="006B1A41" w:rsidRPr="00EF78A4" w:rsidRDefault="006B1A41" w:rsidP="00E12F23">
            <w:pPr>
              <w:spacing w:beforeLines="30" w:before="93" w:afterLines="30" w:after="93"/>
              <w:jc w:val="center"/>
              <w:rPr>
                <w:rFonts w:ascii="宋体" w:hAnsi="宋体"/>
                <w:b/>
                <w:szCs w:val="21"/>
              </w:rPr>
            </w:pPr>
            <w:r w:rsidRPr="00EF78A4">
              <w:rPr>
                <w:rFonts w:ascii="宋体" w:hAnsi="宋体" w:hint="eastAsia"/>
                <w:b/>
                <w:szCs w:val="21"/>
              </w:rPr>
              <w:t>术语名称</w:t>
            </w:r>
          </w:p>
        </w:tc>
        <w:tc>
          <w:tcPr>
            <w:tcW w:w="4399" w:type="dxa"/>
            <w:vAlign w:val="center"/>
          </w:tcPr>
          <w:p w:rsidR="006B1A41" w:rsidRPr="00EF78A4" w:rsidRDefault="006B1A41" w:rsidP="00E12F23">
            <w:pPr>
              <w:spacing w:beforeLines="30" w:before="93" w:afterLines="30" w:after="93"/>
              <w:jc w:val="center"/>
              <w:rPr>
                <w:rFonts w:ascii="宋体" w:hAnsi="宋体"/>
                <w:b/>
                <w:szCs w:val="21"/>
              </w:rPr>
            </w:pPr>
            <w:r w:rsidRPr="00EF78A4">
              <w:rPr>
                <w:rFonts w:ascii="宋体" w:hAnsi="宋体" w:hint="eastAsia"/>
                <w:b/>
                <w:szCs w:val="21"/>
              </w:rPr>
              <w:t>术语描述</w:t>
            </w:r>
          </w:p>
        </w:tc>
      </w:tr>
      <w:tr w:rsidR="006B1A41" w:rsidRPr="00EF78A4" w:rsidTr="00634A73">
        <w:trPr>
          <w:trHeight w:val="507"/>
          <w:jc w:val="center"/>
        </w:trPr>
        <w:tc>
          <w:tcPr>
            <w:tcW w:w="659" w:type="dxa"/>
            <w:vAlign w:val="center"/>
          </w:tcPr>
          <w:p w:rsidR="006B1A41" w:rsidRPr="00EF78A4" w:rsidRDefault="006B1A41" w:rsidP="00E12F23">
            <w:pPr>
              <w:widowControl/>
              <w:jc w:val="center"/>
              <w:rPr>
                <w:rFonts w:ascii="宋体" w:hAnsi="宋体" w:cs="宋体"/>
                <w:bCs/>
                <w:kern w:val="0"/>
                <w:szCs w:val="21"/>
              </w:rPr>
            </w:pPr>
            <w:r w:rsidRPr="00EF78A4">
              <w:rPr>
                <w:rFonts w:ascii="宋体" w:hAnsi="宋体" w:cs="宋体" w:hint="eastAsia"/>
                <w:bCs/>
                <w:kern w:val="0"/>
                <w:szCs w:val="21"/>
              </w:rPr>
              <w:t>1</w:t>
            </w:r>
          </w:p>
        </w:tc>
        <w:tc>
          <w:tcPr>
            <w:tcW w:w="1134" w:type="dxa"/>
            <w:vAlign w:val="center"/>
          </w:tcPr>
          <w:p w:rsidR="006B1A41" w:rsidRPr="00EF78A4" w:rsidRDefault="006B1A41" w:rsidP="00E12F23">
            <w:pPr>
              <w:widowControl/>
              <w:jc w:val="center"/>
              <w:rPr>
                <w:rFonts w:ascii="宋体" w:hAnsi="宋体" w:cs="宋体"/>
                <w:bCs/>
                <w:kern w:val="0"/>
                <w:szCs w:val="21"/>
              </w:rPr>
            </w:pPr>
            <w:r w:rsidRPr="00EF78A4">
              <w:rPr>
                <w:rFonts w:ascii="宋体" w:hAnsi="宋体" w:cs="宋体" w:hint="eastAsia"/>
                <w:bCs/>
                <w:kern w:val="0"/>
                <w:szCs w:val="21"/>
              </w:rPr>
              <w:t>听小骨假体</w:t>
            </w:r>
          </w:p>
        </w:tc>
        <w:tc>
          <w:tcPr>
            <w:tcW w:w="1276" w:type="dxa"/>
            <w:vAlign w:val="center"/>
          </w:tcPr>
          <w:p w:rsidR="006B1A41" w:rsidRPr="00EF78A4" w:rsidRDefault="006B1A41" w:rsidP="00E12F23">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B1A41" w:rsidRPr="00EF78A4" w:rsidRDefault="006B1A41" w:rsidP="00E12F23">
            <w:pPr>
              <w:widowControl/>
              <w:jc w:val="center"/>
              <w:rPr>
                <w:rFonts w:ascii="宋体" w:hAnsi="宋体" w:cs="宋体"/>
                <w:bCs/>
                <w:kern w:val="0"/>
                <w:szCs w:val="21"/>
              </w:rPr>
            </w:pPr>
            <w:r w:rsidRPr="00EF78A4">
              <w:rPr>
                <w:rFonts w:ascii="宋体" w:hAnsi="宋体" w:cs="宋体" w:hint="eastAsia"/>
                <w:bCs/>
                <w:kern w:val="0"/>
                <w:szCs w:val="21"/>
              </w:rPr>
              <w:t>听小骨假体</w:t>
            </w:r>
          </w:p>
        </w:tc>
        <w:tc>
          <w:tcPr>
            <w:tcW w:w="4399" w:type="dxa"/>
            <w:vAlign w:val="center"/>
          </w:tcPr>
          <w:p w:rsidR="006B1A41" w:rsidRPr="00EF78A4" w:rsidRDefault="006B1A41" w:rsidP="003E15BE">
            <w:pPr>
              <w:widowControl/>
              <w:jc w:val="left"/>
              <w:rPr>
                <w:rFonts w:ascii="宋体" w:hAnsi="宋体" w:cs="宋体"/>
                <w:bCs/>
                <w:kern w:val="0"/>
                <w:szCs w:val="21"/>
              </w:rPr>
            </w:pPr>
            <w:r w:rsidRPr="00EF78A4">
              <w:rPr>
                <w:rFonts w:ascii="宋体" w:hAnsi="宋体" w:cs="宋体" w:hint="eastAsia"/>
                <w:bCs/>
                <w:kern w:val="0"/>
                <w:szCs w:val="21"/>
              </w:rPr>
              <w:t>主要用于中耳听骨链的重建。</w:t>
            </w:r>
          </w:p>
        </w:tc>
      </w:tr>
      <w:tr w:rsidR="006B1A41" w:rsidRPr="00EF78A4" w:rsidTr="00634A73">
        <w:trPr>
          <w:trHeight w:val="431"/>
          <w:jc w:val="center"/>
        </w:trPr>
        <w:tc>
          <w:tcPr>
            <w:tcW w:w="659" w:type="dxa"/>
            <w:vMerge w:val="restart"/>
            <w:vAlign w:val="center"/>
          </w:tcPr>
          <w:p w:rsidR="006B1A41" w:rsidRPr="00EF78A4" w:rsidRDefault="006B1A41" w:rsidP="00E12F23">
            <w:pPr>
              <w:widowControl/>
              <w:jc w:val="center"/>
              <w:rPr>
                <w:rFonts w:ascii="宋体" w:hAnsi="宋体" w:cs="宋体"/>
                <w:bCs/>
                <w:kern w:val="0"/>
                <w:szCs w:val="21"/>
              </w:rPr>
            </w:pPr>
            <w:r w:rsidRPr="00EF78A4">
              <w:rPr>
                <w:rFonts w:ascii="宋体" w:hAnsi="宋体" w:cs="宋体" w:hint="eastAsia"/>
                <w:bCs/>
                <w:kern w:val="0"/>
                <w:szCs w:val="21"/>
              </w:rPr>
              <w:t>2</w:t>
            </w:r>
          </w:p>
        </w:tc>
        <w:tc>
          <w:tcPr>
            <w:tcW w:w="1134" w:type="dxa"/>
            <w:vMerge w:val="restart"/>
            <w:vAlign w:val="center"/>
          </w:tcPr>
          <w:p w:rsidR="006B1A41" w:rsidRPr="00EF78A4" w:rsidRDefault="006B1A41" w:rsidP="00E12F23">
            <w:pPr>
              <w:widowControl/>
              <w:jc w:val="center"/>
              <w:rPr>
                <w:rFonts w:ascii="宋体" w:hAnsi="宋体" w:cs="宋体"/>
                <w:bCs/>
                <w:kern w:val="0"/>
                <w:szCs w:val="21"/>
              </w:rPr>
            </w:pPr>
            <w:r w:rsidRPr="00EF78A4">
              <w:rPr>
                <w:rFonts w:ascii="宋体" w:hAnsi="宋体" w:cs="宋体" w:hint="eastAsia"/>
                <w:bCs/>
                <w:kern w:val="0"/>
                <w:szCs w:val="21"/>
              </w:rPr>
              <w:t>耳内假体</w:t>
            </w:r>
          </w:p>
        </w:tc>
        <w:tc>
          <w:tcPr>
            <w:tcW w:w="1276" w:type="dxa"/>
            <w:vAlign w:val="center"/>
          </w:tcPr>
          <w:p w:rsidR="006B1A41" w:rsidRPr="00EF78A4" w:rsidRDefault="006B1A41" w:rsidP="00E12F23">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B1A41" w:rsidRPr="00EF78A4" w:rsidRDefault="006B1A41" w:rsidP="00E12F23">
            <w:pPr>
              <w:widowControl/>
              <w:jc w:val="center"/>
              <w:rPr>
                <w:rFonts w:ascii="宋体" w:hAnsi="宋体" w:cs="宋体"/>
                <w:bCs/>
                <w:kern w:val="0"/>
                <w:szCs w:val="21"/>
              </w:rPr>
            </w:pPr>
            <w:r w:rsidRPr="00EF78A4">
              <w:rPr>
                <w:rFonts w:ascii="宋体" w:hAnsi="宋体" w:cs="宋体" w:hint="eastAsia"/>
                <w:bCs/>
                <w:kern w:val="0"/>
                <w:szCs w:val="21"/>
              </w:rPr>
              <w:t>鼓室成形术假体</w:t>
            </w:r>
          </w:p>
        </w:tc>
        <w:tc>
          <w:tcPr>
            <w:tcW w:w="4399" w:type="dxa"/>
            <w:vAlign w:val="center"/>
          </w:tcPr>
          <w:p w:rsidR="006B1A41" w:rsidRPr="00EF78A4" w:rsidRDefault="006B1A41" w:rsidP="003E15BE">
            <w:pPr>
              <w:widowControl/>
              <w:jc w:val="left"/>
              <w:rPr>
                <w:rFonts w:ascii="宋体" w:hAnsi="宋体" w:cs="宋体"/>
                <w:bCs/>
                <w:kern w:val="0"/>
                <w:szCs w:val="21"/>
              </w:rPr>
            </w:pPr>
            <w:r w:rsidRPr="00EF78A4">
              <w:rPr>
                <w:rFonts w:ascii="宋体" w:hAnsi="宋体" w:cs="宋体" w:hint="eastAsia"/>
                <w:bCs/>
                <w:kern w:val="0"/>
                <w:szCs w:val="21"/>
              </w:rPr>
              <w:t>用于人体中耳听骨部分或完全的替换。</w:t>
            </w:r>
          </w:p>
        </w:tc>
      </w:tr>
      <w:tr w:rsidR="006B1A41" w:rsidRPr="00EF78A4" w:rsidTr="00634A73">
        <w:trPr>
          <w:trHeight w:val="511"/>
          <w:jc w:val="center"/>
        </w:trPr>
        <w:tc>
          <w:tcPr>
            <w:tcW w:w="659" w:type="dxa"/>
            <w:vMerge/>
            <w:vAlign w:val="center"/>
          </w:tcPr>
          <w:p w:rsidR="006B1A41" w:rsidRPr="00EF78A4" w:rsidRDefault="006B1A41" w:rsidP="00E12F23">
            <w:pPr>
              <w:widowControl/>
              <w:jc w:val="center"/>
              <w:rPr>
                <w:rFonts w:ascii="宋体" w:hAnsi="宋体" w:cs="宋体"/>
                <w:bCs/>
                <w:kern w:val="0"/>
                <w:szCs w:val="21"/>
              </w:rPr>
            </w:pPr>
          </w:p>
        </w:tc>
        <w:tc>
          <w:tcPr>
            <w:tcW w:w="1134" w:type="dxa"/>
            <w:vMerge/>
            <w:vAlign w:val="center"/>
          </w:tcPr>
          <w:p w:rsidR="006B1A41" w:rsidRPr="00EF78A4" w:rsidRDefault="006B1A41" w:rsidP="00E12F23">
            <w:pPr>
              <w:widowControl/>
              <w:jc w:val="center"/>
              <w:rPr>
                <w:rFonts w:ascii="宋体" w:hAnsi="宋体" w:cs="宋体"/>
                <w:bCs/>
                <w:kern w:val="0"/>
                <w:szCs w:val="21"/>
              </w:rPr>
            </w:pPr>
          </w:p>
        </w:tc>
        <w:tc>
          <w:tcPr>
            <w:tcW w:w="1276" w:type="dxa"/>
            <w:vAlign w:val="center"/>
          </w:tcPr>
          <w:p w:rsidR="006B1A41" w:rsidRPr="00EF78A4" w:rsidRDefault="006B1A41" w:rsidP="00E12F23">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B1A41" w:rsidRPr="00EF78A4" w:rsidRDefault="006B1A41" w:rsidP="00E12F23">
            <w:pPr>
              <w:widowControl/>
              <w:jc w:val="center"/>
              <w:rPr>
                <w:rFonts w:ascii="宋体" w:hAnsi="宋体" w:cs="宋体"/>
                <w:bCs/>
                <w:kern w:val="0"/>
                <w:szCs w:val="21"/>
              </w:rPr>
            </w:pPr>
            <w:proofErr w:type="gramStart"/>
            <w:r w:rsidRPr="00EF78A4">
              <w:rPr>
                <w:rFonts w:ascii="宋体" w:hAnsi="宋体" w:cs="宋体" w:hint="eastAsia"/>
                <w:bCs/>
                <w:kern w:val="0"/>
                <w:szCs w:val="21"/>
              </w:rPr>
              <w:t>镫</w:t>
            </w:r>
            <w:proofErr w:type="gramEnd"/>
            <w:r w:rsidRPr="00EF78A4">
              <w:rPr>
                <w:rFonts w:ascii="宋体" w:hAnsi="宋体" w:cs="宋体" w:hint="eastAsia"/>
                <w:bCs/>
                <w:kern w:val="0"/>
                <w:szCs w:val="21"/>
              </w:rPr>
              <w:t>骨</w:t>
            </w:r>
            <w:r w:rsidRPr="00EF78A4">
              <w:rPr>
                <w:rFonts w:ascii="宋体" w:hAnsi="宋体" w:cs="宋体"/>
                <w:bCs/>
                <w:kern w:val="0"/>
                <w:szCs w:val="21"/>
              </w:rPr>
              <w:t>成形术假体</w:t>
            </w:r>
          </w:p>
        </w:tc>
        <w:tc>
          <w:tcPr>
            <w:tcW w:w="4399" w:type="dxa"/>
            <w:vAlign w:val="center"/>
          </w:tcPr>
          <w:p w:rsidR="006B1A41" w:rsidRPr="00EF78A4" w:rsidRDefault="006B1A41" w:rsidP="003E15BE">
            <w:pPr>
              <w:widowControl/>
              <w:jc w:val="left"/>
              <w:rPr>
                <w:rFonts w:ascii="宋体" w:hAnsi="宋体" w:cs="宋体"/>
                <w:bCs/>
                <w:kern w:val="0"/>
                <w:szCs w:val="21"/>
              </w:rPr>
            </w:pPr>
            <w:r w:rsidRPr="00EF78A4">
              <w:rPr>
                <w:rFonts w:ascii="宋体" w:hAnsi="宋体" w:cs="宋体" w:hint="eastAsia"/>
                <w:bCs/>
                <w:kern w:val="0"/>
                <w:szCs w:val="21"/>
              </w:rPr>
              <w:t>人体中耳听骨链部分或完全替换。</w:t>
            </w:r>
          </w:p>
        </w:tc>
      </w:tr>
      <w:tr w:rsidR="006B1A41" w:rsidRPr="00EF78A4" w:rsidTr="00634A73">
        <w:trPr>
          <w:trHeight w:val="307"/>
          <w:jc w:val="center"/>
        </w:trPr>
        <w:tc>
          <w:tcPr>
            <w:tcW w:w="659" w:type="dxa"/>
            <w:vMerge/>
            <w:vAlign w:val="center"/>
          </w:tcPr>
          <w:p w:rsidR="006B1A41" w:rsidRPr="00EF78A4" w:rsidRDefault="006B1A41" w:rsidP="00E12F23">
            <w:pPr>
              <w:widowControl/>
              <w:jc w:val="center"/>
              <w:rPr>
                <w:rFonts w:ascii="宋体" w:hAnsi="宋体" w:cs="宋体"/>
                <w:bCs/>
                <w:kern w:val="0"/>
                <w:szCs w:val="21"/>
              </w:rPr>
            </w:pPr>
          </w:p>
        </w:tc>
        <w:tc>
          <w:tcPr>
            <w:tcW w:w="1134" w:type="dxa"/>
            <w:vMerge/>
            <w:vAlign w:val="center"/>
          </w:tcPr>
          <w:p w:rsidR="006B1A41" w:rsidRPr="00EF78A4" w:rsidRDefault="006B1A41" w:rsidP="00E12F23">
            <w:pPr>
              <w:widowControl/>
              <w:jc w:val="center"/>
              <w:rPr>
                <w:rFonts w:ascii="宋体" w:hAnsi="宋体" w:cs="宋体"/>
                <w:bCs/>
                <w:kern w:val="0"/>
                <w:szCs w:val="21"/>
              </w:rPr>
            </w:pPr>
          </w:p>
        </w:tc>
        <w:tc>
          <w:tcPr>
            <w:tcW w:w="1276" w:type="dxa"/>
            <w:vAlign w:val="center"/>
          </w:tcPr>
          <w:p w:rsidR="006B1A41" w:rsidRPr="00EF78A4" w:rsidRDefault="006B1A41" w:rsidP="00E12F23">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B1A41" w:rsidRPr="00EF78A4" w:rsidRDefault="006B1A41" w:rsidP="00E12F23">
            <w:pPr>
              <w:widowControl/>
              <w:jc w:val="center"/>
              <w:rPr>
                <w:rFonts w:ascii="宋体" w:hAnsi="宋体" w:cs="宋体"/>
                <w:bCs/>
                <w:kern w:val="0"/>
                <w:szCs w:val="21"/>
              </w:rPr>
            </w:pPr>
            <w:r w:rsidRPr="00EF78A4">
              <w:rPr>
                <w:rFonts w:ascii="宋体" w:hAnsi="宋体" w:cs="宋体" w:hint="eastAsia"/>
                <w:bCs/>
                <w:kern w:val="0"/>
                <w:szCs w:val="21"/>
              </w:rPr>
              <w:t>通风管</w:t>
            </w:r>
            <w:r w:rsidR="009F61BE">
              <w:rPr>
                <w:rFonts w:ascii="宋体" w:hAnsi="宋体" w:cs="宋体" w:hint="eastAsia"/>
                <w:bCs/>
                <w:kern w:val="0"/>
                <w:szCs w:val="21"/>
              </w:rPr>
              <w:t>假体</w:t>
            </w:r>
          </w:p>
        </w:tc>
        <w:tc>
          <w:tcPr>
            <w:tcW w:w="4399" w:type="dxa"/>
            <w:vAlign w:val="center"/>
          </w:tcPr>
          <w:p w:rsidR="006B1A41" w:rsidRPr="00EF78A4" w:rsidRDefault="006B1A41" w:rsidP="003E15BE">
            <w:pPr>
              <w:widowControl/>
              <w:jc w:val="left"/>
              <w:rPr>
                <w:rFonts w:ascii="宋体" w:hAnsi="宋体" w:cs="宋体"/>
                <w:bCs/>
                <w:kern w:val="0"/>
                <w:szCs w:val="21"/>
              </w:rPr>
            </w:pPr>
            <w:r w:rsidRPr="00EF78A4">
              <w:rPr>
                <w:rFonts w:ascii="宋体" w:hAnsi="宋体" w:cs="宋体" w:hint="eastAsia"/>
                <w:bCs/>
                <w:kern w:val="0"/>
                <w:szCs w:val="21"/>
              </w:rPr>
              <w:t>用于耳道的鼓室通气和排出鼓室积液。</w:t>
            </w:r>
          </w:p>
        </w:tc>
      </w:tr>
      <w:tr w:rsidR="006B1A41" w:rsidRPr="00EF78A4" w:rsidTr="00634A73">
        <w:trPr>
          <w:trHeight w:val="539"/>
          <w:jc w:val="center"/>
        </w:trPr>
        <w:tc>
          <w:tcPr>
            <w:tcW w:w="659" w:type="dxa"/>
            <w:vAlign w:val="center"/>
          </w:tcPr>
          <w:p w:rsidR="006B1A41" w:rsidRPr="00EF78A4" w:rsidRDefault="006B1A41" w:rsidP="00E12F23">
            <w:pPr>
              <w:widowControl/>
              <w:jc w:val="center"/>
              <w:rPr>
                <w:rFonts w:ascii="宋体" w:hAnsi="宋体" w:cs="宋体"/>
                <w:bCs/>
                <w:kern w:val="0"/>
                <w:szCs w:val="21"/>
              </w:rPr>
            </w:pPr>
            <w:r w:rsidRPr="00EF78A4">
              <w:rPr>
                <w:rFonts w:ascii="宋体" w:hAnsi="宋体" w:cs="宋体" w:hint="eastAsia"/>
                <w:bCs/>
                <w:kern w:val="0"/>
                <w:szCs w:val="21"/>
              </w:rPr>
              <w:t>3</w:t>
            </w:r>
          </w:p>
        </w:tc>
        <w:tc>
          <w:tcPr>
            <w:tcW w:w="1134" w:type="dxa"/>
            <w:vAlign w:val="center"/>
          </w:tcPr>
          <w:p w:rsidR="006B1A41" w:rsidRPr="00EF78A4" w:rsidRDefault="006B1A41" w:rsidP="00E12F23">
            <w:pPr>
              <w:widowControl/>
              <w:jc w:val="center"/>
              <w:rPr>
                <w:rFonts w:ascii="宋体" w:hAnsi="宋体" w:cs="宋体"/>
                <w:bCs/>
                <w:kern w:val="0"/>
                <w:szCs w:val="21"/>
              </w:rPr>
            </w:pPr>
            <w:r w:rsidRPr="00EF78A4">
              <w:rPr>
                <w:rFonts w:ascii="宋体" w:hAnsi="宋体" w:cs="宋体" w:hint="eastAsia"/>
                <w:bCs/>
                <w:kern w:val="0"/>
                <w:szCs w:val="21"/>
              </w:rPr>
              <w:t>植入性</w:t>
            </w:r>
            <w:r w:rsidRPr="00EF78A4">
              <w:rPr>
                <w:rFonts w:ascii="宋体" w:hAnsi="宋体" w:cs="宋体"/>
                <w:bCs/>
                <w:kern w:val="0"/>
                <w:szCs w:val="21"/>
              </w:rPr>
              <w:t>治</w:t>
            </w:r>
            <w:proofErr w:type="gramStart"/>
            <w:r w:rsidRPr="00EF78A4">
              <w:rPr>
                <w:rFonts w:ascii="宋体" w:hAnsi="宋体" w:cs="宋体"/>
                <w:bCs/>
                <w:kern w:val="0"/>
                <w:szCs w:val="21"/>
              </w:rPr>
              <w:t>鼾</w:t>
            </w:r>
            <w:proofErr w:type="gramEnd"/>
            <w:r w:rsidRPr="00EF78A4">
              <w:rPr>
                <w:rFonts w:ascii="宋体" w:hAnsi="宋体" w:cs="宋体"/>
                <w:bCs/>
                <w:kern w:val="0"/>
                <w:szCs w:val="21"/>
              </w:rPr>
              <w:t>装置</w:t>
            </w:r>
          </w:p>
        </w:tc>
        <w:tc>
          <w:tcPr>
            <w:tcW w:w="1276" w:type="dxa"/>
            <w:vAlign w:val="center"/>
          </w:tcPr>
          <w:p w:rsidR="006B1A41" w:rsidRPr="00EF78A4" w:rsidRDefault="006B1A41" w:rsidP="00E12F23">
            <w:pPr>
              <w:widowControl/>
              <w:jc w:val="center"/>
              <w:rPr>
                <w:rFonts w:ascii="宋体" w:hAnsi="宋体" w:cs="宋体"/>
                <w:bCs/>
                <w:kern w:val="0"/>
                <w:szCs w:val="21"/>
              </w:rPr>
            </w:pPr>
            <w:r w:rsidRPr="00EF78A4">
              <w:rPr>
                <w:rFonts w:ascii="宋体" w:hAnsi="宋体" w:cs="宋体" w:hint="eastAsia"/>
                <w:bCs/>
                <w:kern w:val="0"/>
                <w:szCs w:val="21"/>
              </w:rPr>
              <w:t>核心词</w:t>
            </w:r>
          </w:p>
        </w:tc>
        <w:tc>
          <w:tcPr>
            <w:tcW w:w="1559" w:type="dxa"/>
            <w:vAlign w:val="center"/>
          </w:tcPr>
          <w:p w:rsidR="006B1A41" w:rsidRPr="00EF78A4" w:rsidRDefault="006B1A41" w:rsidP="00E12F23">
            <w:pPr>
              <w:widowControl/>
              <w:jc w:val="center"/>
              <w:rPr>
                <w:rFonts w:ascii="宋体" w:hAnsi="宋体" w:cs="宋体"/>
                <w:bCs/>
                <w:kern w:val="0"/>
                <w:szCs w:val="21"/>
              </w:rPr>
            </w:pPr>
            <w:proofErr w:type="gramStart"/>
            <w:r w:rsidRPr="00EF78A4">
              <w:rPr>
                <w:rFonts w:ascii="宋体" w:hAnsi="宋体" w:cs="宋体" w:hint="eastAsia"/>
                <w:bCs/>
                <w:kern w:val="0"/>
                <w:szCs w:val="21"/>
              </w:rPr>
              <w:t>舌</w:t>
            </w:r>
            <w:proofErr w:type="gramEnd"/>
            <w:r w:rsidRPr="00EF78A4">
              <w:rPr>
                <w:rFonts w:ascii="宋体" w:hAnsi="宋体" w:cs="宋体" w:hint="eastAsia"/>
                <w:bCs/>
                <w:kern w:val="0"/>
                <w:szCs w:val="21"/>
              </w:rPr>
              <w:t>悬吊系统</w:t>
            </w:r>
          </w:p>
        </w:tc>
        <w:tc>
          <w:tcPr>
            <w:tcW w:w="4399" w:type="dxa"/>
            <w:vAlign w:val="center"/>
          </w:tcPr>
          <w:p w:rsidR="006B1A41" w:rsidRPr="00EF78A4" w:rsidRDefault="006B1A41" w:rsidP="003E15BE">
            <w:pPr>
              <w:widowControl/>
              <w:jc w:val="left"/>
              <w:rPr>
                <w:rFonts w:ascii="宋体" w:hAnsi="宋体" w:cs="宋体"/>
                <w:bCs/>
                <w:kern w:val="0"/>
                <w:szCs w:val="21"/>
              </w:rPr>
            </w:pPr>
            <w:r w:rsidRPr="00EF78A4">
              <w:rPr>
                <w:rFonts w:ascii="宋体" w:hAnsi="宋体" w:cs="宋体" w:hint="eastAsia"/>
                <w:bCs/>
                <w:kern w:val="0"/>
                <w:szCs w:val="21"/>
              </w:rPr>
              <w:t>通过一个带线骨螺钉固定于下颌骨治疗阻塞性睡眠呼吸暂停和/或打鼾。</w:t>
            </w:r>
          </w:p>
        </w:tc>
      </w:tr>
    </w:tbl>
    <w:p w:rsidR="000517F7" w:rsidRDefault="006B1A41" w:rsidP="00C95FBD">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EE3F21">
        <w:rPr>
          <w:rFonts w:ascii="黑体" w:eastAsia="黑体" w:hAnsi="黑体" w:hint="eastAsia"/>
          <w:sz w:val="32"/>
          <w:szCs w:val="32"/>
        </w:rPr>
        <w:t>表9.整形及普通外科植入物</w:t>
      </w:r>
    </w:p>
    <w:tbl>
      <w:tblPr>
        <w:tblStyle w:val="a5"/>
        <w:tblW w:w="9039" w:type="dxa"/>
        <w:tblLayout w:type="fixed"/>
        <w:tblLook w:val="04A0" w:firstRow="1" w:lastRow="0" w:firstColumn="1" w:lastColumn="0" w:noHBand="0" w:noVBand="1"/>
      </w:tblPr>
      <w:tblGrid>
        <w:gridCol w:w="675"/>
        <w:gridCol w:w="1134"/>
        <w:gridCol w:w="1276"/>
        <w:gridCol w:w="1559"/>
        <w:gridCol w:w="4395"/>
      </w:tblGrid>
      <w:tr w:rsidR="006B1A41" w:rsidRPr="00EF78A4" w:rsidTr="00634A73">
        <w:trPr>
          <w:trHeight w:val="717"/>
        </w:trPr>
        <w:tc>
          <w:tcPr>
            <w:tcW w:w="675" w:type="dxa"/>
            <w:vAlign w:val="center"/>
          </w:tcPr>
          <w:p w:rsidR="006B1A41" w:rsidRPr="00EF78A4" w:rsidRDefault="006B1A41" w:rsidP="006B1A41">
            <w:pPr>
              <w:spacing w:beforeLines="10" w:before="31" w:afterLines="10" w:after="31"/>
              <w:jc w:val="center"/>
              <w:rPr>
                <w:rFonts w:ascii="宋体" w:hAnsi="宋体"/>
                <w:b/>
                <w:szCs w:val="21"/>
              </w:rPr>
            </w:pPr>
            <w:r w:rsidRPr="00EF78A4">
              <w:rPr>
                <w:rFonts w:ascii="宋体" w:hAnsi="宋体" w:hint="eastAsia"/>
                <w:b/>
                <w:szCs w:val="21"/>
              </w:rPr>
              <w:t>序号</w:t>
            </w:r>
          </w:p>
        </w:tc>
        <w:tc>
          <w:tcPr>
            <w:tcW w:w="1134" w:type="dxa"/>
            <w:vAlign w:val="center"/>
          </w:tcPr>
          <w:p w:rsidR="006B1A41" w:rsidRPr="00EF78A4" w:rsidRDefault="00111AD5" w:rsidP="006B1A41">
            <w:pPr>
              <w:spacing w:beforeLines="10" w:before="31" w:afterLines="10" w:after="31"/>
              <w:jc w:val="center"/>
              <w:rPr>
                <w:rFonts w:ascii="宋体" w:hAnsi="宋体"/>
                <w:b/>
                <w:szCs w:val="21"/>
              </w:rPr>
            </w:pPr>
            <w:r>
              <w:rPr>
                <w:rFonts w:ascii="宋体" w:hAnsi="宋体" w:hint="eastAsia"/>
                <w:b/>
                <w:szCs w:val="21"/>
              </w:rPr>
              <w:t>产品类别</w:t>
            </w:r>
          </w:p>
        </w:tc>
        <w:tc>
          <w:tcPr>
            <w:tcW w:w="1276" w:type="dxa"/>
            <w:vAlign w:val="center"/>
          </w:tcPr>
          <w:p w:rsidR="006B1A41" w:rsidRPr="00EF78A4" w:rsidRDefault="00111AD5" w:rsidP="006B1A41">
            <w:pPr>
              <w:spacing w:beforeLines="10" w:before="31" w:afterLines="10" w:after="31"/>
              <w:jc w:val="center"/>
              <w:rPr>
                <w:rFonts w:ascii="宋体" w:hAnsi="宋体"/>
                <w:b/>
                <w:szCs w:val="21"/>
              </w:rPr>
            </w:pPr>
            <w:r>
              <w:rPr>
                <w:rFonts w:ascii="宋体" w:hAnsi="宋体" w:hint="eastAsia"/>
                <w:b/>
                <w:szCs w:val="21"/>
              </w:rPr>
              <w:t>术语类型</w:t>
            </w:r>
          </w:p>
        </w:tc>
        <w:tc>
          <w:tcPr>
            <w:tcW w:w="1559" w:type="dxa"/>
            <w:vAlign w:val="center"/>
          </w:tcPr>
          <w:p w:rsidR="006B1A41" w:rsidRPr="00EF78A4" w:rsidRDefault="006B1A41" w:rsidP="006B1A41">
            <w:pPr>
              <w:spacing w:beforeLines="30" w:before="93" w:afterLines="30" w:after="93"/>
              <w:jc w:val="center"/>
              <w:rPr>
                <w:rFonts w:ascii="宋体" w:hAnsi="宋体"/>
                <w:b/>
                <w:szCs w:val="21"/>
              </w:rPr>
            </w:pPr>
            <w:r w:rsidRPr="00EF78A4">
              <w:rPr>
                <w:rFonts w:ascii="宋体" w:hAnsi="宋体" w:hint="eastAsia"/>
                <w:b/>
                <w:szCs w:val="21"/>
              </w:rPr>
              <w:t>术语名称</w:t>
            </w:r>
          </w:p>
        </w:tc>
        <w:tc>
          <w:tcPr>
            <w:tcW w:w="4395" w:type="dxa"/>
            <w:vAlign w:val="center"/>
          </w:tcPr>
          <w:p w:rsidR="006B1A41" w:rsidRPr="00EF78A4" w:rsidRDefault="006B1A41" w:rsidP="006B1A41">
            <w:pPr>
              <w:spacing w:beforeLines="30" w:before="93" w:afterLines="30" w:after="93"/>
              <w:jc w:val="center"/>
              <w:rPr>
                <w:rFonts w:ascii="宋体" w:hAnsi="宋体"/>
                <w:b/>
                <w:szCs w:val="21"/>
              </w:rPr>
            </w:pPr>
            <w:r w:rsidRPr="00EF78A4">
              <w:rPr>
                <w:rFonts w:ascii="宋体" w:hAnsi="宋体" w:hint="eastAsia"/>
                <w:b/>
                <w:szCs w:val="21"/>
              </w:rPr>
              <w:t>术语描述</w:t>
            </w:r>
          </w:p>
        </w:tc>
      </w:tr>
      <w:tr w:rsidR="006B1A41" w:rsidRPr="00EF78A4" w:rsidTr="00634A73">
        <w:tc>
          <w:tcPr>
            <w:tcW w:w="675" w:type="dxa"/>
            <w:vMerge w:val="restart"/>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1</w:t>
            </w:r>
          </w:p>
        </w:tc>
        <w:tc>
          <w:tcPr>
            <w:tcW w:w="1134" w:type="dxa"/>
            <w:vMerge w:val="restart"/>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整形</w:t>
            </w:r>
            <w:r w:rsidRPr="00EF78A4">
              <w:rPr>
                <w:rFonts w:asciiTheme="minorEastAsia" w:eastAsiaTheme="minorEastAsia" w:hAnsiTheme="minorEastAsia" w:cs="宋体"/>
                <w:bCs/>
                <w:kern w:val="0"/>
                <w:szCs w:val="21"/>
              </w:rPr>
              <w:t>材料</w:t>
            </w:r>
          </w:p>
        </w:tc>
        <w:tc>
          <w:tcPr>
            <w:tcW w:w="1276"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核心词1</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整形假体</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由聚四氟乙烯、硅橡胶等材料制成的</w:t>
            </w:r>
            <w:r w:rsidRPr="00EF78A4">
              <w:rPr>
                <w:rFonts w:asciiTheme="minorEastAsia" w:eastAsiaTheme="minorEastAsia" w:hAnsiTheme="minorEastAsia" w:cs="宋体"/>
                <w:bCs/>
                <w:kern w:val="0"/>
                <w:szCs w:val="21"/>
              </w:rPr>
              <w:t>整形</w:t>
            </w:r>
            <w:r w:rsidRPr="00EF78A4">
              <w:rPr>
                <w:rFonts w:asciiTheme="minorEastAsia" w:eastAsiaTheme="minorEastAsia" w:hAnsiTheme="minorEastAsia" w:cs="宋体" w:hint="eastAsia"/>
                <w:bCs/>
                <w:kern w:val="0"/>
                <w:szCs w:val="21"/>
              </w:rPr>
              <w:t>填充</w:t>
            </w:r>
            <w:r w:rsidRPr="00EF78A4">
              <w:rPr>
                <w:rFonts w:asciiTheme="minorEastAsia" w:eastAsiaTheme="minorEastAsia" w:hAnsiTheme="minorEastAsia" w:cs="宋体"/>
                <w:bCs/>
                <w:kern w:val="0"/>
                <w:szCs w:val="21"/>
              </w:rPr>
              <w:t>植入物</w:t>
            </w:r>
            <w:r w:rsidRPr="00EF78A4">
              <w:rPr>
                <w:rFonts w:asciiTheme="minorEastAsia" w:eastAsiaTheme="minorEastAsia" w:hAnsiTheme="minorEastAsia" w:cs="宋体" w:hint="eastAsia"/>
                <w:bCs/>
                <w:kern w:val="0"/>
                <w:szCs w:val="21"/>
              </w:rPr>
              <w:t>。</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面部</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用于面部的填充。</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鼻</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w:t>
            </w:r>
            <w:proofErr w:type="gramStart"/>
            <w:r>
              <w:rPr>
                <w:rFonts w:asciiTheme="minorEastAsia" w:eastAsiaTheme="minorEastAsia" w:hAnsiTheme="minorEastAsia" w:cs="宋体" w:hint="eastAsia"/>
                <w:bCs/>
                <w:kern w:val="0"/>
                <w:szCs w:val="21"/>
              </w:rPr>
              <w:t>鼻</w:t>
            </w:r>
            <w:proofErr w:type="gramEnd"/>
            <w:r>
              <w:rPr>
                <w:rFonts w:asciiTheme="minorEastAsia" w:eastAsiaTheme="minorEastAsia" w:hAnsiTheme="minorEastAsia" w:cs="宋体" w:hint="eastAsia"/>
                <w:bCs/>
                <w:kern w:val="0"/>
                <w:szCs w:val="21"/>
              </w:rPr>
              <w:t>整形</w:t>
            </w:r>
            <w:r w:rsidRPr="00EF78A4">
              <w:rPr>
                <w:rFonts w:asciiTheme="minorEastAsia" w:eastAsiaTheme="minorEastAsia" w:hAnsiTheme="minorEastAsia" w:cs="宋体" w:hint="eastAsia"/>
                <w:bCs/>
                <w:kern w:val="0"/>
                <w:szCs w:val="21"/>
              </w:rPr>
              <w:t>的填充。</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sidRPr="00EF78A4">
              <w:rPr>
                <w:rFonts w:asciiTheme="minorEastAsia" w:eastAsiaTheme="minorEastAsia" w:hAnsiTheme="minorEastAsia" w:cs="宋体"/>
                <w:bCs/>
                <w:kern w:val="0"/>
                <w:szCs w:val="21"/>
              </w:rPr>
              <w:t>1</w:t>
            </w:r>
            <w:r w:rsidRPr="00EF78A4">
              <w:rPr>
                <w:rFonts w:asciiTheme="minorEastAsia" w:eastAsiaTheme="minorEastAsia" w:hAnsiTheme="minorEastAsia" w:cs="宋体" w:hint="eastAsia"/>
                <w:bCs/>
                <w:kern w:val="0"/>
                <w:szCs w:val="21"/>
              </w:rPr>
              <w:t>-使用部位</w:t>
            </w:r>
          </w:p>
        </w:tc>
        <w:tc>
          <w:tcPr>
            <w:tcW w:w="1559" w:type="dxa"/>
            <w:vAlign w:val="center"/>
          </w:tcPr>
          <w:p w:rsidR="006B1A41" w:rsidRDefault="009F61BE"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其他</w:t>
            </w:r>
            <w:r w:rsidR="006B1A41">
              <w:rPr>
                <w:rFonts w:asciiTheme="minorEastAsia" w:eastAsiaTheme="minorEastAsia" w:hAnsiTheme="minorEastAsia" w:cs="宋体" w:hint="eastAsia"/>
                <w:bCs/>
                <w:kern w:val="0"/>
                <w:szCs w:val="21"/>
              </w:rPr>
              <w:t>部位</w:t>
            </w:r>
          </w:p>
          <w:p w:rsidR="009F61BE" w:rsidRPr="00EF78A4" w:rsidDel="007A6A4D" w:rsidRDefault="009F61BE"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（缺省）</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用于</w:t>
            </w:r>
            <w:r w:rsidR="009F61BE">
              <w:rPr>
                <w:rFonts w:asciiTheme="minorEastAsia" w:eastAsiaTheme="minorEastAsia" w:hAnsiTheme="minorEastAsia" w:cs="宋体" w:hint="eastAsia"/>
                <w:bCs/>
                <w:kern w:val="0"/>
                <w:szCs w:val="21"/>
              </w:rPr>
              <w:t>其他</w:t>
            </w:r>
            <w:r>
              <w:rPr>
                <w:rFonts w:asciiTheme="minorEastAsia" w:eastAsiaTheme="minorEastAsia" w:hAnsiTheme="minorEastAsia" w:cs="宋体" w:hint="eastAsia"/>
                <w:bCs/>
                <w:kern w:val="0"/>
                <w:szCs w:val="21"/>
              </w:rPr>
              <w:t>部位的填充。</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Pr>
                <w:rFonts w:asciiTheme="minorEastAsia" w:eastAsiaTheme="minorEastAsia" w:hAnsiTheme="minorEastAsia" w:cs="宋体"/>
                <w:bCs/>
                <w:kern w:val="0"/>
                <w:szCs w:val="21"/>
              </w:rPr>
              <w:t>2</w:t>
            </w:r>
            <w:r w:rsidRPr="00EF78A4">
              <w:rPr>
                <w:rFonts w:asciiTheme="minorEastAsia" w:eastAsiaTheme="minorEastAsia" w:hAnsiTheme="minorEastAsia" w:cs="宋体" w:hint="eastAsia"/>
                <w:bCs/>
                <w:kern w:val="0"/>
                <w:szCs w:val="21"/>
              </w:rPr>
              <w:t>-</w:t>
            </w:r>
            <w:r w:rsidRPr="00CB1AAD">
              <w:rPr>
                <w:rFonts w:asciiTheme="minorEastAsia" w:eastAsiaTheme="minorEastAsia" w:hAnsiTheme="minorEastAsia" w:cs="宋体" w:hint="eastAsia"/>
                <w:bCs/>
                <w:kern w:val="0"/>
                <w:szCs w:val="21"/>
              </w:rPr>
              <w:t>填充</w:t>
            </w:r>
            <w:r w:rsidRPr="00CB1AAD">
              <w:rPr>
                <w:rFonts w:asciiTheme="minorEastAsia" w:eastAsiaTheme="minorEastAsia" w:hAnsiTheme="minorEastAsia" w:cs="宋体"/>
                <w:bCs/>
                <w:kern w:val="0"/>
                <w:szCs w:val="21"/>
              </w:rPr>
              <w:t>材料</w:t>
            </w:r>
          </w:p>
        </w:tc>
        <w:tc>
          <w:tcPr>
            <w:tcW w:w="1559" w:type="dxa"/>
            <w:vAlign w:val="center"/>
          </w:tcPr>
          <w:p w:rsidR="006B1A41" w:rsidRPr="00EF78A4" w:rsidDel="007A6A4D" w:rsidRDefault="006B1A41"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硅橡胶</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CB1AAD">
              <w:rPr>
                <w:rFonts w:asciiTheme="minorEastAsia" w:eastAsiaTheme="minorEastAsia" w:hAnsiTheme="minorEastAsia" w:cs="宋体"/>
                <w:bCs/>
                <w:kern w:val="0"/>
                <w:szCs w:val="21"/>
              </w:rPr>
              <w:t>主要</w:t>
            </w:r>
            <w:r w:rsidRPr="00CB1AAD">
              <w:rPr>
                <w:rFonts w:asciiTheme="minorEastAsia" w:eastAsiaTheme="minorEastAsia" w:hAnsiTheme="minorEastAsia" w:cs="宋体" w:hint="eastAsia"/>
                <w:bCs/>
                <w:kern w:val="0"/>
                <w:szCs w:val="21"/>
              </w:rPr>
              <w:t>植入</w:t>
            </w:r>
            <w:r w:rsidRPr="00CB1AAD">
              <w:rPr>
                <w:rFonts w:asciiTheme="minorEastAsia" w:eastAsiaTheme="minorEastAsia" w:hAnsiTheme="minorEastAsia" w:cs="宋体"/>
                <w:bCs/>
                <w:kern w:val="0"/>
                <w:szCs w:val="21"/>
              </w:rPr>
              <w:t>成分是</w:t>
            </w:r>
            <w:r>
              <w:rPr>
                <w:rFonts w:asciiTheme="minorEastAsia" w:eastAsiaTheme="minorEastAsia" w:hAnsiTheme="minorEastAsia" w:cs="宋体" w:hint="eastAsia"/>
                <w:bCs/>
                <w:kern w:val="0"/>
                <w:szCs w:val="21"/>
              </w:rPr>
              <w:t>硅橡胶。</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Pr>
                <w:rFonts w:asciiTheme="minorEastAsia" w:eastAsiaTheme="minorEastAsia" w:hAnsiTheme="minorEastAsia" w:cs="宋体"/>
                <w:bCs/>
                <w:kern w:val="0"/>
                <w:szCs w:val="21"/>
              </w:rPr>
              <w:t>2</w:t>
            </w:r>
            <w:r w:rsidRPr="00EF78A4">
              <w:rPr>
                <w:rFonts w:asciiTheme="minorEastAsia" w:eastAsiaTheme="minorEastAsia" w:hAnsiTheme="minorEastAsia" w:cs="宋体" w:hint="eastAsia"/>
                <w:bCs/>
                <w:kern w:val="0"/>
                <w:szCs w:val="21"/>
              </w:rPr>
              <w:t>-</w:t>
            </w:r>
            <w:r w:rsidRPr="00CB1AAD">
              <w:rPr>
                <w:rFonts w:asciiTheme="minorEastAsia" w:eastAsiaTheme="minorEastAsia" w:hAnsiTheme="minorEastAsia" w:cs="宋体" w:hint="eastAsia"/>
                <w:bCs/>
                <w:kern w:val="0"/>
                <w:szCs w:val="21"/>
              </w:rPr>
              <w:t>填充</w:t>
            </w:r>
            <w:r w:rsidRPr="00CB1AAD">
              <w:rPr>
                <w:rFonts w:asciiTheme="minorEastAsia" w:eastAsiaTheme="minorEastAsia" w:hAnsiTheme="minorEastAsia" w:cs="宋体"/>
                <w:bCs/>
                <w:kern w:val="0"/>
                <w:szCs w:val="21"/>
              </w:rPr>
              <w:t>材料</w:t>
            </w:r>
          </w:p>
        </w:tc>
        <w:tc>
          <w:tcPr>
            <w:tcW w:w="1559" w:type="dxa"/>
            <w:vAlign w:val="center"/>
          </w:tcPr>
          <w:p w:rsidR="006B1A41" w:rsidRDefault="006B1A41"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膨体聚四氟乙烯</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CB1AAD">
              <w:rPr>
                <w:rFonts w:asciiTheme="minorEastAsia" w:eastAsiaTheme="minorEastAsia" w:hAnsiTheme="minorEastAsia" w:cs="宋体"/>
                <w:bCs/>
                <w:kern w:val="0"/>
                <w:szCs w:val="21"/>
              </w:rPr>
              <w:t>主要</w:t>
            </w:r>
            <w:r w:rsidRPr="00CB1AAD">
              <w:rPr>
                <w:rFonts w:asciiTheme="minorEastAsia" w:eastAsiaTheme="minorEastAsia" w:hAnsiTheme="minorEastAsia" w:cs="宋体" w:hint="eastAsia"/>
                <w:bCs/>
                <w:kern w:val="0"/>
                <w:szCs w:val="21"/>
              </w:rPr>
              <w:t>植入</w:t>
            </w:r>
            <w:r w:rsidRPr="00CB1AAD">
              <w:rPr>
                <w:rFonts w:asciiTheme="minorEastAsia" w:eastAsiaTheme="minorEastAsia" w:hAnsiTheme="minorEastAsia" w:cs="宋体"/>
                <w:bCs/>
                <w:kern w:val="0"/>
                <w:szCs w:val="21"/>
              </w:rPr>
              <w:t>成分是</w:t>
            </w:r>
            <w:r>
              <w:rPr>
                <w:rFonts w:asciiTheme="minorEastAsia" w:eastAsiaTheme="minorEastAsia" w:hAnsiTheme="minorEastAsia" w:cs="宋体" w:hint="eastAsia"/>
                <w:bCs/>
                <w:kern w:val="0"/>
                <w:szCs w:val="21"/>
              </w:rPr>
              <w:t>膨体聚四氟乙烯。</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Pr>
                <w:rFonts w:asciiTheme="minorEastAsia" w:eastAsiaTheme="minorEastAsia" w:hAnsiTheme="minorEastAsia" w:cs="宋体"/>
                <w:bCs/>
                <w:kern w:val="0"/>
                <w:szCs w:val="21"/>
              </w:rPr>
              <w:t>2</w:t>
            </w:r>
            <w:r w:rsidRPr="00CB1AAD">
              <w:rPr>
                <w:rFonts w:asciiTheme="minorEastAsia" w:eastAsiaTheme="minorEastAsia" w:hAnsiTheme="minorEastAsia" w:cs="宋体" w:hint="eastAsia"/>
                <w:bCs/>
                <w:kern w:val="0"/>
                <w:szCs w:val="21"/>
              </w:rPr>
              <w:t>填充</w:t>
            </w:r>
            <w:r w:rsidRPr="00CB1AAD">
              <w:rPr>
                <w:rFonts w:asciiTheme="minorEastAsia" w:eastAsiaTheme="minorEastAsia" w:hAnsiTheme="minorEastAsia" w:cs="宋体"/>
                <w:bCs/>
                <w:kern w:val="0"/>
                <w:szCs w:val="21"/>
              </w:rPr>
              <w:t>材料</w:t>
            </w:r>
          </w:p>
        </w:tc>
        <w:tc>
          <w:tcPr>
            <w:tcW w:w="1559" w:type="dxa"/>
            <w:vAlign w:val="center"/>
          </w:tcPr>
          <w:p w:rsidR="009F61BE" w:rsidRDefault="009F61BE"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其他材料</w:t>
            </w:r>
          </w:p>
          <w:p w:rsidR="006B1A41" w:rsidRPr="00EF78A4" w:rsidRDefault="009F61BE" w:rsidP="009F61BE">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（缺省）</w:t>
            </w:r>
          </w:p>
        </w:tc>
        <w:tc>
          <w:tcPr>
            <w:tcW w:w="4395" w:type="dxa"/>
            <w:vAlign w:val="center"/>
          </w:tcPr>
          <w:p w:rsidR="006B1A41" w:rsidRPr="00EF78A4" w:rsidRDefault="009F61BE" w:rsidP="003E15BE">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由</w:t>
            </w:r>
            <w:r w:rsidR="006B1A41">
              <w:rPr>
                <w:rFonts w:asciiTheme="minorEastAsia" w:eastAsiaTheme="minorEastAsia" w:hAnsiTheme="minorEastAsia" w:cs="宋体" w:hint="eastAsia"/>
                <w:bCs/>
                <w:kern w:val="0"/>
                <w:szCs w:val="21"/>
              </w:rPr>
              <w:t>其他材料制成</w:t>
            </w:r>
            <w:r w:rsidR="006B1A41">
              <w:rPr>
                <w:rFonts w:asciiTheme="minorEastAsia" w:eastAsiaTheme="minorEastAsia" w:hAnsiTheme="minorEastAsia" w:cs="宋体"/>
                <w:bCs/>
                <w:kern w:val="0"/>
                <w:szCs w:val="21"/>
              </w:rPr>
              <w:t>。</w:t>
            </w:r>
          </w:p>
        </w:tc>
      </w:tr>
      <w:tr w:rsidR="006B1A41" w:rsidRPr="00EF78A4" w:rsidTr="00634A73">
        <w:tc>
          <w:tcPr>
            <w:tcW w:w="675" w:type="dxa"/>
            <w:vMerge w:val="restart"/>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2</w:t>
            </w:r>
          </w:p>
        </w:tc>
        <w:tc>
          <w:tcPr>
            <w:tcW w:w="1134" w:type="dxa"/>
            <w:vMerge w:val="restart"/>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bCs/>
                <w:kern w:val="0"/>
                <w:szCs w:val="21"/>
              </w:rPr>
              <w:t>注射填充</w:t>
            </w:r>
            <w:r>
              <w:rPr>
                <w:rFonts w:asciiTheme="minorEastAsia" w:eastAsiaTheme="minorEastAsia" w:hAnsiTheme="minorEastAsia" w:cs="宋体" w:hint="eastAsia"/>
                <w:bCs/>
                <w:kern w:val="0"/>
                <w:szCs w:val="21"/>
              </w:rPr>
              <w:lastRenderedPageBreak/>
              <w:t>剂</w:t>
            </w:r>
          </w:p>
        </w:tc>
        <w:tc>
          <w:tcPr>
            <w:tcW w:w="1276"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lastRenderedPageBreak/>
              <w:t>核心词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注射填充</w:t>
            </w:r>
            <w:r>
              <w:rPr>
                <w:rFonts w:asciiTheme="minorEastAsia" w:eastAsiaTheme="minorEastAsia" w:hAnsiTheme="minorEastAsia" w:cs="宋体" w:hint="eastAsia"/>
                <w:bCs/>
                <w:kern w:val="0"/>
                <w:szCs w:val="21"/>
              </w:rPr>
              <w:t>剂</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用于注射到真皮层和/或皮下组织以填充增加</w:t>
            </w:r>
            <w:r w:rsidRPr="00EF78A4">
              <w:rPr>
                <w:rFonts w:asciiTheme="minorEastAsia" w:eastAsiaTheme="minorEastAsia" w:hAnsiTheme="minorEastAsia" w:cs="宋体" w:hint="eastAsia"/>
                <w:bCs/>
                <w:kern w:val="0"/>
                <w:szCs w:val="21"/>
              </w:rPr>
              <w:lastRenderedPageBreak/>
              <w:t>组织容积等的填充物。</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sidR="003F6C5D">
              <w:rPr>
                <w:rFonts w:asciiTheme="minorEastAsia" w:eastAsiaTheme="minorEastAsia" w:hAnsiTheme="minorEastAsia" w:cs="宋体" w:hint="eastAsia"/>
                <w:bCs/>
                <w:kern w:val="0"/>
                <w:szCs w:val="21"/>
              </w:rPr>
              <w:t>1</w:t>
            </w:r>
            <w:r w:rsidRPr="00EF78A4">
              <w:rPr>
                <w:rFonts w:asciiTheme="minorEastAsia" w:eastAsiaTheme="minorEastAsia" w:hAnsiTheme="minorEastAsia" w:cs="宋体" w:hint="eastAsia"/>
                <w:bCs/>
                <w:kern w:val="0"/>
                <w:szCs w:val="21"/>
              </w:rPr>
              <w:t>-填充</w:t>
            </w:r>
            <w:r w:rsidRPr="00EF78A4">
              <w:rPr>
                <w:rFonts w:asciiTheme="minorEastAsia" w:eastAsiaTheme="minorEastAsia" w:hAnsiTheme="minorEastAsia" w:cs="宋体"/>
                <w:bCs/>
                <w:kern w:val="0"/>
                <w:szCs w:val="21"/>
              </w:rPr>
              <w:t>材料</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胶原</w:t>
            </w:r>
            <w:r w:rsidRPr="00EF78A4">
              <w:rPr>
                <w:rFonts w:asciiTheme="minorEastAsia" w:eastAsiaTheme="minorEastAsia" w:hAnsiTheme="minorEastAsia" w:cs="宋体"/>
                <w:bCs/>
                <w:kern w:val="0"/>
                <w:szCs w:val="21"/>
              </w:rPr>
              <w:t>蛋白</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bCs/>
                <w:kern w:val="0"/>
                <w:szCs w:val="21"/>
              </w:rPr>
              <w:t>主要</w:t>
            </w:r>
            <w:r w:rsidRPr="00EF78A4">
              <w:rPr>
                <w:rFonts w:asciiTheme="minorEastAsia" w:eastAsiaTheme="minorEastAsia" w:hAnsiTheme="minorEastAsia" w:cs="宋体" w:hint="eastAsia"/>
                <w:bCs/>
                <w:kern w:val="0"/>
                <w:szCs w:val="21"/>
              </w:rPr>
              <w:t>植入</w:t>
            </w:r>
            <w:r w:rsidRPr="00EF78A4">
              <w:rPr>
                <w:rFonts w:asciiTheme="minorEastAsia" w:eastAsiaTheme="minorEastAsia" w:hAnsiTheme="minorEastAsia" w:cs="宋体"/>
                <w:bCs/>
                <w:kern w:val="0"/>
                <w:szCs w:val="21"/>
              </w:rPr>
              <w:t>成分是</w:t>
            </w:r>
            <w:r w:rsidRPr="00EF78A4">
              <w:rPr>
                <w:rFonts w:asciiTheme="minorEastAsia" w:eastAsiaTheme="minorEastAsia" w:hAnsiTheme="minorEastAsia" w:cs="宋体" w:hint="eastAsia"/>
                <w:bCs/>
                <w:kern w:val="0"/>
                <w:szCs w:val="21"/>
              </w:rPr>
              <w:t>经过滤除菌及无菌操作分散于磷酸盐缓冲溶液中的胶原蛋白。</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sidR="003F6C5D">
              <w:rPr>
                <w:rFonts w:asciiTheme="minorEastAsia" w:eastAsiaTheme="minorEastAsia" w:hAnsiTheme="minorEastAsia" w:cs="宋体" w:hint="eastAsia"/>
                <w:bCs/>
                <w:kern w:val="0"/>
                <w:szCs w:val="21"/>
              </w:rPr>
              <w:t>1</w:t>
            </w:r>
            <w:r w:rsidRPr="00EF78A4">
              <w:rPr>
                <w:rFonts w:asciiTheme="minorEastAsia" w:eastAsiaTheme="minorEastAsia" w:hAnsiTheme="minorEastAsia" w:cs="宋体" w:hint="eastAsia"/>
                <w:bCs/>
                <w:kern w:val="0"/>
                <w:szCs w:val="21"/>
              </w:rPr>
              <w:t>-填充</w:t>
            </w:r>
            <w:r w:rsidRPr="00EF78A4">
              <w:rPr>
                <w:rFonts w:asciiTheme="minorEastAsia" w:eastAsiaTheme="minorEastAsia" w:hAnsiTheme="minorEastAsia" w:cs="宋体"/>
                <w:bCs/>
                <w:kern w:val="0"/>
                <w:szCs w:val="21"/>
              </w:rPr>
              <w:t>材料</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交联</w:t>
            </w:r>
            <w:r w:rsidRPr="00EF78A4">
              <w:rPr>
                <w:rFonts w:asciiTheme="minorEastAsia" w:eastAsiaTheme="minorEastAsia" w:hAnsiTheme="minorEastAsia" w:cs="宋体" w:hint="eastAsia"/>
                <w:bCs/>
                <w:kern w:val="0"/>
                <w:szCs w:val="21"/>
              </w:rPr>
              <w:t>透明质</w:t>
            </w:r>
            <w:r w:rsidRPr="00EF78A4">
              <w:rPr>
                <w:rFonts w:asciiTheme="minorEastAsia" w:eastAsiaTheme="minorEastAsia" w:hAnsiTheme="minorEastAsia" w:cs="宋体"/>
                <w:bCs/>
                <w:kern w:val="0"/>
                <w:szCs w:val="21"/>
              </w:rPr>
              <w:t>酸钠</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bCs/>
                <w:kern w:val="0"/>
                <w:szCs w:val="21"/>
              </w:rPr>
              <w:t>主要</w:t>
            </w:r>
            <w:r w:rsidRPr="00EF78A4">
              <w:rPr>
                <w:rFonts w:asciiTheme="minorEastAsia" w:eastAsiaTheme="minorEastAsia" w:hAnsiTheme="minorEastAsia" w:cs="宋体" w:hint="eastAsia"/>
                <w:bCs/>
                <w:kern w:val="0"/>
                <w:szCs w:val="21"/>
              </w:rPr>
              <w:t>植入</w:t>
            </w:r>
            <w:r w:rsidRPr="00EF78A4">
              <w:rPr>
                <w:rFonts w:asciiTheme="minorEastAsia" w:eastAsiaTheme="minorEastAsia" w:hAnsiTheme="minorEastAsia" w:cs="宋体"/>
                <w:bCs/>
                <w:kern w:val="0"/>
                <w:szCs w:val="21"/>
              </w:rPr>
              <w:t>成分是</w:t>
            </w:r>
            <w:r w:rsidRPr="00EF78A4">
              <w:rPr>
                <w:rFonts w:asciiTheme="minorEastAsia" w:eastAsiaTheme="minorEastAsia" w:hAnsiTheme="minorEastAsia" w:cs="宋体" w:hint="eastAsia"/>
                <w:bCs/>
                <w:kern w:val="0"/>
                <w:szCs w:val="21"/>
              </w:rPr>
              <w:t>为</w:t>
            </w:r>
            <w:r w:rsidRPr="00EF78A4">
              <w:rPr>
                <w:rFonts w:asciiTheme="minorEastAsia" w:eastAsiaTheme="minorEastAsia" w:hAnsiTheme="minorEastAsia" w:cs="宋体"/>
                <w:bCs/>
                <w:kern w:val="0"/>
                <w:szCs w:val="21"/>
              </w:rPr>
              <w:t>透明质酸钠</w:t>
            </w:r>
            <w:r w:rsidRPr="00EF78A4">
              <w:rPr>
                <w:rFonts w:asciiTheme="minorEastAsia" w:eastAsiaTheme="minorEastAsia" w:hAnsiTheme="minorEastAsia" w:cs="宋体" w:hint="eastAsia"/>
                <w:bCs/>
                <w:kern w:val="0"/>
                <w:szCs w:val="21"/>
              </w:rPr>
              <w:t>溶液。</w:t>
            </w:r>
          </w:p>
        </w:tc>
      </w:tr>
      <w:tr w:rsidR="006B1A41" w:rsidRPr="00EF78A4" w:rsidTr="00634A73">
        <w:tc>
          <w:tcPr>
            <w:tcW w:w="675"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3</w:t>
            </w:r>
          </w:p>
        </w:tc>
        <w:tc>
          <w:tcPr>
            <w:tcW w:w="1134"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乳房假体</w:t>
            </w:r>
          </w:p>
        </w:tc>
        <w:tc>
          <w:tcPr>
            <w:tcW w:w="1276"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乳房</w:t>
            </w:r>
            <w:r w:rsidR="00AA5319">
              <w:rPr>
                <w:rFonts w:asciiTheme="minorEastAsia" w:eastAsiaTheme="minorEastAsia" w:hAnsiTheme="minorEastAsia" w:cs="宋体" w:hint="eastAsia"/>
                <w:bCs/>
                <w:kern w:val="0"/>
                <w:szCs w:val="21"/>
              </w:rPr>
              <w:t>假体</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一种带有壳体的用于增加乳房体积或置换乳房的植入物，可以由制造商或外科医生向壳体内填充物体。</w:t>
            </w:r>
          </w:p>
        </w:tc>
      </w:tr>
      <w:tr w:rsidR="006B1A41" w:rsidRPr="00EF78A4" w:rsidTr="00634A73">
        <w:tc>
          <w:tcPr>
            <w:tcW w:w="675" w:type="dxa"/>
            <w:vMerge w:val="restart"/>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4</w:t>
            </w:r>
          </w:p>
        </w:tc>
        <w:tc>
          <w:tcPr>
            <w:tcW w:w="1134" w:type="dxa"/>
            <w:vMerge w:val="restart"/>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外科补片/外科修补网</w:t>
            </w:r>
          </w:p>
        </w:tc>
        <w:tc>
          <w:tcPr>
            <w:tcW w:w="1276"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补片</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用于加强和修补不完整的腹壁和/或腹股沟区等软组织的缺陷的外科植入物。</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特征词1-预期</w:t>
            </w:r>
            <w:r w:rsidRPr="00EF78A4">
              <w:rPr>
                <w:rFonts w:asciiTheme="minorEastAsia" w:eastAsiaTheme="minorEastAsia" w:hAnsiTheme="minorEastAsia" w:cs="宋体"/>
                <w:bCs/>
                <w:kern w:val="0"/>
                <w:szCs w:val="21"/>
              </w:rPr>
              <w:t>用途</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proofErr w:type="gramStart"/>
            <w:r w:rsidRPr="00EF78A4">
              <w:rPr>
                <w:rFonts w:asciiTheme="minorEastAsia" w:eastAsiaTheme="minorEastAsia" w:hAnsiTheme="minorEastAsia" w:cs="宋体" w:hint="eastAsia"/>
                <w:bCs/>
                <w:kern w:val="0"/>
                <w:szCs w:val="21"/>
              </w:rPr>
              <w:t>疝</w:t>
            </w:r>
            <w:proofErr w:type="gramEnd"/>
            <w:r w:rsidRPr="00EF78A4">
              <w:rPr>
                <w:rFonts w:asciiTheme="minorEastAsia" w:eastAsiaTheme="minorEastAsia" w:hAnsiTheme="minorEastAsia" w:cs="宋体" w:hint="eastAsia"/>
                <w:bCs/>
                <w:kern w:val="0"/>
                <w:szCs w:val="21"/>
              </w:rPr>
              <w:t>修</w:t>
            </w:r>
            <w:r>
              <w:rPr>
                <w:rFonts w:asciiTheme="minorEastAsia" w:eastAsiaTheme="minorEastAsia" w:hAnsiTheme="minorEastAsia" w:cs="宋体" w:hint="eastAsia"/>
                <w:bCs/>
                <w:kern w:val="0"/>
                <w:szCs w:val="21"/>
              </w:rPr>
              <w:t>补</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修补不完整的腹壁和/或腹股沟区缺陷。</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特征词1-预期</w:t>
            </w:r>
            <w:r w:rsidRPr="00EF78A4">
              <w:rPr>
                <w:rFonts w:asciiTheme="minorEastAsia" w:eastAsiaTheme="minorEastAsia" w:hAnsiTheme="minorEastAsia" w:cs="宋体"/>
                <w:bCs/>
                <w:kern w:val="0"/>
                <w:szCs w:val="21"/>
              </w:rPr>
              <w:t>用途</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外科</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修补不完整的其他</w:t>
            </w:r>
            <w:r w:rsidRPr="00EF78A4">
              <w:rPr>
                <w:rFonts w:asciiTheme="minorEastAsia" w:eastAsiaTheme="minorEastAsia" w:hAnsiTheme="minorEastAsia" w:cs="宋体"/>
                <w:bCs/>
                <w:kern w:val="0"/>
                <w:szCs w:val="21"/>
              </w:rPr>
              <w:t>组织</w:t>
            </w:r>
            <w:r w:rsidRPr="00EF78A4">
              <w:rPr>
                <w:rFonts w:asciiTheme="minorEastAsia" w:eastAsiaTheme="minorEastAsia" w:hAnsiTheme="minorEastAsia" w:cs="宋体" w:hint="eastAsia"/>
                <w:bCs/>
                <w:kern w:val="0"/>
                <w:szCs w:val="21"/>
              </w:rPr>
              <w:t>缺陷。</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特征词1-预期</w:t>
            </w:r>
            <w:r w:rsidRPr="00EF78A4">
              <w:rPr>
                <w:rFonts w:asciiTheme="minorEastAsia" w:eastAsiaTheme="minorEastAsia" w:hAnsiTheme="minorEastAsia" w:cs="宋体"/>
                <w:bCs/>
                <w:kern w:val="0"/>
                <w:szCs w:val="21"/>
              </w:rPr>
              <w:t>用途</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乳房</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2E7608">
              <w:rPr>
                <w:rFonts w:asciiTheme="minorEastAsia" w:eastAsiaTheme="minorEastAsia" w:hAnsiTheme="minorEastAsia" w:cs="宋体" w:hint="eastAsia"/>
                <w:bCs/>
                <w:color w:val="000000" w:themeColor="text1"/>
                <w:kern w:val="0"/>
                <w:szCs w:val="21"/>
              </w:rPr>
              <w:t>用于乳房整形手术中的软组织修补。</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w:t>
            </w:r>
            <w:r>
              <w:rPr>
                <w:rFonts w:asciiTheme="minorEastAsia" w:eastAsiaTheme="minorEastAsia" w:hAnsiTheme="minorEastAsia" w:cs="宋体" w:hint="eastAsia"/>
                <w:bCs/>
                <w:kern w:val="0"/>
                <w:szCs w:val="21"/>
              </w:rPr>
              <w:t>2</w:t>
            </w:r>
            <w:r>
              <w:rPr>
                <w:rFonts w:asciiTheme="minorEastAsia" w:eastAsiaTheme="minorEastAsia" w:hAnsiTheme="minorEastAsia" w:cs="宋体"/>
                <w:bCs/>
                <w:kern w:val="0"/>
                <w:szCs w:val="21"/>
              </w:rPr>
              <w:t>-材料特点</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可降解</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2E7608">
              <w:rPr>
                <w:rFonts w:asciiTheme="minorEastAsia" w:eastAsiaTheme="minorEastAsia" w:hAnsiTheme="minorEastAsia" w:cs="宋体" w:hint="eastAsia"/>
                <w:bCs/>
                <w:color w:val="000000" w:themeColor="text1"/>
                <w:kern w:val="0"/>
                <w:szCs w:val="21"/>
              </w:rPr>
              <w:t>采用可降解高分子材料制造。</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w:t>
            </w:r>
            <w:r>
              <w:rPr>
                <w:rFonts w:asciiTheme="minorEastAsia" w:eastAsiaTheme="minorEastAsia" w:hAnsiTheme="minorEastAsia" w:cs="宋体"/>
                <w:bCs/>
                <w:kern w:val="0"/>
                <w:szCs w:val="21"/>
              </w:rPr>
              <w:t>材料特点</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不可降解（缺省）</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2E7608">
              <w:rPr>
                <w:rFonts w:asciiTheme="minorEastAsia" w:eastAsiaTheme="minorEastAsia" w:hAnsiTheme="minorEastAsia" w:cs="宋体" w:hint="eastAsia"/>
                <w:bCs/>
                <w:color w:val="000000" w:themeColor="text1"/>
                <w:kern w:val="0"/>
                <w:szCs w:val="21"/>
              </w:rPr>
              <w:t>采用</w:t>
            </w:r>
            <w:r>
              <w:rPr>
                <w:rFonts w:asciiTheme="minorEastAsia" w:eastAsiaTheme="minorEastAsia" w:hAnsiTheme="minorEastAsia" w:cs="宋体" w:hint="eastAsia"/>
                <w:bCs/>
                <w:color w:val="000000" w:themeColor="text1"/>
                <w:kern w:val="0"/>
                <w:szCs w:val="21"/>
              </w:rPr>
              <w:t>不</w:t>
            </w:r>
            <w:r w:rsidRPr="002E7608">
              <w:rPr>
                <w:rFonts w:asciiTheme="minorEastAsia" w:eastAsiaTheme="minorEastAsia" w:hAnsiTheme="minorEastAsia" w:cs="宋体" w:hint="eastAsia"/>
                <w:bCs/>
                <w:color w:val="000000" w:themeColor="text1"/>
                <w:kern w:val="0"/>
                <w:szCs w:val="21"/>
              </w:rPr>
              <w:t>可降解高分子材料制造。</w:t>
            </w:r>
          </w:p>
        </w:tc>
      </w:tr>
      <w:tr w:rsidR="006B1A41" w:rsidRPr="00EF78A4" w:rsidTr="00634A73">
        <w:tc>
          <w:tcPr>
            <w:tcW w:w="675" w:type="dxa"/>
            <w:vMerge w:val="restart"/>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5</w:t>
            </w:r>
          </w:p>
        </w:tc>
        <w:tc>
          <w:tcPr>
            <w:tcW w:w="1134" w:type="dxa"/>
            <w:vMerge w:val="restart"/>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修补</w:t>
            </w:r>
            <w:r w:rsidRPr="00EF78A4">
              <w:rPr>
                <w:rFonts w:asciiTheme="minorEastAsia" w:eastAsiaTheme="minorEastAsia" w:hAnsiTheme="minorEastAsia" w:cs="宋体"/>
                <w:bCs/>
                <w:kern w:val="0"/>
                <w:szCs w:val="21"/>
              </w:rPr>
              <w:t>固定器</w:t>
            </w:r>
          </w:p>
        </w:tc>
        <w:tc>
          <w:tcPr>
            <w:tcW w:w="1276"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修补</w:t>
            </w:r>
            <w:r w:rsidRPr="00EF78A4">
              <w:rPr>
                <w:rFonts w:asciiTheme="minorEastAsia" w:eastAsiaTheme="minorEastAsia" w:hAnsiTheme="minorEastAsia" w:cs="宋体"/>
                <w:bCs/>
                <w:kern w:val="0"/>
                <w:szCs w:val="21"/>
              </w:rPr>
              <w:t>固定器</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在多种</w:t>
            </w:r>
            <w:proofErr w:type="gramStart"/>
            <w:r w:rsidRPr="00EF78A4">
              <w:rPr>
                <w:rFonts w:asciiTheme="minorEastAsia" w:eastAsiaTheme="minorEastAsia" w:hAnsiTheme="minorEastAsia" w:cs="宋体" w:hint="eastAsia"/>
                <w:bCs/>
                <w:kern w:val="0"/>
                <w:szCs w:val="21"/>
              </w:rPr>
              <w:t>微创及开放</w:t>
            </w:r>
            <w:proofErr w:type="gramEnd"/>
            <w:r w:rsidRPr="00EF78A4">
              <w:rPr>
                <w:rFonts w:asciiTheme="minorEastAsia" w:eastAsiaTheme="minorEastAsia" w:hAnsiTheme="minorEastAsia" w:cs="宋体" w:hint="eastAsia"/>
                <w:bCs/>
                <w:kern w:val="0"/>
                <w:szCs w:val="21"/>
              </w:rPr>
              <w:t>外科手术中，用于固定对软组织进行修补的外科植入物。</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特征词1-是否</w:t>
            </w:r>
            <w:r w:rsidRPr="00EF78A4">
              <w:rPr>
                <w:rFonts w:asciiTheme="minorEastAsia" w:eastAsiaTheme="minorEastAsia" w:hAnsiTheme="minorEastAsia" w:cs="宋体"/>
                <w:bCs/>
                <w:kern w:val="0"/>
                <w:szCs w:val="21"/>
              </w:rPr>
              <w:t>可吸收</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可吸收</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产品采用可吸收材料制造。</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特征词1-是否</w:t>
            </w:r>
            <w:r w:rsidRPr="00EF78A4">
              <w:rPr>
                <w:rFonts w:asciiTheme="minorEastAsia" w:eastAsiaTheme="minorEastAsia" w:hAnsiTheme="minorEastAsia" w:cs="宋体"/>
                <w:bCs/>
                <w:kern w:val="0"/>
                <w:szCs w:val="21"/>
              </w:rPr>
              <w:t>可吸收</w:t>
            </w:r>
          </w:p>
        </w:tc>
        <w:tc>
          <w:tcPr>
            <w:tcW w:w="1559" w:type="dxa"/>
            <w:vAlign w:val="center"/>
          </w:tcPr>
          <w:p w:rsidR="006B1A41" w:rsidRPr="00EF78A4" w:rsidRDefault="00802B8B" w:rsidP="00802B8B">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不可吸收</w:t>
            </w:r>
            <w:r w:rsidR="006B1A41"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t>缺省</w:t>
            </w:r>
            <w:r w:rsidR="006B1A41" w:rsidRPr="00EF78A4">
              <w:rPr>
                <w:rFonts w:asciiTheme="minorEastAsia" w:eastAsiaTheme="minorEastAsia" w:hAnsiTheme="minorEastAsia" w:cs="宋体"/>
                <w:bCs/>
                <w:kern w:val="0"/>
                <w:szCs w:val="21"/>
              </w:rPr>
              <w:t>）</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产品采用不可吸收材料制造。</w:t>
            </w:r>
          </w:p>
        </w:tc>
      </w:tr>
      <w:tr w:rsidR="006B1A41" w:rsidRPr="00EF78A4" w:rsidTr="00634A73">
        <w:tc>
          <w:tcPr>
            <w:tcW w:w="675" w:type="dxa"/>
            <w:vMerge w:val="restart"/>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6</w:t>
            </w:r>
          </w:p>
        </w:tc>
        <w:tc>
          <w:tcPr>
            <w:tcW w:w="1134" w:type="dxa"/>
            <w:vMerge w:val="restart"/>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非血管</w:t>
            </w:r>
            <w:r w:rsidRPr="00EF78A4">
              <w:rPr>
                <w:rFonts w:asciiTheme="minorEastAsia" w:eastAsiaTheme="minorEastAsia" w:hAnsiTheme="minorEastAsia" w:cs="宋体"/>
                <w:bCs/>
                <w:kern w:val="0"/>
                <w:szCs w:val="21"/>
              </w:rPr>
              <w:t>支架</w:t>
            </w:r>
          </w:p>
        </w:tc>
        <w:tc>
          <w:tcPr>
            <w:tcW w:w="1276" w:type="dxa"/>
            <w:vAlign w:val="center"/>
          </w:tcPr>
          <w:p w:rsidR="006B1A41" w:rsidRPr="00EF78A4" w:rsidRDefault="006B1A41" w:rsidP="006B1A41">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支架</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用于扩张和支撑非血管</w:t>
            </w:r>
            <w:proofErr w:type="gramStart"/>
            <w:r w:rsidRPr="00EF78A4">
              <w:rPr>
                <w:rFonts w:asciiTheme="minorEastAsia" w:eastAsiaTheme="minorEastAsia" w:hAnsiTheme="minorEastAsia" w:cs="宋体" w:hint="eastAsia"/>
                <w:bCs/>
                <w:kern w:val="0"/>
                <w:szCs w:val="21"/>
              </w:rPr>
              <w:t>管</w:t>
            </w:r>
            <w:proofErr w:type="gramEnd"/>
            <w:r w:rsidRPr="00EF78A4">
              <w:rPr>
                <w:rFonts w:asciiTheme="minorEastAsia" w:eastAsiaTheme="minorEastAsia" w:hAnsiTheme="minorEastAsia" w:cs="宋体" w:hint="eastAsia"/>
                <w:bCs/>
                <w:kern w:val="0"/>
                <w:szCs w:val="21"/>
              </w:rPr>
              <w:t>腔的可植入管状结构。</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胆道</w:t>
            </w:r>
          </w:p>
        </w:tc>
        <w:tc>
          <w:tcPr>
            <w:tcW w:w="4395" w:type="dxa"/>
            <w:vAlign w:val="center"/>
          </w:tcPr>
          <w:p w:rsidR="006B1A41" w:rsidRPr="00EF78A4" w:rsidRDefault="006B1A41" w:rsidP="003E15BE">
            <w:pPr>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用于治疗胆道的狭窄或重建胆道的结构和</w:t>
            </w:r>
            <w:r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t>或功能。</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尿道</w:t>
            </w:r>
          </w:p>
        </w:tc>
        <w:tc>
          <w:tcPr>
            <w:tcW w:w="4395" w:type="dxa"/>
            <w:vAlign w:val="center"/>
          </w:tcPr>
          <w:p w:rsidR="006B1A41" w:rsidRPr="00EF78A4" w:rsidRDefault="006B1A41" w:rsidP="003E15BE">
            <w:pPr>
              <w:spacing w:line="290" w:lineRule="exact"/>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用于治疗尿道的狭窄或重建尿道的结构和</w:t>
            </w:r>
            <w:r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t>或功能。</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肠道</w:t>
            </w:r>
          </w:p>
        </w:tc>
        <w:tc>
          <w:tcPr>
            <w:tcW w:w="4395" w:type="dxa"/>
            <w:vAlign w:val="center"/>
          </w:tcPr>
          <w:p w:rsidR="006B1A41" w:rsidRPr="00EF78A4" w:rsidRDefault="006B1A41" w:rsidP="003E15BE">
            <w:pPr>
              <w:spacing w:line="290" w:lineRule="exact"/>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用于治疗肠道的狭窄或重建肠道的结构和</w:t>
            </w:r>
            <w:r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t>或功能。</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气管</w:t>
            </w:r>
          </w:p>
        </w:tc>
        <w:tc>
          <w:tcPr>
            <w:tcW w:w="4395" w:type="dxa"/>
            <w:vAlign w:val="center"/>
          </w:tcPr>
          <w:p w:rsidR="006B1A41" w:rsidRPr="00EF78A4" w:rsidRDefault="006B1A41" w:rsidP="003E15BE">
            <w:pPr>
              <w:spacing w:line="290" w:lineRule="exact"/>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用于治疗气管的狭窄或重建气管的结构和</w:t>
            </w:r>
            <w:r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t>或功能。</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食道</w:t>
            </w:r>
          </w:p>
        </w:tc>
        <w:tc>
          <w:tcPr>
            <w:tcW w:w="4395" w:type="dxa"/>
            <w:vAlign w:val="center"/>
          </w:tcPr>
          <w:p w:rsidR="006B1A41" w:rsidRPr="00EF78A4" w:rsidRDefault="006B1A41" w:rsidP="003E15BE">
            <w:pPr>
              <w:spacing w:line="290" w:lineRule="exact"/>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用于治疗食道的狭窄或重建食道的结构和</w:t>
            </w:r>
            <w:r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t>或功能。</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胰管</w:t>
            </w:r>
          </w:p>
        </w:tc>
        <w:tc>
          <w:tcPr>
            <w:tcW w:w="4395" w:type="dxa"/>
            <w:vAlign w:val="center"/>
          </w:tcPr>
          <w:p w:rsidR="006B1A41" w:rsidRPr="00EF78A4" w:rsidRDefault="006B1A41" w:rsidP="003E15BE">
            <w:pPr>
              <w:spacing w:line="290" w:lineRule="exact"/>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用于治疗胰管的狭窄或重建胰管的结构和</w:t>
            </w:r>
            <w:r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t>或功能。</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十二指肠</w:t>
            </w:r>
          </w:p>
        </w:tc>
        <w:tc>
          <w:tcPr>
            <w:tcW w:w="4395" w:type="dxa"/>
            <w:vAlign w:val="center"/>
          </w:tcPr>
          <w:p w:rsidR="006B1A41" w:rsidRPr="00EF78A4" w:rsidRDefault="006B1A41" w:rsidP="003E15BE">
            <w:pPr>
              <w:spacing w:line="290" w:lineRule="exact"/>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用于治疗十二指肠的狭窄或重建十二指肠的结构和</w:t>
            </w:r>
            <w:r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t>或功能。</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幽门</w:t>
            </w:r>
            <w:r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t>十二指肠</w:t>
            </w:r>
          </w:p>
        </w:tc>
        <w:tc>
          <w:tcPr>
            <w:tcW w:w="4395" w:type="dxa"/>
            <w:vAlign w:val="center"/>
          </w:tcPr>
          <w:p w:rsidR="006B1A41" w:rsidRPr="00EF78A4" w:rsidRDefault="006B1A41" w:rsidP="003E15BE">
            <w:pPr>
              <w:spacing w:line="290" w:lineRule="exact"/>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用于治疗幽门</w:t>
            </w:r>
            <w:r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t>十二指肠的狭窄或重建幽门</w:t>
            </w:r>
            <w:r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t>十二指肠的结构和</w:t>
            </w:r>
            <w:r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t>或功能。</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bCs/>
                <w:kern w:val="0"/>
                <w:szCs w:val="21"/>
              </w:rPr>
              <w:t>鼻窦</w:t>
            </w:r>
          </w:p>
        </w:tc>
        <w:tc>
          <w:tcPr>
            <w:tcW w:w="4395" w:type="dxa"/>
            <w:vAlign w:val="center"/>
          </w:tcPr>
          <w:p w:rsidR="006B1A41" w:rsidRPr="00EF78A4" w:rsidRDefault="006B1A41" w:rsidP="003E15BE">
            <w:pPr>
              <w:spacing w:line="290" w:lineRule="exact"/>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用于治疗</w:t>
            </w:r>
            <w:r w:rsidRPr="00EF78A4">
              <w:rPr>
                <w:rFonts w:asciiTheme="minorEastAsia" w:eastAsiaTheme="minorEastAsia" w:hAnsiTheme="minorEastAsia" w:cs="宋体"/>
                <w:bCs/>
                <w:kern w:val="0"/>
                <w:szCs w:val="21"/>
              </w:rPr>
              <w:t>鼻窦</w:t>
            </w:r>
            <w:r w:rsidRPr="00EF78A4">
              <w:rPr>
                <w:rFonts w:asciiTheme="minorEastAsia" w:eastAsiaTheme="minorEastAsia" w:hAnsiTheme="minorEastAsia" w:cs="宋体" w:hint="eastAsia"/>
                <w:bCs/>
                <w:kern w:val="0"/>
                <w:szCs w:val="21"/>
              </w:rPr>
              <w:t>的狭窄或重建</w:t>
            </w:r>
            <w:r w:rsidRPr="00EF78A4">
              <w:rPr>
                <w:rFonts w:asciiTheme="minorEastAsia" w:eastAsiaTheme="minorEastAsia" w:hAnsiTheme="minorEastAsia" w:cs="宋体"/>
                <w:bCs/>
                <w:kern w:val="0"/>
                <w:szCs w:val="21"/>
              </w:rPr>
              <w:t>鼻窦</w:t>
            </w:r>
            <w:r w:rsidRPr="00EF78A4">
              <w:rPr>
                <w:rFonts w:asciiTheme="minorEastAsia" w:eastAsiaTheme="minorEastAsia" w:hAnsiTheme="minorEastAsia" w:cs="宋体" w:hint="eastAsia"/>
                <w:bCs/>
                <w:kern w:val="0"/>
                <w:szCs w:val="21"/>
              </w:rPr>
              <w:t>的结构和</w:t>
            </w:r>
            <w:r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t>或功能。</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特征词1-使用部位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结肠</w:t>
            </w:r>
          </w:p>
        </w:tc>
        <w:tc>
          <w:tcPr>
            <w:tcW w:w="4395" w:type="dxa"/>
            <w:vAlign w:val="center"/>
          </w:tcPr>
          <w:p w:rsidR="006B1A41" w:rsidRPr="00EF78A4" w:rsidRDefault="006B1A41" w:rsidP="003E15BE">
            <w:pPr>
              <w:spacing w:line="290" w:lineRule="exact"/>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用于治疗结肠的狭窄或重建结肠的结构和</w:t>
            </w:r>
            <w:r w:rsidRPr="00EF78A4">
              <w:rPr>
                <w:rFonts w:asciiTheme="minorEastAsia" w:eastAsiaTheme="minorEastAsia" w:hAnsiTheme="minorEastAsia" w:cs="宋体"/>
                <w:bCs/>
                <w:kern w:val="0"/>
                <w:szCs w:val="21"/>
              </w:rPr>
              <w:t>/</w:t>
            </w:r>
            <w:r w:rsidRPr="00EF78A4">
              <w:rPr>
                <w:rFonts w:asciiTheme="minorEastAsia" w:eastAsiaTheme="minorEastAsia" w:hAnsiTheme="minorEastAsia" w:cs="宋体" w:hint="eastAsia"/>
                <w:bCs/>
                <w:kern w:val="0"/>
                <w:szCs w:val="21"/>
              </w:rPr>
              <w:t>或功能。</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D91ACA" w:rsidRDefault="006B1A41" w:rsidP="006B1A41">
            <w:pPr>
              <w:jc w:val="center"/>
              <w:rPr>
                <w:rFonts w:asciiTheme="minorEastAsia" w:eastAsiaTheme="minorEastAsia" w:hAnsiTheme="minorEastAsia" w:cs="宋体"/>
                <w:bCs/>
                <w:kern w:val="0"/>
                <w:szCs w:val="21"/>
              </w:rPr>
            </w:pPr>
            <w:r w:rsidRPr="00D91ACA">
              <w:rPr>
                <w:rFonts w:asciiTheme="minorEastAsia" w:eastAsiaTheme="minorEastAsia" w:hAnsiTheme="minorEastAsia" w:cs="宋体" w:hint="eastAsia"/>
                <w:bCs/>
                <w:kern w:val="0"/>
                <w:szCs w:val="21"/>
              </w:rPr>
              <w:t>特征词1-使用部位</w:t>
            </w:r>
          </w:p>
        </w:tc>
        <w:tc>
          <w:tcPr>
            <w:tcW w:w="1559" w:type="dxa"/>
            <w:vAlign w:val="center"/>
          </w:tcPr>
          <w:p w:rsidR="006B1A41" w:rsidRPr="00D91ACA" w:rsidRDefault="00C510E5" w:rsidP="00C510E5">
            <w:pPr>
              <w:widowControl/>
              <w:jc w:val="center"/>
              <w:rPr>
                <w:rFonts w:asciiTheme="minorEastAsia" w:eastAsiaTheme="minorEastAsia" w:hAnsiTheme="minorEastAsia" w:cs="宋体"/>
                <w:bCs/>
                <w:kern w:val="0"/>
                <w:szCs w:val="21"/>
              </w:rPr>
            </w:pPr>
            <w:r w:rsidRPr="00D91ACA">
              <w:rPr>
                <w:rFonts w:asciiTheme="minorEastAsia" w:eastAsiaTheme="minorEastAsia" w:hAnsiTheme="minorEastAsia" w:cs="宋体" w:hint="eastAsia"/>
                <w:bCs/>
                <w:kern w:val="0"/>
                <w:szCs w:val="21"/>
              </w:rPr>
              <w:t>（</w:t>
            </w:r>
            <w:r w:rsidR="003F6C5D" w:rsidRPr="00D91ACA">
              <w:rPr>
                <w:rFonts w:asciiTheme="minorEastAsia" w:eastAsiaTheme="minorEastAsia" w:hAnsiTheme="minorEastAsia" w:cs="宋体" w:hint="eastAsia"/>
                <w:bCs/>
                <w:kern w:val="0"/>
                <w:szCs w:val="21"/>
              </w:rPr>
              <w:t>其他</w:t>
            </w:r>
            <w:r w:rsidR="006B1A41" w:rsidRPr="00D91ACA">
              <w:rPr>
                <w:rFonts w:asciiTheme="minorEastAsia" w:eastAsiaTheme="minorEastAsia" w:hAnsiTheme="minorEastAsia" w:cs="宋体" w:hint="eastAsia"/>
                <w:bCs/>
                <w:kern w:val="0"/>
                <w:szCs w:val="21"/>
              </w:rPr>
              <w:t>部位</w:t>
            </w:r>
            <w:r w:rsidRPr="00D91ACA">
              <w:rPr>
                <w:rFonts w:asciiTheme="minorEastAsia" w:eastAsiaTheme="minorEastAsia" w:hAnsiTheme="minorEastAsia" w:cs="宋体" w:hint="eastAsia"/>
                <w:bCs/>
                <w:kern w:val="0"/>
                <w:szCs w:val="21"/>
              </w:rPr>
              <w:t>）</w:t>
            </w:r>
          </w:p>
        </w:tc>
        <w:tc>
          <w:tcPr>
            <w:tcW w:w="4395" w:type="dxa"/>
            <w:vAlign w:val="center"/>
          </w:tcPr>
          <w:p w:rsidR="006B1A41" w:rsidRPr="00D91ACA" w:rsidRDefault="006B1A41" w:rsidP="00C510E5">
            <w:pPr>
              <w:spacing w:line="290" w:lineRule="exact"/>
              <w:jc w:val="left"/>
              <w:rPr>
                <w:rFonts w:asciiTheme="minorEastAsia" w:eastAsiaTheme="minorEastAsia" w:hAnsiTheme="minorEastAsia" w:cs="宋体"/>
                <w:bCs/>
                <w:kern w:val="0"/>
                <w:szCs w:val="21"/>
              </w:rPr>
            </w:pPr>
            <w:r w:rsidRPr="00D91ACA">
              <w:rPr>
                <w:rFonts w:asciiTheme="minorEastAsia" w:eastAsiaTheme="minorEastAsia" w:hAnsiTheme="minorEastAsia" w:cs="宋体" w:hint="eastAsia"/>
                <w:bCs/>
                <w:kern w:val="0"/>
                <w:szCs w:val="21"/>
              </w:rPr>
              <w:t>用于</w:t>
            </w:r>
            <w:r w:rsidR="00C510E5" w:rsidRPr="00D91ACA">
              <w:rPr>
                <w:rFonts w:asciiTheme="minorEastAsia" w:eastAsiaTheme="minorEastAsia" w:hAnsiTheme="minorEastAsia" w:cs="宋体" w:hint="eastAsia"/>
                <w:bCs/>
                <w:kern w:val="0"/>
                <w:szCs w:val="21"/>
              </w:rPr>
              <w:t>其他部位</w:t>
            </w:r>
            <w:r w:rsidRPr="00D91ACA">
              <w:rPr>
                <w:rFonts w:asciiTheme="minorEastAsia" w:eastAsiaTheme="minorEastAsia" w:hAnsiTheme="minorEastAsia" w:cs="宋体" w:hint="eastAsia"/>
                <w:bCs/>
                <w:kern w:val="0"/>
                <w:szCs w:val="21"/>
              </w:rPr>
              <w:t>的狭窄或重建</w:t>
            </w:r>
            <w:r w:rsidR="00C510E5" w:rsidRPr="00D91ACA">
              <w:rPr>
                <w:rFonts w:asciiTheme="minorEastAsia" w:eastAsiaTheme="minorEastAsia" w:hAnsiTheme="minorEastAsia" w:cs="宋体" w:hint="eastAsia"/>
                <w:bCs/>
                <w:kern w:val="0"/>
                <w:szCs w:val="21"/>
              </w:rPr>
              <w:t>其</w:t>
            </w:r>
            <w:r w:rsidRPr="00D91ACA">
              <w:rPr>
                <w:rFonts w:asciiTheme="minorEastAsia" w:eastAsiaTheme="minorEastAsia" w:hAnsiTheme="minorEastAsia" w:cs="宋体" w:hint="eastAsia"/>
                <w:bCs/>
                <w:kern w:val="0"/>
                <w:szCs w:val="21"/>
              </w:rPr>
              <w:t>结构和</w:t>
            </w:r>
            <w:r w:rsidRPr="00D91ACA">
              <w:rPr>
                <w:rFonts w:asciiTheme="minorEastAsia" w:eastAsiaTheme="minorEastAsia" w:hAnsiTheme="minorEastAsia" w:cs="宋体"/>
                <w:bCs/>
                <w:kern w:val="0"/>
                <w:szCs w:val="21"/>
              </w:rPr>
              <w:t>/</w:t>
            </w:r>
            <w:r w:rsidRPr="00D91ACA">
              <w:rPr>
                <w:rFonts w:asciiTheme="minorEastAsia" w:eastAsiaTheme="minorEastAsia" w:hAnsiTheme="minorEastAsia" w:cs="宋体" w:hint="eastAsia"/>
                <w:bCs/>
                <w:kern w:val="0"/>
                <w:szCs w:val="21"/>
              </w:rPr>
              <w:t>或功能</w:t>
            </w:r>
            <w:r w:rsidR="00C510E5" w:rsidRPr="00D91ACA">
              <w:rPr>
                <w:rFonts w:asciiTheme="minorEastAsia" w:eastAsiaTheme="minorEastAsia" w:hAnsiTheme="minorEastAsia" w:cs="宋体" w:hint="eastAsia"/>
                <w:bCs/>
                <w:kern w:val="0"/>
                <w:szCs w:val="21"/>
              </w:rPr>
              <w:t>，根据产品实际情况，自行选用相应的使用部位专业术语</w:t>
            </w:r>
          </w:p>
        </w:tc>
      </w:tr>
      <w:tr w:rsidR="006B1A41" w:rsidRPr="00EF78A4" w:rsidTr="00634A73">
        <w:tc>
          <w:tcPr>
            <w:tcW w:w="675"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7</w:t>
            </w:r>
          </w:p>
        </w:tc>
        <w:tc>
          <w:tcPr>
            <w:tcW w:w="1134"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支气管</w:t>
            </w:r>
            <w:r w:rsidRPr="00EF78A4">
              <w:rPr>
                <w:rFonts w:asciiTheme="minorEastAsia" w:eastAsiaTheme="minorEastAsia" w:hAnsiTheme="minorEastAsia" w:cs="宋体"/>
                <w:bCs/>
                <w:kern w:val="0"/>
                <w:szCs w:val="21"/>
              </w:rPr>
              <w:t>内活瓣</w:t>
            </w:r>
          </w:p>
        </w:tc>
        <w:tc>
          <w:tcPr>
            <w:tcW w:w="1276" w:type="dxa"/>
            <w:vAlign w:val="center"/>
          </w:tcPr>
          <w:p w:rsidR="006B1A41" w:rsidRPr="00EF78A4" w:rsidRDefault="006B1A41" w:rsidP="006B1A41">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支气管内活瓣</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用于控制气流以改善病变分布不均匀的肺气肿患者的肺功能及减少漏气的外科植入物。</w:t>
            </w:r>
          </w:p>
        </w:tc>
      </w:tr>
      <w:tr w:rsidR="006B1A41" w:rsidRPr="00EF78A4" w:rsidTr="00634A73">
        <w:tc>
          <w:tcPr>
            <w:tcW w:w="675"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8</w:t>
            </w:r>
          </w:p>
        </w:tc>
        <w:tc>
          <w:tcPr>
            <w:tcW w:w="1134"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肛瘘</w:t>
            </w:r>
            <w:r w:rsidRPr="00EF78A4">
              <w:rPr>
                <w:rFonts w:asciiTheme="minorEastAsia" w:eastAsiaTheme="minorEastAsia" w:hAnsiTheme="minorEastAsia" w:cs="宋体"/>
                <w:bCs/>
                <w:kern w:val="0"/>
                <w:szCs w:val="21"/>
              </w:rPr>
              <w:t>塞</w:t>
            </w:r>
          </w:p>
        </w:tc>
        <w:tc>
          <w:tcPr>
            <w:tcW w:w="1276" w:type="dxa"/>
            <w:vAlign w:val="center"/>
          </w:tcPr>
          <w:p w:rsidR="006B1A41" w:rsidRPr="00EF78A4" w:rsidRDefault="006B1A41" w:rsidP="006B1A41">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肛瘘</w:t>
            </w:r>
            <w:r w:rsidRPr="00EF78A4">
              <w:rPr>
                <w:rFonts w:asciiTheme="minorEastAsia" w:eastAsiaTheme="minorEastAsia" w:hAnsiTheme="minorEastAsia" w:cs="宋体"/>
                <w:bCs/>
                <w:kern w:val="0"/>
                <w:szCs w:val="21"/>
              </w:rPr>
              <w:t>塞</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用于需要卷筒状结构填塞的部位以增强软组织强度的一种圆锥体结构植入物。</w:t>
            </w:r>
          </w:p>
        </w:tc>
      </w:tr>
      <w:tr w:rsidR="006B1A41" w:rsidRPr="00EF78A4" w:rsidTr="00634A73">
        <w:tc>
          <w:tcPr>
            <w:tcW w:w="675"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9</w:t>
            </w:r>
          </w:p>
        </w:tc>
        <w:tc>
          <w:tcPr>
            <w:tcW w:w="1134"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阴茎</w:t>
            </w:r>
            <w:r w:rsidRPr="00EF78A4">
              <w:rPr>
                <w:rFonts w:asciiTheme="minorEastAsia" w:eastAsiaTheme="minorEastAsia" w:hAnsiTheme="minorEastAsia" w:cs="宋体"/>
                <w:bCs/>
                <w:kern w:val="0"/>
                <w:szCs w:val="21"/>
              </w:rPr>
              <w:t>假体</w:t>
            </w:r>
          </w:p>
        </w:tc>
        <w:tc>
          <w:tcPr>
            <w:tcW w:w="1276" w:type="dxa"/>
            <w:vAlign w:val="center"/>
          </w:tcPr>
          <w:p w:rsidR="006B1A41" w:rsidRPr="00EF78A4" w:rsidRDefault="006B1A41" w:rsidP="006B1A41">
            <w:pPr>
              <w:jc w:val="center"/>
              <w:rPr>
                <w:rFonts w:asciiTheme="minorEastAsia" w:eastAsiaTheme="minorEastAsia" w:hAnsiTheme="minorEastAsia"/>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阴茎</w:t>
            </w:r>
            <w:r w:rsidRPr="00EF78A4">
              <w:rPr>
                <w:rFonts w:asciiTheme="minorEastAsia" w:eastAsiaTheme="minorEastAsia" w:hAnsiTheme="minorEastAsia" w:cs="宋体"/>
                <w:bCs/>
                <w:kern w:val="0"/>
                <w:szCs w:val="21"/>
              </w:rPr>
              <w:t>假体</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用于植入患者阴茎海绵体的白膜腔内，以取代海绵体丧失的膨胀、勃起、支撑阴茎功能的植入物。</w:t>
            </w:r>
          </w:p>
        </w:tc>
      </w:tr>
      <w:tr w:rsidR="006B1A41" w:rsidRPr="00EF78A4" w:rsidTr="00634A73">
        <w:tc>
          <w:tcPr>
            <w:tcW w:w="675" w:type="dxa"/>
            <w:vMerge w:val="restart"/>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10</w:t>
            </w:r>
          </w:p>
        </w:tc>
        <w:tc>
          <w:tcPr>
            <w:tcW w:w="1134" w:type="dxa"/>
            <w:vMerge w:val="restart"/>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软组织扩张器</w:t>
            </w: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核心词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软组织扩张器</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sidRPr="00EF78A4">
              <w:rPr>
                <w:rFonts w:asciiTheme="minorEastAsia" w:eastAsiaTheme="minorEastAsia" w:hAnsiTheme="minorEastAsia" w:cs="宋体" w:hint="eastAsia"/>
                <w:bCs/>
                <w:kern w:val="0"/>
                <w:szCs w:val="21"/>
              </w:rPr>
              <w:t>用于获取自体皮肤组织以解决皮肤供区不足，也可用于头皮缺损、秃发再造、耳鼻再造和各类疤痕的修补。通常由</w:t>
            </w:r>
            <w:r w:rsidRPr="00EF78A4">
              <w:rPr>
                <w:rFonts w:asciiTheme="minorEastAsia" w:eastAsiaTheme="minorEastAsia" w:hAnsiTheme="minorEastAsia" w:cs="宋体"/>
                <w:bCs/>
                <w:kern w:val="0"/>
                <w:szCs w:val="21"/>
              </w:rPr>
              <w:t>壳体、导管、注射座和连接器组成。</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特征词1-技术特点</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自膨胀</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使用时无需通过注射生理盐水，使扩张器增容。</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特征词1-技术特点</w:t>
            </w:r>
          </w:p>
        </w:tc>
        <w:tc>
          <w:tcPr>
            <w:tcW w:w="1559" w:type="dxa"/>
            <w:vAlign w:val="center"/>
          </w:tcPr>
          <w:p w:rsidR="006B1A41" w:rsidRPr="00EF78A4" w:rsidRDefault="00EF4A98" w:rsidP="00802B8B">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非</w:t>
            </w:r>
            <w:r w:rsidR="00111AD5">
              <w:rPr>
                <w:rFonts w:asciiTheme="minorEastAsia" w:eastAsiaTheme="minorEastAsia" w:hAnsiTheme="minorEastAsia" w:cs="宋体" w:hint="eastAsia"/>
                <w:bCs/>
                <w:kern w:val="0"/>
                <w:szCs w:val="21"/>
              </w:rPr>
              <w:t>自膨胀</w:t>
            </w:r>
            <w:r w:rsidR="006B1A41">
              <w:rPr>
                <w:rFonts w:asciiTheme="minorEastAsia" w:eastAsiaTheme="minorEastAsia" w:hAnsiTheme="minorEastAsia" w:cs="宋体" w:hint="eastAsia"/>
                <w:bCs/>
                <w:kern w:val="0"/>
                <w:szCs w:val="21"/>
              </w:rPr>
              <w:t>（</w:t>
            </w:r>
            <w:r w:rsidR="00802B8B">
              <w:rPr>
                <w:rFonts w:asciiTheme="minorEastAsia" w:eastAsiaTheme="minorEastAsia" w:hAnsiTheme="minorEastAsia" w:cs="宋体" w:hint="eastAsia"/>
                <w:bCs/>
                <w:kern w:val="0"/>
                <w:szCs w:val="21"/>
              </w:rPr>
              <w:t>缺省</w:t>
            </w:r>
            <w:r w:rsidR="006B1A41">
              <w:rPr>
                <w:rFonts w:asciiTheme="minorEastAsia" w:eastAsiaTheme="minorEastAsia" w:hAnsiTheme="minorEastAsia" w:cs="宋体" w:hint="eastAsia"/>
                <w:bCs/>
                <w:kern w:val="0"/>
                <w:szCs w:val="21"/>
              </w:rPr>
              <w:t>）</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使用时需要通过注射生理盐水，使扩张器增容。</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特征词2-材料组成</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水凝胶</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由水凝胶材料制成。</w:t>
            </w:r>
          </w:p>
        </w:tc>
      </w:tr>
      <w:tr w:rsidR="006B1A41" w:rsidRPr="00EF78A4" w:rsidTr="00634A73">
        <w:trPr>
          <w:trHeight w:val="441"/>
        </w:trPr>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特征词2-材料组成</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硅橡胶</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由硅橡胶材料制成。</w:t>
            </w:r>
          </w:p>
        </w:tc>
      </w:tr>
      <w:tr w:rsidR="006B1A41" w:rsidRPr="00EF78A4" w:rsidTr="00634A73">
        <w:tc>
          <w:tcPr>
            <w:tcW w:w="675" w:type="dxa"/>
            <w:vMerge w:val="restart"/>
            <w:vAlign w:val="center"/>
          </w:tcPr>
          <w:p w:rsidR="006B1A41" w:rsidRPr="00EF78A4" w:rsidRDefault="006B1A41"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r>
              <w:rPr>
                <w:rFonts w:asciiTheme="minorEastAsia" w:eastAsiaTheme="minorEastAsia" w:hAnsiTheme="minorEastAsia" w:cs="宋体"/>
                <w:bCs/>
                <w:kern w:val="0"/>
                <w:szCs w:val="21"/>
              </w:rPr>
              <w:t>1</w:t>
            </w:r>
          </w:p>
        </w:tc>
        <w:tc>
          <w:tcPr>
            <w:tcW w:w="1134" w:type="dxa"/>
            <w:vMerge w:val="restart"/>
            <w:vAlign w:val="center"/>
          </w:tcPr>
          <w:p w:rsidR="006B1A41" w:rsidRPr="00EF78A4" w:rsidRDefault="006B1A41"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面部整形用</w:t>
            </w:r>
            <w:r>
              <w:rPr>
                <w:rFonts w:asciiTheme="minorEastAsia" w:eastAsiaTheme="minorEastAsia" w:hAnsiTheme="minorEastAsia" w:cs="宋体"/>
                <w:bCs/>
                <w:kern w:val="0"/>
                <w:szCs w:val="21"/>
              </w:rPr>
              <w:t>线材</w:t>
            </w: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面部埋植线</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植入到面部的线材，对皱纹起纠正作用，线上可含有锯齿。</w:t>
            </w:r>
          </w:p>
        </w:tc>
      </w:tr>
      <w:tr w:rsidR="006B1A41" w:rsidRPr="00EF78A4"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特征词1-材料组成</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聚对二氧环己酮</w:t>
            </w:r>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埋植线的材料为聚对二氧环己酮。</w:t>
            </w:r>
          </w:p>
        </w:tc>
      </w:tr>
      <w:tr w:rsidR="006B1A41" w:rsidTr="00634A73">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Default="006B1A41" w:rsidP="006B1A41">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特征词1-材料组成</w:t>
            </w:r>
          </w:p>
        </w:tc>
        <w:tc>
          <w:tcPr>
            <w:tcW w:w="1559" w:type="dxa"/>
            <w:vAlign w:val="center"/>
          </w:tcPr>
          <w:p w:rsidR="006B1A41" w:rsidRDefault="006B1A41"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其他</w:t>
            </w:r>
            <w:r>
              <w:rPr>
                <w:rFonts w:asciiTheme="minorEastAsia" w:eastAsiaTheme="minorEastAsia" w:hAnsiTheme="minorEastAsia" w:cs="宋体"/>
                <w:bCs/>
                <w:kern w:val="0"/>
                <w:szCs w:val="21"/>
              </w:rPr>
              <w:t>材料（</w:t>
            </w:r>
            <w:r>
              <w:rPr>
                <w:rFonts w:asciiTheme="minorEastAsia" w:eastAsiaTheme="minorEastAsia" w:hAnsiTheme="minorEastAsia" w:cs="宋体" w:hint="eastAsia"/>
                <w:bCs/>
                <w:kern w:val="0"/>
                <w:szCs w:val="21"/>
              </w:rPr>
              <w:t>缺省</w:t>
            </w:r>
            <w:r>
              <w:rPr>
                <w:rFonts w:asciiTheme="minorEastAsia" w:eastAsiaTheme="minorEastAsia" w:hAnsiTheme="minorEastAsia" w:cs="宋体"/>
                <w:bCs/>
                <w:kern w:val="0"/>
                <w:szCs w:val="21"/>
              </w:rPr>
              <w:t>）</w:t>
            </w:r>
          </w:p>
        </w:tc>
        <w:tc>
          <w:tcPr>
            <w:tcW w:w="4395" w:type="dxa"/>
            <w:vAlign w:val="center"/>
          </w:tcPr>
          <w:p w:rsidR="006B1A41" w:rsidRDefault="006B1A41" w:rsidP="003E15BE">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埋植线的材料为其他</w:t>
            </w:r>
            <w:r>
              <w:rPr>
                <w:rFonts w:asciiTheme="minorEastAsia" w:eastAsiaTheme="minorEastAsia" w:hAnsiTheme="minorEastAsia" w:cs="宋体"/>
                <w:bCs/>
                <w:kern w:val="0"/>
                <w:szCs w:val="21"/>
              </w:rPr>
              <w:t>材料。</w:t>
            </w:r>
          </w:p>
        </w:tc>
      </w:tr>
      <w:tr w:rsidR="006B1A41" w:rsidRPr="00EF78A4" w:rsidTr="00634A73">
        <w:trPr>
          <w:trHeight w:val="499"/>
        </w:trPr>
        <w:tc>
          <w:tcPr>
            <w:tcW w:w="675"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134" w:type="dxa"/>
            <w:vMerge/>
            <w:vAlign w:val="center"/>
          </w:tcPr>
          <w:p w:rsidR="006B1A41" w:rsidRPr="00EF78A4" w:rsidRDefault="006B1A41" w:rsidP="006B1A41">
            <w:pPr>
              <w:widowControl/>
              <w:jc w:val="center"/>
              <w:rPr>
                <w:rFonts w:asciiTheme="minorEastAsia" w:eastAsiaTheme="minorEastAsia" w:hAnsiTheme="minorEastAsia" w:cs="宋体"/>
                <w:bCs/>
                <w:kern w:val="0"/>
                <w:szCs w:val="21"/>
              </w:rPr>
            </w:pPr>
          </w:p>
        </w:tc>
        <w:tc>
          <w:tcPr>
            <w:tcW w:w="1276" w:type="dxa"/>
            <w:vAlign w:val="center"/>
          </w:tcPr>
          <w:p w:rsidR="006B1A41" w:rsidRPr="00EF78A4" w:rsidRDefault="006B1A41" w:rsidP="006B1A41">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核心词</w:t>
            </w:r>
          </w:p>
        </w:tc>
        <w:tc>
          <w:tcPr>
            <w:tcW w:w="1559" w:type="dxa"/>
            <w:vAlign w:val="center"/>
          </w:tcPr>
          <w:p w:rsidR="006B1A41" w:rsidRPr="00EF78A4" w:rsidRDefault="006B1A41" w:rsidP="006B1A41">
            <w:pPr>
              <w:widowControl/>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锥体面部</w:t>
            </w:r>
            <w:proofErr w:type="gramStart"/>
            <w:r>
              <w:rPr>
                <w:rFonts w:asciiTheme="minorEastAsia" w:eastAsiaTheme="minorEastAsia" w:hAnsiTheme="minorEastAsia" w:cs="宋体" w:hint="eastAsia"/>
                <w:bCs/>
                <w:kern w:val="0"/>
                <w:szCs w:val="21"/>
              </w:rPr>
              <w:t>提拉线</w:t>
            </w:r>
            <w:proofErr w:type="gramEnd"/>
          </w:p>
        </w:tc>
        <w:tc>
          <w:tcPr>
            <w:tcW w:w="4395" w:type="dxa"/>
            <w:vAlign w:val="center"/>
          </w:tcPr>
          <w:p w:rsidR="006B1A41" w:rsidRPr="00EF78A4" w:rsidRDefault="006B1A41" w:rsidP="003E15BE">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植入到面部的线材，</w:t>
            </w:r>
            <w:r w:rsidRPr="00B226CB">
              <w:rPr>
                <w:rFonts w:asciiTheme="minorEastAsia" w:eastAsiaTheme="minorEastAsia" w:hAnsiTheme="minorEastAsia" w:cs="宋体" w:hint="eastAsia"/>
                <w:bCs/>
                <w:kern w:val="0"/>
                <w:szCs w:val="21"/>
              </w:rPr>
              <w:t>用于</w:t>
            </w:r>
            <w:proofErr w:type="gramStart"/>
            <w:r w:rsidRPr="00B226CB">
              <w:rPr>
                <w:rFonts w:asciiTheme="minorEastAsia" w:eastAsiaTheme="minorEastAsia" w:hAnsiTheme="minorEastAsia" w:cs="宋体" w:hint="eastAsia"/>
                <w:bCs/>
                <w:kern w:val="0"/>
                <w:szCs w:val="21"/>
              </w:rPr>
              <w:t>颞</w:t>
            </w:r>
            <w:proofErr w:type="gramEnd"/>
            <w:r w:rsidRPr="00B226CB">
              <w:rPr>
                <w:rFonts w:asciiTheme="minorEastAsia" w:eastAsiaTheme="minorEastAsia" w:hAnsiTheme="minorEastAsia" w:cs="宋体" w:hint="eastAsia"/>
                <w:bCs/>
                <w:kern w:val="0"/>
                <w:szCs w:val="21"/>
              </w:rPr>
              <w:t>部、面颊部松弛下垂组织的提升，线上含有椎体。</w:t>
            </w:r>
          </w:p>
        </w:tc>
      </w:tr>
    </w:tbl>
    <w:p w:rsidR="00D91ACA" w:rsidRDefault="006A03D3" w:rsidP="00D91ACA">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EF78A4">
        <w:rPr>
          <w:rFonts w:ascii="黑体" w:eastAsia="黑体" w:hAnsi="黑体" w:hint="eastAsia"/>
          <w:sz w:val="32"/>
          <w:szCs w:val="32"/>
        </w:rPr>
        <w:t>表10.</w:t>
      </w:r>
      <w:r w:rsidR="00FD7FE1" w:rsidRPr="00EF78A4">
        <w:rPr>
          <w:rFonts w:ascii="黑体" w:eastAsia="黑体" w:hAnsi="黑体" w:hint="eastAsia"/>
          <w:sz w:val="32"/>
          <w:szCs w:val="32"/>
        </w:rPr>
        <w:t>组织工程</w:t>
      </w:r>
      <w:r w:rsidR="00FD7FE1" w:rsidRPr="00EF78A4">
        <w:rPr>
          <w:rFonts w:ascii="黑体" w:eastAsia="黑体" w:hAnsi="黑体"/>
          <w:sz w:val="32"/>
          <w:szCs w:val="32"/>
        </w:rPr>
        <w:t>支架材料</w:t>
      </w:r>
    </w:p>
    <w:tbl>
      <w:tblPr>
        <w:tblStyle w:val="a5"/>
        <w:tblW w:w="9039" w:type="dxa"/>
        <w:tblLayout w:type="fixed"/>
        <w:tblLook w:val="04A0" w:firstRow="1" w:lastRow="0" w:firstColumn="1" w:lastColumn="0" w:noHBand="0" w:noVBand="1"/>
      </w:tblPr>
      <w:tblGrid>
        <w:gridCol w:w="675"/>
        <w:gridCol w:w="1134"/>
        <w:gridCol w:w="1276"/>
        <w:gridCol w:w="1559"/>
        <w:gridCol w:w="4395"/>
      </w:tblGrid>
      <w:tr w:rsidR="00D91ACA" w:rsidTr="00D91ACA">
        <w:trPr>
          <w:trHeight w:val="717"/>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spacing w:beforeLines="10" w:before="31" w:afterLines="10" w:after="31"/>
              <w:jc w:val="center"/>
              <w:rPr>
                <w:rFonts w:ascii="宋体" w:hAnsi="宋体"/>
                <w:b/>
                <w:szCs w:val="21"/>
              </w:rPr>
            </w:pPr>
            <w:r>
              <w:rPr>
                <w:rFonts w:ascii="宋体" w:hAnsi="宋体" w:hint="eastAsia"/>
                <w:b/>
                <w:szCs w:val="21"/>
              </w:rPr>
              <w:lastRenderedPageBreak/>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1ACA" w:rsidRDefault="00D91ACA">
            <w:pPr>
              <w:spacing w:beforeLines="10" w:before="31" w:afterLines="10" w:after="31"/>
              <w:jc w:val="center"/>
              <w:rPr>
                <w:rFonts w:ascii="宋体" w:hAnsi="宋体"/>
                <w:b/>
                <w:szCs w:val="21"/>
              </w:rPr>
            </w:pPr>
            <w:r>
              <w:rPr>
                <w:rFonts w:ascii="宋体" w:hAnsi="宋体" w:hint="eastAsia"/>
                <w:b/>
                <w:szCs w:val="21"/>
              </w:rPr>
              <w:t>术语集</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spacing w:beforeLines="10" w:before="31" w:afterLines="10" w:after="31"/>
              <w:jc w:val="center"/>
              <w:rPr>
                <w:rFonts w:ascii="宋体" w:hAnsi="宋体"/>
                <w:b/>
                <w:szCs w:val="21"/>
              </w:rPr>
            </w:pPr>
            <w:r>
              <w:rPr>
                <w:rFonts w:ascii="宋体" w:hAnsi="宋体" w:hint="eastAsia"/>
                <w:b/>
                <w:szCs w:val="21"/>
              </w:rPr>
              <w:t>术语类别</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spacing w:beforeLines="30" w:before="93" w:afterLines="30" w:after="93"/>
              <w:jc w:val="center"/>
              <w:rPr>
                <w:rFonts w:ascii="宋体" w:hAnsi="宋体"/>
                <w:b/>
                <w:szCs w:val="21"/>
              </w:rPr>
            </w:pPr>
            <w:r>
              <w:rPr>
                <w:rFonts w:ascii="宋体" w:hAnsi="宋体" w:hint="eastAsia"/>
                <w:b/>
                <w:szCs w:val="21"/>
              </w:rPr>
              <w:t>术语名称</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spacing w:beforeLines="30" w:before="93" w:afterLines="30" w:after="93"/>
              <w:jc w:val="center"/>
              <w:rPr>
                <w:rFonts w:ascii="宋体" w:hAnsi="宋体"/>
                <w:b/>
                <w:szCs w:val="21"/>
              </w:rPr>
            </w:pPr>
            <w:r>
              <w:rPr>
                <w:rFonts w:ascii="宋体" w:hAnsi="宋体" w:hint="eastAsia"/>
                <w:b/>
                <w:szCs w:val="21"/>
              </w:rPr>
              <w:t>术语描述</w:t>
            </w:r>
          </w:p>
        </w:tc>
      </w:tr>
      <w:tr w:rsidR="00D91ACA" w:rsidTr="00D91ACA">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脱细胞皮肤替代物</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核心词</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脱细胞皮肤替代物</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指经过一系列脱细胞处理的皮肤组织，临床用于引导患者皮肤修复或再生。</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1-</w:t>
            </w:r>
            <w:r>
              <w:rPr>
                <w:rFonts w:hint="eastAsia"/>
              </w:rPr>
              <w:t>来源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异种</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指来源于猪、牛等动物。</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1-</w:t>
            </w:r>
            <w:r>
              <w:rPr>
                <w:rFonts w:hint="eastAsia"/>
              </w:rPr>
              <w:t>来源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同种异体</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指来源于异体。</w:t>
            </w:r>
          </w:p>
        </w:tc>
      </w:tr>
      <w:tr w:rsidR="00D91ACA" w:rsidTr="00D91ACA">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皮肤替代物</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核心词</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皮肤替代物</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作为基质或支架材料，用于引导患者表皮、真皮或皮肤的修复或再生。</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1-</w:t>
            </w:r>
            <w:r>
              <w:rPr>
                <w:rFonts w:hint="eastAsia"/>
              </w:rPr>
              <w:t>来源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基因工程</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指通过基因工程制备的。</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1-</w:t>
            </w:r>
            <w:r>
              <w:rPr>
                <w:rFonts w:hint="eastAsia"/>
              </w:rPr>
              <w:t>来源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非基因工程（缺省）</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指非基因工程制备的。</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2-</w:t>
            </w:r>
            <w:r>
              <w:rPr>
                <w:rFonts w:hint="eastAsia"/>
              </w:rPr>
              <w:t>材料组成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t>I</w:t>
            </w:r>
            <w:r>
              <w:rPr>
                <w:rFonts w:hint="eastAsia"/>
              </w:rPr>
              <w:t>型胶原蛋白</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指由</w:t>
            </w:r>
            <w:r>
              <w:t>I</w:t>
            </w:r>
            <w:r>
              <w:rPr>
                <w:rFonts w:hint="eastAsia"/>
              </w:rPr>
              <w:t>型胶原为主的材料组成。</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2-</w:t>
            </w:r>
            <w:r>
              <w:rPr>
                <w:rFonts w:hint="eastAsia"/>
              </w:rPr>
              <w:t>材料组成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丝素蛋白</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指由丝素蛋白为主的材料组成。</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2-</w:t>
            </w:r>
            <w:r>
              <w:rPr>
                <w:rFonts w:hint="eastAsia"/>
              </w:rPr>
              <w:t>材料组成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小肠粘膜下层</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指由经处理后的小肠粘膜下层组织为主的材料组成。</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2-</w:t>
            </w:r>
            <w:r>
              <w:rPr>
                <w:rFonts w:hint="eastAsia"/>
              </w:rPr>
              <w:t>材料组成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复合材料</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由两种或两种以上材料组成。</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2-</w:t>
            </w:r>
            <w:r>
              <w:rPr>
                <w:rFonts w:hint="eastAsia"/>
              </w:rPr>
              <w:t>材料组成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其他材料（缺省）</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由其他材料组成。</w:t>
            </w:r>
          </w:p>
        </w:tc>
      </w:tr>
      <w:tr w:rsidR="00D91ACA" w:rsidTr="00D91ACA">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t>3</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组织工程皮肤替代物</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核心词</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组织工程皮肤替代物</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指通过组织工程制备，并经处理后不含活细胞，用于引导患者表皮、真皮或皮肤修复、再生的替代物。</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1-</w:t>
            </w:r>
            <w:r>
              <w:rPr>
                <w:rFonts w:hint="eastAsia"/>
              </w:rPr>
              <w:t>材料组成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t>I</w:t>
            </w:r>
            <w:r>
              <w:rPr>
                <w:rFonts w:hint="eastAsia"/>
              </w:rPr>
              <w:t>型胶原基</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由</w:t>
            </w:r>
            <w:r>
              <w:t>I</w:t>
            </w:r>
            <w:r>
              <w:rPr>
                <w:rFonts w:hint="eastAsia"/>
              </w:rPr>
              <w:t>型胶原为主的材料组成。</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1-</w:t>
            </w:r>
            <w:r>
              <w:rPr>
                <w:rFonts w:hint="eastAsia"/>
              </w:rPr>
              <w:t>材料组成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壳聚糖基</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proofErr w:type="gramStart"/>
            <w:r>
              <w:rPr>
                <w:rFonts w:hint="eastAsia"/>
              </w:rPr>
              <w:t>由壳聚糖</w:t>
            </w:r>
            <w:proofErr w:type="gramEnd"/>
            <w:r>
              <w:rPr>
                <w:rFonts w:hint="eastAsia"/>
              </w:rPr>
              <w:t>为主的材料组成。</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1-</w:t>
            </w:r>
            <w:r>
              <w:rPr>
                <w:rFonts w:hint="eastAsia"/>
              </w:rPr>
              <w:t>材料组成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复合材料型</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由复合材料组成。</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1-</w:t>
            </w:r>
            <w:r>
              <w:rPr>
                <w:rFonts w:hint="eastAsia"/>
              </w:rPr>
              <w:t>材料组成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其他材料（缺省）</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由其他材料组成。</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2-</w:t>
            </w:r>
            <w:r>
              <w:rPr>
                <w:rFonts w:hint="eastAsia"/>
              </w:rPr>
              <w:t>来源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同种异体</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在通过组织工程技术制备过程中，细胞来源于同种异体。</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2-</w:t>
            </w:r>
            <w:r>
              <w:rPr>
                <w:rFonts w:hint="eastAsia"/>
              </w:rPr>
              <w:t>来源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自体</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在通过组织工程技术制备过程中，细胞来源于自体。</w:t>
            </w:r>
          </w:p>
        </w:tc>
      </w:tr>
      <w:tr w:rsidR="00D91ACA" w:rsidTr="00D91ACA">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lastRenderedPageBreak/>
              <w:t>4</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脱细胞神经修复材料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核心词</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脱细胞神经修复材料</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指经过一系列的脱细胞处理后，获得的用于修复各种原因所致的周围神经缺损的支架材料。</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1-</w:t>
            </w:r>
            <w:r>
              <w:rPr>
                <w:rFonts w:hint="eastAsia"/>
              </w:rPr>
              <w:t>来源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异种</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指来源于猪、牛等动物。</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1-</w:t>
            </w:r>
            <w:r>
              <w:rPr>
                <w:rFonts w:hint="eastAsia"/>
              </w:rPr>
              <w:t>来源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同种异体</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指来源于异体。</w:t>
            </w:r>
          </w:p>
        </w:tc>
      </w:tr>
      <w:tr w:rsidR="00D91ACA" w:rsidTr="00D91ACA">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t>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神经修复材料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核心词</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神经修复材料</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用于修复各种原因所致的周围神经缺损的支架材料。</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1-</w:t>
            </w:r>
            <w:r>
              <w:rPr>
                <w:rFonts w:hint="eastAsia"/>
              </w:rPr>
              <w:t>加工工艺</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静电纺丝</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指使用静电纺丝技术加工。</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1-</w:t>
            </w:r>
            <w:r>
              <w:rPr>
                <w:rFonts w:hint="eastAsia"/>
              </w:rPr>
              <w:t>加工工艺</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其他工艺（缺省）</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由其他工艺加工制备。</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2-</w:t>
            </w:r>
            <w:r>
              <w:rPr>
                <w:rFonts w:hint="eastAsia"/>
              </w:rPr>
              <w:t>材料组成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聚乳酸</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proofErr w:type="gramStart"/>
            <w:r>
              <w:rPr>
                <w:rFonts w:hint="eastAsia"/>
              </w:rPr>
              <w:t>由聚乳酸</w:t>
            </w:r>
            <w:proofErr w:type="gramEnd"/>
            <w:r>
              <w:rPr>
                <w:rFonts w:hint="eastAsia"/>
              </w:rPr>
              <w:t>组成。</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2-</w:t>
            </w:r>
            <w:r>
              <w:rPr>
                <w:rFonts w:hint="eastAsia"/>
              </w:rPr>
              <w:t>材料组成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壳聚糖</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proofErr w:type="gramStart"/>
            <w:r>
              <w:rPr>
                <w:rFonts w:hint="eastAsia"/>
              </w:rPr>
              <w:t>由壳聚糖</w:t>
            </w:r>
            <w:proofErr w:type="gramEnd"/>
            <w:r>
              <w:rPr>
                <w:rFonts w:hint="eastAsia"/>
              </w:rPr>
              <w:t>组成。</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3-</w:t>
            </w:r>
            <w:r>
              <w:rPr>
                <w:rFonts w:hint="eastAsia"/>
              </w:rPr>
              <w:t>结构特点</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管状</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管状结构。</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3-</w:t>
            </w:r>
            <w:r>
              <w:rPr>
                <w:rFonts w:hint="eastAsia"/>
              </w:rPr>
              <w:t>结构特点</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其他结构（缺省）</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指其他结构。</w:t>
            </w:r>
          </w:p>
        </w:tc>
      </w:tr>
      <w:tr w:rsidR="00D91ACA" w:rsidTr="00D91ACA">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t>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proofErr w:type="gramStart"/>
            <w:r>
              <w:rPr>
                <w:rFonts w:hint="eastAsia"/>
              </w:rPr>
              <w:t>含骨形态发生</w:t>
            </w:r>
            <w:proofErr w:type="gramEnd"/>
            <w:r>
              <w:rPr>
                <w:rFonts w:hint="eastAsia"/>
              </w:rPr>
              <w:t>蛋白质</w:t>
            </w:r>
            <w:r>
              <w:t>-2</w:t>
            </w:r>
            <w:r>
              <w:rPr>
                <w:rFonts w:hint="eastAsia"/>
              </w:rPr>
              <w:t>的骨修复材料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核心词</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骨修复材料</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通常在异种骨、同种异体骨、胶原、无机钙盐类材料、可吸收高分子材料中的一种或两种以上的复合材料中加入骨形态发生蛋白质</w:t>
            </w:r>
            <w:r>
              <w:t>-2(BMP-2)</w:t>
            </w:r>
            <w:r>
              <w:rPr>
                <w:rFonts w:hint="eastAsia"/>
              </w:rPr>
              <w:t>。用于骨缺损、骨不连、骨延迟愈合或不愈合的填充修复，以及脊柱融合、关节融合及矫形植骨修复。</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1-</w:t>
            </w:r>
            <w:r>
              <w:rPr>
                <w:rFonts w:hint="eastAsia"/>
              </w:rPr>
              <w:t>药物组成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proofErr w:type="gramStart"/>
            <w:r>
              <w:rPr>
                <w:rFonts w:hint="eastAsia"/>
              </w:rPr>
              <w:t>含骨形态发生</w:t>
            </w:r>
            <w:proofErr w:type="gramEnd"/>
            <w:r>
              <w:rPr>
                <w:rFonts w:hint="eastAsia"/>
              </w:rPr>
              <w:t>蛋白质</w:t>
            </w:r>
            <w:r>
              <w:t>-2</w:t>
            </w:r>
            <w:r>
              <w:rPr>
                <w:rFonts w:hint="eastAsia"/>
              </w:rPr>
              <w:t>的</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指在材料外表面、材料内部孔隙表面或材料内含有骨形态发生蛋白质</w:t>
            </w:r>
            <w:r>
              <w:t>-2</w:t>
            </w:r>
            <w:r>
              <w:rPr>
                <w:rFonts w:hint="eastAsia"/>
              </w:rPr>
              <w:t>。</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2-</w:t>
            </w:r>
            <w:r>
              <w:rPr>
                <w:rFonts w:hint="eastAsia"/>
              </w:rPr>
              <w:t>材料组成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异种</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指处理后的猪、牛等动物骨组织。</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2-</w:t>
            </w:r>
            <w:r>
              <w:rPr>
                <w:rFonts w:hint="eastAsia"/>
              </w:rPr>
              <w:t>材料组成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同种异体</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指处理后的同种异体骨组织。</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2-</w:t>
            </w:r>
            <w:r>
              <w:rPr>
                <w:rFonts w:hint="eastAsia"/>
              </w:rPr>
              <w:t>材料组成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t>I</w:t>
            </w:r>
            <w:r>
              <w:rPr>
                <w:rFonts w:hint="eastAsia"/>
              </w:rPr>
              <w:t>型胶原</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指提取纯化的</w:t>
            </w:r>
            <w:r>
              <w:t>I</w:t>
            </w:r>
            <w:r>
              <w:rPr>
                <w:rFonts w:hint="eastAsia"/>
              </w:rPr>
              <w:t>型胶原。</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2-</w:t>
            </w:r>
            <w:r>
              <w:rPr>
                <w:rFonts w:hint="eastAsia"/>
              </w:rPr>
              <w:t>材料组成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无机钙盐</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指羟基磷灰石、磷酸三钙或其混合物等无机钙盐。</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2-</w:t>
            </w:r>
            <w:r>
              <w:rPr>
                <w:rFonts w:hint="eastAsia"/>
              </w:rPr>
              <w:t>材</w:t>
            </w:r>
            <w:r>
              <w:rPr>
                <w:rFonts w:hint="eastAsia"/>
              </w:rPr>
              <w:lastRenderedPageBreak/>
              <w:t>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lastRenderedPageBreak/>
              <w:t>复合材料基</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由</w:t>
            </w:r>
            <w:r>
              <w:t>I</w:t>
            </w:r>
            <w:r>
              <w:rPr>
                <w:rFonts w:hint="eastAsia"/>
              </w:rPr>
              <w:t>型胶原、无机钙盐类材料、可吸收高分子</w:t>
            </w:r>
            <w:r>
              <w:rPr>
                <w:rFonts w:hint="eastAsia"/>
              </w:rPr>
              <w:lastRenderedPageBreak/>
              <w:t>材料等中的一种或两种以上的复合材料组成。</w:t>
            </w:r>
          </w:p>
        </w:tc>
      </w:tr>
      <w:tr w:rsidR="00D91ACA" w:rsidTr="00D91ACA">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lastRenderedPageBreak/>
              <w:t>7</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软骨修复材料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核心词</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软骨修复材料</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通常用于膝等部位的关节软骨修复或再生的支架材料。</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1-</w:t>
            </w:r>
            <w:r>
              <w:rPr>
                <w:rFonts w:hint="eastAsia"/>
              </w:rPr>
              <w:t>来源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基因工程</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指通过基因工程制备的。</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1-</w:t>
            </w:r>
            <w:r>
              <w:rPr>
                <w:rFonts w:hint="eastAsia"/>
              </w:rPr>
              <w:t>来源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非基因工程（缺省）</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指非基因工程制备的。</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2-</w:t>
            </w:r>
            <w:r>
              <w:rPr>
                <w:rFonts w:hint="eastAsia"/>
              </w:rPr>
              <w:t>材料组成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t>I</w:t>
            </w:r>
            <w:r>
              <w:rPr>
                <w:rFonts w:hint="eastAsia"/>
              </w:rPr>
              <w:t>型胶原</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指主要由提取纯化的</w:t>
            </w:r>
            <w:r>
              <w:t>I</w:t>
            </w:r>
            <w:r>
              <w:rPr>
                <w:rFonts w:hint="eastAsia"/>
              </w:rPr>
              <w:t>型胶原构成。</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2-</w:t>
            </w:r>
            <w:r>
              <w:rPr>
                <w:rFonts w:hint="eastAsia"/>
              </w:rPr>
              <w:t>材料组成</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t>II</w:t>
            </w:r>
            <w:r>
              <w:rPr>
                <w:rFonts w:hint="eastAsia"/>
              </w:rPr>
              <w:t>型胶原</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指主要由提取纯化的</w:t>
            </w:r>
            <w:r>
              <w:t>II</w:t>
            </w:r>
            <w:r>
              <w:rPr>
                <w:rFonts w:hint="eastAsia"/>
              </w:rPr>
              <w:t>型胶原构成。</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3-</w:t>
            </w:r>
            <w:r>
              <w:rPr>
                <w:rFonts w:hint="eastAsia"/>
              </w:rPr>
              <w:t>结构特点</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水凝胶</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指含有或结合水的三维网状结构。</w:t>
            </w:r>
          </w:p>
        </w:tc>
      </w:tr>
      <w:tr w:rsidR="00D91ACA" w:rsidTr="00D91ACA">
        <w:tc>
          <w:tcPr>
            <w:tcW w:w="675"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1ACA" w:rsidRDefault="00D91AC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特征词</w:t>
            </w:r>
            <w:r>
              <w:t>3-</w:t>
            </w:r>
            <w:r>
              <w:rPr>
                <w:rFonts w:hint="eastAsia"/>
              </w:rPr>
              <w:t>结构特点</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center"/>
            </w:pPr>
            <w:r>
              <w:rPr>
                <w:rFonts w:hint="eastAsia"/>
              </w:rPr>
              <w:t>其他结构（缺省）</w:t>
            </w:r>
          </w:p>
        </w:tc>
        <w:tc>
          <w:tcPr>
            <w:tcW w:w="4395" w:type="dxa"/>
            <w:tcBorders>
              <w:top w:val="single" w:sz="4" w:space="0" w:color="auto"/>
              <w:left w:val="single" w:sz="4" w:space="0" w:color="auto"/>
              <w:bottom w:val="single" w:sz="4" w:space="0" w:color="auto"/>
              <w:right w:val="single" w:sz="4" w:space="0" w:color="auto"/>
            </w:tcBorders>
            <w:vAlign w:val="center"/>
            <w:hideMark/>
          </w:tcPr>
          <w:p w:rsidR="00D91ACA" w:rsidRDefault="00D91ACA">
            <w:pPr>
              <w:jc w:val="left"/>
            </w:pPr>
            <w:r>
              <w:rPr>
                <w:rFonts w:hint="eastAsia"/>
              </w:rPr>
              <w:t>指其他结构。</w:t>
            </w:r>
          </w:p>
        </w:tc>
      </w:tr>
    </w:tbl>
    <w:p w:rsidR="009D1742" w:rsidRPr="00EF78A4" w:rsidRDefault="006A03D3" w:rsidP="00C95FBD">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EF78A4">
        <w:rPr>
          <w:rFonts w:ascii="黑体" w:eastAsia="黑体" w:hAnsi="黑体" w:hint="eastAsia"/>
          <w:sz w:val="32"/>
          <w:szCs w:val="32"/>
        </w:rPr>
        <w:t>表11.</w:t>
      </w:r>
      <w:r w:rsidR="00F470CF" w:rsidRPr="00EF78A4">
        <w:rPr>
          <w:rFonts w:ascii="黑体" w:eastAsia="黑体" w:hAnsi="黑体" w:hint="eastAsia"/>
          <w:sz w:val="32"/>
          <w:szCs w:val="32"/>
        </w:rPr>
        <w:t>其</w:t>
      </w:r>
      <w:r w:rsidR="00DF35AF" w:rsidRPr="00EF78A4">
        <w:rPr>
          <w:rFonts w:ascii="黑体" w:eastAsia="黑体" w:hAnsi="黑体" w:hint="eastAsia"/>
          <w:sz w:val="32"/>
          <w:szCs w:val="32"/>
        </w:rPr>
        <w:t>他</w:t>
      </w:r>
      <w:r w:rsidR="00F470CF" w:rsidRPr="00EF78A4">
        <w:rPr>
          <w:rFonts w:ascii="黑体" w:eastAsia="黑体" w:hAnsi="黑体" w:hint="eastAsia"/>
          <w:sz w:val="32"/>
          <w:szCs w:val="32"/>
        </w:rPr>
        <w:t>植入物</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1150"/>
        <w:gridCol w:w="1276"/>
        <w:gridCol w:w="1559"/>
        <w:gridCol w:w="4383"/>
      </w:tblGrid>
      <w:tr w:rsidR="00EF78A4" w:rsidRPr="00EF78A4" w:rsidTr="00634A73">
        <w:trPr>
          <w:trHeight w:val="675"/>
        </w:trPr>
        <w:tc>
          <w:tcPr>
            <w:tcW w:w="659" w:type="dxa"/>
            <w:vAlign w:val="center"/>
          </w:tcPr>
          <w:p w:rsidR="008B797F" w:rsidRPr="00EF78A4" w:rsidRDefault="008B797F" w:rsidP="008B797F">
            <w:pPr>
              <w:spacing w:beforeLines="10" w:before="31" w:afterLines="10" w:after="31"/>
              <w:jc w:val="center"/>
              <w:rPr>
                <w:rFonts w:ascii="宋体" w:hAnsi="宋体"/>
                <w:b/>
                <w:szCs w:val="21"/>
              </w:rPr>
            </w:pPr>
            <w:r w:rsidRPr="00EF78A4">
              <w:rPr>
                <w:rFonts w:ascii="宋体" w:hAnsi="宋体" w:hint="eastAsia"/>
                <w:b/>
                <w:szCs w:val="21"/>
              </w:rPr>
              <w:t>序号</w:t>
            </w:r>
          </w:p>
        </w:tc>
        <w:tc>
          <w:tcPr>
            <w:tcW w:w="1150" w:type="dxa"/>
            <w:vAlign w:val="center"/>
          </w:tcPr>
          <w:p w:rsidR="008B797F" w:rsidRPr="00EF78A4" w:rsidRDefault="00111AD5" w:rsidP="008B797F">
            <w:pPr>
              <w:spacing w:beforeLines="10" w:before="31" w:afterLines="10" w:after="31"/>
              <w:jc w:val="center"/>
              <w:rPr>
                <w:rFonts w:ascii="宋体" w:hAnsi="宋体"/>
                <w:b/>
                <w:szCs w:val="21"/>
              </w:rPr>
            </w:pPr>
            <w:r>
              <w:rPr>
                <w:rFonts w:ascii="宋体" w:hAnsi="宋体" w:hint="eastAsia"/>
                <w:b/>
                <w:szCs w:val="21"/>
              </w:rPr>
              <w:t>产品类别</w:t>
            </w:r>
          </w:p>
        </w:tc>
        <w:tc>
          <w:tcPr>
            <w:tcW w:w="1276" w:type="dxa"/>
            <w:vAlign w:val="center"/>
          </w:tcPr>
          <w:p w:rsidR="008B797F" w:rsidRPr="00EF78A4" w:rsidRDefault="00111AD5" w:rsidP="008B797F">
            <w:pPr>
              <w:spacing w:beforeLines="10" w:before="31" w:afterLines="10" w:after="31"/>
              <w:jc w:val="center"/>
              <w:rPr>
                <w:rFonts w:ascii="宋体" w:hAnsi="宋体"/>
                <w:b/>
                <w:szCs w:val="21"/>
              </w:rPr>
            </w:pPr>
            <w:r>
              <w:rPr>
                <w:rFonts w:ascii="宋体" w:hAnsi="宋体" w:hint="eastAsia"/>
                <w:b/>
                <w:szCs w:val="21"/>
              </w:rPr>
              <w:t>术语类型</w:t>
            </w:r>
          </w:p>
        </w:tc>
        <w:tc>
          <w:tcPr>
            <w:tcW w:w="1559" w:type="dxa"/>
            <w:vAlign w:val="center"/>
          </w:tcPr>
          <w:p w:rsidR="008B797F" w:rsidRPr="00EF78A4" w:rsidRDefault="008B797F" w:rsidP="008B797F">
            <w:pPr>
              <w:spacing w:beforeLines="30" w:before="93" w:afterLines="30" w:after="93"/>
              <w:jc w:val="center"/>
              <w:rPr>
                <w:rFonts w:ascii="宋体" w:hAnsi="宋体"/>
                <w:b/>
                <w:szCs w:val="21"/>
              </w:rPr>
            </w:pPr>
            <w:r w:rsidRPr="00EF78A4">
              <w:rPr>
                <w:rFonts w:ascii="宋体" w:hAnsi="宋体" w:hint="eastAsia"/>
                <w:b/>
                <w:szCs w:val="21"/>
              </w:rPr>
              <w:t>术语名称</w:t>
            </w:r>
          </w:p>
        </w:tc>
        <w:tc>
          <w:tcPr>
            <w:tcW w:w="4383" w:type="dxa"/>
            <w:vAlign w:val="center"/>
          </w:tcPr>
          <w:p w:rsidR="008B797F" w:rsidRPr="00EF78A4" w:rsidRDefault="008B797F" w:rsidP="008B797F">
            <w:pPr>
              <w:spacing w:beforeLines="30" w:before="93" w:afterLines="30" w:after="93"/>
              <w:jc w:val="center"/>
              <w:rPr>
                <w:rFonts w:ascii="宋体" w:hAnsi="宋体"/>
                <w:b/>
                <w:szCs w:val="21"/>
              </w:rPr>
            </w:pPr>
            <w:r w:rsidRPr="00EF78A4">
              <w:rPr>
                <w:rFonts w:ascii="宋体" w:hAnsi="宋体" w:hint="eastAsia"/>
                <w:b/>
                <w:szCs w:val="21"/>
              </w:rPr>
              <w:t>术语描述</w:t>
            </w:r>
          </w:p>
        </w:tc>
      </w:tr>
      <w:tr w:rsidR="00EF78A4" w:rsidRPr="00EF78A4" w:rsidTr="00634A73">
        <w:tc>
          <w:tcPr>
            <w:tcW w:w="659" w:type="dxa"/>
            <w:vAlign w:val="center"/>
          </w:tcPr>
          <w:p w:rsidR="008B797F" w:rsidRPr="00EF78A4" w:rsidRDefault="008B797F" w:rsidP="008B797F">
            <w:pPr>
              <w:spacing w:beforeLines="10" w:before="31" w:afterLines="10" w:after="31"/>
              <w:jc w:val="center"/>
              <w:rPr>
                <w:rFonts w:ascii="宋体" w:hAnsi="宋体"/>
                <w:szCs w:val="21"/>
              </w:rPr>
            </w:pPr>
            <w:r w:rsidRPr="00EF78A4">
              <w:rPr>
                <w:rFonts w:ascii="宋体" w:hAnsi="宋体"/>
                <w:szCs w:val="21"/>
              </w:rPr>
              <w:t>1</w:t>
            </w:r>
          </w:p>
        </w:tc>
        <w:tc>
          <w:tcPr>
            <w:tcW w:w="1150" w:type="dxa"/>
            <w:vAlign w:val="center"/>
          </w:tcPr>
          <w:p w:rsidR="008B797F" w:rsidRPr="00EF78A4" w:rsidRDefault="008B797F" w:rsidP="008B797F">
            <w:pPr>
              <w:spacing w:beforeLines="10" w:before="31" w:afterLines="10" w:after="31"/>
              <w:jc w:val="center"/>
              <w:rPr>
                <w:rFonts w:ascii="宋体" w:hAnsi="宋体"/>
                <w:szCs w:val="21"/>
              </w:rPr>
            </w:pPr>
            <w:r w:rsidRPr="00EF78A4">
              <w:rPr>
                <w:rFonts w:ascii="宋体" w:hAnsi="宋体" w:hint="eastAsia"/>
                <w:szCs w:val="21"/>
              </w:rPr>
              <w:t>骨蜡</w:t>
            </w:r>
          </w:p>
        </w:tc>
        <w:tc>
          <w:tcPr>
            <w:tcW w:w="1276" w:type="dxa"/>
            <w:vAlign w:val="center"/>
          </w:tcPr>
          <w:p w:rsidR="008B797F" w:rsidRPr="00EF78A4" w:rsidRDefault="008B797F" w:rsidP="008B797F">
            <w:pPr>
              <w:spacing w:beforeLines="10" w:before="31" w:afterLines="10" w:after="31"/>
              <w:jc w:val="center"/>
              <w:rPr>
                <w:rFonts w:ascii="宋体" w:hAnsi="宋体"/>
                <w:szCs w:val="21"/>
              </w:rPr>
            </w:pPr>
            <w:r w:rsidRPr="00EF78A4">
              <w:rPr>
                <w:rFonts w:ascii="宋体" w:hAnsi="宋体" w:hint="eastAsia"/>
                <w:szCs w:val="21"/>
              </w:rPr>
              <w:t>核心词</w:t>
            </w:r>
          </w:p>
        </w:tc>
        <w:tc>
          <w:tcPr>
            <w:tcW w:w="1559" w:type="dxa"/>
            <w:vAlign w:val="center"/>
          </w:tcPr>
          <w:p w:rsidR="008B797F" w:rsidRPr="00EF78A4" w:rsidRDefault="008B797F" w:rsidP="008B797F">
            <w:pPr>
              <w:spacing w:beforeLines="10" w:before="31" w:afterLines="10" w:after="31"/>
              <w:jc w:val="center"/>
              <w:rPr>
                <w:rFonts w:ascii="宋体" w:hAnsi="宋体"/>
                <w:szCs w:val="21"/>
              </w:rPr>
            </w:pPr>
            <w:r w:rsidRPr="00EF78A4">
              <w:rPr>
                <w:rFonts w:ascii="宋体" w:hAnsi="宋体" w:hint="eastAsia"/>
                <w:szCs w:val="21"/>
              </w:rPr>
              <w:t>骨蜡</w:t>
            </w:r>
          </w:p>
        </w:tc>
        <w:tc>
          <w:tcPr>
            <w:tcW w:w="4383" w:type="dxa"/>
            <w:vAlign w:val="center"/>
          </w:tcPr>
          <w:p w:rsidR="008B797F" w:rsidRPr="00EF78A4" w:rsidRDefault="008B797F" w:rsidP="008B797F">
            <w:pPr>
              <w:spacing w:beforeLines="10" w:before="31" w:afterLines="10" w:after="31" w:line="280" w:lineRule="exact"/>
              <w:rPr>
                <w:rFonts w:ascii="宋体" w:hAnsi="宋体"/>
                <w:szCs w:val="21"/>
              </w:rPr>
            </w:pPr>
            <w:r w:rsidRPr="00EF78A4">
              <w:rPr>
                <w:rFonts w:ascii="宋体" w:hAnsi="宋体" w:hint="eastAsia"/>
                <w:szCs w:val="21"/>
              </w:rPr>
              <w:t>骨蜡，是70%的蜂蜡和30%凡士林的混合物。产品为白色或淡黄色，具有良好的软化性能，用手搓揉变软后能塑型，无毒。</w:t>
            </w:r>
          </w:p>
        </w:tc>
      </w:tr>
      <w:tr w:rsidR="00EF78A4" w:rsidRPr="00EF78A4" w:rsidTr="00634A73">
        <w:trPr>
          <w:trHeight w:val="342"/>
        </w:trPr>
        <w:tc>
          <w:tcPr>
            <w:tcW w:w="659" w:type="dxa"/>
            <w:vMerge w:val="restart"/>
            <w:vAlign w:val="center"/>
          </w:tcPr>
          <w:p w:rsidR="008B797F" w:rsidRPr="00EF78A4" w:rsidRDefault="008B797F" w:rsidP="008B797F">
            <w:pPr>
              <w:spacing w:beforeLines="10" w:before="31" w:afterLines="10" w:after="31"/>
              <w:jc w:val="center"/>
              <w:rPr>
                <w:rFonts w:ascii="宋体" w:hAnsi="宋体"/>
                <w:szCs w:val="21"/>
              </w:rPr>
            </w:pPr>
            <w:r w:rsidRPr="00EF78A4">
              <w:rPr>
                <w:rFonts w:ascii="宋体" w:hAnsi="宋体"/>
                <w:szCs w:val="21"/>
              </w:rPr>
              <w:t>2</w:t>
            </w:r>
          </w:p>
        </w:tc>
        <w:tc>
          <w:tcPr>
            <w:tcW w:w="1150" w:type="dxa"/>
            <w:vMerge w:val="restart"/>
            <w:vAlign w:val="center"/>
          </w:tcPr>
          <w:p w:rsidR="008B797F" w:rsidRPr="00EF78A4" w:rsidRDefault="008B797F" w:rsidP="008B797F">
            <w:pPr>
              <w:spacing w:beforeLines="10" w:before="31" w:afterLines="10" w:after="31"/>
              <w:jc w:val="center"/>
              <w:rPr>
                <w:rFonts w:ascii="宋体" w:hAnsi="宋体"/>
                <w:szCs w:val="21"/>
              </w:rPr>
            </w:pPr>
            <w:r w:rsidRPr="00EF78A4">
              <w:rPr>
                <w:rFonts w:ascii="宋体" w:hAnsi="宋体" w:hint="eastAsia"/>
                <w:szCs w:val="21"/>
              </w:rPr>
              <w:t>漏斗胸成型系统</w:t>
            </w:r>
          </w:p>
        </w:tc>
        <w:tc>
          <w:tcPr>
            <w:tcW w:w="1276" w:type="dxa"/>
            <w:vAlign w:val="center"/>
          </w:tcPr>
          <w:p w:rsidR="008B797F" w:rsidRPr="00EF78A4" w:rsidRDefault="008B797F" w:rsidP="008B797F">
            <w:pPr>
              <w:spacing w:beforeLines="10" w:before="31" w:afterLines="10" w:after="31"/>
              <w:jc w:val="center"/>
              <w:rPr>
                <w:rFonts w:ascii="宋体" w:hAnsi="宋体"/>
                <w:szCs w:val="21"/>
              </w:rPr>
            </w:pPr>
            <w:r w:rsidRPr="00EF78A4">
              <w:rPr>
                <w:rFonts w:ascii="宋体" w:hAnsi="宋体" w:hint="eastAsia"/>
                <w:szCs w:val="21"/>
              </w:rPr>
              <w:t>核心词</w:t>
            </w:r>
          </w:p>
        </w:tc>
        <w:tc>
          <w:tcPr>
            <w:tcW w:w="1559" w:type="dxa"/>
            <w:vAlign w:val="center"/>
          </w:tcPr>
          <w:p w:rsidR="008B797F" w:rsidRPr="00EF78A4" w:rsidRDefault="008B797F" w:rsidP="008B797F">
            <w:pPr>
              <w:spacing w:beforeLines="10" w:before="31" w:afterLines="10" w:after="31"/>
              <w:jc w:val="center"/>
              <w:rPr>
                <w:rFonts w:ascii="宋体" w:hAnsi="宋体"/>
                <w:szCs w:val="21"/>
              </w:rPr>
            </w:pPr>
            <w:r w:rsidRPr="00EF78A4">
              <w:rPr>
                <w:rFonts w:ascii="宋体" w:hAnsi="宋体" w:hint="eastAsia"/>
                <w:szCs w:val="21"/>
              </w:rPr>
              <w:t>漏斗胸成型系统</w:t>
            </w:r>
          </w:p>
        </w:tc>
        <w:tc>
          <w:tcPr>
            <w:tcW w:w="4383" w:type="dxa"/>
            <w:vAlign w:val="center"/>
          </w:tcPr>
          <w:p w:rsidR="008B797F" w:rsidRPr="00EF78A4" w:rsidRDefault="008B797F" w:rsidP="008B797F">
            <w:pPr>
              <w:spacing w:beforeLines="10" w:before="31" w:afterLines="10" w:after="31"/>
              <w:rPr>
                <w:rFonts w:ascii="宋体" w:hAnsi="宋体"/>
                <w:szCs w:val="21"/>
              </w:rPr>
            </w:pPr>
            <w:r w:rsidRPr="00EF78A4">
              <w:rPr>
                <w:rFonts w:ascii="宋体" w:hAnsi="宋体" w:hint="eastAsia"/>
                <w:szCs w:val="21"/>
              </w:rPr>
              <w:t>该产品适用于漏斗胸矫形内固定。</w:t>
            </w:r>
          </w:p>
        </w:tc>
      </w:tr>
      <w:tr w:rsidR="00EF78A4" w:rsidRPr="00EF78A4" w:rsidTr="00634A73">
        <w:trPr>
          <w:trHeight w:val="342"/>
        </w:trPr>
        <w:tc>
          <w:tcPr>
            <w:tcW w:w="659" w:type="dxa"/>
            <w:vMerge/>
            <w:vAlign w:val="center"/>
          </w:tcPr>
          <w:p w:rsidR="008B797F" w:rsidRPr="00EF78A4" w:rsidRDefault="008B797F" w:rsidP="008B797F">
            <w:pPr>
              <w:spacing w:beforeLines="10" w:before="31" w:afterLines="10" w:after="31"/>
              <w:jc w:val="center"/>
              <w:rPr>
                <w:rFonts w:ascii="宋体" w:hAnsi="宋体"/>
                <w:szCs w:val="21"/>
              </w:rPr>
            </w:pPr>
          </w:p>
        </w:tc>
        <w:tc>
          <w:tcPr>
            <w:tcW w:w="1150" w:type="dxa"/>
            <w:vMerge/>
            <w:vAlign w:val="center"/>
          </w:tcPr>
          <w:p w:rsidR="008B797F" w:rsidRPr="00EF78A4" w:rsidRDefault="008B797F" w:rsidP="008B797F">
            <w:pPr>
              <w:spacing w:beforeLines="10" w:before="31" w:afterLines="10" w:after="31"/>
              <w:jc w:val="center"/>
              <w:rPr>
                <w:rFonts w:ascii="宋体" w:hAnsi="宋体"/>
                <w:szCs w:val="21"/>
              </w:rPr>
            </w:pPr>
          </w:p>
        </w:tc>
        <w:tc>
          <w:tcPr>
            <w:tcW w:w="1276" w:type="dxa"/>
            <w:vAlign w:val="center"/>
          </w:tcPr>
          <w:p w:rsidR="008B797F" w:rsidRPr="00EF78A4" w:rsidRDefault="008B797F" w:rsidP="008B797F">
            <w:pPr>
              <w:spacing w:beforeLines="10" w:before="31" w:afterLines="10" w:after="31"/>
              <w:jc w:val="center"/>
              <w:rPr>
                <w:rFonts w:ascii="宋体" w:hAnsi="宋体"/>
                <w:szCs w:val="21"/>
              </w:rPr>
            </w:pPr>
            <w:r w:rsidRPr="00EF78A4">
              <w:rPr>
                <w:rFonts w:ascii="宋体" w:hAnsi="宋体" w:hint="eastAsia"/>
                <w:szCs w:val="21"/>
              </w:rPr>
              <w:t>核心词</w:t>
            </w:r>
          </w:p>
        </w:tc>
        <w:tc>
          <w:tcPr>
            <w:tcW w:w="1559" w:type="dxa"/>
            <w:vAlign w:val="center"/>
          </w:tcPr>
          <w:p w:rsidR="008B797F" w:rsidRPr="00EF78A4" w:rsidRDefault="008B797F" w:rsidP="008B797F">
            <w:pPr>
              <w:spacing w:beforeLines="10" w:before="31" w:afterLines="10" w:after="31"/>
              <w:jc w:val="center"/>
              <w:rPr>
                <w:rFonts w:ascii="宋体" w:hAnsi="宋体"/>
                <w:szCs w:val="21"/>
              </w:rPr>
            </w:pPr>
            <w:r w:rsidRPr="00EF78A4">
              <w:rPr>
                <w:rFonts w:ascii="宋体" w:hAnsi="宋体" w:hint="eastAsia"/>
                <w:szCs w:val="21"/>
              </w:rPr>
              <w:t>纵向胸廓成形人工钛</w:t>
            </w:r>
            <w:proofErr w:type="gramStart"/>
            <w:r w:rsidRPr="00EF78A4">
              <w:rPr>
                <w:rFonts w:ascii="宋体" w:hAnsi="宋体" w:hint="eastAsia"/>
                <w:szCs w:val="21"/>
              </w:rPr>
              <w:t>肋系统</w:t>
            </w:r>
            <w:proofErr w:type="gramEnd"/>
          </w:p>
        </w:tc>
        <w:tc>
          <w:tcPr>
            <w:tcW w:w="4383" w:type="dxa"/>
            <w:vAlign w:val="center"/>
          </w:tcPr>
          <w:p w:rsidR="008B797F" w:rsidRPr="00EF78A4" w:rsidRDefault="008B797F" w:rsidP="008B797F">
            <w:pPr>
              <w:spacing w:beforeLines="10" w:before="31" w:afterLines="10" w:after="31"/>
              <w:rPr>
                <w:rFonts w:ascii="宋体" w:hAnsi="宋体"/>
                <w:szCs w:val="21"/>
              </w:rPr>
            </w:pPr>
            <w:r w:rsidRPr="00EF78A4">
              <w:rPr>
                <w:rFonts w:ascii="宋体" w:hAnsi="宋体" w:hint="eastAsia"/>
                <w:szCs w:val="21"/>
              </w:rPr>
              <w:t>纵向胸廓成形人工钛</w:t>
            </w:r>
            <w:proofErr w:type="gramStart"/>
            <w:r w:rsidRPr="00EF78A4">
              <w:rPr>
                <w:rFonts w:ascii="宋体" w:hAnsi="宋体" w:hint="eastAsia"/>
                <w:szCs w:val="21"/>
              </w:rPr>
              <w:t>肋系统</w:t>
            </w:r>
            <w:proofErr w:type="gramEnd"/>
            <w:r w:rsidRPr="00EF78A4">
              <w:rPr>
                <w:rFonts w:ascii="宋体" w:hAnsi="宋体" w:hint="eastAsia"/>
                <w:szCs w:val="21"/>
              </w:rPr>
              <w:t>用于机械性的固定和撑开胸廓，纠正胸廓畸形。</w:t>
            </w:r>
          </w:p>
        </w:tc>
      </w:tr>
      <w:tr w:rsidR="00EF78A4" w:rsidRPr="00EF78A4" w:rsidTr="00634A73">
        <w:trPr>
          <w:trHeight w:val="342"/>
        </w:trPr>
        <w:tc>
          <w:tcPr>
            <w:tcW w:w="659" w:type="dxa"/>
            <w:vAlign w:val="center"/>
          </w:tcPr>
          <w:p w:rsidR="008B797F" w:rsidRPr="00EF78A4" w:rsidRDefault="008B797F" w:rsidP="008B797F">
            <w:pPr>
              <w:spacing w:beforeLines="10" w:before="31" w:afterLines="10" w:after="31"/>
              <w:jc w:val="center"/>
              <w:rPr>
                <w:rFonts w:ascii="宋体" w:hAnsi="宋体"/>
                <w:szCs w:val="21"/>
              </w:rPr>
            </w:pPr>
            <w:r w:rsidRPr="00EF78A4">
              <w:rPr>
                <w:rFonts w:ascii="宋体" w:hAnsi="宋体" w:hint="eastAsia"/>
                <w:szCs w:val="21"/>
              </w:rPr>
              <w:t>3</w:t>
            </w:r>
          </w:p>
        </w:tc>
        <w:tc>
          <w:tcPr>
            <w:tcW w:w="1150" w:type="dxa"/>
            <w:vAlign w:val="center"/>
          </w:tcPr>
          <w:p w:rsidR="008B797F" w:rsidRPr="00EF78A4" w:rsidRDefault="008B797F" w:rsidP="008B797F">
            <w:pPr>
              <w:spacing w:beforeLines="10" w:before="31" w:afterLines="10" w:after="31"/>
              <w:jc w:val="center"/>
              <w:rPr>
                <w:rFonts w:ascii="宋体" w:hAnsi="宋体"/>
                <w:szCs w:val="21"/>
              </w:rPr>
            </w:pPr>
            <w:r w:rsidRPr="00EF78A4">
              <w:rPr>
                <w:rFonts w:ascii="宋体" w:hAnsi="宋体" w:hint="eastAsia"/>
                <w:szCs w:val="21"/>
              </w:rPr>
              <w:t>胸骨</w:t>
            </w:r>
            <w:r w:rsidRPr="00EF78A4">
              <w:rPr>
                <w:rFonts w:ascii="宋体" w:hAnsi="宋体"/>
                <w:szCs w:val="21"/>
              </w:rPr>
              <w:t>捆扎系统</w:t>
            </w:r>
          </w:p>
        </w:tc>
        <w:tc>
          <w:tcPr>
            <w:tcW w:w="1276" w:type="dxa"/>
            <w:vAlign w:val="center"/>
          </w:tcPr>
          <w:p w:rsidR="008B797F" w:rsidRPr="00EF78A4" w:rsidRDefault="008B797F" w:rsidP="008B797F">
            <w:pPr>
              <w:spacing w:beforeLines="10" w:before="31" w:afterLines="10" w:after="31"/>
              <w:jc w:val="center"/>
              <w:rPr>
                <w:rFonts w:ascii="宋体" w:hAnsi="宋体"/>
                <w:szCs w:val="21"/>
              </w:rPr>
            </w:pPr>
            <w:r w:rsidRPr="00EF78A4">
              <w:rPr>
                <w:rFonts w:ascii="宋体" w:hAnsi="宋体" w:hint="eastAsia"/>
                <w:szCs w:val="21"/>
              </w:rPr>
              <w:t>核心词</w:t>
            </w:r>
          </w:p>
        </w:tc>
        <w:tc>
          <w:tcPr>
            <w:tcW w:w="1559" w:type="dxa"/>
            <w:vAlign w:val="center"/>
          </w:tcPr>
          <w:p w:rsidR="008B797F" w:rsidRPr="00EF78A4" w:rsidRDefault="008B797F" w:rsidP="008B797F">
            <w:pPr>
              <w:spacing w:beforeLines="10" w:before="31" w:afterLines="10" w:after="31"/>
              <w:jc w:val="center"/>
              <w:rPr>
                <w:rFonts w:ascii="宋体" w:hAnsi="宋体"/>
                <w:szCs w:val="21"/>
              </w:rPr>
            </w:pPr>
            <w:r w:rsidRPr="00EF78A4">
              <w:rPr>
                <w:rFonts w:ascii="宋体" w:hAnsi="宋体" w:hint="eastAsia"/>
                <w:szCs w:val="21"/>
              </w:rPr>
              <w:t>胸骨结扎带</w:t>
            </w:r>
          </w:p>
        </w:tc>
        <w:tc>
          <w:tcPr>
            <w:tcW w:w="4383" w:type="dxa"/>
            <w:vAlign w:val="center"/>
          </w:tcPr>
          <w:p w:rsidR="008B797F" w:rsidRPr="00EF78A4" w:rsidRDefault="008B797F" w:rsidP="008B797F">
            <w:pPr>
              <w:spacing w:beforeLines="10" w:before="31" w:afterLines="10" w:after="31"/>
              <w:rPr>
                <w:rFonts w:ascii="宋体" w:hAnsi="宋体"/>
                <w:szCs w:val="21"/>
              </w:rPr>
            </w:pPr>
            <w:r w:rsidRPr="00EF78A4">
              <w:rPr>
                <w:rFonts w:ascii="宋体" w:hAnsi="宋体" w:hint="eastAsia"/>
                <w:szCs w:val="21"/>
              </w:rPr>
              <w:t>为成年患者结扎固定胸骨。</w:t>
            </w:r>
          </w:p>
        </w:tc>
      </w:tr>
    </w:tbl>
    <w:p w:rsidR="001F5937" w:rsidRPr="00EF78A4" w:rsidRDefault="008B797F" w:rsidP="00C95FBD">
      <w:pPr>
        <w:pStyle w:val="aa"/>
        <w:shd w:val="clear" w:color="auto" w:fill="FFFFFF"/>
        <w:adjustRightInd w:val="0"/>
        <w:snapToGrid w:val="0"/>
        <w:spacing w:beforeLines="50" w:before="156" w:beforeAutospacing="0" w:afterLines="50" w:after="156" w:afterAutospacing="0"/>
        <w:ind w:firstLine="641"/>
        <w:rPr>
          <w:rFonts w:ascii="黑体" w:eastAsia="黑体" w:hAnsi="黑体" w:cs="Times New Roman"/>
          <w:b/>
          <w:kern w:val="2"/>
          <w:sz w:val="32"/>
          <w:szCs w:val="32"/>
        </w:rPr>
      </w:pPr>
      <w:r w:rsidRPr="00EF78A4">
        <w:rPr>
          <w:rFonts w:ascii="黑体" w:eastAsia="黑体" w:hAnsi="黑体" w:cs="Times New Roman" w:hint="eastAsia"/>
          <w:b/>
          <w:kern w:val="2"/>
          <w:sz w:val="32"/>
          <w:szCs w:val="32"/>
        </w:rPr>
        <w:t>五</w:t>
      </w:r>
      <w:r w:rsidR="003D58B5" w:rsidRPr="00EF78A4">
        <w:rPr>
          <w:rFonts w:ascii="黑体" w:eastAsia="黑体" w:hAnsi="黑体" w:cs="Times New Roman"/>
          <w:b/>
          <w:kern w:val="2"/>
          <w:sz w:val="32"/>
          <w:szCs w:val="32"/>
        </w:rPr>
        <w:t>.</w:t>
      </w:r>
      <w:r w:rsidR="001F5937" w:rsidRPr="00EF78A4">
        <w:rPr>
          <w:rFonts w:ascii="黑体" w:eastAsia="黑体" w:hAnsi="黑体" w:cs="Times New Roman" w:hint="eastAsia"/>
          <w:b/>
          <w:kern w:val="2"/>
          <w:sz w:val="32"/>
          <w:szCs w:val="32"/>
        </w:rPr>
        <w:t>命名示例</w:t>
      </w:r>
    </w:p>
    <w:p w:rsidR="00B16E18" w:rsidRPr="00EF78A4" w:rsidRDefault="00812185" w:rsidP="00EB1223">
      <w:pPr>
        <w:ind w:firstLineChars="200" w:firstLine="640"/>
        <w:rPr>
          <w:rFonts w:ascii="仿宋" w:eastAsia="仿宋" w:hAnsi="仿宋"/>
          <w:sz w:val="32"/>
          <w:szCs w:val="32"/>
        </w:rPr>
      </w:pPr>
      <w:r w:rsidRPr="00EF78A4">
        <w:rPr>
          <w:rFonts w:ascii="仿宋" w:eastAsia="仿宋" w:hAnsi="仿宋" w:hint="eastAsia"/>
          <w:sz w:val="32"/>
          <w:szCs w:val="32"/>
        </w:rPr>
        <w:t>参照表1</w:t>
      </w:r>
      <w:r w:rsidR="00E15F55" w:rsidRPr="00EF78A4">
        <w:rPr>
          <w:rFonts w:ascii="仿宋" w:eastAsia="仿宋" w:hAnsi="仿宋"/>
          <w:sz w:val="32"/>
          <w:szCs w:val="32"/>
        </w:rPr>
        <w:t>2</w:t>
      </w:r>
      <w:r w:rsidRPr="00EF78A4">
        <w:rPr>
          <w:rFonts w:ascii="仿宋" w:eastAsia="仿宋" w:hAnsi="仿宋" w:hint="eastAsia"/>
          <w:sz w:val="32"/>
          <w:szCs w:val="32"/>
        </w:rPr>
        <w:t>-</w:t>
      </w:r>
      <w:r w:rsidR="00E15F55" w:rsidRPr="00EF78A4">
        <w:rPr>
          <w:rFonts w:ascii="仿宋" w:eastAsia="仿宋" w:hAnsi="仿宋"/>
          <w:sz w:val="32"/>
          <w:szCs w:val="32"/>
        </w:rPr>
        <w:t>13</w:t>
      </w:r>
      <w:r w:rsidRPr="00EF78A4">
        <w:rPr>
          <w:rFonts w:ascii="仿宋" w:eastAsia="仿宋" w:hAnsi="仿宋" w:hint="eastAsia"/>
          <w:sz w:val="32"/>
          <w:szCs w:val="32"/>
        </w:rPr>
        <w:t>命名示例，</w:t>
      </w:r>
      <w:r w:rsidR="00C66010" w:rsidRPr="00EF78A4">
        <w:rPr>
          <w:rFonts w:ascii="仿宋" w:eastAsia="仿宋" w:hAnsi="仿宋" w:hint="eastAsia"/>
          <w:sz w:val="32"/>
          <w:szCs w:val="32"/>
        </w:rPr>
        <w:t>根据产品实际情况，选择对应子领域术语表，比对</w:t>
      </w:r>
      <w:r w:rsidR="00A51D40" w:rsidRPr="00EF78A4">
        <w:rPr>
          <w:rFonts w:ascii="仿宋" w:eastAsia="仿宋" w:hAnsi="仿宋" w:hint="eastAsia"/>
          <w:sz w:val="32"/>
          <w:szCs w:val="32"/>
        </w:rPr>
        <w:t>描述</w:t>
      </w:r>
      <w:r w:rsidR="00C66010" w:rsidRPr="00EF78A4">
        <w:rPr>
          <w:rFonts w:ascii="仿宋" w:eastAsia="仿宋" w:hAnsi="仿宋" w:hint="eastAsia"/>
          <w:sz w:val="32"/>
          <w:szCs w:val="32"/>
        </w:rPr>
        <w:t>选择相应术语，按</w:t>
      </w:r>
      <w:r w:rsidR="00C66010" w:rsidRPr="00EF78A4">
        <w:rPr>
          <w:rFonts w:ascii="仿宋" w:eastAsia="仿宋" w:hAnsi="仿宋"/>
          <w:sz w:val="32"/>
          <w:szCs w:val="32"/>
        </w:rPr>
        <w:t>3.1条的结构顺序确定通用名称。</w:t>
      </w:r>
    </w:p>
    <w:p w:rsidR="007C27FF" w:rsidRPr="00EF78A4" w:rsidRDefault="007C27FF" w:rsidP="00C95FBD">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EF78A4">
        <w:rPr>
          <w:rFonts w:ascii="黑体" w:eastAsia="黑体" w:hAnsi="黑体" w:hint="eastAsia"/>
          <w:sz w:val="32"/>
          <w:szCs w:val="32"/>
        </w:rPr>
        <w:lastRenderedPageBreak/>
        <w:t>表</w:t>
      </w:r>
      <w:r w:rsidR="00F751DE" w:rsidRPr="00EF78A4">
        <w:rPr>
          <w:rFonts w:ascii="黑体" w:eastAsia="黑体" w:hAnsi="黑体" w:hint="eastAsia"/>
          <w:sz w:val="32"/>
          <w:szCs w:val="32"/>
        </w:rPr>
        <w:t>12</w:t>
      </w:r>
      <w:r w:rsidRPr="00EF78A4">
        <w:rPr>
          <w:rFonts w:ascii="黑体" w:eastAsia="黑体" w:hAnsi="黑体"/>
          <w:sz w:val="32"/>
          <w:szCs w:val="32"/>
        </w:rPr>
        <w:t>.</w:t>
      </w:r>
      <w:r w:rsidRPr="00EF78A4">
        <w:rPr>
          <w:rFonts w:ascii="黑体" w:eastAsia="黑体" w:hAnsi="黑体" w:hint="eastAsia"/>
          <w:sz w:val="32"/>
          <w:szCs w:val="32"/>
        </w:rPr>
        <w:t>脊柱</w:t>
      </w:r>
      <w:r w:rsidRPr="00EF78A4">
        <w:rPr>
          <w:rFonts w:ascii="黑体" w:eastAsia="黑体" w:hAnsi="黑体"/>
          <w:sz w:val="32"/>
          <w:szCs w:val="32"/>
        </w:rPr>
        <w:t>内固定系统</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0"/>
        <w:gridCol w:w="1174"/>
        <w:gridCol w:w="1163"/>
        <w:gridCol w:w="1163"/>
        <w:gridCol w:w="1310"/>
        <w:gridCol w:w="2520"/>
      </w:tblGrid>
      <w:tr w:rsidR="008715CF" w:rsidRPr="00EF78A4" w:rsidTr="008715CF">
        <w:trPr>
          <w:jc w:val="center"/>
        </w:trPr>
        <w:tc>
          <w:tcPr>
            <w:tcW w:w="954" w:type="pct"/>
            <w:vMerge w:val="restart"/>
            <w:tcBorders>
              <w:left w:val="single" w:sz="4" w:space="0" w:color="auto"/>
              <w:right w:val="single" w:sz="4" w:space="0" w:color="auto"/>
            </w:tcBorders>
          </w:tcPr>
          <w:p w:rsidR="008715CF" w:rsidRPr="00EF78A4" w:rsidRDefault="008715CF" w:rsidP="00C03BE9">
            <w:pPr>
              <w:spacing w:line="300" w:lineRule="exact"/>
              <w:jc w:val="center"/>
              <w:rPr>
                <w:rFonts w:asciiTheme="minorEastAsia" w:eastAsiaTheme="minorEastAsia" w:hAnsiTheme="minorEastAsia"/>
                <w:b/>
                <w:szCs w:val="21"/>
              </w:rPr>
            </w:pPr>
            <w:r w:rsidRPr="00EF78A4">
              <w:rPr>
                <w:rFonts w:asciiTheme="minorEastAsia" w:eastAsiaTheme="minorEastAsia" w:hAnsiTheme="minorEastAsia" w:hint="eastAsia"/>
                <w:b/>
                <w:szCs w:val="21"/>
              </w:rPr>
              <w:t>核心词</w:t>
            </w:r>
          </w:p>
        </w:tc>
        <w:tc>
          <w:tcPr>
            <w:tcW w:w="2655" w:type="pct"/>
            <w:gridSpan w:val="4"/>
          </w:tcPr>
          <w:p w:rsidR="008715CF" w:rsidRPr="00EF78A4" w:rsidRDefault="008715CF" w:rsidP="00C03BE9">
            <w:pPr>
              <w:spacing w:line="300" w:lineRule="exact"/>
              <w:jc w:val="center"/>
              <w:rPr>
                <w:rFonts w:asciiTheme="minorEastAsia" w:eastAsiaTheme="minorEastAsia" w:hAnsiTheme="minorEastAsia"/>
                <w:b/>
                <w:szCs w:val="21"/>
              </w:rPr>
            </w:pPr>
            <w:r w:rsidRPr="00EF78A4">
              <w:rPr>
                <w:rFonts w:asciiTheme="minorEastAsia" w:eastAsiaTheme="minorEastAsia" w:hAnsiTheme="minorEastAsia" w:hint="eastAsia"/>
                <w:b/>
                <w:szCs w:val="21"/>
              </w:rPr>
              <w:t>特征词</w:t>
            </w:r>
            <w:r>
              <w:rPr>
                <w:rFonts w:asciiTheme="minorEastAsia" w:eastAsiaTheme="minorEastAsia" w:hAnsiTheme="minorEastAsia"/>
                <w:b/>
                <w:szCs w:val="21"/>
              </w:rPr>
              <w:t>1</w:t>
            </w:r>
          </w:p>
        </w:tc>
        <w:tc>
          <w:tcPr>
            <w:tcW w:w="1391" w:type="pct"/>
            <w:vMerge w:val="restart"/>
            <w:vAlign w:val="center"/>
          </w:tcPr>
          <w:p w:rsidR="008715CF" w:rsidRPr="00EF78A4" w:rsidRDefault="008715CF" w:rsidP="00C03BE9">
            <w:pPr>
              <w:spacing w:line="300" w:lineRule="exact"/>
              <w:jc w:val="center"/>
              <w:rPr>
                <w:rFonts w:asciiTheme="minorEastAsia" w:eastAsiaTheme="minorEastAsia" w:hAnsiTheme="minorEastAsia"/>
                <w:b/>
                <w:szCs w:val="21"/>
              </w:rPr>
            </w:pPr>
            <w:r w:rsidRPr="00EF78A4">
              <w:rPr>
                <w:rFonts w:asciiTheme="minorEastAsia" w:eastAsiaTheme="minorEastAsia" w:hAnsiTheme="minorEastAsia" w:hint="eastAsia"/>
                <w:b/>
                <w:szCs w:val="21"/>
              </w:rPr>
              <w:t>通用名称</w:t>
            </w:r>
          </w:p>
        </w:tc>
      </w:tr>
      <w:tr w:rsidR="008715CF" w:rsidRPr="00EF78A4" w:rsidTr="008715CF">
        <w:trPr>
          <w:trHeight w:val="336"/>
          <w:jc w:val="center"/>
        </w:trPr>
        <w:tc>
          <w:tcPr>
            <w:tcW w:w="954" w:type="pct"/>
            <w:vMerge/>
            <w:tcBorders>
              <w:left w:val="single" w:sz="4" w:space="0" w:color="auto"/>
              <w:right w:val="single" w:sz="4" w:space="0" w:color="auto"/>
            </w:tcBorders>
          </w:tcPr>
          <w:p w:rsidR="008715CF" w:rsidRPr="00EF78A4" w:rsidRDefault="008715CF" w:rsidP="00C03BE9">
            <w:pPr>
              <w:spacing w:line="300" w:lineRule="exact"/>
              <w:jc w:val="center"/>
              <w:rPr>
                <w:szCs w:val="21"/>
              </w:rPr>
            </w:pPr>
          </w:p>
        </w:tc>
        <w:tc>
          <w:tcPr>
            <w:tcW w:w="2655" w:type="pct"/>
            <w:gridSpan w:val="4"/>
          </w:tcPr>
          <w:p w:rsidR="008715CF" w:rsidRPr="00EF78A4" w:rsidRDefault="008715CF" w:rsidP="00C03BE9">
            <w:pPr>
              <w:spacing w:line="300" w:lineRule="exact"/>
              <w:jc w:val="center"/>
              <w:rPr>
                <w:szCs w:val="21"/>
              </w:rPr>
            </w:pPr>
            <w:r w:rsidRPr="00EF78A4">
              <w:rPr>
                <w:rFonts w:hint="eastAsia"/>
                <w:szCs w:val="21"/>
              </w:rPr>
              <w:t>使用部位</w:t>
            </w:r>
          </w:p>
        </w:tc>
        <w:tc>
          <w:tcPr>
            <w:tcW w:w="1391" w:type="pct"/>
            <w:vMerge/>
            <w:vAlign w:val="center"/>
          </w:tcPr>
          <w:p w:rsidR="008715CF" w:rsidRPr="00EF78A4" w:rsidRDefault="008715CF" w:rsidP="00C03BE9">
            <w:pPr>
              <w:spacing w:line="300" w:lineRule="exact"/>
              <w:jc w:val="center"/>
              <w:rPr>
                <w:szCs w:val="21"/>
              </w:rPr>
            </w:pPr>
          </w:p>
        </w:tc>
      </w:tr>
      <w:tr w:rsidR="008715CF" w:rsidRPr="00EF78A4" w:rsidTr="008715CF">
        <w:trPr>
          <w:trHeight w:val="453"/>
          <w:jc w:val="center"/>
        </w:trPr>
        <w:tc>
          <w:tcPr>
            <w:tcW w:w="954" w:type="pct"/>
            <w:tcBorders>
              <w:left w:val="single" w:sz="4" w:space="0" w:color="auto"/>
            </w:tcBorders>
            <w:vAlign w:val="center"/>
          </w:tcPr>
          <w:p w:rsidR="008715CF" w:rsidRPr="00EF78A4" w:rsidRDefault="008715CF" w:rsidP="00C03BE9">
            <w:pPr>
              <w:spacing w:line="300" w:lineRule="exact"/>
              <w:jc w:val="center"/>
              <w:rPr>
                <w:szCs w:val="21"/>
              </w:rPr>
            </w:pPr>
            <w:r w:rsidRPr="00EF78A4">
              <w:rPr>
                <w:rFonts w:ascii="宋体" w:hAnsi="宋体" w:cs="宋体" w:hint="eastAsia"/>
                <w:bCs/>
                <w:kern w:val="0"/>
                <w:szCs w:val="21"/>
              </w:rPr>
              <w:t>脊柱内固定系统</w:t>
            </w:r>
          </w:p>
        </w:tc>
        <w:tc>
          <w:tcPr>
            <w:tcW w:w="648" w:type="pct"/>
            <w:vAlign w:val="center"/>
          </w:tcPr>
          <w:p w:rsidR="008715CF" w:rsidRPr="00EF78A4" w:rsidRDefault="008715CF" w:rsidP="008715CF">
            <w:pPr>
              <w:spacing w:line="300" w:lineRule="exact"/>
              <w:jc w:val="center"/>
              <w:rPr>
                <w:szCs w:val="21"/>
              </w:rPr>
            </w:pPr>
            <w:proofErr w:type="gramStart"/>
            <w:r w:rsidRPr="00EF78A4">
              <w:rPr>
                <w:rFonts w:ascii="宋体" w:hAnsi="宋体" w:cs="宋体" w:hint="eastAsia"/>
                <w:bCs/>
                <w:kern w:val="0"/>
                <w:szCs w:val="21"/>
              </w:rPr>
              <w:t>枕颈</w:t>
            </w:r>
            <w:proofErr w:type="gramEnd"/>
          </w:p>
        </w:tc>
        <w:tc>
          <w:tcPr>
            <w:tcW w:w="642" w:type="pct"/>
            <w:vAlign w:val="center"/>
          </w:tcPr>
          <w:p w:rsidR="008715CF" w:rsidRPr="00EF78A4" w:rsidRDefault="008715CF" w:rsidP="008715CF">
            <w:pPr>
              <w:spacing w:line="300" w:lineRule="exact"/>
              <w:jc w:val="center"/>
              <w:rPr>
                <w:szCs w:val="21"/>
              </w:rPr>
            </w:pPr>
            <w:r w:rsidRPr="00EF78A4">
              <w:rPr>
                <w:rFonts w:ascii="宋体" w:hAnsi="宋体" w:cs="宋体" w:hint="eastAsia"/>
                <w:bCs/>
                <w:kern w:val="0"/>
                <w:szCs w:val="21"/>
              </w:rPr>
              <w:t>颈椎</w:t>
            </w:r>
          </w:p>
        </w:tc>
        <w:tc>
          <w:tcPr>
            <w:tcW w:w="642" w:type="pct"/>
            <w:vAlign w:val="center"/>
          </w:tcPr>
          <w:p w:rsidR="008715CF" w:rsidRPr="00EF78A4" w:rsidRDefault="008715CF" w:rsidP="008715CF">
            <w:pPr>
              <w:jc w:val="center"/>
              <w:rPr>
                <w:rFonts w:asciiTheme="minorEastAsia" w:eastAsiaTheme="minorEastAsia" w:hAnsiTheme="minorEastAsia"/>
                <w:szCs w:val="21"/>
              </w:rPr>
            </w:pPr>
            <w:r w:rsidRPr="00EF78A4">
              <w:rPr>
                <w:rFonts w:ascii="宋体" w:hAnsi="宋体" w:cs="宋体" w:hint="eastAsia"/>
                <w:bCs/>
                <w:kern w:val="0"/>
                <w:szCs w:val="21"/>
              </w:rPr>
              <w:t>胸腰椎</w:t>
            </w:r>
          </w:p>
        </w:tc>
        <w:tc>
          <w:tcPr>
            <w:tcW w:w="723" w:type="pct"/>
            <w:vAlign w:val="center"/>
          </w:tcPr>
          <w:p w:rsidR="008715CF" w:rsidRPr="00EF78A4" w:rsidRDefault="00793855" w:rsidP="00793855">
            <w:pPr>
              <w:spacing w:line="300" w:lineRule="exact"/>
              <w:jc w:val="center"/>
              <w:rPr>
                <w:szCs w:val="21"/>
              </w:rPr>
            </w:pPr>
            <w:r>
              <w:rPr>
                <w:rFonts w:hint="eastAsia"/>
                <w:szCs w:val="21"/>
              </w:rPr>
              <w:t>不限部位（</w:t>
            </w:r>
            <w:r w:rsidR="008715CF">
              <w:rPr>
                <w:rFonts w:hint="eastAsia"/>
                <w:szCs w:val="21"/>
              </w:rPr>
              <w:t>缺省</w:t>
            </w:r>
            <w:r>
              <w:rPr>
                <w:rFonts w:hint="eastAsia"/>
                <w:szCs w:val="21"/>
              </w:rPr>
              <w:t>）</w:t>
            </w:r>
          </w:p>
        </w:tc>
        <w:tc>
          <w:tcPr>
            <w:tcW w:w="1391" w:type="pct"/>
            <w:vMerge/>
            <w:vAlign w:val="center"/>
          </w:tcPr>
          <w:p w:rsidR="008715CF" w:rsidRPr="00EF78A4" w:rsidRDefault="008715CF" w:rsidP="00C03BE9">
            <w:pPr>
              <w:spacing w:line="300" w:lineRule="exact"/>
              <w:jc w:val="center"/>
              <w:rPr>
                <w:szCs w:val="21"/>
              </w:rPr>
            </w:pPr>
          </w:p>
        </w:tc>
      </w:tr>
      <w:tr w:rsidR="008715CF" w:rsidRPr="00EF78A4" w:rsidTr="008715CF">
        <w:trPr>
          <w:trHeight w:val="453"/>
          <w:jc w:val="center"/>
        </w:trPr>
        <w:tc>
          <w:tcPr>
            <w:tcW w:w="954" w:type="pct"/>
            <w:tcBorders>
              <w:left w:val="single" w:sz="4" w:space="0" w:color="auto"/>
            </w:tcBorders>
            <w:vAlign w:val="center"/>
          </w:tcPr>
          <w:p w:rsidR="008715CF" w:rsidRPr="00EF78A4" w:rsidRDefault="008715CF" w:rsidP="00C03BE9">
            <w:pPr>
              <w:spacing w:line="300" w:lineRule="exact"/>
              <w:jc w:val="center"/>
              <w:rPr>
                <w:rFonts w:ascii="宋体" w:hAnsi="宋体" w:cs="宋体"/>
                <w:bCs/>
                <w:kern w:val="0"/>
                <w:szCs w:val="21"/>
              </w:rPr>
            </w:pPr>
            <w:r w:rsidRPr="00EF78A4">
              <w:rPr>
                <w:rFonts w:hint="eastAsia"/>
                <w:szCs w:val="21"/>
              </w:rPr>
              <w:t>√</w:t>
            </w:r>
          </w:p>
        </w:tc>
        <w:tc>
          <w:tcPr>
            <w:tcW w:w="648" w:type="pct"/>
            <w:vAlign w:val="center"/>
          </w:tcPr>
          <w:p w:rsidR="008715CF" w:rsidRPr="00EF78A4" w:rsidRDefault="008715CF" w:rsidP="008715CF">
            <w:pPr>
              <w:spacing w:line="300" w:lineRule="exact"/>
              <w:jc w:val="center"/>
              <w:rPr>
                <w:rFonts w:ascii="宋体" w:hAnsi="宋体" w:cs="宋体"/>
                <w:bCs/>
                <w:kern w:val="0"/>
                <w:szCs w:val="21"/>
              </w:rPr>
            </w:pPr>
            <w:r w:rsidRPr="00EF78A4">
              <w:rPr>
                <w:rFonts w:hint="eastAsia"/>
                <w:szCs w:val="21"/>
              </w:rPr>
              <w:t>√</w:t>
            </w:r>
          </w:p>
        </w:tc>
        <w:tc>
          <w:tcPr>
            <w:tcW w:w="642" w:type="pct"/>
            <w:vAlign w:val="center"/>
          </w:tcPr>
          <w:p w:rsidR="008715CF" w:rsidRPr="00EF78A4" w:rsidRDefault="008715CF" w:rsidP="008715CF">
            <w:pPr>
              <w:spacing w:line="300" w:lineRule="exact"/>
              <w:jc w:val="center"/>
              <w:rPr>
                <w:rFonts w:ascii="宋体" w:hAnsi="宋体" w:cs="宋体"/>
                <w:bCs/>
                <w:kern w:val="0"/>
                <w:szCs w:val="21"/>
              </w:rPr>
            </w:pPr>
          </w:p>
        </w:tc>
        <w:tc>
          <w:tcPr>
            <w:tcW w:w="642" w:type="pct"/>
            <w:vAlign w:val="center"/>
          </w:tcPr>
          <w:p w:rsidR="008715CF" w:rsidRPr="00EF78A4" w:rsidRDefault="008715CF" w:rsidP="008715CF">
            <w:pPr>
              <w:jc w:val="center"/>
              <w:rPr>
                <w:rFonts w:ascii="宋体" w:hAnsi="宋体" w:cs="宋体"/>
                <w:bCs/>
                <w:kern w:val="0"/>
                <w:szCs w:val="21"/>
              </w:rPr>
            </w:pPr>
          </w:p>
        </w:tc>
        <w:tc>
          <w:tcPr>
            <w:tcW w:w="723" w:type="pct"/>
            <w:vAlign w:val="center"/>
          </w:tcPr>
          <w:p w:rsidR="008715CF" w:rsidRPr="00EF78A4" w:rsidRDefault="008715CF" w:rsidP="008715CF">
            <w:pPr>
              <w:spacing w:line="300" w:lineRule="exact"/>
              <w:jc w:val="center"/>
              <w:rPr>
                <w:szCs w:val="21"/>
              </w:rPr>
            </w:pPr>
          </w:p>
        </w:tc>
        <w:tc>
          <w:tcPr>
            <w:tcW w:w="1391" w:type="pct"/>
            <w:vAlign w:val="center"/>
          </w:tcPr>
          <w:p w:rsidR="008715CF" w:rsidRPr="00EF78A4" w:rsidRDefault="008715CF" w:rsidP="00C03BE9">
            <w:pPr>
              <w:spacing w:line="300" w:lineRule="exact"/>
              <w:jc w:val="center"/>
              <w:rPr>
                <w:szCs w:val="21"/>
              </w:rPr>
            </w:pPr>
            <w:proofErr w:type="gramStart"/>
            <w:r w:rsidRPr="00EF78A4">
              <w:rPr>
                <w:rFonts w:hint="eastAsia"/>
                <w:szCs w:val="21"/>
              </w:rPr>
              <w:t>枕</w:t>
            </w:r>
            <w:proofErr w:type="gramEnd"/>
            <w:r w:rsidRPr="00EF78A4">
              <w:rPr>
                <w:rFonts w:hint="eastAsia"/>
                <w:szCs w:val="21"/>
              </w:rPr>
              <w:t>颈</w:t>
            </w:r>
            <w:r w:rsidRPr="00EF78A4">
              <w:rPr>
                <w:szCs w:val="21"/>
              </w:rPr>
              <w:t>脊柱</w:t>
            </w:r>
            <w:r w:rsidRPr="00EF78A4">
              <w:rPr>
                <w:rFonts w:ascii="宋体" w:hAnsi="宋体" w:cs="宋体" w:hint="eastAsia"/>
                <w:bCs/>
                <w:kern w:val="0"/>
                <w:szCs w:val="21"/>
              </w:rPr>
              <w:t>内固定</w:t>
            </w:r>
            <w:r w:rsidRPr="00EF78A4">
              <w:rPr>
                <w:szCs w:val="21"/>
              </w:rPr>
              <w:t>系统</w:t>
            </w:r>
          </w:p>
        </w:tc>
      </w:tr>
      <w:tr w:rsidR="008715CF" w:rsidRPr="00EF78A4" w:rsidTr="008715CF">
        <w:trPr>
          <w:trHeight w:val="453"/>
          <w:jc w:val="center"/>
        </w:trPr>
        <w:tc>
          <w:tcPr>
            <w:tcW w:w="954" w:type="pct"/>
            <w:tcBorders>
              <w:left w:val="single" w:sz="4" w:space="0" w:color="auto"/>
            </w:tcBorders>
            <w:vAlign w:val="center"/>
          </w:tcPr>
          <w:p w:rsidR="008715CF" w:rsidRPr="00EF78A4" w:rsidRDefault="008715CF" w:rsidP="00C03BE9">
            <w:pPr>
              <w:jc w:val="center"/>
            </w:pPr>
            <w:r w:rsidRPr="00EF78A4">
              <w:rPr>
                <w:rFonts w:hint="eastAsia"/>
                <w:szCs w:val="21"/>
              </w:rPr>
              <w:t>√</w:t>
            </w:r>
          </w:p>
        </w:tc>
        <w:tc>
          <w:tcPr>
            <w:tcW w:w="648" w:type="pct"/>
            <w:vAlign w:val="center"/>
          </w:tcPr>
          <w:p w:rsidR="008715CF" w:rsidRPr="00EF78A4" w:rsidRDefault="008715CF" w:rsidP="008715CF">
            <w:pPr>
              <w:spacing w:line="300" w:lineRule="exact"/>
              <w:jc w:val="center"/>
              <w:rPr>
                <w:szCs w:val="21"/>
              </w:rPr>
            </w:pPr>
          </w:p>
        </w:tc>
        <w:tc>
          <w:tcPr>
            <w:tcW w:w="642" w:type="pct"/>
            <w:vAlign w:val="center"/>
          </w:tcPr>
          <w:p w:rsidR="008715CF" w:rsidRPr="00EF78A4" w:rsidRDefault="007B7A3F" w:rsidP="008715CF">
            <w:pPr>
              <w:spacing w:line="300" w:lineRule="exact"/>
              <w:jc w:val="center"/>
              <w:rPr>
                <w:rFonts w:ascii="宋体" w:hAnsi="宋体" w:cs="宋体"/>
                <w:bCs/>
                <w:kern w:val="0"/>
                <w:szCs w:val="21"/>
              </w:rPr>
            </w:pPr>
            <w:r w:rsidRPr="00EF78A4">
              <w:rPr>
                <w:rFonts w:hint="eastAsia"/>
                <w:szCs w:val="21"/>
              </w:rPr>
              <w:t>√</w:t>
            </w:r>
          </w:p>
        </w:tc>
        <w:tc>
          <w:tcPr>
            <w:tcW w:w="642" w:type="pct"/>
            <w:vAlign w:val="center"/>
          </w:tcPr>
          <w:p w:rsidR="008715CF" w:rsidRPr="00EF78A4" w:rsidRDefault="008715CF" w:rsidP="008715CF">
            <w:pPr>
              <w:jc w:val="center"/>
              <w:rPr>
                <w:rFonts w:ascii="宋体" w:hAnsi="宋体" w:cs="宋体"/>
                <w:bCs/>
                <w:kern w:val="0"/>
                <w:szCs w:val="21"/>
              </w:rPr>
            </w:pPr>
          </w:p>
        </w:tc>
        <w:tc>
          <w:tcPr>
            <w:tcW w:w="723" w:type="pct"/>
            <w:vAlign w:val="center"/>
          </w:tcPr>
          <w:p w:rsidR="008715CF" w:rsidRPr="00EF78A4" w:rsidRDefault="008715CF" w:rsidP="008715CF">
            <w:pPr>
              <w:spacing w:line="300" w:lineRule="exact"/>
              <w:jc w:val="center"/>
              <w:rPr>
                <w:szCs w:val="21"/>
              </w:rPr>
            </w:pPr>
          </w:p>
        </w:tc>
        <w:tc>
          <w:tcPr>
            <w:tcW w:w="1391" w:type="pct"/>
            <w:vAlign w:val="center"/>
          </w:tcPr>
          <w:p w:rsidR="008715CF" w:rsidRPr="00EF78A4" w:rsidRDefault="007E18E2" w:rsidP="00C03BE9">
            <w:pPr>
              <w:spacing w:line="300" w:lineRule="exact"/>
              <w:jc w:val="center"/>
              <w:rPr>
                <w:szCs w:val="21"/>
              </w:rPr>
            </w:pPr>
            <w:r>
              <w:rPr>
                <w:rFonts w:hint="eastAsia"/>
                <w:szCs w:val="21"/>
              </w:rPr>
              <w:t>颈椎</w:t>
            </w:r>
            <w:r w:rsidR="008715CF" w:rsidRPr="00EF78A4">
              <w:rPr>
                <w:szCs w:val="21"/>
              </w:rPr>
              <w:t>脊柱</w:t>
            </w:r>
            <w:r w:rsidR="008715CF" w:rsidRPr="00EF78A4">
              <w:rPr>
                <w:rFonts w:ascii="宋体" w:hAnsi="宋体" w:cs="宋体" w:hint="eastAsia"/>
                <w:bCs/>
                <w:kern w:val="0"/>
                <w:szCs w:val="21"/>
              </w:rPr>
              <w:t>内固定</w:t>
            </w:r>
            <w:r w:rsidR="008715CF" w:rsidRPr="00EF78A4">
              <w:rPr>
                <w:szCs w:val="21"/>
              </w:rPr>
              <w:t>系统</w:t>
            </w:r>
          </w:p>
        </w:tc>
      </w:tr>
      <w:tr w:rsidR="008715CF" w:rsidRPr="00EF78A4" w:rsidTr="008715CF">
        <w:trPr>
          <w:trHeight w:val="453"/>
          <w:jc w:val="center"/>
        </w:trPr>
        <w:tc>
          <w:tcPr>
            <w:tcW w:w="954" w:type="pct"/>
            <w:tcBorders>
              <w:left w:val="single" w:sz="4" w:space="0" w:color="auto"/>
            </w:tcBorders>
            <w:vAlign w:val="center"/>
          </w:tcPr>
          <w:p w:rsidR="008715CF" w:rsidRPr="00EF78A4" w:rsidRDefault="008715CF" w:rsidP="00C03BE9">
            <w:pPr>
              <w:jc w:val="center"/>
            </w:pPr>
            <w:r w:rsidRPr="00EF78A4">
              <w:rPr>
                <w:rFonts w:hint="eastAsia"/>
                <w:szCs w:val="21"/>
              </w:rPr>
              <w:t>√</w:t>
            </w:r>
          </w:p>
        </w:tc>
        <w:tc>
          <w:tcPr>
            <w:tcW w:w="648" w:type="pct"/>
            <w:vAlign w:val="center"/>
          </w:tcPr>
          <w:p w:rsidR="008715CF" w:rsidRPr="00EF78A4" w:rsidRDefault="008715CF" w:rsidP="008715CF">
            <w:pPr>
              <w:spacing w:line="300" w:lineRule="exact"/>
              <w:jc w:val="center"/>
              <w:rPr>
                <w:szCs w:val="21"/>
              </w:rPr>
            </w:pPr>
          </w:p>
        </w:tc>
        <w:tc>
          <w:tcPr>
            <w:tcW w:w="642" w:type="pct"/>
            <w:vAlign w:val="center"/>
          </w:tcPr>
          <w:p w:rsidR="008715CF" w:rsidRPr="00EF78A4" w:rsidRDefault="008715CF" w:rsidP="008715CF">
            <w:pPr>
              <w:spacing w:line="300" w:lineRule="exact"/>
              <w:jc w:val="center"/>
              <w:rPr>
                <w:rFonts w:ascii="宋体" w:hAnsi="宋体" w:cs="宋体"/>
                <w:bCs/>
                <w:kern w:val="0"/>
                <w:szCs w:val="21"/>
              </w:rPr>
            </w:pPr>
          </w:p>
        </w:tc>
        <w:tc>
          <w:tcPr>
            <w:tcW w:w="642" w:type="pct"/>
            <w:vAlign w:val="center"/>
          </w:tcPr>
          <w:p w:rsidR="008715CF" w:rsidRPr="00EF78A4" w:rsidRDefault="007B7A3F" w:rsidP="008715CF">
            <w:pPr>
              <w:jc w:val="center"/>
              <w:rPr>
                <w:rFonts w:ascii="宋体" w:hAnsi="宋体" w:cs="宋体"/>
                <w:bCs/>
                <w:kern w:val="0"/>
                <w:szCs w:val="21"/>
              </w:rPr>
            </w:pPr>
            <w:r w:rsidRPr="00EF78A4">
              <w:rPr>
                <w:rFonts w:hint="eastAsia"/>
                <w:szCs w:val="21"/>
              </w:rPr>
              <w:t>√</w:t>
            </w:r>
          </w:p>
        </w:tc>
        <w:tc>
          <w:tcPr>
            <w:tcW w:w="723" w:type="pct"/>
            <w:vAlign w:val="center"/>
          </w:tcPr>
          <w:p w:rsidR="008715CF" w:rsidRPr="00EF78A4" w:rsidRDefault="008715CF" w:rsidP="008715CF">
            <w:pPr>
              <w:spacing w:line="300" w:lineRule="exact"/>
              <w:jc w:val="center"/>
              <w:rPr>
                <w:szCs w:val="21"/>
              </w:rPr>
            </w:pPr>
          </w:p>
        </w:tc>
        <w:tc>
          <w:tcPr>
            <w:tcW w:w="1391" w:type="pct"/>
            <w:vAlign w:val="center"/>
          </w:tcPr>
          <w:p w:rsidR="008715CF" w:rsidRPr="00EF78A4" w:rsidRDefault="007E18E2" w:rsidP="00C03BE9">
            <w:pPr>
              <w:spacing w:line="300" w:lineRule="exact"/>
              <w:jc w:val="center"/>
              <w:rPr>
                <w:szCs w:val="21"/>
              </w:rPr>
            </w:pPr>
            <w:r>
              <w:rPr>
                <w:rFonts w:ascii="宋体" w:hAnsi="宋体" w:cs="宋体" w:hint="eastAsia"/>
                <w:bCs/>
                <w:kern w:val="0"/>
                <w:szCs w:val="21"/>
              </w:rPr>
              <w:t>胸腰</w:t>
            </w:r>
            <w:r w:rsidR="008715CF" w:rsidRPr="00EF78A4">
              <w:rPr>
                <w:rFonts w:hint="eastAsia"/>
                <w:szCs w:val="21"/>
              </w:rPr>
              <w:t>椎</w:t>
            </w:r>
            <w:r w:rsidR="008715CF" w:rsidRPr="00EF78A4">
              <w:rPr>
                <w:szCs w:val="21"/>
              </w:rPr>
              <w:t>脊柱</w:t>
            </w:r>
            <w:r w:rsidR="008715CF" w:rsidRPr="00EF78A4">
              <w:rPr>
                <w:rFonts w:ascii="宋体" w:hAnsi="宋体" w:cs="宋体" w:hint="eastAsia"/>
                <w:bCs/>
                <w:kern w:val="0"/>
                <w:szCs w:val="21"/>
              </w:rPr>
              <w:t>内固定</w:t>
            </w:r>
            <w:r w:rsidR="008715CF" w:rsidRPr="00EF78A4">
              <w:rPr>
                <w:szCs w:val="21"/>
              </w:rPr>
              <w:t>系统</w:t>
            </w:r>
          </w:p>
        </w:tc>
      </w:tr>
      <w:tr w:rsidR="008715CF" w:rsidRPr="00EF78A4" w:rsidTr="008715CF">
        <w:trPr>
          <w:trHeight w:val="453"/>
          <w:jc w:val="center"/>
        </w:trPr>
        <w:tc>
          <w:tcPr>
            <w:tcW w:w="954" w:type="pct"/>
            <w:tcBorders>
              <w:left w:val="single" w:sz="4" w:space="0" w:color="auto"/>
            </w:tcBorders>
            <w:vAlign w:val="center"/>
          </w:tcPr>
          <w:p w:rsidR="008715CF" w:rsidRPr="00EF78A4" w:rsidRDefault="008715CF" w:rsidP="00C03BE9">
            <w:pPr>
              <w:jc w:val="center"/>
            </w:pPr>
            <w:r w:rsidRPr="00EF78A4">
              <w:rPr>
                <w:rFonts w:hint="eastAsia"/>
                <w:szCs w:val="21"/>
              </w:rPr>
              <w:t>√</w:t>
            </w:r>
          </w:p>
        </w:tc>
        <w:tc>
          <w:tcPr>
            <w:tcW w:w="648" w:type="pct"/>
            <w:vAlign w:val="center"/>
          </w:tcPr>
          <w:p w:rsidR="008715CF" w:rsidRPr="00EF78A4" w:rsidRDefault="008715CF" w:rsidP="008715CF">
            <w:pPr>
              <w:spacing w:line="300" w:lineRule="exact"/>
              <w:jc w:val="center"/>
              <w:rPr>
                <w:szCs w:val="21"/>
              </w:rPr>
            </w:pPr>
          </w:p>
        </w:tc>
        <w:tc>
          <w:tcPr>
            <w:tcW w:w="642" w:type="pct"/>
            <w:vAlign w:val="center"/>
          </w:tcPr>
          <w:p w:rsidR="008715CF" w:rsidRPr="00EF78A4" w:rsidRDefault="008715CF" w:rsidP="008715CF">
            <w:pPr>
              <w:spacing w:line="300" w:lineRule="exact"/>
              <w:jc w:val="center"/>
              <w:rPr>
                <w:rFonts w:ascii="宋体" w:hAnsi="宋体" w:cs="宋体"/>
                <w:bCs/>
                <w:kern w:val="0"/>
                <w:szCs w:val="21"/>
              </w:rPr>
            </w:pPr>
          </w:p>
        </w:tc>
        <w:tc>
          <w:tcPr>
            <w:tcW w:w="642" w:type="pct"/>
            <w:vAlign w:val="center"/>
          </w:tcPr>
          <w:p w:rsidR="008715CF" w:rsidRPr="00EF78A4" w:rsidRDefault="008715CF" w:rsidP="008715CF">
            <w:pPr>
              <w:jc w:val="center"/>
              <w:rPr>
                <w:rFonts w:ascii="宋体" w:hAnsi="宋体" w:cs="宋体"/>
                <w:bCs/>
                <w:kern w:val="0"/>
                <w:szCs w:val="21"/>
              </w:rPr>
            </w:pPr>
          </w:p>
        </w:tc>
        <w:tc>
          <w:tcPr>
            <w:tcW w:w="723" w:type="pct"/>
            <w:vAlign w:val="center"/>
          </w:tcPr>
          <w:p w:rsidR="008715CF" w:rsidRPr="00EF78A4" w:rsidRDefault="007B7A3F" w:rsidP="008715CF">
            <w:pPr>
              <w:spacing w:line="300" w:lineRule="exact"/>
              <w:jc w:val="center"/>
              <w:rPr>
                <w:szCs w:val="21"/>
              </w:rPr>
            </w:pPr>
            <w:r w:rsidRPr="00EF78A4">
              <w:rPr>
                <w:rFonts w:hint="eastAsia"/>
                <w:szCs w:val="21"/>
              </w:rPr>
              <w:t>√</w:t>
            </w:r>
          </w:p>
        </w:tc>
        <w:tc>
          <w:tcPr>
            <w:tcW w:w="1391" w:type="pct"/>
            <w:vAlign w:val="center"/>
          </w:tcPr>
          <w:p w:rsidR="008715CF" w:rsidRPr="00EF78A4" w:rsidRDefault="008715CF" w:rsidP="00C03BE9">
            <w:pPr>
              <w:spacing w:line="300" w:lineRule="exact"/>
              <w:jc w:val="center"/>
              <w:rPr>
                <w:szCs w:val="21"/>
              </w:rPr>
            </w:pPr>
            <w:r w:rsidRPr="00EF78A4">
              <w:rPr>
                <w:szCs w:val="21"/>
              </w:rPr>
              <w:t>脊柱</w:t>
            </w:r>
            <w:r w:rsidRPr="00EF78A4">
              <w:rPr>
                <w:rFonts w:ascii="宋体" w:hAnsi="宋体" w:cs="宋体" w:hint="eastAsia"/>
                <w:bCs/>
                <w:kern w:val="0"/>
                <w:szCs w:val="21"/>
              </w:rPr>
              <w:t>内固定</w:t>
            </w:r>
            <w:r w:rsidRPr="00EF78A4">
              <w:rPr>
                <w:szCs w:val="21"/>
              </w:rPr>
              <w:t>系统</w:t>
            </w:r>
          </w:p>
        </w:tc>
      </w:tr>
    </w:tbl>
    <w:p w:rsidR="007C27FF" w:rsidRPr="00EF78A4" w:rsidRDefault="007C27FF" w:rsidP="007C27FF">
      <w:pPr>
        <w:rPr>
          <w:vanish/>
        </w:rPr>
      </w:pPr>
    </w:p>
    <w:p w:rsidR="007C27FF" w:rsidRPr="00EF78A4" w:rsidRDefault="007C27FF" w:rsidP="00C95FBD">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EF78A4">
        <w:rPr>
          <w:rFonts w:ascii="黑体" w:eastAsia="黑体" w:hAnsi="黑体" w:hint="eastAsia"/>
          <w:sz w:val="32"/>
          <w:szCs w:val="32"/>
        </w:rPr>
        <w:t>表</w:t>
      </w:r>
      <w:r w:rsidR="00F751DE" w:rsidRPr="00EF78A4">
        <w:rPr>
          <w:rFonts w:ascii="黑体" w:eastAsia="黑体" w:hAnsi="黑体" w:hint="eastAsia"/>
          <w:sz w:val="32"/>
          <w:szCs w:val="32"/>
        </w:rPr>
        <w:t>13</w:t>
      </w:r>
      <w:r w:rsidRPr="00EF78A4">
        <w:rPr>
          <w:rFonts w:ascii="黑体" w:eastAsia="黑体" w:hAnsi="黑体"/>
          <w:sz w:val="32"/>
          <w:szCs w:val="32"/>
        </w:rPr>
        <w:t>.</w:t>
      </w:r>
      <w:r w:rsidR="00282CC0">
        <w:rPr>
          <w:rFonts w:ascii="黑体" w:eastAsia="黑体" w:hAnsi="黑体" w:hint="eastAsia"/>
          <w:sz w:val="32"/>
          <w:szCs w:val="32"/>
        </w:rPr>
        <w:t>颅内</w:t>
      </w:r>
      <w:r w:rsidRPr="00EF78A4">
        <w:rPr>
          <w:rFonts w:ascii="黑体" w:eastAsia="黑体" w:hAnsi="黑体" w:hint="eastAsia"/>
          <w:sz w:val="32"/>
          <w:szCs w:val="32"/>
        </w:rPr>
        <w:t>弹簧圈</w:t>
      </w:r>
      <w:r w:rsidR="00282CC0">
        <w:rPr>
          <w:rFonts w:ascii="黑体" w:eastAsia="黑体" w:hAnsi="黑体" w:hint="eastAsia"/>
          <w:sz w:val="32"/>
          <w:szCs w:val="32"/>
        </w:rPr>
        <w:t>系统</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4"/>
        <w:gridCol w:w="622"/>
        <w:gridCol w:w="578"/>
        <w:gridCol w:w="575"/>
        <w:gridCol w:w="627"/>
        <w:gridCol w:w="681"/>
        <w:gridCol w:w="864"/>
        <w:gridCol w:w="636"/>
        <w:gridCol w:w="859"/>
        <w:gridCol w:w="721"/>
        <w:gridCol w:w="2083"/>
      </w:tblGrid>
      <w:tr w:rsidR="00282CC0" w:rsidRPr="00EF78A4" w:rsidTr="00282CC0">
        <w:trPr>
          <w:jc w:val="center"/>
        </w:trPr>
        <w:tc>
          <w:tcPr>
            <w:tcW w:w="452" w:type="pct"/>
            <w:vMerge w:val="restart"/>
            <w:tcBorders>
              <w:left w:val="single" w:sz="4" w:space="0" w:color="auto"/>
            </w:tcBorders>
            <w:vAlign w:val="center"/>
          </w:tcPr>
          <w:p w:rsidR="00282CC0" w:rsidRPr="00EF78A4" w:rsidRDefault="00282CC0" w:rsidP="00C03BE9">
            <w:pPr>
              <w:spacing w:line="300" w:lineRule="exact"/>
              <w:jc w:val="center"/>
              <w:rPr>
                <w:b/>
                <w:szCs w:val="21"/>
              </w:rPr>
            </w:pPr>
            <w:r w:rsidRPr="00EF78A4">
              <w:rPr>
                <w:rFonts w:hint="eastAsia"/>
                <w:b/>
                <w:szCs w:val="21"/>
              </w:rPr>
              <w:t>核心词</w:t>
            </w:r>
          </w:p>
        </w:tc>
        <w:tc>
          <w:tcPr>
            <w:tcW w:w="1337" w:type="pct"/>
            <w:gridSpan w:val="4"/>
          </w:tcPr>
          <w:p w:rsidR="00282CC0" w:rsidRPr="00EF78A4" w:rsidRDefault="00282CC0" w:rsidP="00C03BE9">
            <w:pPr>
              <w:spacing w:line="300" w:lineRule="exact"/>
              <w:jc w:val="center"/>
              <w:rPr>
                <w:b/>
                <w:szCs w:val="21"/>
              </w:rPr>
            </w:pPr>
            <w:r w:rsidRPr="00EF78A4">
              <w:rPr>
                <w:rFonts w:hint="eastAsia"/>
                <w:b/>
                <w:szCs w:val="21"/>
              </w:rPr>
              <w:t>特征词</w:t>
            </w:r>
            <w:r w:rsidRPr="00EF78A4">
              <w:rPr>
                <w:b/>
                <w:szCs w:val="21"/>
              </w:rPr>
              <w:t>1</w:t>
            </w:r>
          </w:p>
        </w:tc>
        <w:tc>
          <w:tcPr>
            <w:tcW w:w="1183" w:type="pct"/>
            <w:gridSpan w:val="3"/>
            <w:vAlign w:val="center"/>
          </w:tcPr>
          <w:p w:rsidR="00282CC0" w:rsidRPr="00EF78A4" w:rsidRDefault="00282CC0" w:rsidP="00C03BE9">
            <w:pPr>
              <w:spacing w:line="300" w:lineRule="exact"/>
              <w:jc w:val="center"/>
              <w:rPr>
                <w:b/>
                <w:szCs w:val="21"/>
              </w:rPr>
            </w:pPr>
            <w:r w:rsidRPr="00EF78A4">
              <w:rPr>
                <w:rFonts w:hint="eastAsia"/>
                <w:b/>
                <w:szCs w:val="21"/>
              </w:rPr>
              <w:t>特征词</w:t>
            </w:r>
            <w:r w:rsidRPr="00EF78A4">
              <w:rPr>
                <w:b/>
                <w:szCs w:val="21"/>
              </w:rPr>
              <w:t>2</w:t>
            </w:r>
          </w:p>
        </w:tc>
        <w:tc>
          <w:tcPr>
            <w:tcW w:w="876" w:type="pct"/>
            <w:gridSpan w:val="2"/>
          </w:tcPr>
          <w:p w:rsidR="00282CC0" w:rsidRPr="00EF78A4" w:rsidRDefault="00282CC0" w:rsidP="00C03BE9">
            <w:pPr>
              <w:spacing w:line="300" w:lineRule="exact"/>
              <w:jc w:val="center"/>
              <w:rPr>
                <w:b/>
                <w:szCs w:val="21"/>
              </w:rPr>
            </w:pPr>
            <w:r w:rsidRPr="00EF78A4">
              <w:rPr>
                <w:rFonts w:hint="eastAsia"/>
                <w:b/>
                <w:szCs w:val="21"/>
              </w:rPr>
              <w:t>特征词</w:t>
            </w:r>
            <w:r>
              <w:rPr>
                <w:b/>
                <w:szCs w:val="21"/>
              </w:rPr>
              <w:t>3</w:t>
            </w:r>
          </w:p>
        </w:tc>
        <w:tc>
          <w:tcPr>
            <w:tcW w:w="1152" w:type="pct"/>
            <w:vMerge w:val="restart"/>
            <w:vAlign w:val="center"/>
          </w:tcPr>
          <w:p w:rsidR="00282CC0" w:rsidRPr="00EF78A4" w:rsidRDefault="00282CC0" w:rsidP="00C03BE9">
            <w:pPr>
              <w:spacing w:line="300" w:lineRule="exact"/>
              <w:jc w:val="center"/>
              <w:rPr>
                <w:b/>
                <w:szCs w:val="21"/>
              </w:rPr>
            </w:pPr>
            <w:r w:rsidRPr="00EF78A4">
              <w:rPr>
                <w:rFonts w:hint="eastAsia"/>
                <w:b/>
                <w:szCs w:val="21"/>
              </w:rPr>
              <w:t>通用名称</w:t>
            </w:r>
          </w:p>
        </w:tc>
      </w:tr>
      <w:tr w:rsidR="00282CC0" w:rsidRPr="00EF78A4" w:rsidTr="00282CC0">
        <w:trPr>
          <w:trHeight w:val="336"/>
          <w:jc w:val="center"/>
        </w:trPr>
        <w:tc>
          <w:tcPr>
            <w:tcW w:w="452" w:type="pct"/>
            <w:vMerge/>
            <w:tcBorders>
              <w:left w:val="single" w:sz="4" w:space="0" w:color="auto"/>
            </w:tcBorders>
            <w:vAlign w:val="center"/>
          </w:tcPr>
          <w:p w:rsidR="00282CC0" w:rsidRPr="00EF78A4" w:rsidRDefault="00282CC0" w:rsidP="00C03BE9">
            <w:pPr>
              <w:spacing w:line="300" w:lineRule="exact"/>
              <w:jc w:val="center"/>
              <w:rPr>
                <w:szCs w:val="21"/>
              </w:rPr>
            </w:pPr>
          </w:p>
        </w:tc>
        <w:tc>
          <w:tcPr>
            <w:tcW w:w="1337" w:type="pct"/>
            <w:gridSpan w:val="4"/>
          </w:tcPr>
          <w:p w:rsidR="00282CC0" w:rsidRPr="00EF78A4" w:rsidRDefault="00282CC0" w:rsidP="00C03BE9">
            <w:pPr>
              <w:spacing w:line="300" w:lineRule="exact"/>
              <w:jc w:val="center"/>
              <w:rPr>
                <w:szCs w:val="21"/>
              </w:rPr>
            </w:pPr>
            <w:r>
              <w:rPr>
                <w:rFonts w:hint="eastAsia"/>
                <w:szCs w:val="21"/>
              </w:rPr>
              <w:t>解脱方式</w:t>
            </w:r>
          </w:p>
        </w:tc>
        <w:tc>
          <w:tcPr>
            <w:tcW w:w="1183" w:type="pct"/>
            <w:gridSpan w:val="3"/>
            <w:vAlign w:val="center"/>
          </w:tcPr>
          <w:p w:rsidR="00282CC0" w:rsidRPr="00EF78A4" w:rsidRDefault="00282CC0" w:rsidP="00C03BE9">
            <w:pPr>
              <w:spacing w:line="300" w:lineRule="exact"/>
              <w:jc w:val="center"/>
              <w:rPr>
                <w:szCs w:val="21"/>
              </w:rPr>
            </w:pPr>
            <w:r>
              <w:rPr>
                <w:rFonts w:hint="eastAsia"/>
                <w:szCs w:val="21"/>
              </w:rPr>
              <w:t>产品组成</w:t>
            </w:r>
          </w:p>
        </w:tc>
        <w:tc>
          <w:tcPr>
            <w:tcW w:w="876" w:type="pct"/>
            <w:gridSpan w:val="2"/>
          </w:tcPr>
          <w:p w:rsidR="00282CC0" w:rsidRPr="00EF78A4" w:rsidRDefault="00282CC0" w:rsidP="00C03BE9">
            <w:pPr>
              <w:spacing w:line="300" w:lineRule="exact"/>
              <w:jc w:val="center"/>
              <w:rPr>
                <w:szCs w:val="21"/>
              </w:rPr>
            </w:pPr>
            <w:r>
              <w:rPr>
                <w:rFonts w:hint="eastAsia"/>
                <w:szCs w:val="21"/>
              </w:rPr>
              <w:t>结构特性</w:t>
            </w:r>
          </w:p>
        </w:tc>
        <w:tc>
          <w:tcPr>
            <w:tcW w:w="1152" w:type="pct"/>
            <w:vMerge/>
            <w:vAlign w:val="center"/>
          </w:tcPr>
          <w:p w:rsidR="00282CC0" w:rsidRPr="00EF78A4" w:rsidRDefault="00282CC0" w:rsidP="00C03BE9">
            <w:pPr>
              <w:spacing w:line="300" w:lineRule="exact"/>
              <w:jc w:val="center"/>
              <w:rPr>
                <w:szCs w:val="21"/>
              </w:rPr>
            </w:pPr>
          </w:p>
        </w:tc>
      </w:tr>
      <w:tr w:rsidR="00793855" w:rsidRPr="00EF78A4" w:rsidTr="00282CC0">
        <w:trPr>
          <w:trHeight w:val="453"/>
          <w:jc w:val="center"/>
        </w:trPr>
        <w:tc>
          <w:tcPr>
            <w:tcW w:w="452" w:type="pct"/>
            <w:tcBorders>
              <w:left w:val="single" w:sz="4" w:space="0" w:color="auto"/>
            </w:tcBorders>
            <w:vAlign w:val="center"/>
          </w:tcPr>
          <w:p w:rsidR="00793855" w:rsidRPr="00EF78A4" w:rsidRDefault="00793855" w:rsidP="00C03BE9">
            <w:pPr>
              <w:spacing w:line="300" w:lineRule="exact"/>
              <w:jc w:val="center"/>
              <w:rPr>
                <w:szCs w:val="21"/>
              </w:rPr>
            </w:pPr>
            <w:r>
              <w:rPr>
                <w:rFonts w:hint="eastAsia"/>
                <w:szCs w:val="21"/>
              </w:rPr>
              <w:t>颅内</w:t>
            </w:r>
            <w:r w:rsidRPr="00EF78A4">
              <w:rPr>
                <w:rFonts w:hint="eastAsia"/>
                <w:szCs w:val="21"/>
              </w:rPr>
              <w:t>血管弹簧圈</w:t>
            </w:r>
          </w:p>
        </w:tc>
        <w:tc>
          <w:tcPr>
            <w:tcW w:w="346" w:type="pct"/>
          </w:tcPr>
          <w:p w:rsidR="00793855" w:rsidRPr="00EF78A4" w:rsidRDefault="00793855" w:rsidP="00C03BE9">
            <w:pPr>
              <w:spacing w:line="300" w:lineRule="exact"/>
              <w:jc w:val="center"/>
              <w:rPr>
                <w:szCs w:val="21"/>
              </w:rPr>
            </w:pPr>
            <w:r>
              <w:rPr>
                <w:rFonts w:asciiTheme="minorEastAsia" w:eastAsiaTheme="minorEastAsia" w:hAnsiTheme="minorEastAsia" w:hint="eastAsia"/>
                <w:szCs w:val="21"/>
              </w:rPr>
              <w:t>电解脱</w:t>
            </w:r>
          </w:p>
        </w:tc>
        <w:tc>
          <w:tcPr>
            <w:tcW w:w="322" w:type="pct"/>
          </w:tcPr>
          <w:p w:rsidR="00793855" w:rsidRPr="00EF78A4" w:rsidRDefault="00793855" w:rsidP="00C03BE9">
            <w:pPr>
              <w:spacing w:line="300" w:lineRule="exact"/>
              <w:jc w:val="center"/>
              <w:rPr>
                <w:szCs w:val="21"/>
              </w:rPr>
            </w:pPr>
            <w:r>
              <w:rPr>
                <w:rFonts w:asciiTheme="minorEastAsia" w:eastAsiaTheme="minorEastAsia" w:hAnsiTheme="minorEastAsia" w:hint="eastAsia"/>
                <w:szCs w:val="21"/>
              </w:rPr>
              <w:t>机械解脱</w:t>
            </w:r>
          </w:p>
        </w:tc>
        <w:tc>
          <w:tcPr>
            <w:tcW w:w="320" w:type="pct"/>
          </w:tcPr>
          <w:p w:rsidR="00793855" w:rsidRPr="00EF78A4" w:rsidRDefault="00793855" w:rsidP="00C03BE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热熔解脱</w:t>
            </w:r>
          </w:p>
        </w:tc>
        <w:tc>
          <w:tcPr>
            <w:tcW w:w="349" w:type="pct"/>
          </w:tcPr>
          <w:p w:rsidR="00793855" w:rsidRPr="00EF78A4" w:rsidRDefault="00793855" w:rsidP="00C03BE9">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水解脱</w:t>
            </w:r>
          </w:p>
        </w:tc>
        <w:tc>
          <w:tcPr>
            <w:tcW w:w="378" w:type="pct"/>
            <w:vAlign w:val="center"/>
          </w:tcPr>
          <w:p w:rsidR="00793855" w:rsidRPr="00EF78A4" w:rsidRDefault="00793855" w:rsidP="00C03BE9">
            <w:pPr>
              <w:spacing w:line="300" w:lineRule="exact"/>
              <w:jc w:val="center"/>
              <w:rPr>
                <w:szCs w:val="21"/>
              </w:rPr>
            </w:pPr>
            <w:r>
              <w:rPr>
                <w:rFonts w:hint="eastAsia"/>
                <w:szCs w:val="21"/>
              </w:rPr>
              <w:t>带纤维毛</w:t>
            </w:r>
          </w:p>
        </w:tc>
        <w:tc>
          <w:tcPr>
            <w:tcW w:w="479" w:type="pct"/>
            <w:vAlign w:val="center"/>
          </w:tcPr>
          <w:p w:rsidR="00793855" w:rsidRPr="00EF78A4" w:rsidRDefault="00793855" w:rsidP="00C03BE9">
            <w:pPr>
              <w:spacing w:line="300" w:lineRule="exact"/>
              <w:jc w:val="center"/>
              <w:rPr>
                <w:szCs w:val="21"/>
              </w:rPr>
            </w:pPr>
            <w:r>
              <w:rPr>
                <w:rFonts w:asciiTheme="minorEastAsia" w:eastAsiaTheme="minorEastAsia" w:hAnsiTheme="minorEastAsia" w:hint="eastAsia"/>
                <w:szCs w:val="21"/>
              </w:rPr>
              <w:t>带凝胶芯</w:t>
            </w:r>
          </w:p>
        </w:tc>
        <w:tc>
          <w:tcPr>
            <w:tcW w:w="326" w:type="pct"/>
          </w:tcPr>
          <w:p w:rsidR="00793855" w:rsidRPr="00EF78A4" w:rsidRDefault="00793855" w:rsidP="00793855">
            <w:pPr>
              <w:spacing w:line="300" w:lineRule="exact"/>
              <w:jc w:val="center"/>
              <w:rPr>
                <w:szCs w:val="21"/>
              </w:rPr>
            </w:pPr>
            <w:r>
              <w:rPr>
                <w:rFonts w:hint="eastAsia"/>
                <w:szCs w:val="21"/>
              </w:rPr>
              <w:t>无附加结构（缺省）</w:t>
            </w:r>
          </w:p>
        </w:tc>
        <w:tc>
          <w:tcPr>
            <w:tcW w:w="476" w:type="pct"/>
          </w:tcPr>
          <w:p w:rsidR="00793855" w:rsidRPr="00EF78A4" w:rsidRDefault="00793855" w:rsidP="00C03BE9">
            <w:pPr>
              <w:spacing w:line="300" w:lineRule="exact"/>
              <w:jc w:val="center"/>
              <w:rPr>
                <w:szCs w:val="21"/>
              </w:rPr>
            </w:pPr>
            <w:proofErr w:type="gramStart"/>
            <w:r>
              <w:rPr>
                <w:rFonts w:hint="eastAsia"/>
                <w:szCs w:val="21"/>
              </w:rPr>
              <w:t>成蓝用</w:t>
            </w:r>
            <w:proofErr w:type="gramEnd"/>
          </w:p>
        </w:tc>
        <w:tc>
          <w:tcPr>
            <w:tcW w:w="400" w:type="pct"/>
          </w:tcPr>
          <w:p w:rsidR="00793855" w:rsidRPr="00EF78A4" w:rsidRDefault="00793855" w:rsidP="00793855">
            <w:pPr>
              <w:spacing w:line="300" w:lineRule="exact"/>
              <w:rPr>
                <w:szCs w:val="21"/>
              </w:rPr>
            </w:pPr>
            <w:r>
              <w:rPr>
                <w:rFonts w:hint="eastAsia"/>
                <w:szCs w:val="21"/>
              </w:rPr>
              <w:t>非成蓝用（缺省）</w:t>
            </w:r>
          </w:p>
        </w:tc>
        <w:tc>
          <w:tcPr>
            <w:tcW w:w="1152" w:type="pct"/>
            <w:vMerge/>
            <w:vAlign w:val="center"/>
          </w:tcPr>
          <w:p w:rsidR="00793855" w:rsidRPr="00EF78A4" w:rsidRDefault="00793855" w:rsidP="00C03BE9">
            <w:pPr>
              <w:spacing w:line="300" w:lineRule="exact"/>
              <w:jc w:val="center"/>
              <w:rPr>
                <w:szCs w:val="21"/>
              </w:rPr>
            </w:pPr>
          </w:p>
        </w:tc>
      </w:tr>
      <w:tr w:rsidR="00793855" w:rsidRPr="00EF78A4" w:rsidTr="00282CC0">
        <w:trPr>
          <w:trHeight w:val="453"/>
          <w:jc w:val="center"/>
        </w:trPr>
        <w:tc>
          <w:tcPr>
            <w:tcW w:w="452" w:type="pct"/>
            <w:tcBorders>
              <w:left w:val="single" w:sz="4" w:space="0" w:color="auto"/>
            </w:tcBorders>
            <w:vAlign w:val="center"/>
          </w:tcPr>
          <w:p w:rsidR="00793855" w:rsidRPr="00EF78A4" w:rsidRDefault="00793855" w:rsidP="00282CC0">
            <w:pPr>
              <w:spacing w:line="300" w:lineRule="exact"/>
              <w:jc w:val="center"/>
              <w:rPr>
                <w:szCs w:val="21"/>
              </w:rPr>
            </w:pPr>
            <w:r w:rsidRPr="00EF78A4">
              <w:rPr>
                <w:rFonts w:hint="eastAsia"/>
                <w:szCs w:val="21"/>
              </w:rPr>
              <w:t>√</w:t>
            </w:r>
          </w:p>
        </w:tc>
        <w:tc>
          <w:tcPr>
            <w:tcW w:w="346" w:type="pct"/>
            <w:vAlign w:val="center"/>
          </w:tcPr>
          <w:p w:rsidR="00793855" w:rsidRPr="00EF78A4" w:rsidRDefault="00793855" w:rsidP="00282CC0">
            <w:pPr>
              <w:spacing w:line="300" w:lineRule="exact"/>
              <w:jc w:val="center"/>
              <w:rPr>
                <w:rFonts w:asciiTheme="minorEastAsia" w:eastAsiaTheme="minorEastAsia" w:hAnsiTheme="minorEastAsia"/>
                <w:szCs w:val="21"/>
              </w:rPr>
            </w:pPr>
            <w:r w:rsidRPr="00EF78A4">
              <w:rPr>
                <w:rFonts w:hint="eastAsia"/>
                <w:szCs w:val="21"/>
              </w:rPr>
              <w:t>√</w:t>
            </w:r>
          </w:p>
        </w:tc>
        <w:tc>
          <w:tcPr>
            <w:tcW w:w="322" w:type="pct"/>
            <w:vAlign w:val="center"/>
          </w:tcPr>
          <w:p w:rsidR="00793855" w:rsidRPr="00EF78A4" w:rsidRDefault="00793855" w:rsidP="00282CC0">
            <w:pPr>
              <w:spacing w:line="300" w:lineRule="exact"/>
              <w:jc w:val="center"/>
              <w:rPr>
                <w:rFonts w:asciiTheme="minorEastAsia" w:eastAsiaTheme="minorEastAsia" w:hAnsiTheme="minorEastAsia"/>
                <w:szCs w:val="21"/>
              </w:rPr>
            </w:pPr>
          </w:p>
        </w:tc>
        <w:tc>
          <w:tcPr>
            <w:tcW w:w="320" w:type="pct"/>
            <w:vAlign w:val="center"/>
          </w:tcPr>
          <w:p w:rsidR="00793855" w:rsidRPr="00EF78A4" w:rsidRDefault="00793855" w:rsidP="00282CC0">
            <w:pPr>
              <w:spacing w:line="300" w:lineRule="exact"/>
              <w:jc w:val="center"/>
              <w:rPr>
                <w:szCs w:val="21"/>
              </w:rPr>
            </w:pPr>
          </w:p>
        </w:tc>
        <w:tc>
          <w:tcPr>
            <w:tcW w:w="349" w:type="pct"/>
            <w:vAlign w:val="center"/>
          </w:tcPr>
          <w:p w:rsidR="00793855" w:rsidRPr="00EF78A4" w:rsidRDefault="00793855" w:rsidP="00282CC0">
            <w:pPr>
              <w:spacing w:line="300" w:lineRule="exact"/>
              <w:jc w:val="center"/>
              <w:rPr>
                <w:szCs w:val="21"/>
              </w:rPr>
            </w:pPr>
          </w:p>
        </w:tc>
        <w:tc>
          <w:tcPr>
            <w:tcW w:w="378" w:type="pct"/>
            <w:vAlign w:val="center"/>
          </w:tcPr>
          <w:p w:rsidR="00793855" w:rsidRPr="00EF78A4" w:rsidRDefault="00793855" w:rsidP="00282CC0">
            <w:pPr>
              <w:spacing w:line="300" w:lineRule="exact"/>
              <w:jc w:val="center"/>
              <w:rPr>
                <w:rFonts w:asciiTheme="minorEastAsia" w:eastAsiaTheme="minorEastAsia" w:hAnsiTheme="minorEastAsia"/>
                <w:szCs w:val="21"/>
              </w:rPr>
            </w:pPr>
            <w:r w:rsidRPr="00EF78A4">
              <w:rPr>
                <w:rFonts w:hint="eastAsia"/>
                <w:szCs w:val="21"/>
              </w:rPr>
              <w:t>√</w:t>
            </w:r>
          </w:p>
        </w:tc>
        <w:tc>
          <w:tcPr>
            <w:tcW w:w="479" w:type="pct"/>
            <w:vAlign w:val="center"/>
          </w:tcPr>
          <w:p w:rsidR="00793855" w:rsidRPr="00EF78A4" w:rsidRDefault="00793855" w:rsidP="00282CC0">
            <w:pPr>
              <w:spacing w:line="300" w:lineRule="exact"/>
              <w:jc w:val="center"/>
              <w:rPr>
                <w:rFonts w:asciiTheme="minorEastAsia" w:eastAsiaTheme="minorEastAsia" w:hAnsiTheme="minorEastAsia"/>
                <w:szCs w:val="21"/>
              </w:rPr>
            </w:pPr>
          </w:p>
        </w:tc>
        <w:tc>
          <w:tcPr>
            <w:tcW w:w="326" w:type="pct"/>
            <w:vAlign w:val="center"/>
          </w:tcPr>
          <w:p w:rsidR="00793855" w:rsidRPr="00EF78A4" w:rsidRDefault="00793855" w:rsidP="00282CC0">
            <w:pPr>
              <w:spacing w:line="300" w:lineRule="exact"/>
              <w:jc w:val="center"/>
              <w:rPr>
                <w:rFonts w:ascii="宋体" w:hAnsi="宋体"/>
                <w:szCs w:val="21"/>
              </w:rPr>
            </w:pPr>
          </w:p>
        </w:tc>
        <w:tc>
          <w:tcPr>
            <w:tcW w:w="476" w:type="pct"/>
            <w:vAlign w:val="center"/>
          </w:tcPr>
          <w:p w:rsidR="00793855" w:rsidRPr="00EF78A4" w:rsidRDefault="00793855" w:rsidP="00282CC0">
            <w:pPr>
              <w:spacing w:line="300" w:lineRule="exact"/>
              <w:jc w:val="center"/>
              <w:rPr>
                <w:rFonts w:ascii="宋体" w:hAnsi="宋体"/>
                <w:szCs w:val="21"/>
              </w:rPr>
            </w:pPr>
            <w:r w:rsidRPr="00EF78A4">
              <w:rPr>
                <w:rFonts w:hint="eastAsia"/>
                <w:szCs w:val="21"/>
              </w:rPr>
              <w:t>√</w:t>
            </w:r>
          </w:p>
        </w:tc>
        <w:tc>
          <w:tcPr>
            <w:tcW w:w="400" w:type="pct"/>
            <w:vAlign w:val="center"/>
          </w:tcPr>
          <w:p w:rsidR="00793855" w:rsidRPr="00EF78A4" w:rsidRDefault="00793855" w:rsidP="00282CC0">
            <w:pPr>
              <w:spacing w:line="300" w:lineRule="exact"/>
              <w:jc w:val="center"/>
              <w:rPr>
                <w:rFonts w:ascii="宋体" w:hAnsi="宋体"/>
                <w:szCs w:val="21"/>
              </w:rPr>
            </w:pPr>
          </w:p>
        </w:tc>
        <w:tc>
          <w:tcPr>
            <w:tcW w:w="1152" w:type="pct"/>
            <w:vAlign w:val="center"/>
          </w:tcPr>
          <w:p w:rsidR="00793855" w:rsidRPr="00EF78A4" w:rsidRDefault="00793855" w:rsidP="00282CC0">
            <w:pPr>
              <w:spacing w:line="300" w:lineRule="exact"/>
              <w:jc w:val="center"/>
              <w:rPr>
                <w:rFonts w:ascii="宋体" w:hAnsi="宋体"/>
                <w:szCs w:val="21"/>
              </w:rPr>
            </w:pPr>
            <w:r>
              <w:rPr>
                <w:rFonts w:asciiTheme="minorEastAsia" w:eastAsiaTheme="minorEastAsia" w:hAnsiTheme="minorEastAsia" w:hint="eastAsia"/>
                <w:szCs w:val="21"/>
              </w:rPr>
              <w:t>电解脱</w:t>
            </w:r>
            <w:r>
              <w:rPr>
                <w:rFonts w:hint="eastAsia"/>
                <w:szCs w:val="21"/>
              </w:rPr>
              <w:t>带纤维</w:t>
            </w:r>
            <w:proofErr w:type="gramStart"/>
            <w:r>
              <w:rPr>
                <w:rFonts w:hint="eastAsia"/>
                <w:szCs w:val="21"/>
              </w:rPr>
              <w:t>毛成蓝用</w:t>
            </w:r>
            <w:proofErr w:type="gramEnd"/>
            <w:r>
              <w:rPr>
                <w:rFonts w:hint="eastAsia"/>
                <w:szCs w:val="21"/>
              </w:rPr>
              <w:t>颅内</w:t>
            </w:r>
            <w:r w:rsidRPr="00EF78A4">
              <w:rPr>
                <w:rFonts w:hint="eastAsia"/>
                <w:szCs w:val="21"/>
              </w:rPr>
              <w:t>血管弹簧圈</w:t>
            </w:r>
          </w:p>
        </w:tc>
      </w:tr>
      <w:tr w:rsidR="00793855" w:rsidRPr="00EF78A4" w:rsidTr="00282CC0">
        <w:trPr>
          <w:trHeight w:val="746"/>
          <w:jc w:val="center"/>
        </w:trPr>
        <w:tc>
          <w:tcPr>
            <w:tcW w:w="452" w:type="pct"/>
            <w:tcBorders>
              <w:left w:val="single" w:sz="4" w:space="0" w:color="auto"/>
            </w:tcBorders>
            <w:vAlign w:val="center"/>
          </w:tcPr>
          <w:p w:rsidR="00793855" w:rsidRPr="00EF78A4" w:rsidRDefault="00793855" w:rsidP="00282CC0">
            <w:pPr>
              <w:spacing w:line="300" w:lineRule="exact"/>
              <w:jc w:val="center"/>
              <w:rPr>
                <w:szCs w:val="21"/>
              </w:rPr>
            </w:pPr>
            <w:r w:rsidRPr="00EF78A4">
              <w:rPr>
                <w:rFonts w:hint="eastAsia"/>
                <w:szCs w:val="21"/>
              </w:rPr>
              <w:t>√</w:t>
            </w:r>
          </w:p>
        </w:tc>
        <w:tc>
          <w:tcPr>
            <w:tcW w:w="346" w:type="pct"/>
            <w:vAlign w:val="center"/>
          </w:tcPr>
          <w:p w:rsidR="00793855" w:rsidRPr="00EF78A4" w:rsidRDefault="00793855" w:rsidP="00282CC0">
            <w:pPr>
              <w:spacing w:line="300" w:lineRule="exact"/>
              <w:jc w:val="center"/>
              <w:rPr>
                <w:rFonts w:asciiTheme="minorEastAsia" w:eastAsiaTheme="minorEastAsia" w:hAnsiTheme="minorEastAsia"/>
                <w:szCs w:val="21"/>
              </w:rPr>
            </w:pPr>
          </w:p>
        </w:tc>
        <w:tc>
          <w:tcPr>
            <w:tcW w:w="322" w:type="pct"/>
            <w:vAlign w:val="center"/>
          </w:tcPr>
          <w:p w:rsidR="00793855" w:rsidRPr="00EF78A4" w:rsidRDefault="00793855" w:rsidP="00282CC0">
            <w:pPr>
              <w:spacing w:line="300" w:lineRule="exact"/>
              <w:jc w:val="center"/>
              <w:rPr>
                <w:rFonts w:asciiTheme="minorEastAsia" w:eastAsiaTheme="minorEastAsia" w:hAnsiTheme="minorEastAsia"/>
                <w:szCs w:val="21"/>
              </w:rPr>
            </w:pPr>
            <w:r w:rsidRPr="00EF78A4">
              <w:rPr>
                <w:rFonts w:hint="eastAsia"/>
                <w:szCs w:val="21"/>
              </w:rPr>
              <w:t>√</w:t>
            </w:r>
          </w:p>
        </w:tc>
        <w:tc>
          <w:tcPr>
            <w:tcW w:w="320" w:type="pct"/>
            <w:vAlign w:val="center"/>
          </w:tcPr>
          <w:p w:rsidR="00793855" w:rsidRPr="00EF78A4" w:rsidRDefault="00793855" w:rsidP="00282CC0">
            <w:pPr>
              <w:spacing w:line="300" w:lineRule="exact"/>
              <w:jc w:val="center"/>
              <w:rPr>
                <w:szCs w:val="21"/>
              </w:rPr>
            </w:pPr>
          </w:p>
        </w:tc>
        <w:tc>
          <w:tcPr>
            <w:tcW w:w="349" w:type="pct"/>
            <w:vAlign w:val="center"/>
          </w:tcPr>
          <w:p w:rsidR="00793855" w:rsidRPr="00EF78A4" w:rsidRDefault="00793855" w:rsidP="00282CC0">
            <w:pPr>
              <w:spacing w:line="300" w:lineRule="exact"/>
              <w:jc w:val="center"/>
              <w:rPr>
                <w:szCs w:val="21"/>
              </w:rPr>
            </w:pPr>
          </w:p>
        </w:tc>
        <w:tc>
          <w:tcPr>
            <w:tcW w:w="378" w:type="pct"/>
            <w:vAlign w:val="center"/>
          </w:tcPr>
          <w:p w:rsidR="00793855" w:rsidRPr="00EF78A4" w:rsidRDefault="00793855" w:rsidP="00282CC0">
            <w:pPr>
              <w:spacing w:line="300" w:lineRule="exact"/>
              <w:jc w:val="center"/>
              <w:rPr>
                <w:rFonts w:asciiTheme="minorEastAsia" w:eastAsiaTheme="minorEastAsia" w:hAnsiTheme="minorEastAsia"/>
                <w:szCs w:val="21"/>
              </w:rPr>
            </w:pPr>
          </w:p>
        </w:tc>
        <w:tc>
          <w:tcPr>
            <w:tcW w:w="479" w:type="pct"/>
            <w:vAlign w:val="center"/>
          </w:tcPr>
          <w:p w:rsidR="00793855" w:rsidRPr="00EF78A4" w:rsidRDefault="00793855" w:rsidP="00282CC0">
            <w:pPr>
              <w:spacing w:line="300" w:lineRule="exact"/>
              <w:jc w:val="center"/>
              <w:rPr>
                <w:rFonts w:asciiTheme="minorEastAsia" w:eastAsiaTheme="minorEastAsia" w:hAnsiTheme="minorEastAsia"/>
                <w:szCs w:val="21"/>
              </w:rPr>
            </w:pPr>
            <w:r w:rsidRPr="00EF78A4">
              <w:rPr>
                <w:rFonts w:hint="eastAsia"/>
                <w:szCs w:val="21"/>
              </w:rPr>
              <w:t>√</w:t>
            </w:r>
          </w:p>
        </w:tc>
        <w:tc>
          <w:tcPr>
            <w:tcW w:w="326" w:type="pct"/>
            <w:vAlign w:val="center"/>
          </w:tcPr>
          <w:p w:rsidR="00793855" w:rsidRPr="00EF78A4" w:rsidRDefault="00793855" w:rsidP="00282CC0">
            <w:pPr>
              <w:spacing w:line="300" w:lineRule="exact"/>
              <w:jc w:val="center"/>
              <w:rPr>
                <w:rFonts w:ascii="宋体" w:hAnsi="宋体"/>
                <w:szCs w:val="21"/>
              </w:rPr>
            </w:pPr>
          </w:p>
        </w:tc>
        <w:tc>
          <w:tcPr>
            <w:tcW w:w="476" w:type="pct"/>
            <w:vAlign w:val="center"/>
          </w:tcPr>
          <w:p w:rsidR="00793855" w:rsidRPr="00EF78A4" w:rsidRDefault="00793855" w:rsidP="00282CC0">
            <w:pPr>
              <w:spacing w:line="300" w:lineRule="exact"/>
              <w:jc w:val="center"/>
              <w:rPr>
                <w:rFonts w:ascii="宋体" w:hAnsi="宋体"/>
                <w:szCs w:val="21"/>
              </w:rPr>
            </w:pPr>
          </w:p>
        </w:tc>
        <w:tc>
          <w:tcPr>
            <w:tcW w:w="400" w:type="pct"/>
            <w:vAlign w:val="center"/>
          </w:tcPr>
          <w:p w:rsidR="00793855" w:rsidRPr="00EF78A4" w:rsidRDefault="00793855" w:rsidP="00282CC0">
            <w:pPr>
              <w:spacing w:line="300" w:lineRule="exact"/>
              <w:jc w:val="center"/>
              <w:rPr>
                <w:rFonts w:ascii="宋体" w:hAnsi="宋体"/>
                <w:szCs w:val="21"/>
              </w:rPr>
            </w:pPr>
            <w:r w:rsidRPr="00EF78A4">
              <w:rPr>
                <w:rFonts w:hint="eastAsia"/>
                <w:szCs w:val="21"/>
              </w:rPr>
              <w:t>√</w:t>
            </w:r>
          </w:p>
        </w:tc>
        <w:tc>
          <w:tcPr>
            <w:tcW w:w="1152" w:type="pct"/>
            <w:vAlign w:val="center"/>
          </w:tcPr>
          <w:p w:rsidR="00793855" w:rsidRPr="00EF78A4" w:rsidRDefault="00793855" w:rsidP="00282CC0">
            <w:pPr>
              <w:spacing w:line="300" w:lineRule="exact"/>
              <w:jc w:val="center"/>
              <w:rPr>
                <w:rFonts w:ascii="宋体" w:hAnsi="宋体"/>
                <w:szCs w:val="21"/>
              </w:rPr>
            </w:pPr>
            <w:r>
              <w:rPr>
                <w:rFonts w:asciiTheme="minorEastAsia" w:eastAsiaTheme="minorEastAsia" w:hAnsiTheme="minorEastAsia" w:hint="eastAsia"/>
                <w:szCs w:val="21"/>
              </w:rPr>
              <w:t>机械解脱带凝胶芯</w:t>
            </w:r>
            <w:r>
              <w:rPr>
                <w:rFonts w:hint="eastAsia"/>
                <w:szCs w:val="21"/>
              </w:rPr>
              <w:t>颅内</w:t>
            </w:r>
            <w:r w:rsidRPr="00EF78A4">
              <w:rPr>
                <w:rFonts w:hint="eastAsia"/>
                <w:szCs w:val="21"/>
              </w:rPr>
              <w:t>血管弹簧圈</w:t>
            </w:r>
          </w:p>
        </w:tc>
      </w:tr>
    </w:tbl>
    <w:p w:rsidR="001F5937" w:rsidRPr="00EF78A4" w:rsidRDefault="001F5937" w:rsidP="00C95FBD">
      <w:pPr>
        <w:tabs>
          <w:tab w:val="left" w:pos="2970"/>
          <w:tab w:val="center" w:pos="4422"/>
        </w:tabs>
        <w:adjustRightInd w:val="0"/>
        <w:snapToGrid w:val="0"/>
        <w:spacing w:beforeLines="50" w:before="156" w:afterLines="50" w:after="156"/>
        <w:jc w:val="center"/>
        <w:rPr>
          <w:rFonts w:ascii="黑体" w:eastAsia="黑体" w:hAnsi="黑体"/>
          <w:sz w:val="32"/>
          <w:szCs w:val="32"/>
        </w:rPr>
      </w:pPr>
    </w:p>
    <w:p w:rsidR="00563849" w:rsidRPr="00EF78A4" w:rsidRDefault="00C32F4C" w:rsidP="00C95FBD">
      <w:pPr>
        <w:pStyle w:val="aa"/>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EF78A4">
        <w:rPr>
          <w:rFonts w:ascii="黑体" w:eastAsia="黑体" w:hAnsi="黑体" w:cs="Times New Roman" w:hint="eastAsia"/>
          <w:b/>
          <w:kern w:val="2"/>
          <w:sz w:val="32"/>
          <w:szCs w:val="32"/>
        </w:rPr>
        <w:t>六、</w:t>
      </w:r>
      <w:r w:rsidR="00563849" w:rsidRPr="00EF78A4">
        <w:rPr>
          <w:rFonts w:ascii="黑体" w:eastAsia="黑体" w:hAnsi="黑体" w:cs="Times New Roman" w:hint="eastAsia"/>
          <w:b/>
          <w:kern w:val="2"/>
          <w:sz w:val="32"/>
          <w:szCs w:val="32"/>
        </w:rPr>
        <w:t>参考</w:t>
      </w:r>
      <w:r w:rsidR="00992768" w:rsidRPr="00EF78A4">
        <w:rPr>
          <w:rFonts w:ascii="黑体" w:eastAsia="黑体" w:hAnsi="黑体" w:cs="Times New Roman" w:hint="eastAsia"/>
          <w:b/>
          <w:kern w:val="2"/>
          <w:sz w:val="32"/>
          <w:szCs w:val="32"/>
        </w:rPr>
        <w:t>资料</w:t>
      </w:r>
    </w:p>
    <w:p w:rsidR="00992768" w:rsidRPr="00EF78A4" w:rsidRDefault="00992768" w:rsidP="00C32F4C">
      <w:pPr>
        <w:ind w:firstLineChars="200" w:firstLine="640"/>
        <w:jc w:val="left"/>
        <w:rPr>
          <w:rFonts w:ascii="仿宋" w:eastAsia="仿宋" w:hAnsi="仿宋"/>
          <w:sz w:val="32"/>
          <w:szCs w:val="32"/>
        </w:rPr>
      </w:pPr>
      <w:r w:rsidRPr="00EF78A4">
        <w:rPr>
          <w:rFonts w:ascii="仿宋" w:eastAsia="仿宋" w:hAnsi="仿宋" w:hint="eastAsia"/>
          <w:sz w:val="32"/>
          <w:szCs w:val="32"/>
        </w:rPr>
        <w:t>（</w:t>
      </w:r>
      <w:r w:rsidR="00C32F4C" w:rsidRPr="00EF78A4">
        <w:rPr>
          <w:rFonts w:ascii="仿宋" w:eastAsia="仿宋" w:hAnsi="仿宋" w:hint="eastAsia"/>
          <w:sz w:val="32"/>
          <w:szCs w:val="32"/>
        </w:rPr>
        <w:t>一</w:t>
      </w:r>
      <w:r w:rsidRPr="00EF78A4">
        <w:rPr>
          <w:rFonts w:ascii="仿宋" w:eastAsia="仿宋" w:hAnsi="仿宋"/>
          <w:sz w:val="32"/>
          <w:szCs w:val="32"/>
        </w:rPr>
        <w:t>）</w:t>
      </w:r>
      <w:r w:rsidR="004D7847" w:rsidRPr="00EF78A4">
        <w:rPr>
          <w:rFonts w:ascii="仿宋" w:eastAsia="仿宋" w:hAnsi="仿宋" w:hint="eastAsia"/>
          <w:sz w:val="32"/>
          <w:szCs w:val="32"/>
        </w:rPr>
        <w:t>YY 0341-2009骨接合用</w:t>
      </w:r>
      <w:r w:rsidR="009D3B6C">
        <w:rPr>
          <w:rFonts w:ascii="仿宋" w:eastAsia="仿宋" w:hAnsi="仿宋" w:hint="eastAsia"/>
          <w:sz w:val="32"/>
          <w:szCs w:val="32"/>
        </w:rPr>
        <w:t>无</w:t>
      </w:r>
      <w:r w:rsidR="004D7847" w:rsidRPr="00EF78A4">
        <w:rPr>
          <w:rFonts w:ascii="仿宋" w:eastAsia="仿宋" w:hAnsi="仿宋" w:hint="eastAsia"/>
          <w:sz w:val="32"/>
          <w:szCs w:val="32"/>
        </w:rPr>
        <w:t>源外科金属植入物 通用技术条件</w:t>
      </w:r>
    </w:p>
    <w:p w:rsidR="00992768" w:rsidRPr="00EF78A4" w:rsidRDefault="00992768" w:rsidP="00C32F4C">
      <w:pPr>
        <w:ind w:firstLineChars="200" w:firstLine="640"/>
        <w:jc w:val="left"/>
        <w:rPr>
          <w:rFonts w:ascii="仿宋" w:eastAsia="仿宋" w:hAnsi="仿宋"/>
          <w:sz w:val="32"/>
          <w:szCs w:val="32"/>
        </w:rPr>
      </w:pPr>
      <w:r w:rsidRPr="00EF78A4">
        <w:rPr>
          <w:rFonts w:ascii="仿宋" w:eastAsia="仿宋" w:hAnsi="仿宋" w:hint="eastAsia"/>
          <w:sz w:val="32"/>
          <w:szCs w:val="32"/>
        </w:rPr>
        <w:t>（</w:t>
      </w:r>
      <w:r w:rsidR="00C32F4C" w:rsidRPr="00EF78A4">
        <w:rPr>
          <w:rFonts w:ascii="仿宋" w:eastAsia="仿宋" w:hAnsi="仿宋" w:hint="eastAsia"/>
          <w:sz w:val="32"/>
          <w:szCs w:val="32"/>
        </w:rPr>
        <w:t>二</w:t>
      </w:r>
      <w:r w:rsidRPr="00EF78A4">
        <w:rPr>
          <w:rFonts w:ascii="仿宋" w:eastAsia="仿宋" w:hAnsi="仿宋"/>
          <w:sz w:val="32"/>
          <w:szCs w:val="32"/>
        </w:rPr>
        <w:t>）</w:t>
      </w:r>
      <w:r w:rsidR="004D7847" w:rsidRPr="00EF78A4">
        <w:rPr>
          <w:rFonts w:ascii="仿宋" w:eastAsia="仿宋" w:hAnsi="仿宋" w:hint="eastAsia"/>
          <w:sz w:val="32"/>
          <w:szCs w:val="32"/>
        </w:rPr>
        <w:t>YY</w:t>
      </w:r>
      <w:r w:rsidR="004D7847" w:rsidRPr="00EF78A4">
        <w:rPr>
          <w:rFonts w:ascii="仿宋" w:eastAsia="仿宋" w:hAnsi="仿宋"/>
          <w:sz w:val="32"/>
          <w:szCs w:val="32"/>
        </w:rPr>
        <w:t>/</w:t>
      </w:r>
      <w:r w:rsidR="004D7847" w:rsidRPr="00EF78A4">
        <w:rPr>
          <w:rFonts w:ascii="仿宋" w:eastAsia="仿宋" w:hAnsi="仿宋" w:hint="eastAsia"/>
          <w:sz w:val="32"/>
          <w:szCs w:val="32"/>
        </w:rPr>
        <w:t>T 0640-2016无源外科植入物 通用要求</w:t>
      </w:r>
    </w:p>
    <w:p w:rsidR="00992768" w:rsidRPr="00EF78A4" w:rsidRDefault="00992768" w:rsidP="00C32F4C">
      <w:pPr>
        <w:ind w:firstLineChars="200" w:firstLine="640"/>
        <w:jc w:val="left"/>
        <w:rPr>
          <w:rFonts w:ascii="仿宋" w:eastAsia="仿宋" w:hAnsi="仿宋"/>
          <w:sz w:val="32"/>
          <w:szCs w:val="32"/>
        </w:rPr>
      </w:pPr>
      <w:r w:rsidRPr="00EF78A4">
        <w:rPr>
          <w:rFonts w:ascii="仿宋" w:eastAsia="仿宋" w:hAnsi="仿宋" w:hint="eastAsia"/>
          <w:sz w:val="32"/>
          <w:szCs w:val="32"/>
        </w:rPr>
        <w:t>（</w:t>
      </w:r>
      <w:r w:rsidR="00C32F4C" w:rsidRPr="00EF78A4">
        <w:rPr>
          <w:rFonts w:ascii="仿宋" w:eastAsia="仿宋" w:hAnsi="仿宋" w:hint="eastAsia"/>
          <w:sz w:val="32"/>
          <w:szCs w:val="32"/>
        </w:rPr>
        <w:t>三</w:t>
      </w:r>
      <w:r w:rsidRPr="00EF78A4">
        <w:rPr>
          <w:rFonts w:ascii="仿宋" w:eastAsia="仿宋" w:hAnsi="仿宋"/>
          <w:sz w:val="32"/>
          <w:szCs w:val="32"/>
        </w:rPr>
        <w:t>）</w:t>
      </w:r>
      <w:r w:rsidR="004D7847" w:rsidRPr="00EF78A4">
        <w:rPr>
          <w:rFonts w:ascii="仿宋" w:eastAsia="仿宋" w:hAnsi="仿宋" w:hint="eastAsia"/>
          <w:sz w:val="32"/>
          <w:szCs w:val="32"/>
        </w:rPr>
        <w:t>FDA分类编码21CFR</w:t>
      </w:r>
    </w:p>
    <w:p w:rsidR="00992768" w:rsidRPr="00EF78A4" w:rsidRDefault="00992768" w:rsidP="00C32F4C">
      <w:pPr>
        <w:ind w:firstLineChars="200" w:firstLine="640"/>
        <w:jc w:val="left"/>
        <w:rPr>
          <w:rFonts w:ascii="仿宋" w:eastAsia="仿宋" w:hAnsi="仿宋"/>
          <w:sz w:val="32"/>
          <w:szCs w:val="32"/>
        </w:rPr>
      </w:pPr>
      <w:r w:rsidRPr="00EF78A4">
        <w:rPr>
          <w:rFonts w:ascii="仿宋" w:eastAsia="仿宋" w:hAnsi="仿宋" w:hint="eastAsia"/>
          <w:sz w:val="32"/>
          <w:szCs w:val="32"/>
        </w:rPr>
        <w:lastRenderedPageBreak/>
        <w:t>（</w:t>
      </w:r>
      <w:r w:rsidR="00C32F4C" w:rsidRPr="00EF78A4">
        <w:rPr>
          <w:rFonts w:ascii="仿宋" w:eastAsia="仿宋" w:hAnsi="仿宋" w:hint="eastAsia"/>
          <w:sz w:val="32"/>
          <w:szCs w:val="32"/>
        </w:rPr>
        <w:t>四</w:t>
      </w:r>
      <w:r w:rsidR="004D7847" w:rsidRPr="00EF78A4">
        <w:rPr>
          <w:rFonts w:ascii="仿宋" w:eastAsia="仿宋" w:hAnsi="仿宋"/>
          <w:sz w:val="32"/>
          <w:szCs w:val="32"/>
        </w:rPr>
        <w:t>）</w:t>
      </w:r>
      <w:r w:rsidR="004D7847" w:rsidRPr="00EF78A4">
        <w:rPr>
          <w:rFonts w:ascii="仿宋" w:eastAsia="仿宋" w:hAnsi="仿宋" w:hint="eastAsia"/>
          <w:sz w:val="32"/>
          <w:szCs w:val="32"/>
        </w:rPr>
        <w:t>无源</w:t>
      </w:r>
      <w:r w:rsidR="004D7847" w:rsidRPr="00EF78A4">
        <w:rPr>
          <w:rFonts w:ascii="仿宋" w:eastAsia="仿宋" w:hAnsi="仿宋"/>
          <w:sz w:val="32"/>
          <w:szCs w:val="32"/>
        </w:rPr>
        <w:t>植入</w:t>
      </w:r>
      <w:r w:rsidRPr="00EF78A4">
        <w:rPr>
          <w:rFonts w:ascii="仿宋" w:eastAsia="仿宋" w:hAnsi="仿宋"/>
          <w:sz w:val="32"/>
          <w:szCs w:val="32"/>
        </w:rPr>
        <w:t>器械相关的国家标准、行业专用技术要求标准</w:t>
      </w:r>
    </w:p>
    <w:p w:rsidR="00A30E10" w:rsidRPr="00EF78A4" w:rsidRDefault="00A30E10" w:rsidP="00C32F4C">
      <w:pPr>
        <w:ind w:firstLineChars="200" w:firstLine="640"/>
        <w:jc w:val="left"/>
        <w:rPr>
          <w:rFonts w:ascii="仿宋" w:eastAsia="仿宋" w:hAnsi="仿宋"/>
          <w:sz w:val="32"/>
          <w:szCs w:val="32"/>
        </w:rPr>
      </w:pPr>
      <w:r w:rsidRPr="00EF78A4">
        <w:rPr>
          <w:rFonts w:ascii="仿宋" w:eastAsia="仿宋" w:hAnsi="仿宋" w:hint="eastAsia"/>
          <w:sz w:val="32"/>
          <w:szCs w:val="32"/>
        </w:rPr>
        <w:t>（</w:t>
      </w:r>
      <w:r w:rsidR="00C32F4C" w:rsidRPr="00EF78A4">
        <w:rPr>
          <w:rFonts w:ascii="仿宋" w:eastAsia="仿宋" w:hAnsi="仿宋" w:hint="eastAsia"/>
          <w:sz w:val="32"/>
          <w:szCs w:val="32"/>
        </w:rPr>
        <w:t>五</w:t>
      </w:r>
      <w:r w:rsidRPr="00EF78A4">
        <w:rPr>
          <w:rFonts w:ascii="仿宋" w:eastAsia="仿宋" w:hAnsi="仿宋" w:hint="eastAsia"/>
          <w:sz w:val="32"/>
          <w:szCs w:val="32"/>
        </w:rPr>
        <w:t>）</w:t>
      </w:r>
      <w:r w:rsidR="00A74332" w:rsidRPr="00EF78A4">
        <w:rPr>
          <w:rFonts w:ascii="仿宋" w:eastAsia="仿宋" w:hAnsi="仿宋" w:hint="eastAsia"/>
          <w:sz w:val="32"/>
          <w:szCs w:val="32"/>
        </w:rPr>
        <w:t>无源</w:t>
      </w:r>
      <w:r w:rsidR="00A74332" w:rsidRPr="00EF78A4">
        <w:rPr>
          <w:rFonts w:ascii="仿宋" w:eastAsia="仿宋" w:hAnsi="仿宋"/>
          <w:sz w:val="32"/>
          <w:szCs w:val="32"/>
        </w:rPr>
        <w:t>植入</w:t>
      </w:r>
      <w:r w:rsidRPr="00EF78A4">
        <w:rPr>
          <w:rFonts w:ascii="仿宋" w:eastAsia="仿宋" w:hAnsi="仿宋" w:hint="eastAsia"/>
          <w:sz w:val="32"/>
          <w:szCs w:val="32"/>
        </w:rPr>
        <w:t>器械相关注册指导原则</w:t>
      </w:r>
    </w:p>
    <w:p w:rsidR="00A30E10" w:rsidRPr="00EF78A4" w:rsidRDefault="00A30E10" w:rsidP="00C32F4C">
      <w:pPr>
        <w:ind w:firstLineChars="200" w:firstLine="640"/>
        <w:jc w:val="left"/>
        <w:rPr>
          <w:rFonts w:ascii="仿宋" w:eastAsia="仿宋" w:hAnsi="仿宋"/>
          <w:sz w:val="32"/>
          <w:szCs w:val="32"/>
        </w:rPr>
      </w:pPr>
      <w:r w:rsidRPr="00EF78A4">
        <w:rPr>
          <w:rFonts w:ascii="仿宋" w:eastAsia="仿宋" w:hAnsi="仿宋" w:hint="eastAsia"/>
          <w:sz w:val="32"/>
          <w:szCs w:val="32"/>
        </w:rPr>
        <w:t>（</w:t>
      </w:r>
      <w:r w:rsidR="00A23B76">
        <w:rPr>
          <w:rFonts w:ascii="仿宋" w:eastAsia="仿宋" w:hAnsi="仿宋" w:hint="eastAsia"/>
          <w:sz w:val="32"/>
          <w:szCs w:val="32"/>
        </w:rPr>
        <w:t>六</w:t>
      </w:r>
      <w:r w:rsidRPr="00EF78A4">
        <w:rPr>
          <w:rFonts w:ascii="仿宋" w:eastAsia="仿宋" w:hAnsi="仿宋" w:hint="eastAsia"/>
          <w:sz w:val="32"/>
          <w:szCs w:val="32"/>
        </w:rPr>
        <w:t>）</w:t>
      </w:r>
      <w:r w:rsidR="000538B8" w:rsidRPr="00AC5158">
        <w:rPr>
          <w:rFonts w:ascii="仿宋" w:eastAsia="仿宋" w:hAnsi="仿宋" w:hint="eastAsia"/>
          <w:sz w:val="32"/>
          <w:szCs w:val="32"/>
        </w:rPr>
        <w:t>国家食品药品监督管理总局关于发布医疗器械分类目录的公告（2017年第104号）</w:t>
      </w:r>
    </w:p>
    <w:p w:rsidR="00A30E10" w:rsidRPr="00EF78A4" w:rsidRDefault="00A30E10" w:rsidP="00C32F4C">
      <w:pPr>
        <w:ind w:firstLineChars="200" w:firstLine="640"/>
        <w:jc w:val="left"/>
        <w:rPr>
          <w:rFonts w:ascii="仿宋" w:eastAsia="仿宋" w:hAnsi="仿宋"/>
          <w:sz w:val="32"/>
          <w:szCs w:val="32"/>
        </w:rPr>
      </w:pPr>
      <w:r w:rsidRPr="00EF78A4">
        <w:rPr>
          <w:rFonts w:ascii="仿宋" w:eastAsia="仿宋" w:hAnsi="仿宋" w:hint="eastAsia"/>
          <w:sz w:val="32"/>
          <w:szCs w:val="32"/>
        </w:rPr>
        <w:t>（</w:t>
      </w:r>
      <w:r w:rsidR="00A23B76">
        <w:rPr>
          <w:rFonts w:ascii="仿宋" w:eastAsia="仿宋" w:hAnsi="仿宋" w:hint="eastAsia"/>
          <w:sz w:val="32"/>
          <w:szCs w:val="32"/>
        </w:rPr>
        <w:t>七</w:t>
      </w:r>
      <w:r w:rsidRPr="00EF78A4">
        <w:rPr>
          <w:rFonts w:ascii="仿宋" w:eastAsia="仿宋" w:hAnsi="仿宋" w:hint="eastAsia"/>
          <w:sz w:val="32"/>
          <w:szCs w:val="32"/>
        </w:rPr>
        <w:t>）国家药品监督管理局医疗器械注册数据库</w:t>
      </w:r>
    </w:p>
    <w:p w:rsidR="00A30E10" w:rsidRPr="00EF78A4" w:rsidRDefault="00A30E10" w:rsidP="00C32F4C">
      <w:pPr>
        <w:ind w:firstLineChars="200" w:firstLine="640"/>
        <w:jc w:val="left"/>
        <w:rPr>
          <w:rFonts w:ascii="仿宋" w:eastAsia="仿宋" w:hAnsi="仿宋"/>
          <w:sz w:val="32"/>
          <w:szCs w:val="32"/>
        </w:rPr>
      </w:pPr>
      <w:r w:rsidRPr="00EF78A4">
        <w:rPr>
          <w:rFonts w:ascii="仿宋" w:eastAsia="仿宋" w:hAnsi="仿宋" w:hint="eastAsia"/>
          <w:sz w:val="32"/>
          <w:szCs w:val="32"/>
        </w:rPr>
        <w:t>（</w:t>
      </w:r>
      <w:r w:rsidR="00A23B76">
        <w:rPr>
          <w:rFonts w:ascii="仿宋" w:eastAsia="仿宋" w:hAnsi="仿宋" w:hint="eastAsia"/>
          <w:sz w:val="32"/>
          <w:szCs w:val="32"/>
        </w:rPr>
        <w:t>八</w:t>
      </w:r>
      <w:r w:rsidRPr="00EF78A4">
        <w:rPr>
          <w:rFonts w:ascii="仿宋" w:eastAsia="仿宋" w:hAnsi="仿宋" w:hint="eastAsia"/>
          <w:sz w:val="32"/>
          <w:szCs w:val="32"/>
        </w:rPr>
        <w:t>）</w:t>
      </w:r>
      <w:r w:rsidRPr="00EF78A4">
        <w:rPr>
          <w:rFonts w:ascii="仿宋" w:eastAsia="仿宋" w:hAnsi="仿宋"/>
          <w:sz w:val="32"/>
          <w:szCs w:val="32"/>
        </w:rPr>
        <w:t>Global Medical Device Nomenclature（GMDN</w:t>
      </w:r>
      <w:r w:rsidRPr="00EF78A4">
        <w:rPr>
          <w:rFonts w:ascii="仿宋" w:eastAsia="仿宋" w:hAnsi="仿宋" w:hint="eastAsia"/>
          <w:sz w:val="32"/>
          <w:szCs w:val="32"/>
        </w:rPr>
        <w:t>）</w:t>
      </w:r>
    </w:p>
    <w:p w:rsidR="00A30E10" w:rsidRPr="00EF78A4" w:rsidRDefault="00A30E10" w:rsidP="00C32F4C">
      <w:pPr>
        <w:ind w:firstLineChars="200" w:firstLine="640"/>
        <w:jc w:val="left"/>
        <w:rPr>
          <w:rFonts w:ascii="仿宋" w:eastAsia="仿宋" w:hAnsi="仿宋"/>
          <w:sz w:val="32"/>
          <w:szCs w:val="32"/>
        </w:rPr>
      </w:pPr>
      <w:r w:rsidRPr="00EF78A4">
        <w:rPr>
          <w:rFonts w:ascii="仿宋" w:eastAsia="仿宋" w:hAnsi="仿宋" w:hint="eastAsia"/>
          <w:sz w:val="32"/>
          <w:szCs w:val="32"/>
        </w:rPr>
        <w:t>（</w:t>
      </w:r>
      <w:r w:rsidR="00A23B76">
        <w:rPr>
          <w:rFonts w:ascii="仿宋" w:eastAsia="仿宋" w:hAnsi="仿宋" w:hint="eastAsia"/>
          <w:sz w:val="32"/>
          <w:szCs w:val="32"/>
        </w:rPr>
        <w:t>九</w:t>
      </w:r>
      <w:r w:rsidRPr="00EF78A4">
        <w:rPr>
          <w:rFonts w:ascii="仿宋" w:eastAsia="仿宋" w:hAnsi="仿宋" w:hint="eastAsia"/>
          <w:sz w:val="32"/>
          <w:szCs w:val="32"/>
        </w:rPr>
        <w:t>）</w:t>
      </w:r>
      <w:r w:rsidRPr="00EF78A4">
        <w:rPr>
          <w:rFonts w:ascii="仿宋" w:eastAsia="仿宋" w:hAnsi="仿宋"/>
          <w:sz w:val="32"/>
          <w:szCs w:val="32"/>
        </w:rPr>
        <w:t xml:space="preserve">U.S. Food and Drug </w:t>
      </w:r>
      <w:r w:rsidR="004D7847" w:rsidRPr="00EF78A4">
        <w:rPr>
          <w:rFonts w:ascii="仿宋" w:eastAsia="仿宋" w:hAnsi="仿宋"/>
          <w:sz w:val="32"/>
          <w:szCs w:val="32"/>
        </w:rPr>
        <w:t xml:space="preserve">Administration </w:t>
      </w:r>
      <w:r w:rsidRPr="00EF78A4">
        <w:rPr>
          <w:rFonts w:ascii="仿宋" w:eastAsia="仿宋" w:hAnsi="仿宋"/>
          <w:sz w:val="32"/>
          <w:szCs w:val="32"/>
        </w:rPr>
        <w:t>Product Classification Database</w:t>
      </w:r>
    </w:p>
    <w:p w:rsidR="001F5937" w:rsidRPr="00EF78A4" w:rsidRDefault="00A30E10" w:rsidP="00C32F4C">
      <w:pPr>
        <w:ind w:firstLineChars="200" w:firstLine="640"/>
        <w:rPr>
          <w:rFonts w:ascii="仿宋" w:eastAsia="仿宋" w:hAnsi="仿宋"/>
          <w:sz w:val="32"/>
          <w:szCs w:val="32"/>
        </w:rPr>
      </w:pPr>
      <w:r w:rsidRPr="00EF78A4">
        <w:rPr>
          <w:rFonts w:ascii="仿宋" w:eastAsia="仿宋" w:hAnsi="仿宋" w:hint="eastAsia"/>
          <w:sz w:val="32"/>
          <w:szCs w:val="32"/>
        </w:rPr>
        <w:t>（</w:t>
      </w:r>
      <w:r w:rsidR="00DF28DF" w:rsidRPr="00EF78A4">
        <w:rPr>
          <w:rFonts w:ascii="仿宋" w:eastAsia="仿宋" w:hAnsi="仿宋" w:hint="eastAsia"/>
          <w:sz w:val="32"/>
          <w:szCs w:val="32"/>
        </w:rPr>
        <w:t>十</w:t>
      </w:r>
      <w:r w:rsidRPr="00EF78A4">
        <w:rPr>
          <w:rFonts w:ascii="仿宋" w:eastAsia="仿宋" w:hAnsi="仿宋" w:hint="eastAsia"/>
          <w:sz w:val="32"/>
          <w:szCs w:val="32"/>
        </w:rPr>
        <w:t>）</w:t>
      </w:r>
      <w:r w:rsidRPr="00EF78A4">
        <w:rPr>
          <w:rFonts w:ascii="仿宋" w:eastAsia="仿宋" w:hAnsi="仿宋"/>
          <w:sz w:val="32"/>
          <w:szCs w:val="32"/>
        </w:rPr>
        <w:t>Japanese Medical Device Nomenclature</w:t>
      </w:r>
      <w:r w:rsidRPr="00EF78A4">
        <w:rPr>
          <w:rFonts w:ascii="仿宋" w:eastAsia="仿宋" w:hAnsi="仿宋" w:hint="eastAsia"/>
          <w:sz w:val="32"/>
          <w:szCs w:val="32"/>
        </w:rPr>
        <w:t>（</w:t>
      </w:r>
      <w:r w:rsidRPr="00EF78A4">
        <w:rPr>
          <w:rFonts w:ascii="仿宋" w:eastAsia="仿宋" w:hAnsi="仿宋"/>
          <w:sz w:val="32"/>
          <w:szCs w:val="32"/>
        </w:rPr>
        <w:t>JMDN</w:t>
      </w:r>
      <w:r w:rsidRPr="00EF78A4">
        <w:rPr>
          <w:rFonts w:ascii="仿宋" w:eastAsia="仿宋" w:hAnsi="仿宋" w:hint="eastAsia"/>
          <w:sz w:val="32"/>
          <w:szCs w:val="32"/>
        </w:rPr>
        <w:t>）</w:t>
      </w:r>
    </w:p>
    <w:p w:rsidR="00E1334A" w:rsidRPr="00EF78A4" w:rsidRDefault="00E1334A" w:rsidP="00DF28DF">
      <w:pPr>
        <w:ind w:firstLineChars="200" w:firstLine="640"/>
        <w:rPr>
          <w:sz w:val="32"/>
          <w:szCs w:val="32"/>
        </w:rPr>
      </w:pPr>
      <w:bookmarkStart w:id="0" w:name="_GoBack"/>
      <w:bookmarkEnd w:id="0"/>
    </w:p>
    <w:sectPr w:rsidR="00E1334A" w:rsidRPr="00EF78A4" w:rsidSect="000C7C3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D23" w:rsidRDefault="00F90D23" w:rsidP="00165200">
      <w:r>
        <w:separator/>
      </w:r>
    </w:p>
  </w:endnote>
  <w:endnote w:type="continuationSeparator" w:id="0">
    <w:p w:rsidR="00F90D23" w:rsidRDefault="00F90D23" w:rsidP="0016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D23" w:rsidRDefault="00F90D23" w:rsidP="00165200">
      <w:r>
        <w:separator/>
      </w:r>
    </w:p>
  </w:footnote>
  <w:footnote w:type="continuationSeparator" w:id="0">
    <w:p w:rsidR="00F90D23" w:rsidRDefault="00F90D23" w:rsidP="00165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485"/>
    <w:multiLevelType w:val="hybridMultilevel"/>
    <w:tmpl w:val="C9BA5D6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FCD76DD"/>
    <w:multiLevelType w:val="hybridMultilevel"/>
    <w:tmpl w:val="C9BA5D6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D87187A"/>
    <w:multiLevelType w:val="hybridMultilevel"/>
    <w:tmpl w:val="1AE4DE8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00"/>
    <w:rsid w:val="00000210"/>
    <w:rsid w:val="000011F6"/>
    <w:rsid w:val="000035A9"/>
    <w:rsid w:val="00011D28"/>
    <w:rsid w:val="000139F8"/>
    <w:rsid w:val="00014D67"/>
    <w:rsid w:val="00020066"/>
    <w:rsid w:val="000202AC"/>
    <w:rsid w:val="000253F9"/>
    <w:rsid w:val="00034C17"/>
    <w:rsid w:val="00036F0C"/>
    <w:rsid w:val="00037000"/>
    <w:rsid w:val="00041D2A"/>
    <w:rsid w:val="00043441"/>
    <w:rsid w:val="000438FD"/>
    <w:rsid w:val="00043EFB"/>
    <w:rsid w:val="0005070F"/>
    <w:rsid w:val="00050DD1"/>
    <w:rsid w:val="000517F7"/>
    <w:rsid w:val="000538B8"/>
    <w:rsid w:val="0005445E"/>
    <w:rsid w:val="00057F9B"/>
    <w:rsid w:val="00065743"/>
    <w:rsid w:val="00070153"/>
    <w:rsid w:val="0007068D"/>
    <w:rsid w:val="00073F47"/>
    <w:rsid w:val="00074E20"/>
    <w:rsid w:val="00076D7C"/>
    <w:rsid w:val="0008099B"/>
    <w:rsid w:val="00082FEF"/>
    <w:rsid w:val="0008534F"/>
    <w:rsid w:val="0008633E"/>
    <w:rsid w:val="00093EF1"/>
    <w:rsid w:val="000A2AF8"/>
    <w:rsid w:val="000A2EB9"/>
    <w:rsid w:val="000A5503"/>
    <w:rsid w:val="000A71C9"/>
    <w:rsid w:val="000B08A7"/>
    <w:rsid w:val="000B46AF"/>
    <w:rsid w:val="000C396F"/>
    <w:rsid w:val="000C72A3"/>
    <w:rsid w:val="000C7C3B"/>
    <w:rsid w:val="000D3C0F"/>
    <w:rsid w:val="000D439F"/>
    <w:rsid w:val="000D6E71"/>
    <w:rsid w:val="000E0E54"/>
    <w:rsid w:val="000E0E75"/>
    <w:rsid w:val="000E5CE3"/>
    <w:rsid w:val="000E6A53"/>
    <w:rsid w:val="000F3534"/>
    <w:rsid w:val="000F5802"/>
    <w:rsid w:val="001000AF"/>
    <w:rsid w:val="00100CE8"/>
    <w:rsid w:val="00101D96"/>
    <w:rsid w:val="0010484A"/>
    <w:rsid w:val="0010561D"/>
    <w:rsid w:val="00106A7D"/>
    <w:rsid w:val="001108F8"/>
    <w:rsid w:val="001109BD"/>
    <w:rsid w:val="001111E6"/>
    <w:rsid w:val="00111AD5"/>
    <w:rsid w:val="001148FD"/>
    <w:rsid w:val="00116D49"/>
    <w:rsid w:val="00121497"/>
    <w:rsid w:val="00122BFB"/>
    <w:rsid w:val="00123BF8"/>
    <w:rsid w:val="00131004"/>
    <w:rsid w:val="00131B62"/>
    <w:rsid w:val="00137C23"/>
    <w:rsid w:val="00142990"/>
    <w:rsid w:val="00143EC3"/>
    <w:rsid w:val="001607F9"/>
    <w:rsid w:val="00160A56"/>
    <w:rsid w:val="00162FE9"/>
    <w:rsid w:val="00165200"/>
    <w:rsid w:val="00165D44"/>
    <w:rsid w:val="001701C7"/>
    <w:rsid w:val="0017040B"/>
    <w:rsid w:val="00170B25"/>
    <w:rsid w:val="001725E1"/>
    <w:rsid w:val="0017548F"/>
    <w:rsid w:val="00176CB7"/>
    <w:rsid w:val="001772B3"/>
    <w:rsid w:val="00180176"/>
    <w:rsid w:val="001810C2"/>
    <w:rsid w:val="0018618F"/>
    <w:rsid w:val="00190535"/>
    <w:rsid w:val="001935E7"/>
    <w:rsid w:val="001965B0"/>
    <w:rsid w:val="001A0228"/>
    <w:rsid w:val="001A1B54"/>
    <w:rsid w:val="001A2426"/>
    <w:rsid w:val="001A2525"/>
    <w:rsid w:val="001A4FB6"/>
    <w:rsid w:val="001A65B7"/>
    <w:rsid w:val="001B0355"/>
    <w:rsid w:val="001B1D27"/>
    <w:rsid w:val="001B6DD7"/>
    <w:rsid w:val="001C47FD"/>
    <w:rsid w:val="001D2C44"/>
    <w:rsid w:val="001E654B"/>
    <w:rsid w:val="001F2F4A"/>
    <w:rsid w:val="001F31D8"/>
    <w:rsid w:val="001F47B0"/>
    <w:rsid w:val="001F4A55"/>
    <w:rsid w:val="001F5937"/>
    <w:rsid w:val="001F6D2F"/>
    <w:rsid w:val="001F7C9B"/>
    <w:rsid w:val="00200738"/>
    <w:rsid w:val="00203B0C"/>
    <w:rsid w:val="0020526C"/>
    <w:rsid w:val="0021050B"/>
    <w:rsid w:val="00214D72"/>
    <w:rsid w:val="00216B81"/>
    <w:rsid w:val="00226AD8"/>
    <w:rsid w:val="00230CE1"/>
    <w:rsid w:val="00232FE2"/>
    <w:rsid w:val="00235507"/>
    <w:rsid w:val="002378A1"/>
    <w:rsid w:val="00241572"/>
    <w:rsid w:val="00242955"/>
    <w:rsid w:val="0024524C"/>
    <w:rsid w:val="002453BA"/>
    <w:rsid w:val="002459BA"/>
    <w:rsid w:val="0025349E"/>
    <w:rsid w:val="002537AA"/>
    <w:rsid w:val="00253894"/>
    <w:rsid w:val="0025448B"/>
    <w:rsid w:val="0025765A"/>
    <w:rsid w:val="00262665"/>
    <w:rsid w:val="0026437D"/>
    <w:rsid w:val="00264955"/>
    <w:rsid w:val="0026521D"/>
    <w:rsid w:val="00265DD0"/>
    <w:rsid w:val="00267E8D"/>
    <w:rsid w:val="00271837"/>
    <w:rsid w:val="002720E5"/>
    <w:rsid w:val="00272499"/>
    <w:rsid w:val="00282CC0"/>
    <w:rsid w:val="0028561F"/>
    <w:rsid w:val="002863DF"/>
    <w:rsid w:val="002864A7"/>
    <w:rsid w:val="00287DB3"/>
    <w:rsid w:val="00290E85"/>
    <w:rsid w:val="00291494"/>
    <w:rsid w:val="00292E49"/>
    <w:rsid w:val="002A04C7"/>
    <w:rsid w:val="002A54E0"/>
    <w:rsid w:val="002A7B47"/>
    <w:rsid w:val="002B549D"/>
    <w:rsid w:val="002B6E64"/>
    <w:rsid w:val="002C03B6"/>
    <w:rsid w:val="002C156B"/>
    <w:rsid w:val="002C25EF"/>
    <w:rsid w:val="002C2C5C"/>
    <w:rsid w:val="002C507D"/>
    <w:rsid w:val="002D3197"/>
    <w:rsid w:val="002D3513"/>
    <w:rsid w:val="002D566A"/>
    <w:rsid w:val="002F3AB2"/>
    <w:rsid w:val="002F5FE3"/>
    <w:rsid w:val="003011CF"/>
    <w:rsid w:val="00301876"/>
    <w:rsid w:val="00307507"/>
    <w:rsid w:val="0031396A"/>
    <w:rsid w:val="0032019D"/>
    <w:rsid w:val="00320EDC"/>
    <w:rsid w:val="00322EC5"/>
    <w:rsid w:val="00324729"/>
    <w:rsid w:val="003312D7"/>
    <w:rsid w:val="0033203B"/>
    <w:rsid w:val="003333F8"/>
    <w:rsid w:val="00335D1A"/>
    <w:rsid w:val="00336800"/>
    <w:rsid w:val="0034567C"/>
    <w:rsid w:val="003503CD"/>
    <w:rsid w:val="00356B56"/>
    <w:rsid w:val="00357BAD"/>
    <w:rsid w:val="0036356A"/>
    <w:rsid w:val="003636C7"/>
    <w:rsid w:val="00365783"/>
    <w:rsid w:val="00370DDA"/>
    <w:rsid w:val="003728EF"/>
    <w:rsid w:val="0037519B"/>
    <w:rsid w:val="003804B9"/>
    <w:rsid w:val="00385EAB"/>
    <w:rsid w:val="00386654"/>
    <w:rsid w:val="003903C6"/>
    <w:rsid w:val="00391367"/>
    <w:rsid w:val="00393DCD"/>
    <w:rsid w:val="0039433F"/>
    <w:rsid w:val="00394BA6"/>
    <w:rsid w:val="003964D0"/>
    <w:rsid w:val="003965BC"/>
    <w:rsid w:val="003A070E"/>
    <w:rsid w:val="003A1A6F"/>
    <w:rsid w:val="003A5BDC"/>
    <w:rsid w:val="003A666C"/>
    <w:rsid w:val="003B0FEF"/>
    <w:rsid w:val="003B143A"/>
    <w:rsid w:val="003B14E9"/>
    <w:rsid w:val="003B3005"/>
    <w:rsid w:val="003B735A"/>
    <w:rsid w:val="003C069E"/>
    <w:rsid w:val="003C3910"/>
    <w:rsid w:val="003C3BBD"/>
    <w:rsid w:val="003C6627"/>
    <w:rsid w:val="003C790A"/>
    <w:rsid w:val="003D2EB9"/>
    <w:rsid w:val="003D3AE2"/>
    <w:rsid w:val="003D4ACF"/>
    <w:rsid w:val="003D58B5"/>
    <w:rsid w:val="003E15BE"/>
    <w:rsid w:val="003E2D1C"/>
    <w:rsid w:val="003E4589"/>
    <w:rsid w:val="003F0154"/>
    <w:rsid w:val="003F0D55"/>
    <w:rsid w:val="003F167E"/>
    <w:rsid w:val="003F226C"/>
    <w:rsid w:val="003F3340"/>
    <w:rsid w:val="003F381D"/>
    <w:rsid w:val="003F5359"/>
    <w:rsid w:val="003F5D8C"/>
    <w:rsid w:val="003F64D3"/>
    <w:rsid w:val="003F6C5D"/>
    <w:rsid w:val="003F7FC6"/>
    <w:rsid w:val="0040184C"/>
    <w:rsid w:val="00402543"/>
    <w:rsid w:val="00415353"/>
    <w:rsid w:val="00415A52"/>
    <w:rsid w:val="00420DB1"/>
    <w:rsid w:val="00421B4F"/>
    <w:rsid w:val="00427223"/>
    <w:rsid w:val="00431DFF"/>
    <w:rsid w:val="00431E7A"/>
    <w:rsid w:val="004377E8"/>
    <w:rsid w:val="00440748"/>
    <w:rsid w:val="00442598"/>
    <w:rsid w:val="00443539"/>
    <w:rsid w:val="00446CBF"/>
    <w:rsid w:val="00447EDB"/>
    <w:rsid w:val="004508B3"/>
    <w:rsid w:val="00451012"/>
    <w:rsid w:val="004541EA"/>
    <w:rsid w:val="00457E31"/>
    <w:rsid w:val="004608FD"/>
    <w:rsid w:val="00461212"/>
    <w:rsid w:val="00461FFC"/>
    <w:rsid w:val="00462E87"/>
    <w:rsid w:val="00462FB0"/>
    <w:rsid w:val="004671DB"/>
    <w:rsid w:val="00467C44"/>
    <w:rsid w:val="00474CE0"/>
    <w:rsid w:val="00475251"/>
    <w:rsid w:val="004857BE"/>
    <w:rsid w:val="004908D6"/>
    <w:rsid w:val="0049366E"/>
    <w:rsid w:val="00495A69"/>
    <w:rsid w:val="004975E2"/>
    <w:rsid w:val="004A7F6C"/>
    <w:rsid w:val="004B3D93"/>
    <w:rsid w:val="004B68BF"/>
    <w:rsid w:val="004B6B31"/>
    <w:rsid w:val="004B7CD1"/>
    <w:rsid w:val="004C112B"/>
    <w:rsid w:val="004C18D8"/>
    <w:rsid w:val="004C540D"/>
    <w:rsid w:val="004C7346"/>
    <w:rsid w:val="004D2C93"/>
    <w:rsid w:val="004D3169"/>
    <w:rsid w:val="004D51C0"/>
    <w:rsid w:val="004D66F0"/>
    <w:rsid w:val="004D7847"/>
    <w:rsid w:val="004E360A"/>
    <w:rsid w:val="004E428B"/>
    <w:rsid w:val="004E7EB8"/>
    <w:rsid w:val="004F4E89"/>
    <w:rsid w:val="004F6DD3"/>
    <w:rsid w:val="00500680"/>
    <w:rsid w:val="00503CF6"/>
    <w:rsid w:val="0050727F"/>
    <w:rsid w:val="00507959"/>
    <w:rsid w:val="00507E1E"/>
    <w:rsid w:val="005166C8"/>
    <w:rsid w:val="00516A41"/>
    <w:rsid w:val="00517793"/>
    <w:rsid w:val="00517A9E"/>
    <w:rsid w:val="00522B6F"/>
    <w:rsid w:val="005247AA"/>
    <w:rsid w:val="005309C9"/>
    <w:rsid w:val="0053337D"/>
    <w:rsid w:val="00537516"/>
    <w:rsid w:val="0053786C"/>
    <w:rsid w:val="005407B1"/>
    <w:rsid w:val="00540E07"/>
    <w:rsid w:val="00541DFC"/>
    <w:rsid w:val="0054202B"/>
    <w:rsid w:val="00543043"/>
    <w:rsid w:val="0054412B"/>
    <w:rsid w:val="005471F0"/>
    <w:rsid w:val="005504E7"/>
    <w:rsid w:val="005547AB"/>
    <w:rsid w:val="00557740"/>
    <w:rsid w:val="005609F4"/>
    <w:rsid w:val="005635A7"/>
    <w:rsid w:val="00563849"/>
    <w:rsid w:val="00565825"/>
    <w:rsid w:val="00567BD2"/>
    <w:rsid w:val="00570727"/>
    <w:rsid w:val="00571833"/>
    <w:rsid w:val="005726C3"/>
    <w:rsid w:val="0057398C"/>
    <w:rsid w:val="00573DD0"/>
    <w:rsid w:val="00581AC8"/>
    <w:rsid w:val="005844B2"/>
    <w:rsid w:val="00584D25"/>
    <w:rsid w:val="00585334"/>
    <w:rsid w:val="00586E14"/>
    <w:rsid w:val="005871A4"/>
    <w:rsid w:val="0058778F"/>
    <w:rsid w:val="0059125F"/>
    <w:rsid w:val="00593307"/>
    <w:rsid w:val="00596AA8"/>
    <w:rsid w:val="00596BF5"/>
    <w:rsid w:val="005A60D5"/>
    <w:rsid w:val="005B2F03"/>
    <w:rsid w:val="005B7E06"/>
    <w:rsid w:val="005C067A"/>
    <w:rsid w:val="005D6901"/>
    <w:rsid w:val="005E41FD"/>
    <w:rsid w:val="005E4E4A"/>
    <w:rsid w:val="005F6BED"/>
    <w:rsid w:val="005F7C81"/>
    <w:rsid w:val="0060204F"/>
    <w:rsid w:val="0060492B"/>
    <w:rsid w:val="00606919"/>
    <w:rsid w:val="006107B3"/>
    <w:rsid w:val="00612D5D"/>
    <w:rsid w:val="006167AA"/>
    <w:rsid w:val="00623716"/>
    <w:rsid w:val="0063055F"/>
    <w:rsid w:val="00634A73"/>
    <w:rsid w:val="006362A3"/>
    <w:rsid w:val="00637D2F"/>
    <w:rsid w:val="00642AE5"/>
    <w:rsid w:val="00644A94"/>
    <w:rsid w:val="00645A30"/>
    <w:rsid w:val="0064712F"/>
    <w:rsid w:val="00650053"/>
    <w:rsid w:val="00651C94"/>
    <w:rsid w:val="006542BD"/>
    <w:rsid w:val="00655D3D"/>
    <w:rsid w:val="00656442"/>
    <w:rsid w:val="0065710A"/>
    <w:rsid w:val="00662119"/>
    <w:rsid w:val="006627DC"/>
    <w:rsid w:val="00663F49"/>
    <w:rsid w:val="00686E9B"/>
    <w:rsid w:val="00694BE8"/>
    <w:rsid w:val="00695A67"/>
    <w:rsid w:val="006A03D3"/>
    <w:rsid w:val="006A046F"/>
    <w:rsid w:val="006A389E"/>
    <w:rsid w:val="006A4C26"/>
    <w:rsid w:val="006A6B65"/>
    <w:rsid w:val="006A753D"/>
    <w:rsid w:val="006B0AC8"/>
    <w:rsid w:val="006B1A41"/>
    <w:rsid w:val="006B4BFF"/>
    <w:rsid w:val="006B6558"/>
    <w:rsid w:val="006B6DAF"/>
    <w:rsid w:val="006C3ADF"/>
    <w:rsid w:val="006C42F5"/>
    <w:rsid w:val="006C7404"/>
    <w:rsid w:val="006E0A56"/>
    <w:rsid w:val="006E2D72"/>
    <w:rsid w:val="006E3226"/>
    <w:rsid w:val="006E34B5"/>
    <w:rsid w:val="006F0273"/>
    <w:rsid w:val="006F136B"/>
    <w:rsid w:val="006F2B9C"/>
    <w:rsid w:val="006F5032"/>
    <w:rsid w:val="0070043F"/>
    <w:rsid w:val="00700927"/>
    <w:rsid w:val="00700C86"/>
    <w:rsid w:val="00701229"/>
    <w:rsid w:val="007039E7"/>
    <w:rsid w:val="00703E38"/>
    <w:rsid w:val="00705ADB"/>
    <w:rsid w:val="00710680"/>
    <w:rsid w:val="00710BD0"/>
    <w:rsid w:val="00711227"/>
    <w:rsid w:val="00711311"/>
    <w:rsid w:val="007149F3"/>
    <w:rsid w:val="00722743"/>
    <w:rsid w:val="00722C8F"/>
    <w:rsid w:val="00723056"/>
    <w:rsid w:val="0072427C"/>
    <w:rsid w:val="007261C6"/>
    <w:rsid w:val="00734929"/>
    <w:rsid w:val="00734FAB"/>
    <w:rsid w:val="00735053"/>
    <w:rsid w:val="00735B6F"/>
    <w:rsid w:val="00742ABE"/>
    <w:rsid w:val="00743FA6"/>
    <w:rsid w:val="0074513B"/>
    <w:rsid w:val="007458DA"/>
    <w:rsid w:val="00747645"/>
    <w:rsid w:val="00751E2E"/>
    <w:rsid w:val="0076164A"/>
    <w:rsid w:val="00764538"/>
    <w:rsid w:val="00766474"/>
    <w:rsid w:val="0076735A"/>
    <w:rsid w:val="00767DD5"/>
    <w:rsid w:val="007739A1"/>
    <w:rsid w:val="00776085"/>
    <w:rsid w:val="007803F3"/>
    <w:rsid w:val="00785F01"/>
    <w:rsid w:val="00793855"/>
    <w:rsid w:val="00793B43"/>
    <w:rsid w:val="00795398"/>
    <w:rsid w:val="00797A54"/>
    <w:rsid w:val="007A21AF"/>
    <w:rsid w:val="007A3604"/>
    <w:rsid w:val="007A41F1"/>
    <w:rsid w:val="007A5F5E"/>
    <w:rsid w:val="007A6A4D"/>
    <w:rsid w:val="007B0A82"/>
    <w:rsid w:val="007B3F64"/>
    <w:rsid w:val="007B60A5"/>
    <w:rsid w:val="007B68DD"/>
    <w:rsid w:val="007B794C"/>
    <w:rsid w:val="007B7A3F"/>
    <w:rsid w:val="007C27FF"/>
    <w:rsid w:val="007C2D1F"/>
    <w:rsid w:val="007C3ADF"/>
    <w:rsid w:val="007D06D4"/>
    <w:rsid w:val="007D09E4"/>
    <w:rsid w:val="007D14B5"/>
    <w:rsid w:val="007D50A1"/>
    <w:rsid w:val="007D75B5"/>
    <w:rsid w:val="007E18E2"/>
    <w:rsid w:val="007E2879"/>
    <w:rsid w:val="007F1F3B"/>
    <w:rsid w:val="007F26D1"/>
    <w:rsid w:val="007F55B0"/>
    <w:rsid w:val="0080227C"/>
    <w:rsid w:val="00802B8B"/>
    <w:rsid w:val="00803525"/>
    <w:rsid w:val="00804EC9"/>
    <w:rsid w:val="00807B9C"/>
    <w:rsid w:val="00807F81"/>
    <w:rsid w:val="00812185"/>
    <w:rsid w:val="00814E26"/>
    <w:rsid w:val="00815864"/>
    <w:rsid w:val="00821092"/>
    <w:rsid w:val="00823847"/>
    <w:rsid w:val="00823B40"/>
    <w:rsid w:val="00826694"/>
    <w:rsid w:val="0082729D"/>
    <w:rsid w:val="00831FD4"/>
    <w:rsid w:val="008342D0"/>
    <w:rsid w:val="008363E5"/>
    <w:rsid w:val="00842A6D"/>
    <w:rsid w:val="00843232"/>
    <w:rsid w:val="0085360B"/>
    <w:rsid w:val="0085413E"/>
    <w:rsid w:val="008557D3"/>
    <w:rsid w:val="00855BEF"/>
    <w:rsid w:val="0086070C"/>
    <w:rsid w:val="00863708"/>
    <w:rsid w:val="00864B1B"/>
    <w:rsid w:val="00865528"/>
    <w:rsid w:val="008659A1"/>
    <w:rsid w:val="00866DBF"/>
    <w:rsid w:val="00866EC4"/>
    <w:rsid w:val="00870388"/>
    <w:rsid w:val="00870CC6"/>
    <w:rsid w:val="0087155F"/>
    <w:rsid w:val="008715CF"/>
    <w:rsid w:val="00871826"/>
    <w:rsid w:val="00871F9B"/>
    <w:rsid w:val="008733F1"/>
    <w:rsid w:val="00883C19"/>
    <w:rsid w:val="00884B7E"/>
    <w:rsid w:val="00893BCE"/>
    <w:rsid w:val="0089586B"/>
    <w:rsid w:val="00896B5F"/>
    <w:rsid w:val="00897AC9"/>
    <w:rsid w:val="008A08DA"/>
    <w:rsid w:val="008A53C6"/>
    <w:rsid w:val="008A7A88"/>
    <w:rsid w:val="008B4C44"/>
    <w:rsid w:val="008B797F"/>
    <w:rsid w:val="008B7D82"/>
    <w:rsid w:val="008C32B7"/>
    <w:rsid w:val="008C3B1A"/>
    <w:rsid w:val="008C3B40"/>
    <w:rsid w:val="008C4015"/>
    <w:rsid w:val="008C4EB9"/>
    <w:rsid w:val="008D1F8F"/>
    <w:rsid w:val="008D3462"/>
    <w:rsid w:val="008D7887"/>
    <w:rsid w:val="008E4F2F"/>
    <w:rsid w:val="008E67E3"/>
    <w:rsid w:val="008E72DE"/>
    <w:rsid w:val="008F2CD3"/>
    <w:rsid w:val="008F63BE"/>
    <w:rsid w:val="008F63DF"/>
    <w:rsid w:val="008F64EF"/>
    <w:rsid w:val="00905441"/>
    <w:rsid w:val="0090713C"/>
    <w:rsid w:val="00910232"/>
    <w:rsid w:val="00910500"/>
    <w:rsid w:val="00912CAA"/>
    <w:rsid w:val="00920D26"/>
    <w:rsid w:val="0092294E"/>
    <w:rsid w:val="00923544"/>
    <w:rsid w:val="009256C1"/>
    <w:rsid w:val="00926F8C"/>
    <w:rsid w:val="0092734E"/>
    <w:rsid w:val="0093050C"/>
    <w:rsid w:val="009346C5"/>
    <w:rsid w:val="009412CA"/>
    <w:rsid w:val="00945609"/>
    <w:rsid w:val="00946C99"/>
    <w:rsid w:val="00947224"/>
    <w:rsid w:val="009508EB"/>
    <w:rsid w:val="009509C8"/>
    <w:rsid w:val="00951BA4"/>
    <w:rsid w:val="0095275A"/>
    <w:rsid w:val="00952767"/>
    <w:rsid w:val="0096375F"/>
    <w:rsid w:val="00971363"/>
    <w:rsid w:val="0097166B"/>
    <w:rsid w:val="0097181B"/>
    <w:rsid w:val="009770BE"/>
    <w:rsid w:val="00982CC6"/>
    <w:rsid w:val="0098686B"/>
    <w:rsid w:val="00986AAB"/>
    <w:rsid w:val="0098796C"/>
    <w:rsid w:val="00991044"/>
    <w:rsid w:val="00992768"/>
    <w:rsid w:val="00992EEE"/>
    <w:rsid w:val="00993743"/>
    <w:rsid w:val="0099532C"/>
    <w:rsid w:val="0099546F"/>
    <w:rsid w:val="0099739B"/>
    <w:rsid w:val="009A033F"/>
    <w:rsid w:val="009A27B4"/>
    <w:rsid w:val="009A7496"/>
    <w:rsid w:val="009B5E63"/>
    <w:rsid w:val="009B700B"/>
    <w:rsid w:val="009B7BA8"/>
    <w:rsid w:val="009C2694"/>
    <w:rsid w:val="009C3992"/>
    <w:rsid w:val="009C39D6"/>
    <w:rsid w:val="009C3EB9"/>
    <w:rsid w:val="009D0A75"/>
    <w:rsid w:val="009D1742"/>
    <w:rsid w:val="009D2674"/>
    <w:rsid w:val="009D3B6C"/>
    <w:rsid w:val="009D512C"/>
    <w:rsid w:val="009D51C1"/>
    <w:rsid w:val="009D5464"/>
    <w:rsid w:val="009E1B07"/>
    <w:rsid w:val="009E341C"/>
    <w:rsid w:val="009E4AC2"/>
    <w:rsid w:val="009E5CBC"/>
    <w:rsid w:val="009E7A25"/>
    <w:rsid w:val="009F0F6F"/>
    <w:rsid w:val="009F2E42"/>
    <w:rsid w:val="009F61BE"/>
    <w:rsid w:val="00A00D93"/>
    <w:rsid w:val="00A12C30"/>
    <w:rsid w:val="00A12C68"/>
    <w:rsid w:val="00A21006"/>
    <w:rsid w:val="00A23B76"/>
    <w:rsid w:val="00A30E10"/>
    <w:rsid w:val="00A30E11"/>
    <w:rsid w:val="00A379BE"/>
    <w:rsid w:val="00A40187"/>
    <w:rsid w:val="00A51D40"/>
    <w:rsid w:val="00A54B27"/>
    <w:rsid w:val="00A54D38"/>
    <w:rsid w:val="00A653F2"/>
    <w:rsid w:val="00A70158"/>
    <w:rsid w:val="00A701DB"/>
    <w:rsid w:val="00A72DE2"/>
    <w:rsid w:val="00A74332"/>
    <w:rsid w:val="00A7490C"/>
    <w:rsid w:val="00A74A6A"/>
    <w:rsid w:val="00A76292"/>
    <w:rsid w:val="00A80843"/>
    <w:rsid w:val="00A827D2"/>
    <w:rsid w:val="00A840D1"/>
    <w:rsid w:val="00A84A70"/>
    <w:rsid w:val="00A91467"/>
    <w:rsid w:val="00A923A0"/>
    <w:rsid w:val="00AA1BE4"/>
    <w:rsid w:val="00AA2A25"/>
    <w:rsid w:val="00AA5319"/>
    <w:rsid w:val="00AA5377"/>
    <w:rsid w:val="00AA67AE"/>
    <w:rsid w:val="00AB2A31"/>
    <w:rsid w:val="00AB69AF"/>
    <w:rsid w:val="00AC138C"/>
    <w:rsid w:val="00AC75FE"/>
    <w:rsid w:val="00AD1742"/>
    <w:rsid w:val="00AD4EE3"/>
    <w:rsid w:val="00AD5649"/>
    <w:rsid w:val="00AE2405"/>
    <w:rsid w:val="00AE398D"/>
    <w:rsid w:val="00AE51A6"/>
    <w:rsid w:val="00AE5E95"/>
    <w:rsid w:val="00AE69F7"/>
    <w:rsid w:val="00AF58A8"/>
    <w:rsid w:val="00AF6E94"/>
    <w:rsid w:val="00AF7DF3"/>
    <w:rsid w:val="00B01F74"/>
    <w:rsid w:val="00B03D90"/>
    <w:rsid w:val="00B04292"/>
    <w:rsid w:val="00B0663F"/>
    <w:rsid w:val="00B1253E"/>
    <w:rsid w:val="00B13417"/>
    <w:rsid w:val="00B16E18"/>
    <w:rsid w:val="00B21726"/>
    <w:rsid w:val="00B23E50"/>
    <w:rsid w:val="00B2402D"/>
    <w:rsid w:val="00B254EE"/>
    <w:rsid w:val="00B25575"/>
    <w:rsid w:val="00B25E24"/>
    <w:rsid w:val="00B272A1"/>
    <w:rsid w:val="00B3198F"/>
    <w:rsid w:val="00B36D0D"/>
    <w:rsid w:val="00B44EC1"/>
    <w:rsid w:val="00B455E2"/>
    <w:rsid w:val="00B479D7"/>
    <w:rsid w:val="00B50A12"/>
    <w:rsid w:val="00B5294E"/>
    <w:rsid w:val="00B6375D"/>
    <w:rsid w:val="00B66FD8"/>
    <w:rsid w:val="00B70D9E"/>
    <w:rsid w:val="00B715B7"/>
    <w:rsid w:val="00B71C08"/>
    <w:rsid w:val="00B71E97"/>
    <w:rsid w:val="00B71F49"/>
    <w:rsid w:val="00B748FA"/>
    <w:rsid w:val="00B74E2F"/>
    <w:rsid w:val="00B7540E"/>
    <w:rsid w:val="00B7716A"/>
    <w:rsid w:val="00B8004C"/>
    <w:rsid w:val="00B81163"/>
    <w:rsid w:val="00B82B8A"/>
    <w:rsid w:val="00B857D3"/>
    <w:rsid w:val="00B94772"/>
    <w:rsid w:val="00B9510F"/>
    <w:rsid w:val="00BA036B"/>
    <w:rsid w:val="00BA083D"/>
    <w:rsid w:val="00BA18E1"/>
    <w:rsid w:val="00BA1E1C"/>
    <w:rsid w:val="00BB0306"/>
    <w:rsid w:val="00BB396B"/>
    <w:rsid w:val="00BB4427"/>
    <w:rsid w:val="00BB7298"/>
    <w:rsid w:val="00BB7EE7"/>
    <w:rsid w:val="00BC05CF"/>
    <w:rsid w:val="00BC2787"/>
    <w:rsid w:val="00BC27C5"/>
    <w:rsid w:val="00BC779C"/>
    <w:rsid w:val="00BD1215"/>
    <w:rsid w:val="00BD3429"/>
    <w:rsid w:val="00BD4EC3"/>
    <w:rsid w:val="00BD5FA2"/>
    <w:rsid w:val="00BE11CC"/>
    <w:rsid w:val="00BE3F17"/>
    <w:rsid w:val="00BF0B11"/>
    <w:rsid w:val="00BF22CF"/>
    <w:rsid w:val="00BF551F"/>
    <w:rsid w:val="00BF6AF1"/>
    <w:rsid w:val="00C022AC"/>
    <w:rsid w:val="00C03BE9"/>
    <w:rsid w:val="00C07B20"/>
    <w:rsid w:val="00C14BCB"/>
    <w:rsid w:val="00C228DA"/>
    <w:rsid w:val="00C22B18"/>
    <w:rsid w:val="00C258F4"/>
    <w:rsid w:val="00C32127"/>
    <w:rsid w:val="00C32F4C"/>
    <w:rsid w:val="00C36FA2"/>
    <w:rsid w:val="00C37263"/>
    <w:rsid w:val="00C44B67"/>
    <w:rsid w:val="00C506B3"/>
    <w:rsid w:val="00C509C3"/>
    <w:rsid w:val="00C510E5"/>
    <w:rsid w:val="00C52BAA"/>
    <w:rsid w:val="00C5528F"/>
    <w:rsid w:val="00C5529A"/>
    <w:rsid w:val="00C63468"/>
    <w:rsid w:val="00C63A04"/>
    <w:rsid w:val="00C65DD6"/>
    <w:rsid w:val="00C66010"/>
    <w:rsid w:val="00C723F1"/>
    <w:rsid w:val="00C726DE"/>
    <w:rsid w:val="00C854B5"/>
    <w:rsid w:val="00C8631B"/>
    <w:rsid w:val="00C90347"/>
    <w:rsid w:val="00C944C9"/>
    <w:rsid w:val="00C95FBD"/>
    <w:rsid w:val="00C96A13"/>
    <w:rsid w:val="00CA6924"/>
    <w:rsid w:val="00CA6BE7"/>
    <w:rsid w:val="00CA6EB0"/>
    <w:rsid w:val="00CB1AAD"/>
    <w:rsid w:val="00CB1BC7"/>
    <w:rsid w:val="00CB2224"/>
    <w:rsid w:val="00CB2D6D"/>
    <w:rsid w:val="00CB4070"/>
    <w:rsid w:val="00CB7281"/>
    <w:rsid w:val="00CB74A4"/>
    <w:rsid w:val="00CC2254"/>
    <w:rsid w:val="00CC2A12"/>
    <w:rsid w:val="00CC2DD2"/>
    <w:rsid w:val="00CD0AFC"/>
    <w:rsid w:val="00CD48A1"/>
    <w:rsid w:val="00CD57F3"/>
    <w:rsid w:val="00CE0494"/>
    <w:rsid w:val="00CE2972"/>
    <w:rsid w:val="00CE3460"/>
    <w:rsid w:val="00CE3C50"/>
    <w:rsid w:val="00CE459C"/>
    <w:rsid w:val="00CE4932"/>
    <w:rsid w:val="00CE5FE6"/>
    <w:rsid w:val="00CE6270"/>
    <w:rsid w:val="00CE7F3A"/>
    <w:rsid w:val="00CF00E3"/>
    <w:rsid w:val="00CF02EE"/>
    <w:rsid w:val="00CF0E93"/>
    <w:rsid w:val="00CF1C58"/>
    <w:rsid w:val="00CF70C9"/>
    <w:rsid w:val="00D04264"/>
    <w:rsid w:val="00D048CD"/>
    <w:rsid w:val="00D062D1"/>
    <w:rsid w:val="00D0683C"/>
    <w:rsid w:val="00D06A05"/>
    <w:rsid w:val="00D103DB"/>
    <w:rsid w:val="00D106CD"/>
    <w:rsid w:val="00D10E92"/>
    <w:rsid w:val="00D12BBE"/>
    <w:rsid w:val="00D14771"/>
    <w:rsid w:val="00D150FE"/>
    <w:rsid w:val="00D15D55"/>
    <w:rsid w:val="00D20DA5"/>
    <w:rsid w:val="00D227E9"/>
    <w:rsid w:val="00D26CAF"/>
    <w:rsid w:val="00D30625"/>
    <w:rsid w:val="00D33DED"/>
    <w:rsid w:val="00D4010D"/>
    <w:rsid w:val="00D40B01"/>
    <w:rsid w:val="00D415F5"/>
    <w:rsid w:val="00D42D63"/>
    <w:rsid w:val="00D46587"/>
    <w:rsid w:val="00D51BBA"/>
    <w:rsid w:val="00D525F8"/>
    <w:rsid w:val="00D53C6B"/>
    <w:rsid w:val="00D56974"/>
    <w:rsid w:val="00D603B9"/>
    <w:rsid w:val="00D617B0"/>
    <w:rsid w:val="00D63C3E"/>
    <w:rsid w:val="00D642F6"/>
    <w:rsid w:val="00D766C6"/>
    <w:rsid w:val="00D84213"/>
    <w:rsid w:val="00D84660"/>
    <w:rsid w:val="00D86CCC"/>
    <w:rsid w:val="00D877F8"/>
    <w:rsid w:val="00D91ACA"/>
    <w:rsid w:val="00D923FF"/>
    <w:rsid w:val="00D9617A"/>
    <w:rsid w:val="00DA0236"/>
    <w:rsid w:val="00DA02D7"/>
    <w:rsid w:val="00DA3BD8"/>
    <w:rsid w:val="00DA5580"/>
    <w:rsid w:val="00DA5877"/>
    <w:rsid w:val="00DA5EE2"/>
    <w:rsid w:val="00DB2313"/>
    <w:rsid w:val="00DB2398"/>
    <w:rsid w:val="00DB33F4"/>
    <w:rsid w:val="00DB3A82"/>
    <w:rsid w:val="00DB6724"/>
    <w:rsid w:val="00DC1F89"/>
    <w:rsid w:val="00DC459B"/>
    <w:rsid w:val="00DC52B2"/>
    <w:rsid w:val="00DD4A4A"/>
    <w:rsid w:val="00DE26F1"/>
    <w:rsid w:val="00DE376E"/>
    <w:rsid w:val="00DE637C"/>
    <w:rsid w:val="00DE7D39"/>
    <w:rsid w:val="00DF0D8B"/>
    <w:rsid w:val="00DF28DF"/>
    <w:rsid w:val="00DF35AF"/>
    <w:rsid w:val="00DF3AE2"/>
    <w:rsid w:val="00E01BFA"/>
    <w:rsid w:val="00E0225B"/>
    <w:rsid w:val="00E02F1D"/>
    <w:rsid w:val="00E0380A"/>
    <w:rsid w:val="00E107D1"/>
    <w:rsid w:val="00E127EF"/>
    <w:rsid w:val="00E12F23"/>
    <w:rsid w:val="00E1334A"/>
    <w:rsid w:val="00E1389D"/>
    <w:rsid w:val="00E15340"/>
    <w:rsid w:val="00E15F55"/>
    <w:rsid w:val="00E16FEA"/>
    <w:rsid w:val="00E20963"/>
    <w:rsid w:val="00E209CD"/>
    <w:rsid w:val="00E20D1F"/>
    <w:rsid w:val="00E21194"/>
    <w:rsid w:val="00E2124C"/>
    <w:rsid w:val="00E30E3C"/>
    <w:rsid w:val="00E31470"/>
    <w:rsid w:val="00E32C37"/>
    <w:rsid w:val="00E369D8"/>
    <w:rsid w:val="00E36F8A"/>
    <w:rsid w:val="00E42090"/>
    <w:rsid w:val="00E42E44"/>
    <w:rsid w:val="00E43E9D"/>
    <w:rsid w:val="00E45472"/>
    <w:rsid w:val="00E5046A"/>
    <w:rsid w:val="00E52F5D"/>
    <w:rsid w:val="00E56005"/>
    <w:rsid w:val="00E62104"/>
    <w:rsid w:val="00E63B06"/>
    <w:rsid w:val="00E64534"/>
    <w:rsid w:val="00E661D3"/>
    <w:rsid w:val="00E728CC"/>
    <w:rsid w:val="00E737BF"/>
    <w:rsid w:val="00E73BD4"/>
    <w:rsid w:val="00E75588"/>
    <w:rsid w:val="00E756BD"/>
    <w:rsid w:val="00E762BF"/>
    <w:rsid w:val="00E779A7"/>
    <w:rsid w:val="00E81BF7"/>
    <w:rsid w:val="00E81D6D"/>
    <w:rsid w:val="00E84410"/>
    <w:rsid w:val="00E85658"/>
    <w:rsid w:val="00E97FCA"/>
    <w:rsid w:val="00EA2B6A"/>
    <w:rsid w:val="00EA3977"/>
    <w:rsid w:val="00EA3D99"/>
    <w:rsid w:val="00EA74F2"/>
    <w:rsid w:val="00EB1223"/>
    <w:rsid w:val="00EB1879"/>
    <w:rsid w:val="00EB3F4D"/>
    <w:rsid w:val="00EB4C6B"/>
    <w:rsid w:val="00EC18FD"/>
    <w:rsid w:val="00ED1AA2"/>
    <w:rsid w:val="00ED5285"/>
    <w:rsid w:val="00ED54D3"/>
    <w:rsid w:val="00ED710B"/>
    <w:rsid w:val="00EE068F"/>
    <w:rsid w:val="00EE1870"/>
    <w:rsid w:val="00EE1C9E"/>
    <w:rsid w:val="00EE5360"/>
    <w:rsid w:val="00EE56BD"/>
    <w:rsid w:val="00EE789C"/>
    <w:rsid w:val="00EE7F98"/>
    <w:rsid w:val="00EF0961"/>
    <w:rsid w:val="00EF4A98"/>
    <w:rsid w:val="00EF548B"/>
    <w:rsid w:val="00EF5D85"/>
    <w:rsid w:val="00EF78A4"/>
    <w:rsid w:val="00F01F10"/>
    <w:rsid w:val="00F01FD7"/>
    <w:rsid w:val="00F02006"/>
    <w:rsid w:val="00F133F7"/>
    <w:rsid w:val="00F137C3"/>
    <w:rsid w:val="00F13AA0"/>
    <w:rsid w:val="00F17243"/>
    <w:rsid w:val="00F17268"/>
    <w:rsid w:val="00F24DEA"/>
    <w:rsid w:val="00F24EC5"/>
    <w:rsid w:val="00F25E4B"/>
    <w:rsid w:val="00F25E67"/>
    <w:rsid w:val="00F27E5B"/>
    <w:rsid w:val="00F3451F"/>
    <w:rsid w:val="00F347AC"/>
    <w:rsid w:val="00F370A9"/>
    <w:rsid w:val="00F41E14"/>
    <w:rsid w:val="00F44ED4"/>
    <w:rsid w:val="00F470CF"/>
    <w:rsid w:val="00F54F81"/>
    <w:rsid w:val="00F56020"/>
    <w:rsid w:val="00F62E2A"/>
    <w:rsid w:val="00F67958"/>
    <w:rsid w:val="00F701BF"/>
    <w:rsid w:val="00F728A7"/>
    <w:rsid w:val="00F751DE"/>
    <w:rsid w:val="00F800FC"/>
    <w:rsid w:val="00F822D8"/>
    <w:rsid w:val="00F84192"/>
    <w:rsid w:val="00F90D23"/>
    <w:rsid w:val="00F91F78"/>
    <w:rsid w:val="00F9324D"/>
    <w:rsid w:val="00F948C8"/>
    <w:rsid w:val="00F97E79"/>
    <w:rsid w:val="00FA044C"/>
    <w:rsid w:val="00FA344C"/>
    <w:rsid w:val="00FB01A6"/>
    <w:rsid w:val="00FB0A6D"/>
    <w:rsid w:val="00FB373F"/>
    <w:rsid w:val="00FB3AD9"/>
    <w:rsid w:val="00FB4A14"/>
    <w:rsid w:val="00FB4E86"/>
    <w:rsid w:val="00FB4FF9"/>
    <w:rsid w:val="00FC0057"/>
    <w:rsid w:val="00FD7FE1"/>
    <w:rsid w:val="00FF1025"/>
    <w:rsid w:val="00FF3823"/>
    <w:rsid w:val="00FF39EA"/>
    <w:rsid w:val="00FF490B"/>
    <w:rsid w:val="00FF5640"/>
    <w:rsid w:val="00FF69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DC"/>
    <w:pPr>
      <w:widowControl w:val="0"/>
      <w:jc w:val="both"/>
    </w:pPr>
    <w:rPr>
      <w:kern w:val="2"/>
      <w:sz w:val="21"/>
      <w:szCs w:val="22"/>
    </w:rPr>
  </w:style>
  <w:style w:type="paragraph" w:styleId="1">
    <w:name w:val="heading 1"/>
    <w:basedOn w:val="a"/>
    <w:next w:val="a"/>
    <w:link w:val="1Char"/>
    <w:uiPriority w:val="99"/>
    <w:qFormat/>
    <w:rsid w:val="0016520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65200"/>
    <w:rPr>
      <w:rFonts w:cs="Times New Roman"/>
      <w:b/>
      <w:bCs/>
      <w:kern w:val="44"/>
      <w:sz w:val="44"/>
      <w:szCs w:val="44"/>
    </w:rPr>
  </w:style>
  <w:style w:type="paragraph" w:styleId="a3">
    <w:name w:val="header"/>
    <w:basedOn w:val="a"/>
    <w:link w:val="Char"/>
    <w:uiPriority w:val="99"/>
    <w:semiHidden/>
    <w:rsid w:val="0016520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165200"/>
    <w:rPr>
      <w:rFonts w:cs="Times New Roman"/>
      <w:sz w:val="18"/>
      <w:szCs w:val="18"/>
    </w:rPr>
  </w:style>
  <w:style w:type="paragraph" w:styleId="a4">
    <w:name w:val="footer"/>
    <w:basedOn w:val="a"/>
    <w:link w:val="Char0"/>
    <w:uiPriority w:val="99"/>
    <w:semiHidden/>
    <w:rsid w:val="00165200"/>
    <w:pPr>
      <w:tabs>
        <w:tab w:val="center" w:pos="4153"/>
        <w:tab w:val="right" w:pos="8306"/>
      </w:tabs>
      <w:snapToGrid w:val="0"/>
      <w:jc w:val="left"/>
    </w:pPr>
    <w:rPr>
      <w:kern w:val="0"/>
      <w:sz w:val="18"/>
      <w:szCs w:val="18"/>
    </w:rPr>
  </w:style>
  <w:style w:type="character" w:customStyle="1" w:styleId="Char0">
    <w:name w:val="页脚 Char"/>
    <w:link w:val="a4"/>
    <w:uiPriority w:val="99"/>
    <w:semiHidden/>
    <w:locked/>
    <w:rsid w:val="00165200"/>
    <w:rPr>
      <w:rFonts w:cs="Times New Roman"/>
      <w:sz w:val="18"/>
      <w:szCs w:val="18"/>
    </w:rPr>
  </w:style>
  <w:style w:type="table" w:styleId="a5">
    <w:name w:val="Table Grid"/>
    <w:basedOn w:val="a1"/>
    <w:qFormat/>
    <w:locked/>
    <w:rsid w:val="001A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1A0228"/>
    <w:pPr>
      <w:ind w:firstLineChars="200" w:firstLine="420"/>
    </w:pPr>
  </w:style>
  <w:style w:type="character" w:styleId="a7">
    <w:name w:val="Hyperlink"/>
    <w:unhideWhenUsed/>
    <w:rsid w:val="0039433F"/>
    <w:rPr>
      <w:color w:val="0000FF"/>
      <w:u w:val="single"/>
    </w:rPr>
  </w:style>
  <w:style w:type="paragraph" w:customStyle="1" w:styleId="a8">
    <w:name w:val="段"/>
    <w:link w:val="Char1"/>
    <w:rsid w:val="00B81163"/>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1">
    <w:name w:val="段 Char"/>
    <w:link w:val="a8"/>
    <w:rsid w:val="00B81163"/>
    <w:rPr>
      <w:rFonts w:ascii="宋体" w:hAnsi="Times New Roman"/>
      <w:noProof/>
      <w:sz w:val="21"/>
      <w:lang w:bidi="ar-SA"/>
    </w:rPr>
  </w:style>
  <w:style w:type="paragraph" w:styleId="a9">
    <w:name w:val="Balloon Text"/>
    <w:basedOn w:val="a"/>
    <w:link w:val="Char2"/>
    <w:uiPriority w:val="99"/>
    <w:semiHidden/>
    <w:unhideWhenUsed/>
    <w:rsid w:val="001F5937"/>
    <w:rPr>
      <w:sz w:val="18"/>
      <w:szCs w:val="18"/>
    </w:rPr>
  </w:style>
  <w:style w:type="character" w:customStyle="1" w:styleId="Char2">
    <w:name w:val="批注框文本 Char"/>
    <w:link w:val="a9"/>
    <w:uiPriority w:val="99"/>
    <w:semiHidden/>
    <w:rsid w:val="001F5937"/>
    <w:rPr>
      <w:kern w:val="2"/>
      <w:sz w:val="18"/>
      <w:szCs w:val="18"/>
    </w:rPr>
  </w:style>
  <w:style w:type="paragraph" w:styleId="aa">
    <w:name w:val="Normal (Web)"/>
    <w:basedOn w:val="a"/>
    <w:uiPriority w:val="99"/>
    <w:unhideWhenUsed/>
    <w:rsid w:val="00C32F4C"/>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4323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DC"/>
    <w:pPr>
      <w:widowControl w:val="0"/>
      <w:jc w:val="both"/>
    </w:pPr>
    <w:rPr>
      <w:kern w:val="2"/>
      <w:sz w:val="21"/>
      <w:szCs w:val="22"/>
    </w:rPr>
  </w:style>
  <w:style w:type="paragraph" w:styleId="1">
    <w:name w:val="heading 1"/>
    <w:basedOn w:val="a"/>
    <w:next w:val="a"/>
    <w:link w:val="1Char"/>
    <w:uiPriority w:val="99"/>
    <w:qFormat/>
    <w:rsid w:val="0016520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65200"/>
    <w:rPr>
      <w:rFonts w:cs="Times New Roman"/>
      <w:b/>
      <w:bCs/>
      <w:kern w:val="44"/>
      <w:sz w:val="44"/>
      <w:szCs w:val="44"/>
    </w:rPr>
  </w:style>
  <w:style w:type="paragraph" w:styleId="a3">
    <w:name w:val="header"/>
    <w:basedOn w:val="a"/>
    <w:link w:val="Char"/>
    <w:uiPriority w:val="99"/>
    <w:semiHidden/>
    <w:rsid w:val="0016520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165200"/>
    <w:rPr>
      <w:rFonts w:cs="Times New Roman"/>
      <w:sz w:val="18"/>
      <w:szCs w:val="18"/>
    </w:rPr>
  </w:style>
  <w:style w:type="paragraph" w:styleId="a4">
    <w:name w:val="footer"/>
    <w:basedOn w:val="a"/>
    <w:link w:val="Char0"/>
    <w:uiPriority w:val="99"/>
    <w:semiHidden/>
    <w:rsid w:val="00165200"/>
    <w:pPr>
      <w:tabs>
        <w:tab w:val="center" w:pos="4153"/>
        <w:tab w:val="right" w:pos="8306"/>
      </w:tabs>
      <w:snapToGrid w:val="0"/>
      <w:jc w:val="left"/>
    </w:pPr>
    <w:rPr>
      <w:kern w:val="0"/>
      <w:sz w:val="18"/>
      <w:szCs w:val="18"/>
    </w:rPr>
  </w:style>
  <w:style w:type="character" w:customStyle="1" w:styleId="Char0">
    <w:name w:val="页脚 Char"/>
    <w:link w:val="a4"/>
    <w:uiPriority w:val="99"/>
    <w:semiHidden/>
    <w:locked/>
    <w:rsid w:val="00165200"/>
    <w:rPr>
      <w:rFonts w:cs="Times New Roman"/>
      <w:sz w:val="18"/>
      <w:szCs w:val="18"/>
    </w:rPr>
  </w:style>
  <w:style w:type="table" w:styleId="a5">
    <w:name w:val="Table Grid"/>
    <w:basedOn w:val="a1"/>
    <w:qFormat/>
    <w:locked/>
    <w:rsid w:val="001A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1A0228"/>
    <w:pPr>
      <w:ind w:firstLineChars="200" w:firstLine="420"/>
    </w:pPr>
  </w:style>
  <w:style w:type="character" w:styleId="a7">
    <w:name w:val="Hyperlink"/>
    <w:unhideWhenUsed/>
    <w:rsid w:val="0039433F"/>
    <w:rPr>
      <w:color w:val="0000FF"/>
      <w:u w:val="single"/>
    </w:rPr>
  </w:style>
  <w:style w:type="paragraph" w:customStyle="1" w:styleId="a8">
    <w:name w:val="段"/>
    <w:link w:val="Char1"/>
    <w:rsid w:val="00B81163"/>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1">
    <w:name w:val="段 Char"/>
    <w:link w:val="a8"/>
    <w:rsid w:val="00B81163"/>
    <w:rPr>
      <w:rFonts w:ascii="宋体" w:hAnsi="Times New Roman"/>
      <w:noProof/>
      <w:sz w:val="21"/>
      <w:lang w:bidi="ar-SA"/>
    </w:rPr>
  </w:style>
  <w:style w:type="paragraph" w:styleId="a9">
    <w:name w:val="Balloon Text"/>
    <w:basedOn w:val="a"/>
    <w:link w:val="Char2"/>
    <w:uiPriority w:val="99"/>
    <w:semiHidden/>
    <w:unhideWhenUsed/>
    <w:rsid w:val="001F5937"/>
    <w:rPr>
      <w:sz w:val="18"/>
      <w:szCs w:val="18"/>
    </w:rPr>
  </w:style>
  <w:style w:type="character" w:customStyle="1" w:styleId="Char2">
    <w:name w:val="批注框文本 Char"/>
    <w:link w:val="a9"/>
    <w:uiPriority w:val="99"/>
    <w:semiHidden/>
    <w:rsid w:val="001F5937"/>
    <w:rPr>
      <w:kern w:val="2"/>
      <w:sz w:val="18"/>
      <w:szCs w:val="18"/>
    </w:rPr>
  </w:style>
  <w:style w:type="paragraph" w:styleId="aa">
    <w:name w:val="Normal (Web)"/>
    <w:basedOn w:val="a"/>
    <w:uiPriority w:val="99"/>
    <w:unhideWhenUsed/>
    <w:rsid w:val="00C32F4C"/>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432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07935">
      <w:marLeft w:val="0"/>
      <w:marRight w:val="0"/>
      <w:marTop w:val="0"/>
      <w:marBottom w:val="0"/>
      <w:divBdr>
        <w:top w:val="none" w:sz="0" w:space="0" w:color="auto"/>
        <w:left w:val="none" w:sz="0" w:space="0" w:color="auto"/>
        <w:bottom w:val="none" w:sz="0" w:space="0" w:color="auto"/>
        <w:right w:val="none" w:sz="0" w:space="0" w:color="auto"/>
      </w:divBdr>
    </w:div>
    <w:div w:id="860707936">
      <w:marLeft w:val="0"/>
      <w:marRight w:val="0"/>
      <w:marTop w:val="0"/>
      <w:marBottom w:val="0"/>
      <w:divBdr>
        <w:top w:val="none" w:sz="0" w:space="0" w:color="auto"/>
        <w:left w:val="none" w:sz="0" w:space="0" w:color="auto"/>
        <w:bottom w:val="none" w:sz="0" w:space="0" w:color="auto"/>
        <w:right w:val="none" w:sz="0" w:space="0" w:color="auto"/>
      </w:divBdr>
      <w:divsChild>
        <w:div w:id="860707938">
          <w:marLeft w:val="0"/>
          <w:marRight w:val="0"/>
          <w:marTop w:val="0"/>
          <w:marBottom w:val="0"/>
          <w:divBdr>
            <w:top w:val="none" w:sz="0" w:space="0" w:color="auto"/>
            <w:left w:val="none" w:sz="0" w:space="0" w:color="auto"/>
            <w:bottom w:val="none" w:sz="0" w:space="0" w:color="auto"/>
            <w:right w:val="none" w:sz="0" w:space="0" w:color="auto"/>
          </w:divBdr>
        </w:div>
      </w:divsChild>
    </w:div>
    <w:div w:id="860707939">
      <w:marLeft w:val="0"/>
      <w:marRight w:val="0"/>
      <w:marTop w:val="0"/>
      <w:marBottom w:val="0"/>
      <w:divBdr>
        <w:top w:val="none" w:sz="0" w:space="0" w:color="auto"/>
        <w:left w:val="none" w:sz="0" w:space="0" w:color="auto"/>
        <w:bottom w:val="none" w:sz="0" w:space="0" w:color="auto"/>
        <w:right w:val="none" w:sz="0" w:space="0" w:color="auto"/>
      </w:divBdr>
      <w:divsChild>
        <w:div w:id="860707937">
          <w:marLeft w:val="0"/>
          <w:marRight w:val="0"/>
          <w:marTop w:val="0"/>
          <w:marBottom w:val="0"/>
          <w:divBdr>
            <w:top w:val="none" w:sz="0" w:space="0" w:color="auto"/>
            <w:left w:val="none" w:sz="0" w:space="0" w:color="auto"/>
            <w:bottom w:val="none" w:sz="0" w:space="0" w:color="auto"/>
            <w:right w:val="none" w:sz="0" w:space="0" w:color="auto"/>
          </w:divBdr>
        </w:div>
      </w:divsChild>
    </w:div>
    <w:div w:id="860707940">
      <w:marLeft w:val="0"/>
      <w:marRight w:val="0"/>
      <w:marTop w:val="0"/>
      <w:marBottom w:val="0"/>
      <w:divBdr>
        <w:top w:val="none" w:sz="0" w:space="0" w:color="auto"/>
        <w:left w:val="none" w:sz="0" w:space="0" w:color="auto"/>
        <w:bottom w:val="none" w:sz="0" w:space="0" w:color="auto"/>
        <w:right w:val="none" w:sz="0" w:space="0" w:color="auto"/>
      </w:divBdr>
    </w:div>
    <w:div w:id="1502966355">
      <w:bodyDiv w:val="1"/>
      <w:marLeft w:val="0"/>
      <w:marRight w:val="0"/>
      <w:marTop w:val="0"/>
      <w:marBottom w:val="0"/>
      <w:divBdr>
        <w:top w:val="none" w:sz="0" w:space="0" w:color="auto"/>
        <w:left w:val="none" w:sz="0" w:space="0" w:color="auto"/>
        <w:bottom w:val="none" w:sz="0" w:space="0" w:color="auto"/>
        <w:right w:val="none" w:sz="0" w:space="0" w:color="auto"/>
      </w:divBdr>
    </w:div>
    <w:div w:id="1514492538">
      <w:bodyDiv w:val="1"/>
      <w:marLeft w:val="0"/>
      <w:marRight w:val="0"/>
      <w:marTop w:val="0"/>
      <w:marBottom w:val="0"/>
      <w:divBdr>
        <w:top w:val="none" w:sz="0" w:space="0" w:color="auto"/>
        <w:left w:val="none" w:sz="0" w:space="0" w:color="auto"/>
        <w:bottom w:val="none" w:sz="0" w:space="0" w:color="auto"/>
        <w:right w:val="none" w:sz="0" w:space="0" w:color="auto"/>
      </w:divBdr>
    </w:div>
    <w:div w:id="202362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B2184-1858-442D-9FCE-12ED80E5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26</Pages>
  <Words>2483</Words>
  <Characters>14154</Characters>
  <Application>Microsoft Office Word</Application>
  <DocSecurity>0</DocSecurity>
  <Lines>117</Lines>
  <Paragraphs>33</Paragraphs>
  <ScaleCrop>false</ScaleCrop>
  <Company/>
  <LinksUpToDate>false</LinksUpToDate>
  <CharactersWithSpaces>16604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杨婉娟</cp:lastModifiedBy>
  <cp:revision>10</cp:revision>
  <cp:lastPrinted>2018-06-04T03:59:00Z</cp:lastPrinted>
  <dcterms:created xsi:type="dcterms:W3CDTF">2019-08-26T01:57:00Z</dcterms:created>
  <dcterms:modified xsi:type="dcterms:W3CDTF">2019-09-02T02:23:00Z</dcterms:modified>
</cp:coreProperties>
</file>