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EC" w:rsidRPr="004669EC" w:rsidRDefault="004669EC" w:rsidP="004669EC">
      <w:pPr>
        <w:widowControl/>
        <w:spacing w:line="560" w:lineRule="exact"/>
        <w:jc w:val="left"/>
        <w:rPr>
          <w:rFonts w:eastAsia="黑体"/>
          <w:szCs w:val="32"/>
        </w:rPr>
      </w:pPr>
      <w:r w:rsidRPr="004669EC">
        <w:rPr>
          <w:rFonts w:eastAsia="黑体" w:cs="黑体" w:hint="eastAsia"/>
          <w:szCs w:val="32"/>
          <w:lang w:bidi="ar"/>
        </w:rPr>
        <w:t>附</w:t>
      </w:r>
      <w:r w:rsidRPr="004669EC">
        <w:rPr>
          <w:rFonts w:eastAsia="黑体" w:cs="黑体" w:hint="eastAsia"/>
          <w:szCs w:val="32"/>
          <w:lang w:bidi="ar"/>
        </w:rPr>
        <w:t xml:space="preserve"> </w:t>
      </w:r>
      <w:r w:rsidRPr="004669EC">
        <w:rPr>
          <w:rFonts w:eastAsia="黑体" w:cs="黑体" w:hint="eastAsia"/>
          <w:szCs w:val="32"/>
          <w:lang w:bidi="ar"/>
        </w:rPr>
        <w:t>件</w:t>
      </w:r>
    </w:p>
    <w:p w:rsidR="004669EC" w:rsidRPr="004669EC" w:rsidRDefault="004669EC" w:rsidP="004669EC">
      <w:pPr>
        <w:ind w:firstLine="420"/>
        <w:jc w:val="center"/>
        <w:rPr>
          <w:rFonts w:eastAsia="方正小标宋简体" w:cs="方正小标宋简体" w:hint="eastAsia"/>
          <w:sz w:val="36"/>
          <w:szCs w:val="36"/>
          <w:lang w:bidi="ar"/>
        </w:rPr>
      </w:pPr>
      <w:r w:rsidRPr="004669EC">
        <w:rPr>
          <w:rFonts w:eastAsia="方正小标宋简体" w:cs="方正小标宋简体" w:hint="eastAsia"/>
          <w:sz w:val="36"/>
          <w:szCs w:val="36"/>
          <w:lang w:bidi="ar"/>
        </w:rPr>
        <w:t>YY/T 0889</w:t>
      </w:r>
      <w:r w:rsidRPr="004669EC">
        <w:rPr>
          <w:rFonts w:eastAsia="方正小标宋简体" w:cs="方正小标宋简体" w:hint="eastAsia"/>
          <w:sz w:val="36"/>
          <w:szCs w:val="36"/>
          <w:lang w:bidi="ar"/>
        </w:rPr>
        <w:t>—</w:t>
      </w:r>
      <w:r w:rsidRPr="004669EC">
        <w:rPr>
          <w:rFonts w:eastAsia="方正小标宋简体" w:cs="方正小标宋简体" w:hint="eastAsia"/>
          <w:sz w:val="36"/>
          <w:szCs w:val="36"/>
          <w:lang w:bidi="ar"/>
        </w:rPr>
        <w:t>2013</w:t>
      </w:r>
      <w:proofErr w:type="gramStart"/>
      <w:r w:rsidRPr="004669EC">
        <w:rPr>
          <w:rFonts w:eastAsia="方正小标宋简体" w:cs="方正小标宋简体" w:hint="eastAsia"/>
          <w:sz w:val="36"/>
          <w:szCs w:val="36"/>
          <w:lang w:bidi="ar"/>
        </w:rPr>
        <w:t>《</w:t>
      </w:r>
      <w:proofErr w:type="gramEnd"/>
      <w:r w:rsidRPr="004669EC">
        <w:rPr>
          <w:rFonts w:eastAsia="方正小标宋简体" w:cs="方正小标宋简体" w:hint="eastAsia"/>
          <w:sz w:val="36"/>
          <w:szCs w:val="36"/>
          <w:lang w:bidi="ar"/>
        </w:rPr>
        <w:t>调强放射治疗计划系统</w:t>
      </w:r>
      <w:r w:rsidRPr="004669EC">
        <w:rPr>
          <w:rFonts w:eastAsia="方正小标宋简体" w:cs="方正小标宋简体" w:hint="eastAsia"/>
          <w:sz w:val="36"/>
          <w:szCs w:val="36"/>
          <w:lang w:bidi="ar"/>
        </w:rPr>
        <w:t xml:space="preserve"> </w:t>
      </w:r>
    </w:p>
    <w:p w:rsidR="004669EC" w:rsidRPr="004669EC" w:rsidRDefault="004669EC" w:rsidP="004669EC">
      <w:pPr>
        <w:ind w:firstLine="420"/>
        <w:jc w:val="center"/>
        <w:rPr>
          <w:rFonts w:eastAsia="方正小标宋简体" w:cs="方正小标宋简体" w:hint="eastAsia"/>
          <w:sz w:val="36"/>
          <w:szCs w:val="36"/>
          <w:lang w:bidi="ar"/>
        </w:rPr>
      </w:pPr>
      <w:r w:rsidRPr="004669EC">
        <w:rPr>
          <w:rFonts w:eastAsia="方正小标宋简体" w:cs="方正小标宋简体" w:hint="eastAsia"/>
          <w:sz w:val="36"/>
          <w:szCs w:val="36"/>
          <w:lang w:bidi="ar"/>
        </w:rPr>
        <w:t>性能和试验方法</w:t>
      </w:r>
      <w:proofErr w:type="gramStart"/>
      <w:r w:rsidRPr="004669EC">
        <w:rPr>
          <w:rFonts w:eastAsia="方正小标宋简体" w:cs="方正小标宋简体" w:hint="eastAsia"/>
          <w:sz w:val="36"/>
          <w:szCs w:val="36"/>
          <w:lang w:bidi="ar"/>
        </w:rPr>
        <w:t>》</w:t>
      </w:r>
      <w:proofErr w:type="gramEnd"/>
      <w:r w:rsidRPr="004669EC">
        <w:rPr>
          <w:rFonts w:eastAsia="方正小标宋简体" w:cs="方正小标宋简体" w:hint="eastAsia"/>
          <w:sz w:val="36"/>
          <w:szCs w:val="36"/>
          <w:lang w:bidi="ar"/>
        </w:rPr>
        <w:t>标准实施评价调研问卷</w:t>
      </w:r>
    </w:p>
    <w:p w:rsidR="004669EC" w:rsidRPr="004669EC" w:rsidRDefault="004669EC" w:rsidP="004669EC">
      <w:pPr>
        <w:ind w:firstLine="420"/>
        <w:jc w:val="center"/>
        <w:rPr>
          <w:rFonts w:eastAsia="方正小标宋简体" w:cs="方正小标宋简体" w:hint="eastAsia"/>
          <w:sz w:val="36"/>
          <w:szCs w:val="36"/>
          <w:lang w:bidi="ar"/>
        </w:rPr>
      </w:pPr>
    </w:p>
    <w:p w:rsidR="004669EC" w:rsidRPr="004669EC" w:rsidRDefault="004669EC" w:rsidP="004669EC">
      <w:pPr>
        <w:ind w:firstLine="420"/>
        <w:jc w:val="center"/>
        <w:rPr>
          <w:rFonts w:eastAsia="仿宋_GB2312" w:cs="仿宋_GB2312" w:hint="eastAsia"/>
          <w:szCs w:val="32"/>
        </w:rPr>
      </w:pPr>
      <w:r w:rsidRPr="004669EC">
        <w:rPr>
          <w:rFonts w:eastAsia="仿宋_GB2312" w:cs="仿宋_GB2312" w:hint="eastAsia"/>
          <w:noProof/>
          <w:snapToGrid/>
          <w:szCs w:val="32"/>
        </w:rPr>
        <w:drawing>
          <wp:inline distT="0" distB="0" distL="0" distR="0" wp14:anchorId="1B2696E3" wp14:editId="32773A10">
            <wp:extent cx="1480820" cy="1480820"/>
            <wp:effectExtent l="0" t="0" r="5080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9EC" w:rsidRPr="004669EC" w:rsidRDefault="004669EC" w:rsidP="004669EC">
      <w:pPr>
        <w:ind w:firstLine="420"/>
        <w:jc w:val="center"/>
        <w:rPr>
          <w:rFonts w:eastAsia="仿宋_GB2312" w:cs="仿宋_GB2312" w:hint="eastAsia"/>
          <w:szCs w:val="32"/>
        </w:rPr>
      </w:pPr>
      <w:r w:rsidRPr="004669EC">
        <w:rPr>
          <w:rFonts w:eastAsia="仿宋_GB2312" w:cs="仿宋_GB2312" w:hint="eastAsia"/>
          <w:szCs w:val="32"/>
        </w:rPr>
        <w:t xml:space="preserve">https://v.wjx.cn/vm/hYqjYLv.aspx# </w:t>
      </w:r>
    </w:p>
    <w:p w:rsidR="004669EC" w:rsidRPr="004669EC" w:rsidRDefault="004669EC" w:rsidP="004669EC">
      <w:pPr>
        <w:ind w:firstLine="420"/>
        <w:jc w:val="center"/>
        <w:rPr>
          <w:rFonts w:eastAsia="仿宋_GB2312" w:cs="仿宋_GB2312" w:hint="eastAsia"/>
          <w:szCs w:val="32"/>
        </w:rPr>
      </w:pPr>
      <w:bookmarkStart w:id="0" w:name="_GoBack"/>
      <w:bookmarkEnd w:id="0"/>
    </w:p>
    <w:p w:rsidR="004669EC" w:rsidRPr="004669EC" w:rsidRDefault="004669EC" w:rsidP="004669EC">
      <w:pPr>
        <w:ind w:firstLine="420"/>
        <w:jc w:val="center"/>
        <w:rPr>
          <w:rFonts w:eastAsia="仿宋_GB2312" w:cs="仿宋_GB2312" w:hint="eastAsia"/>
          <w:szCs w:val="32"/>
        </w:rPr>
      </w:pPr>
      <w:r w:rsidRPr="004669EC">
        <w:rPr>
          <w:rFonts w:eastAsia="仿宋_GB2312" w:cs="仿宋_GB2312" w:hint="eastAsia"/>
          <w:szCs w:val="32"/>
        </w:rPr>
        <w:t>YY/T 0889</w:t>
      </w:r>
      <w:r w:rsidRPr="004669EC">
        <w:rPr>
          <w:rFonts w:eastAsia="仿宋_GB2312" w:cs="仿宋_GB2312" w:hint="eastAsia"/>
          <w:szCs w:val="32"/>
        </w:rPr>
        <w:t>—</w:t>
      </w:r>
      <w:r w:rsidRPr="004669EC">
        <w:rPr>
          <w:rFonts w:eastAsia="仿宋_GB2312" w:cs="仿宋_GB2312" w:hint="eastAsia"/>
          <w:szCs w:val="32"/>
        </w:rPr>
        <w:t>2013</w:t>
      </w:r>
      <w:r w:rsidRPr="004669EC">
        <w:rPr>
          <w:rFonts w:eastAsia="仿宋_GB2312" w:cs="仿宋_GB2312" w:hint="eastAsia"/>
          <w:szCs w:val="32"/>
        </w:rPr>
        <w:t>《调强放射治疗计划系统</w:t>
      </w:r>
      <w:r w:rsidRPr="004669EC">
        <w:rPr>
          <w:rFonts w:eastAsia="仿宋_GB2312" w:cs="仿宋_GB2312" w:hint="eastAsia"/>
          <w:szCs w:val="32"/>
        </w:rPr>
        <w:t xml:space="preserve"> </w:t>
      </w:r>
      <w:r w:rsidRPr="004669EC">
        <w:rPr>
          <w:rFonts w:eastAsia="仿宋_GB2312" w:cs="仿宋_GB2312" w:hint="eastAsia"/>
          <w:szCs w:val="32"/>
        </w:rPr>
        <w:t>性能和试验方法》实施评价调研问卷</w:t>
      </w:r>
    </w:p>
    <w:p w:rsidR="00182F04" w:rsidRPr="004669EC" w:rsidRDefault="00182F04"/>
    <w:sectPr w:rsidR="00182F04" w:rsidRPr="004669EC">
      <w:footerReference w:type="default" r:id="rId6"/>
      <w:headerReference w:type="first" r:id="rId7"/>
      <w:footerReference w:type="first" r:id="rId8"/>
      <w:pgSz w:w="11906" w:h="16838"/>
      <w:pgMar w:top="1701" w:right="1474" w:bottom="1134" w:left="1588" w:header="851" w:footer="992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69EC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293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669EC">
                          <w:pPr>
                            <w:pStyle w:val="a3"/>
                            <w:ind w:leftChars="100" w:left="320" w:rightChars="100" w:right="32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9.85pt;margin-top:0;width:81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" filled="f" stroked="f">
              <v:textbox style="mso-fit-shape-to-text:t" inset="0,0,0,0">
                <w:txbxContent>
                  <w:p w:rsidR="00000000" w:rsidRDefault="004669EC">
                    <w:pPr>
                      <w:pStyle w:val="a3"/>
                      <w:ind w:leftChars="100" w:left="320" w:rightChars="100" w:right="32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69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293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669EC">
                          <w:pPr>
                            <w:pStyle w:val="a3"/>
                            <w:ind w:leftChars="100" w:left="320" w:rightChars="100" w:right="32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9.85pt;margin-top:0;width:81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" filled="f" stroked="f">
              <v:textbox style="mso-fit-shape-to-text:t" inset="0,0,0,0">
                <w:txbxContent>
                  <w:p w:rsidR="00000000" w:rsidRDefault="004669EC">
                    <w:pPr>
                      <w:pStyle w:val="a3"/>
                      <w:ind w:leftChars="100" w:left="320" w:rightChars="100" w:right="32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69E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EC"/>
    <w:rsid w:val="00182F04"/>
    <w:rsid w:val="0046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EC"/>
    <w:pPr>
      <w:widowControl w:val="0"/>
      <w:jc w:val="both"/>
    </w:pPr>
    <w:rPr>
      <w:rFonts w:ascii="Times New Roman" w:eastAsia="宋体" w:hAnsi="Times New Roman" w:cs="Times New Roman"/>
      <w:snapToGrid w:val="0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669EC"/>
    <w:pPr>
      <w:tabs>
        <w:tab w:val="center" w:pos="4153"/>
        <w:tab w:val="right" w:pos="8306"/>
      </w:tabs>
      <w:snapToGrid w:val="0"/>
      <w:jc w:val="left"/>
    </w:pPr>
    <w:rPr>
      <w:rFonts w:ascii="宋体" w:eastAsia="仿宋_GB2312"/>
      <w:snapToGrid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669EC"/>
    <w:rPr>
      <w:rFonts w:ascii="宋体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6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69EC"/>
    <w:rPr>
      <w:rFonts w:ascii="Times New Roman" w:eastAsia="宋体" w:hAnsi="Times New Roman" w:cs="Times New Roman"/>
      <w:snapToGrid w:val="0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69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69EC"/>
    <w:rPr>
      <w:rFonts w:ascii="Times New Roman" w:eastAsia="宋体" w:hAnsi="Times New Roman" w:cs="Times New Roman"/>
      <w:snapToGrid w:val="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EC"/>
    <w:pPr>
      <w:widowControl w:val="0"/>
      <w:jc w:val="both"/>
    </w:pPr>
    <w:rPr>
      <w:rFonts w:ascii="Times New Roman" w:eastAsia="宋体" w:hAnsi="Times New Roman" w:cs="Times New Roman"/>
      <w:snapToGrid w:val="0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669EC"/>
    <w:pPr>
      <w:tabs>
        <w:tab w:val="center" w:pos="4153"/>
        <w:tab w:val="right" w:pos="8306"/>
      </w:tabs>
      <w:snapToGrid w:val="0"/>
      <w:jc w:val="left"/>
    </w:pPr>
    <w:rPr>
      <w:rFonts w:ascii="宋体" w:eastAsia="仿宋_GB2312"/>
      <w:snapToGrid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669EC"/>
    <w:rPr>
      <w:rFonts w:ascii="宋体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6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69EC"/>
    <w:rPr>
      <w:rFonts w:ascii="Times New Roman" w:eastAsia="宋体" w:hAnsi="Times New Roman" w:cs="Times New Roman"/>
      <w:snapToGrid w:val="0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69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69EC"/>
    <w:rPr>
      <w:rFonts w:ascii="Times New Roman" w:eastAsia="宋体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郭月</dc:creator>
  <cp:lastModifiedBy>郭月</cp:lastModifiedBy>
  <cp:revision>1</cp:revision>
  <dcterms:created xsi:type="dcterms:W3CDTF">2026-05-27T05:37:00Z</dcterms:created>
  <dcterms:modified xsi:type="dcterms:W3CDTF">2026-05-27T05:38:00Z</dcterms:modified>
</cp:coreProperties>
</file>