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F" w:rsidRDefault="00ED7D61">
      <w:pPr>
        <w:rPr>
          <w:rFonts w:asciiTheme="minorEastAsia" w:hAnsiTheme="minorEastAsia"/>
          <w:sz w:val="28"/>
          <w:szCs w:val="28"/>
        </w:rPr>
      </w:pPr>
      <w:r w:rsidRPr="00ED7D61">
        <w:rPr>
          <w:rFonts w:asciiTheme="minorEastAsia" w:hAnsiTheme="minorEastAsia" w:hint="eastAsia"/>
          <w:sz w:val="28"/>
          <w:szCs w:val="28"/>
        </w:rPr>
        <w:t>附件</w:t>
      </w:r>
      <w:r w:rsidR="00EE4111">
        <w:rPr>
          <w:rFonts w:asciiTheme="minorEastAsia" w:hAnsiTheme="minorEastAsia" w:hint="eastAsia"/>
          <w:sz w:val="28"/>
          <w:szCs w:val="28"/>
        </w:rPr>
        <w:t>2</w:t>
      </w:r>
      <w:bookmarkStart w:id="0" w:name="_GoBack"/>
      <w:bookmarkEnd w:id="0"/>
      <w:r w:rsidRPr="00ED7D61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ED7D61" w:rsidRDefault="00ED7D61" w:rsidP="009A0FAF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8C1BD4">
        <w:rPr>
          <w:rFonts w:ascii="方正小标宋简体" w:eastAsia="方正小标宋简体" w:hAnsiTheme="minorEastAsia" w:hint="eastAsia"/>
          <w:sz w:val="32"/>
          <w:szCs w:val="32"/>
        </w:rPr>
        <w:t>血液制品批签发抽样量</w:t>
      </w:r>
    </w:p>
    <w:p w:rsidR="00132EB6" w:rsidRPr="00C961FF" w:rsidRDefault="00132EB6" w:rsidP="00C961F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234" w:type="dxa"/>
        <w:tblInd w:w="93" w:type="dxa"/>
        <w:tblLook w:val="04A0" w:firstRow="1" w:lastRow="0" w:firstColumn="1" w:lastColumn="0" w:noHBand="0" w:noVBand="1"/>
      </w:tblPr>
      <w:tblGrid>
        <w:gridCol w:w="951"/>
        <w:gridCol w:w="2306"/>
        <w:gridCol w:w="1988"/>
        <w:gridCol w:w="1300"/>
        <w:gridCol w:w="1689"/>
      </w:tblGrid>
      <w:tr w:rsidR="00ED7D61" w:rsidRPr="00ED7D61" w:rsidTr="00ED7D61">
        <w:trPr>
          <w:trHeight w:val="100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血液制品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全检抽样量(瓶)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部分检验抽样量(瓶)</w:t>
            </w:r>
          </w:p>
        </w:tc>
      </w:tr>
      <w:tr w:rsidR="00ED7D61" w:rsidRPr="00ED7D61" w:rsidTr="00ED7D61">
        <w:trPr>
          <w:trHeight w:val="951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人血白蛋白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20%，50ml或25%，50ml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4" w:rsidRDefault="00ED7D61" w:rsidP="008C1BD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国产25</w:t>
            </w:r>
          </w:p>
          <w:p w:rsidR="00ED7D61" w:rsidRPr="00ED7D61" w:rsidRDefault="00ED7D61" w:rsidP="008C1BD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进口45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国产25</w:t>
            </w:r>
          </w:p>
        </w:tc>
      </w:tr>
      <w:tr w:rsidR="00ED7D61" w:rsidRPr="00ED7D61" w:rsidTr="00ED7D61">
        <w:trPr>
          <w:trHeight w:val="509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20%,25ml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国产30</w:t>
            </w:r>
          </w:p>
        </w:tc>
      </w:tr>
      <w:tr w:rsidR="00ED7D61" w:rsidRPr="00ED7D61" w:rsidTr="00ED7D61">
        <w:trPr>
          <w:trHeight w:val="55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20%,10ml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国产40</w:t>
            </w:r>
          </w:p>
        </w:tc>
      </w:tr>
      <w:tr w:rsidR="00ED7D61" w:rsidRPr="00ED7D61" w:rsidTr="00ED7D61">
        <w:trPr>
          <w:trHeight w:val="552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10%,50ml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国产30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冻干静注人免疫球蛋白（pH4）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1.25g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静注人免疫球蛋白（pH4）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2.5g/5g/10g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1.25g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</w:tr>
      <w:tr w:rsidR="00ED7D61" w:rsidRPr="00ED7D61" w:rsidTr="00ED7D61">
        <w:trPr>
          <w:trHeight w:val="7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冻干静注乙型肝炎人免疫球蛋白（pH4）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5B4AC3" w:rsidRPr="00ED7D61" w:rsidTr="00ED7D61">
        <w:trPr>
          <w:trHeight w:val="7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C3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冻干静注乙型肝炎人免疫球蛋白（pH4）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ED7D61" w:rsidRPr="00ED7D61" w:rsidTr="00ED7D61">
        <w:trPr>
          <w:trHeight w:val="645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静注乙型肝炎人免疫球蛋白（pH4）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ED7D61" w:rsidRPr="00ED7D61" w:rsidTr="00ED7D61">
        <w:trPr>
          <w:trHeight w:val="57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人免疫球蛋白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乙型肝炎人免疫球蛋白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狂犬病人免疫球蛋白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破伤风人免疫球蛋白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D61" w:rsidRPr="00ED7D61" w:rsidRDefault="00ED7D61" w:rsidP="00ED7D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500IU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5B4AC3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AC3" w:rsidRPr="00ED7D61" w:rsidRDefault="00C02CAE" w:rsidP="00C02CAE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AC3" w:rsidRPr="00ED7D61" w:rsidRDefault="005B4AC3" w:rsidP="001C38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组织胺人免疫球蛋白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12mg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AC3" w:rsidRPr="00ED7D61" w:rsidRDefault="005B4AC3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C02C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C02CA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人凝血酶原复合物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经批准的所有规格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ED7D61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C02C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C02CA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人凝血因子Ⅷ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经批准的所有规格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61" w:rsidRPr="00ED7D61" w:rsidRDefault="00ED7D61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C02CAE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951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951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人纤维蛋白原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951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0.5克/瓶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951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951BA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C02CAE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C02C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人凝血因子IX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经批准的所有规格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C02CAE" w:rsidRPr="00ED7D61" w:rsidTr="00ED7D61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C02CA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人凝血酶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经批准的所有规格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C02CAE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51555C" w:rsidP="00ED7D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C02CAE" w:rsidRPr="00ED7D61" w:rsidTr="00C02CAE">
        <w:trPr>
          <w:trHeight w:val="51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98F" w:rsidRPr="00ED7D61" w:rsidRDefault="00C02CAE" w:rsidP="00EA09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EA098F" w:rsidP="001C38CB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人纤维蛋白粘合剂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CAE" w:rsidRPr="00ED7D61" w:rsidRDefault="00EA098F" w:rsidP="00A8119E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7D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经批准的所有规格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EA098F" w:rsidP="00DD0DF3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AE" w:rsidRPr="00ED7D61" w:rsidRDefault="00EA098F" w:rsidP="00EA098F">
            <w:pPr>
              <w:widowControl/>
              <w:spacing w:line="276" w:lineRule="auto"/>
              <w:ind w:firstLineChars="300" w:firstLine="63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</w:tr>
    </w:tbl>
    <w:p w:rsidR="00EA098F" w:rsidRDefault="00EA098F" w:rsidP="00CF14D1">
      <w:pPr>
        <w:snapToGrid w:val="0"/>
        <w:rPr>
          <w:sz w:val="28"/>
          <w:szCs w:val="28"/>
        </w:rPr>
      </w:pPr>
    </w:p>
    <w:p w:rsidR="00CF14D1" w:rsidRPr="008E2F9C" w:rsidRDefault="00CF14D1" w:rsidP="00CF14D1">
      <w:pPr>
        <w:snapToGrid w:val="0"/>
        <w:rPr>
          <w:sz w:val="28"/>
          <w:szCs w:val="28"/>
        </w:rPr>
      </w:pPr>
      <w:r w:rsidRPr="005B5D6A">
        <w:rPr>
          <w:rFonts w:hint="eastAsia"/>
          <w:sz w:val="28"/>
          <w:szCs w:val="28"/>
        </w:rPr>
        <w:t>说明：本表主要包含常规批签发品种</w:t>
      </w:r>
      <w:r>
        <w:rPr>
          <w:rFonts w:hint="eastAsia"/>
          <w:sz w:val="28"/>
          <w:szCs w:val="28"/>
        </w:rPr>
        <w:t>（规格）</w:t>
      </w:r>
      <w:r w:rsidRPr="005B5D6A">
        <w:rPr>
          <w:rFonts w:hint="eastAsia"/>
          <w:sz w:val="28"/>
          <w:szCs w:val="28"/>
        </w:rPr>
        <w:t>。未列入此表的批签发品种</w:t>
      </w:r>
      <w:r>
        <w:rPr>
          <w:rFonts w:hint="eastAsia"/>
          <w:sz w:val="28"/>
          <w:szCs w:val="28"/>
        </w:rPr>
        <w:t>（规格）</w:t>
      </w:r>
      <w:r w:rsidR="008E2CE4">
        <w:rPr>
          <w:rFonts w:hint="eastAsia"/>
          <w:sz w:val="28"/>
          <w:szCs w:val="28"/>
        </w:rPr>
        <w:t>或新获批注册产品，</w:t>
      </w:r>
      <w:r>
        <w:rPr>
          <w:rFonts w:hint="eastAsia"/>
          <w:sz w:val="28"/>
          <w:szCs w:val="28"/>
        </w:rPr>
        <w:t>申报企业</w:t>
      </w:r>
      <w:r w:rsidR="008E2CE4">
        <w:rPr>
          <w:rFonts w:hint="eastAsia"/>
          <w:sz w:val="28"/>
          <w:szCs w:val="28"/>
        </w:rPr>
        <w:t>应</w:t>
      </w:r>
      <w:r w:rsidRPr="005B5D6A">
        <w:rPr>
          <w:rFonts w:hint="eastAsia"/>
          <w:sz w:val="28"/>
          <w:szCs w:val="28"/>
        </w:rPr>
        <w:t>咨询中检院相应科室确定抽样量。</w:t>
      </w:r>
    </w:p>
    <w:p w:rsidR="00ED7D61" w:rsidRPr="00CF14D1" w:rsidRDefault="00ED7D61">
      <w:pPr>
        <w:rPr>
          <w:rFonts w:asciiTheme="minorEastAsia" w:hAnsiTheme="minorEastAsia"/>
        </w:rPr>
      </w:pPr>
    </w:p>
    <w:sectPr w:rsidR="00ED7D61" w:rsidRPr="00CF14D1" w:rsidSect="00B36D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CC" w:rsidRDefault="00457CCC" w:rsidP="00ED7D61">
      <w:r>
        <w:separator/>
      </w:r>
    </w:p>
  </w:endnote>
  <w:endnote w:type="continuationSeparator" w:id="0">
    <w:p w:rsidR="00457CCC" w:rsidRDefault="00457CCC" w:rsidP="00ED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159"/>
      <w:docPartObj>
        <w:docPartGallery w:val="Page Numbers (Bottom of Page)"/>
        <w:docPartUnique/>
      </w:docPartObj>
    </w:sdtPr>
    <w:sdtEndPr/>
    <w:sdtContent>
      <w:p w:rsidR="00A21E51" w:rsidRDefault="00E31B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11" w:rsidRPr="00EE411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21E51" w:rsidRDefault="00A21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CC" w:rsidRDefault="00457CCC" w:rsidP="00ED7D61">
      <w:r>
        <w:separator/>
      </w:r>
    </w:p>
  </w:footnote>
  <w:footnote w:type="continuationSeparator" w:id="0">
    <w:p w:rsidR="00457CCC" w:rsidRDefault="00457CCC" w:rsidP="00ED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1"/>
    <w:rsid w:val="000F30BC"/>
    <w:rsid w:val="00132EB6"/>
    <w:rsid w:val="001C38CB"/>
    <w:rsid w:val="0029027E"/>
    <w:rsid w:val="003C2269"/>
    <w:rsid w:val="00422DBD"/>
    <w:rsid w:val="00457CCC"/>
    <w:rsid w:val="0051555C"/>
    <w:rsid w:val="005B4AC3"/>
    <w:rsid w:val="00617AC9"/>
    <w:rsid w:val="0071730E"/>
    <w:rsid w:val="007A1EEB"/>
    <w:rsid w:val="007E4F26"/>
    <w:rsid w:val="0081166A"/>
    <w:rsid w:val="008C1BD4"/>
    <w:rsid w:val="008E2CE4"/>
    <w:rsid w:val="009266BF"/>
    <w:rsid w:val="009A0FAF"/>
    <w:rsid w:val="00A21E51"/>
    <w:rsid w:val="00A8119E"/>
    <w:rsid w:val="00B36DBD"/>
    <w:rsid w:val="00B7551E"/>
    <w:rsid w:val="00BA3BED"/>
    <w:rsid w:val="00C02CAE"/>
    <w:rsid w:val="00C617F9"/>
    <w:rsid w:val="00C961FF"/>
    <w:rsid w:val="00CF14D1"/>
    <w:rsid w:val="00D46ADB"/>
    <w:rsid w:val="00D640FB"/>
    <w:rsid w:val="00D76A35"/>
    <w:rsid w:val="00DD0DF3"/>
    <w:rsid w:val="00DF43FC"/>
    <w:rsid w:val="00E31B49"/>
    <w:rsid w:val="00E63973"/>
    <w:rsid w:val="00E8015D"/>
    <w:rsid w:val="00EA098F"/>
    <w:rsid w:val="00ED7D61"/>
    <w:rsid w:val="00EE4111"/>
    <w:rsid w:val="00F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D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D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734</Characters>
  <Application>Microsoft Office Word</Application>
  <DocSecurity>0</DocSecurity>
  <Lines>6</Lines>
  <Paragraphs>1</Paragraphs>
  <ScaleCrop>false</ScaleCrop>
  <Company>Lenovo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dcterms:created xsi:type="dcterms:W3CDTF">2021-08-25T00:31:00Z</dcterms:created>
  <dcterms:modified xsi:type="dcterms:W3CDTF">2021-08-31T08:42:00Z</dcterms:modified>
</cp:coreProperties>
</file>