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F6" w:rsidRDefault="00F146D3">
      <w:pPr>
        <w:widowControl/>
        <w:spacing w:line="590" w:lineRule="exact"/>
        <w:jc w:val="center"/>
        <w:rPr>
          <w:rFonts w:eastAsia="方正仿宋简体"/>
          <w:sz w:val="36"/>
          <w:szCs w:val="36"/>
        </w:rPr>
      </w:pPr>
      <w:r>
        <w:rPr>
          <w:rFonts w:eastAsia="方正仿宋简体" w:hint="eastAsia"/>
          <w:sz w:val="36"/>
          <w:szCs w:val="36"/>
        </w:rPr>
        <w:t>《重组胶原蛋白类医疗产品分类界定原则》</w:t>
      </w:r>
    </w:p>
    <w:p w:rsidR="00BF6AF6" w:rsidRDefault="00F146D3">
      <w:pPr>
        <w:widowControl/>
        <w:spacing w:line="590" w:lineRule="exact"/>
        <w:jc w:val="center"/>
        <w:rPr>
          <w:rFonts w:eastAsia="方正仿宋简体"/>
          <w:sz w:val="36"/>
          <w:szCs w:val="36"/>
        </w:rPr>
      </w:pPr>
      <w:r>
        <w:rPr>
          <w:rFonts w:eastAsia="方正仿宋简体" w:hint="eastAsia"/>
          <w:sz w:val="36"/>
          <w:szCs w:val="36"/>
        </w:rPr>
        <w:t>编制说明</w:t>
      </w:r>
    </w:p>
    <w:p w:rsidR="00BF6AF6" w:rsidRDefault="00BF6AF6">
      <w:pPr>
        <w:widowControl/>
        <w:spacing w:line="590" w:lineRule="exact"/>
        <w:jc w:val="center"/>
        <w:rPr>
          <w:rFonts w:eastAsia="方正仿宋简体"/>
          <w:sz w:val="36"/>
          <w:szCs w:val="36"/>
        </w:rPr>
      </w:pPr>
    </w:p>
    <w:p w:rsidR="00BF6AF6" w:rsidRDefault="00F146D3">
      <w:pPr>
        <w:pStyle w:val="a9"/>
        <w:numPr>
          <w:ilvl w:val="0"/>
          <w:numId w:val="1"/>
        </w:numPr>
        <w:shd w:val="clear" w:color="auto" w:fill="FFFFFF"/>
        <w:spacing w:beforeLines="50" w:before="120" w:beforeAutospacing="0" w:after="0" w:afterAutospacing="0"/>
        <w:jc w:val="both"/>
        <w:rPr>
          <w:rFonts w:ascii="黑体" w:eastAsia="黑体" w:hAnsi="黑体" w:cs="Times New Roman"/>
          <w:kern w:val="2"/>
          <w:sz w:val="32"/>
          <w:szCs w:val="32"/>
        </w:rPr>
      </w:pPr>
      <w:r>
        <w:rPr>
          <w:rFonts w:ascii="黑体" w:eastAsia="黑体" w:hAnsi="黑体" w:cs="Times New Roman"/>
          <w:kern w:val="2"/>
          <w:sz w:val="32"/>
          <w:szCs w:val="32"/>
        </w:rPr>
        <w:t>工作简况</w:t>
      </w:r>
    </w:p>
    <w:p w:rsidR="00BF6AF6" w:rsidRDefault="00F146D3">
      <w:pPr>
        <w:widowControl/>
        <w:spacing w:line="590" w:lineRule="exact"/>
        <w:ind w:firstLineChars="200" w:firstLine="640"/>
        <w:rPr>
          <w:rFonts w:ascii="仿宋" w:eastAsia="仿宋" w:hAnsi="仿宋" w:cs="仿宋"/>
          <w:sz w:val="28"/>
          <w:szCs w:val="28"/>
        </w:rPr>
      </w:pPr>
      <w:r>
        <w:rPr>
          <w:rFonts w:eastAsia="仿宋_GB2312" w:hint="eastAsia"/>
          <w:bCs/>
          <w:sz w:val="32"/>
          <w:szCs w:val="32"/>
        </w:rPr>
        <w:t>为贯彻落</w:t>
      </w:r>
      <w:proofErr w:type="gramStart"/>
      <w:r>
        <w:rPr>
          <w:rFonts w:eastAsia="仿宋_GB2312" w:hint="eastAsia"/>
          <w:bCs/>
          <w:sz w:val="32"/>
          <w:szCs w:val="32"/>
        </w:rPr>
        <w:t>实习近</w:t>
      </w:r>
      <w:proofErr w:type="gramEnd"/>
      <w:r>
        <w:rPr>
          <w:rFonts w:eastAsia="仿宋_GB2312" w:hint="eastAsia"/>
          <w:bCs/>
          <w:sz w:val="32"/>
          <w:szCs w:val="32"/>
        </w:rPr>
        <w:t>平总书记“四个最严”的要求，深化</w:t>
      </w:r>
      <w:proofErr w:type="gramStart"/>
      <w:r>
        <w:rPr>
          <w:rFonts w:eastAsia="仿宋_GB2312" w:hint="eastAsia"/>
          <w:bCs/>
          <w:sz w:val="32"/>
          <w:szCs w:val="32"/>
        </w:rPr>
        <w:t>审评审批</w:t>
      </w:r>
      <w:proofErr w:type="gramEnd"/>
      <w:r>
        <w:rPr>
          <w:rFonts w:eastAsia="仿宋_GB2312" w:hint="eastAsia"/>
          <w:bCs/>
          <w:sz w:val="32"/>
          <w:szCs w:val="32"/>
        </w:rPr>
        <w:t>制度改革的精神，促进重组胶原蛋白新型生物材料产业的高质量发展和科学监管，根据国家药监局</w:t>
      </w:r>
      <w:r>
        <w:rPr>
          <w:rFonts w:eastAsia="仿宋_GB2312"/>
          <w:bCs/>
          <w:sz w:val="32"/>
          <w:szCs w:val="32"/>
        </w:rPr>
        <w:t>工作部署，</w:t>
      </w:r>
      <w:r>
        <w:rPr>
          <w:rFonts w:eastAsia="仿宋_GB2312" w:hint="eastAsia"/>
          <w:bCs/>
          <w:sz w:val="32"/>
          <w:szCs w:val="32"/>
        </w:rPr>
        <w:t>由国家药品监督管理局医疗器械标准管理中心（以下简称“标管中心”）组织开展</w:t>
      </w:r>
      <w:r>
        <w:rPr>
          <w:rFonts w:eastAsia="仿宋_GB2312"/>
          <w:bCs/>
          <w:sz w:val="32"/>
          <w:szCs w:val="32"/>
        </w:rPr>
        <w:t>《</w:t>
      </w:r>
      <w:r>
        <w:rPr>
          <w:rFonts w:eastAsia="仿宋_GB2312" w:hint="eastAsia"/>
          <w:bCs/>
          <w:sz w:val="32"/>
          <w:szCs w:val="32"/>
        </w:rPr>
        <w:t>重组胶原蛋白类医疗产品分类界定原则</w:t>
      </w:r>
      <w:r>
        <w:rPr>
          <w:rFonts w:eastAsia="仿宋_GB2312"/>
          <w:bCs/>
          <w:sz w:val="32"/>
          <w:szCs w:val="32"/>
        </w:rPr>
        <w:t>》</w:t>
      </w:r>
      <w:r>
        <w:rPr>
          <w:rFonts w:eastAsia="仿宋_GB2312" w:hint="eastAsia"/>
          <w:bCs/>
          <w:sz w:val="32"/>
          <w:szCs w:val="32"/>
        </w:rPr>
        <w:t>编制工作。按照国家药监局要求，</w:t>
      </w:r>
      <w:proofErr w:type="gramStart"/>
      <w:r>
        <w:rPr>
          <w:rFonts w:eastAsia="仿宋_GB2312" w:hint="eastAsia"/>
          <w:bCs/>
          <w:sz w:val="32"/>
          <w:szCs w:val="32"/>
        </w:rPr>
        <w:t>标管中心</w:t>
      </w:r>
      <w:proofErr w:type="gramEnd"/>
      <w:r>
        <w:rPr>
          <w:rFonts w:eastAsia="仿宋_GB2312" w:hint="eastAsia"/>
          <w:bCs/>
          <w:sz w:val="32"/>
          <w:szCs w:val="32"/>
        </w:rPr>
        <w:t>制定了工作方案，成立了起草工作组，研究编制了</w:t>
      </w:r>
      <w:r>
        <w:rPr>
          <w:rFonts w:eastAsia="仿宋_GB2312"/>
          <w:bCs/>
          <w:sz w:val="32"/>
          <w:szCs w:val="32"/>
        </w:rPr>
        <w:t>《</w:t>
      </w:r>
      <w:r>
        <w:rPr>
          <w:rFonts w:eastAsia="仿宋_GB2312" w:hint="eastAsia"/>
          <w:bCs/>
          <w:sz w:val="32"/>
          <w:szCs w:val="32"/>
        </w:rPr>
        <w:t>重组胶原蛋白类医疗产品分类界定原则</w:t>
      </w:r>
      <w:r>
        <w:rPr>
          <w:rFonts w:eastAsia="仿宋_GB2312"/>
          <w:bCs/>
          <w:sz w:val="32"/>
          <w:szCs w:val="32"/>
        </w:rPr>
        <w:t>》</w:t>
      </w:r>
      <w:r>
        <w:rPr>
          <w:rFonts w:eastAsia="仿宋_GB2312" w:hint="eastAsia"/>
          <w:bCs/>
          <w:sz w:val="32"/>
          <w:szCs w:val="32"/>
        </w:rPr>
        <w:t>征求意见稿。</w:t>
      </w:r>
    </w:p>
    <w:p w:rsidR="00BF6AF6" w:rsidRDefault="00F146D3">
      <w:pPr>
        <w:widowControl/>
        <w:numPr>
          <w:ilvl w:val="0"/>
          <w:numId w:val="1"/>
        </w:numPr>
        <w:spacing w:line="590" w:lineRule="exact"/>
        <w:rPr>
          <w:rFonts w:ascii="黑体" w:eastAsia="黑体" w:hAnsi="黑体"/>
          <w:sz w:val="32"/>
          <w:szCs w:val="32"/>
        </w:rPr>
      </w:pPr>
      <w:r>
        <w:rPr>
          <w:rFonts w:ascii="黑体" w:eastAsia="黑体" w:hAnsi="黑体" w:hint="eastAsia"/>
          <w:sz w:val="32"/>
          <w:szCs w:val="32"/>
        </w:rPr>
        <w:t>起草编制依据</w:t>
      </w:r>
    </w:p>
    <w:p w:rsidR="00BF6AF6" w:rsidRDefault="00F146D3">
      <w:pPr>
        <w:widowControl/>
        <w:spacing w:line="590" w:lineRule="exact"/>
        <w:ind w:firstLineChars="150" w:firstLine="480"/>
        <w:rPr>
          <w:rFonts w:eastAsia="仿宋_GB2312"/>
          <w:bCs/>
          <w:sz w:val="32"/>
          <w:szCs w:val="32"/>
        </w:rPr>
      </w:pPr>
      <w:proofErr w:type="gramStart"/>
      <w:r>
        <w:rPr>
          <w:rFonts w:ascii="仿宋" w:eastAsia="仿宋" w:hAnsi="仿宋" w:cs="仿宋" w:hint="eastAsia"/>
          <w:sz w:val="32"/>
          <w:szCs w:val="32"/>
        </w:rPr>
        <w:t>由标管</w:t>
      </w:r>
      <w:proofErr w:type="gramEnd"/>
      <w:r>
        <w:rPr>
          <w:rFonts w:ascii="仿宋" w:eastAsia="仿宋" w:hAnsi="仿宋" w:cs="仿宋" w:hint="eastAsia"/>
          <w:sz w:val="32"/>
          <w:szCs w:val="32"/>
        </w:rPr>
        <w:t>中心牵头的起草工作组在梳理国内外重组胶原蛋白类医疗器械注册产品现状及国内外关于重组胶原蛋白类产品分类政策的基础上，根据重组胶原蛋白的技术特点和其产品风险程度，依据</w:t>
      </w:r>
      <w:r>
        <w:rPr>
          <w:rFonts w:eastAsia="仿宋_GB2312" w:hint="eastAsia"/>
          <w:bCs/>
          <w:sz w:val="32"/>
          <w:szCs w:val="32"/>
        </w:rPr>
        <w:t>《医疗器械监督管理条例》《医疗器械分类规则》《医疗器械分类目录》等编制了本原则。</w:t>
      </w:r>
    </w:p>
    <w:p w:rsidR="00BF6AF6" w:rsidRDefault="00F146D3">
      <w:pPr>
        <w:widowControl/>
        <w:spacing w:line="590" w:lineRule="exact"/>
        <w:ind w:firstLineChars="150" w:firstLine="480"/>
        <w:rPr>
          <w:rFonts w:eastAsia="仿宋_GB2312"/>
          <w:bCs/>
          <w:sz w:val="32"/>
          <w:szCs w:val="32"/>
        </w:rPr>
      </w:pPr>
      <w:r>
        <w:rPr>
          <w:rFonts w:eastAsia="仿宋_GB2312" w:hint="eastAsia"/>
          <w:bCs/>
          <w:sz w:val="32"/>
          <w:szCs w:val="32"/>
        </w:rPr>
        <w:t>考虑到目前重组胶原蛋白类产品除了在医疗领域应用外，还常用于化妆品、食品等领域以及部分重组胶原蛋白类医疗产品可能含有发挥药理学作用的药物成分。为明确相关产品的管理属性，特制定了重组胶原蛋白类产品管理属性界定原则。</w:t>
      </w:r>
    </w:p>
    <w:p w:rsidR="00BF6AF6" w:rsidRDefault="00F146D3">
      <w:pPr>
        <w:widowControl/>
        <w:spacing w:line="590" w:lineRule="exact"/>
        <w:ind w:firstLineChars="150" w:firstLine="480"/>
        <w:rPr>
          <w:rFonts w:eastAsia="仿宋_GB2312"/>
          <w:bCs/>
          <w:sz w:val="32"/>
          <w:szCs w:val="32"/>
        </w:rPr>
      </w:pPr>
      <w:r>
        <w:rPr>
          <w:rFonts w:eastAsia="仿宋_GB2312" w:hint="eastAsia"/>
          <w:bCs/>
          <w:sz w:val="32"/>
          <w:szCs w:val="32"/>
        </w:rPr>
        <w:lastRenderedPageBreak/>
        <w:t>为指导在医疗器械领域中重组胶原蛋白生物材料最可能应</w:t>
      </w:r>
      <w:r>
        <w:rPr>
          <w:rFonts w:eastAsia="仿宋_GB2312" w:hint="eastAsia"/>
          <w:bCs/>
          <w:sz w:val="32"/>
          <w:szCs w:val="32"/>
        </w:rPr>
        <w:t>用的无源植入物、外科止血和防</w:t>
      </w:r>
      <w:proofErr w:type="gramStart"/>
      <w:r>
        <w:rPr>
          <w:rFonts w:eastAsia="仿宋_GB2312" w:hint="eastAsia"/>
          <w:bCs/>
          <w:sz w:val="32"/>
          <w:szCs w:val="32"/>
        </w:rPr>
        <w:t>黏</w:t>
      </w:r>
      <w:proofErr w:type="gramEnd"/>
      <w:r>
        <w:rPr>
          <w:rFonts w:eastAsia="仿宋_GB2312" w:hint="eastAsia"/>
          <w:bCs/>
          <w:sz w:val="32"/>
          <w:szCs w:val="32"/>
        </w:rPr>
        <w:t>连材料、医用敷料、医用</w:t>
      </w:r>
      <w:proofErr w:type="gramStart"/>
      <w:r>
        <w:rPr>
          <w:rFonts w:eastAsia="仿宋_GB2312" w:hint="eastAsia"/>
          <w:bCs/>
          <w:sz w:val="32"/>
          <w:szCs w:val="32"/>
        </w:rPr>
        <w:t>妇科阻菌凝胶</w:t>
      </w:r>
      <w:proofErr w:type="gramEnd"/>
      <w:r>
        <w:rPr>
          <w:rFonts w:eastAsia="仿宋_GB2312" w:hint="eastAsia"/>
          <w:bCs/>
          <w:sz w:val="32"/>
          <w:szCs w:val="32"/>
        </w:rPr>
        <w:t>等几类产品管理类别的确认和选择上市途径，</w:t>
      </w:r>
      <w:r>
        <w:rPr>
          <w:rFonts w:ascii="仿宋" w:eastAsia="仿宋" w:hAnsi="仿宋" w:cs="仿宋" w:hint="eastAsia"/>
          <w:sz w:val="32"/>
          <w:szCs w:val="32"/>
        </w:rPr>
        <w:t>充分考虑现有认知产品风险，制定了重组胶原蛋白类医疗器械分类原则。</w:t>
      </w:r>
    </w:p>
    <w:p w:rsidR="00BF6AF6" w:rsidRDefault="00F146D3">
      <w:pPr>
        <w:widowControl/>
        <w:numPr>
          <w:ilvl w:val="0"/>
          <w:numId w:val="1"/>
        </w:numPr>
        <w:spacing w:line="590" w:lineRule="exact"/>
        <w:rPr>
          <w:rFonts w:ascii="黑体" w:eastAsia="黑体" w:hAnsi="黑体" w:cs="黑体"/>
          <w:bCs/>
          <w:sz w:val="32"/>
          <w:szCs w:val="32"/>
        </w:rPr>
      </w:pPr>
      <w:r>
        <w:rPr>
          <w:rFonts w:ascii="黑体" w:eastAsia="黑体" w:hAnsi="黑体" w:cs="黑体" w:hint="eastAsia"/>
          <w:bCs/>
          <w:sz w:val="32"/>
          <w:szCs w:val="32"/>
        </w:rPr>
        <w:t>重大问题的讨论</w:t>
      </w:r>
    </w:p>
    <w:p w:rsidR="00BF6AF6" w:rsidRDefault="00F146D3">
      <w:pPr>
        <w:widowControl/>
        <w:spacing w:line="590" w:lineRule="exact"/>
        <w:ind w:firstLineChars="200" w:firstLine="640"/>
        <w:rPr>
          <w:rFonts w:ascii="仿宋" w:eastAsia="黑体" w:hAnsi="仿宋" w:cs="仿宋"/>
          <w:sz w:val="32"/>
          <w:szCs w:val="32"/>
        </w:rPr>
      </w:pPr>
      <w:r>
        <w:rPr>
          <w:rFonts w:eastAsia="仿宋_GB2312" w:hint="eastAsia"/>
          <w:sz w:val="32"/>
          <w:szCs w:val="32"/>
        </w:rPr>
        <w:t>经起草工作组讨论，鉴于重组胶原蛋白是一种新型的生物材料，采用基因工程中的重组技术加工制成，存在一定的潜在风险，目前仅在我国得到了较多的应用。因此，第一类医疗器械监管措施可能不能保障重组胶原蛋白类医疗器械安全有效，故规定重组胶原蛋白类医疗器械的管理类别应不低于第二类。</w:t>
      </w:r>
    </w:p>
    <w:p w:rsidR="00BF6AF6" w:rsidRDefault="00F146D3">
      <w:pPr>
        <w:widowControl/>
        <w:numPr>
          <w:ilvl w:val="0"/>
          <w:numId w:val="1"/>
        </w:numPr>
        <w:spacing w:line="590" w:lineRule="exact"/>
        <w:rPr>
          <w:rFonts w:ascii="仿宋" w:eastAsia="黑体" w:hAnsi="仿宋" w:cs="仿宋"/>
          <w:sz w:val="32"/>
          <w:szCs w:val="32"/>
        </w:rPr>
      </w:pPr>
      <w:r>
        <w:rPr>
          <w:rFonts w:ascii="仿宋" w:eastAsia="黑体" w:hAnsi="仿宋" w:cs="仿宋" w:hint="eastAsia"/>
          <w:sz w:val="32"/>
          <w:szCs w:val="32"/>
        </w:rPr>
        <w:t>起草单位</w:t>
      </w:r>
    </w:p>
    <w:p w:rsidR="00BF6AF6" w:rsidRDefault="00F146D3">
      <w:pPr>
        <w:widowControl/>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起草工作组由国家药品监督管理局医疗器械标准管理中心</w:t>
      </w:r>
      <w:r w:rsidR="00EC4D68">
        <w:rPr>
          <w:rFonts w:ascii="仿宋" w:eastAsia="仿宋" w:hAnsi="仿宋" w:cs="仿宋" w:hint="eastAsia"/>
          <w:sz w:val="32"/>
          <w:szCs w:val="32"/>
        </w:rPr>
        <w:t>、</w:t>
      </w:r>
      <w:r>
        <w:rPr>
          <w:rFonts w:ascii="仿宋" w:eastAsia="仿宋" w:hAnsi="仿宋" w:cs="仿宋" w:hint="eastAsia"/>
          <w:sz w:val="32"/>
          <w:szCs w:val="32"/>
        </w:rPr>
        <w:t>北京大学口腔医学院口腔医疗器械</w:t>
      </w:r>
      <w:bookmarkStart w:id="0" w:name="_GoBack"/>
      <w:bookmarkEnd w:id="0"/>
      <w:r>
        <w:rPr>
          <w:rFonts w:ascii="仿宋" w:eastAsia="仿宋" w:hAnsi="仿宋" w:cs="仿宋" w:hint="eastAsia"/>
          <w:sz w:val="32"/>
          <w:szCs w:val="32"/>
        </w:rPr>
        <w:t>检验中心（</w:t>
      </w:r>
      <w:r>
        <w:rPr>
          <w:rFonts w:ascii="仿宋" w:eastAsia="仿宋" w:hAnsi="仿宋" w:cs="仿宋" w:hint="eastAsia"/>
          <w:sz w:val="32"/>
          <w:szCs w:val="32"/>
        </w:rPr>
        <w:t>SAC/TC99</w:t>
      </w:r>
      <w:r>
        <w:rPr>
          <w:rFonts w:ascii="仿宋" w:eastAsia="仿宋" w:hAnsi="仿宋" w:cs="仿宋" w:hint="eastAsia"/>
          <w:sz w:val="32"/>
          <w:szCs w:val="32"/>
        </w:rPr>
        <w:t>秘书处）</w:t>
      </w:r>
      <w:r w:rsidR="00EC4D68">
        <w:rPr>
          <w:rFonts w:ascii="仿宋" w:eastAsia="仿宋" w:hAnsi="仿宋" w:cs="仿宋" w:hint="eastAsia"/>
          <w:sz w:val="32"/>
          <w:szCs w:val="32"/>
        </w:rPr>
        <w:t>、</w:t>
      </w:r>
      <w:r>
        <w:rPr>
          <w:rFonts w:ascii="仿宋" w:eastAsia="仿宋" w:hAnsi="仿宋" w:cs="仿宋" w:hint="eastAsia"/>
          <w:sz w:val="32"/>
          <w:szCs w:val="32"/>
        </w:rPr>
        <w:t>天津市医疗器械质量监督检验中心（</w:t>
      </w:r>
      <w:r>
        <w:rPr>
          <w:rFonts w:ascii="仿宋" w:eastAsia="仿宋" w:hAnsi="仿宋" w:cs="仿宋" w:hint="eastAsia"/>
          <w:sz w:val="32"/>
          <w:szCs w:val="32"/>
        </w:rPr>
        <w:t>SAC/TC110</w:t>
      </w:r>
      <w:r>
        <w:rPr>
          <w:rFonts w:ascii="仿宋" w:eastAsia="仿宋" w:hAnsi="仿宋" w:cs="仿宋" w:hint="eastAsia"/>
          <w:sz w:val="32"/>
          <w:szCs w:val="32"/>
        </w:rPr>
        <w:t>秘书处）</w:t>
      </w:r>
      <w:r w:rsidR="00EC4D68">
        <w:rPr>
          <w:rFonts w:ascii="仿宋" w:eastAsia="仿宋" w:hAnsi="仿宋" w:cs="仿宋" w:hint="eastAsia"/>
          <w:sz w:val="32"/>
          <w:szCs w:val="32"/>
        </w:rPr>
        <w:t>、</w:t>
      </w:r>
      <w:r>
        <w:rPr>
          <w:rFonts w:ascii="仿宋" w:eastAsia="仿宋" w:hAnsi="仿宋" w:cs="仿宋" w:hint="eastAsia"/>
          <w:sz w:val="32"/>
          <w:szCs w:val="32"/>
        </w:rPr>
        <w:t>山东省医疗器械产品质量检验中心（医用卫生材料及敷料标准化技术归口单位）</w:t>
      </w:r>
      <w:r w:rsidR="00EC4D68">
        <w:rPr>
          <w:rFonts w:ascii="仿宋" w:eastAsia="仿宋" w:hAnsi="仿宋" w:cs="仿宋" w:hint="eastAsia"/>
          <w:sz w:val="32"/>
          <w:szCs w:val="32"/>
        </w:rPr>
        <w:t>、上海市医疗器械检验研究院</w:t>
      </w:r>
      <w:r w:rsidR="00EC4D68">
        <w:rPr>
          <w:rFonts w:ascii="仿宋" w:eastAsia="仿宋" w:hAnsi="仿宋" w:cs="仿宋" w:hint="eastAsia"/>
          <w:sz w:val="32"/>
          <w:szCs w:val="32"/>
        </w:rPr>
        <w:t>（SAC/TC</w:t>
      </w:r>
      <w:r w:rsidR="00EC4D68">
        <w:rPr>
          <w:rFonts w:ascii="仿宋" w:eastAsia="仿宋" w:hAnsi="仿宋" w:cs="仿宋" w:hint="eastAsia"/>
          <w:sz w:val="32"/>
          <w:szCs w:val="32"/>
        </w:rPr>
        <w:t>169</w:t>
      </w:r>
      <w:r w:rsidR="00EC4D68">
        <w:rPr>
          <w:rFonts w:ascii="仿宋" w:eastAsia="仿宋" w:hAnsi="仿宋" w:cs="仿宋" w:hint="eastAsia"/>
          <w:sz w:val="32"/>
          <w:szCs w:val="32"/>
        </w:rPr>
        <w:t>秘书处）</w:t>
      </w:r>
      <w:r>
        <w:rPr>
          <w:rFonts w:ascii="仿宋" w:eastAsia="仿宋" w:hAnsi="仿宋" w:cs="仿宋" w:hint="eastAsia"/>
          <w:sz w:val="32"/>
          <w:szCs w:val="32"/>
        </w:rPr>
        <w:t>组成。</w:t>
      </w:r>
    </w:p>
    <w:p w:rsidR="00BF6AF6" w:rsidRDefault="00BF6AF6">
      <w:pPr>
        <w:spacing w:line="480" w:lineRule="exact"/>
        <w:rPr>
          <w:rFonts w:eastAsia="仿宋_GB2312"/>
          <w:bCs/>
          <w:sz w:val="24"/>
        </w:rPr>
      </w:pPr>
    </w:p>
    <w:sectPr w:rsidR="00BF6AF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D3" w:rsidRDefault="00F146D3">
      <w:r>
        <w:separator/>
      </w:r>
    </w:p>
  </w:endnote>
  <w:endnote w:type="continuationSeparator" w:id="0">
    <w:p w:rsidR="00F146D3" w:rsidRDefault="00F1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206"/>
    </w:sdtPr>
    <w:sdtEndPr/>
    <w:sdtContent>
      <w:p w:rsidR="00BF6AF6" w:rsidRDefault="00F146D3">
        <w:pPr>
          <w:pStyle w:val="a7"/>
          <w:jc w:val="center"/>
        </w:pPr>
        <w:r>
          <w:fldChar w:fldCharType="begin"/>
        </w:r>
        <w:r>
          <w:instrText xml:space="preserve"> PAGE   \* MERGEFORMAT </w:instrText>
        </w:r>
        <w:r>
          <w:fldChar w:fldCharType="separate"/>
        </w:r>
        <w:r w:rsidR="00320153" w:rsidRPr="00320153">
          <w:rPr>
            <w:noProof/>
            <w:lang w:val="zh-CN"/>
          </w:rPr>
          <w:t>2</w:t>
        </w:r>
        <w:r>
          <w:rPr>
            <w:lang w:val="zh-CN"/>
          </w:rPr>
          <w:fldChar w:fldCharType="end"/>
        </w:r>
      </w:p>
    </w:sdtContent>
  </w:sdt>
  <w:p w:rsidR="00BF6AF6" w:rsidRDefault="00BF6A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D3" w:rsidRDefault="00F146D3">
      <w:r>
        <w:separator/>
      </w:r>
    </w:p>
  </w:footnote>
  <w:footnote w:type="continuationSeparator" w:id="0">
    <w:p w:rsidR="00F146D3" w:rsidRDefault="00F14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BF85"/>
    <w:multiLevelType w:val="singleLevel"/>
    <w:tmpl w:val="14E7BF85"/>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CE2"/>
    <w:rsid w:val="00004C94"/>
    <w:rsid w:val="0000633B"/>
    <w:rsid w:val="000076D4"/>
    <w:rsid w:val="000173CF"/>
    <w:rsid w:val="0002015B"/>
    <w:rsid w:val="000201F3"/>
    <w:rsid w:val="00020DDD"/>
    <w:rsid w:val="00024C23"/>
    <w:rsid w:val="000270C8"/>
    <w:rsid w:val="0003030E"/>
    <w:rsid w:val="000345EC"/>
    <w:rsid w:val="000346AD"/>
    <w:rsid w:val="00034D5F"/>
    <w:rsid w:val="0004032B"/>
    <w:rsid w:val="000426B5"/>
    <w:rsid w:val="00047E5F"/>
    <w:rsid w:val="00050D9A"/>
    <w:rsid w:val="00052AFC"/>
    <w:rsid w:val="00057099"/>
    <w:rsid w:val="00057D8D"/>
    <w:rsid w:val="0006054B"/>
    <w:rsid w:val="000614FA"/>
    <w:rsid w:val="00061931"/>
    <w:rsid w:val="000625FC"/>
    <w:rsid w:val="0006377D"/>
    <w:rsid w:val="00071BB0"/>
    <w:rsid w:val="000723D5"/>
    <w:rsid w:val="00081A7C"/>
    <w:rsid w:val="00082CF0"/>
    <w:rsid w:val="0009571D"/>
    <w:rsid w:val="000A29A0"/>
    <w:rsid w:val="000A50F3"/>
    <w:rsid w:val="000A5643"/>
    <w:rsid w:val="000B1E40"/>
    <w:rsid w:val="000B2CA6"/>
    <w:rsid w:val="000B2D72"/>
    <w:rsid w:val="000B38D3"/>
    <w:rsid w:val="000B3FF4"/>
    <w:rsid w:val="000C073C"/>
    <w:rsid w:val="000C2343"/>
    <w:rsid w:val="000C478E"/>
    <w:rsid w:val="000C59E9"/>
    <w:rsid w:val="000D0C52"/>
    <w:rsid w:val="000D12E1"/>
    <w:rsid w:val="000D1F06"/>
    <w:rsid w:val="000D2AFE"/>
    <w:rsid w:val="000D45CA"/>
    <w:rsid w:val="000D732A"/>
    <w:rsid w:val="000E098D"/>
    <w:rsid w:val="000E1AEB"/>
    <w:rsid w:val="000E2361"/>
    <w:rsid w:val="000E2B5D"/>
    <w:rsid w:val="000E6337"/>
    <w:rsid w:val="000F1D14"/>
    <w:rsid w:val="000F3B1D"/>
    <w:rsid w:val="000F4FCC"/>
    <w:rsid w:val="000F793D"/>
    <w:rsid w:val="0010050F"/>
    <w:rsid w:val="00101B4F"/>
    <w:rsid w:val="001060FE"/>
    <w:rsid w:val="00106512"/>
    <w:rsid w:val="0010694D"/>
    <w:rsid w:val="00110B48"/>
    <w:rsid w:val="00111EA4"/>
    <w:rsid w:val="00116024"/>
    <w:rsid w:val="00121D3C"/>
    <w:rsid w:val="00121D7E"/>
    <w:rsid w:val="001227DD"/>
    <w:rsid w:val="001254C5"/>
    <w:rsid w:val="0013121D"/>
    <w:rsid w:val="00132BA1"/>
    <w:rsid w:val="001345B5"/>
    <w:rsid w:val="0013463D"/>
    <w:rsid w:val="0013554A"/>
    <w:rsid w:val="001367FA"/>
    <w:rsid w:val="00137869"/>
    <w:rsid w:val="00140124"/>
    <w:rsid w:val="00140B7E"/>
    <w:rsid w:val="00141A1C"/>
    <w:rsid w:val="00143453"/>
    <w:rsid w:val="00145120"/>
    <w:rsid w:val="001565DE"/>
    <w:rsid w:val="00161CD9"/>
    <w:rsid w:val="0016220C"/>
    <w:rsid w:val="001631CE"/>
    <w:rsid w:val="00163604"/>
    <w:rsid w:val="00163630"/>
    <w:rsid w:val="00165A12"/>
    <w:rsid w:val="00165CDE"/>
    <w:rsid w:val="00171733"/>
    <w:rsid w:val="00172AE9"/>
    <w:rsid w:val="00173EC4"/>
    <w:rsid w:val="00174158"/>
    <w:rsid w:val="00176073"/>
    <w:rsid w:val="001768C2"/>
    <w:rsid w:val="001772AA"/>
    <w:rsid w:val="0017735A"/>
    <w:rsid w:val="00181847"/>
    <w:rsid w:val="001825FD"/>
    <w:rsid w:val="00182DC7"/>
    <w:rsid w:val="0018489F"/>
    <w:rsid w:val="00186FE2"/>
    <w:rsid w:val="00195C9B"/>
    <w:rsid w:val="001A073C"/>
    <w:rsid w:val="001B0768"/>
    <w:rsid w:val="001B123E"/>
    <w:rsid w:val="001B2BFC"/>
    <w:rsid w:val="001B43D9"/>
    <w:rsid w:val="001B7FBD"/>
    <w:rsid w:val="001D4019"/>
    <w:rsid w:val="001D5393"/>
    <w:rsid w:val="001D6313"/>
    <w:rsid w:val="001D7508"/>
    <w:rsid w:val="001E45C6"/>
    <w:rsid w:val="001F09C9"/>
    <w:rsid w:val="001F2FCA"/>
    <w:rsid w:val="001F489C"/>
    <w:rsid w:val="001F5117"/>
    <w:rsid w:val="002018A9"/>
    <w:rsid w:val="00207346"/>
    <w:rsid w:val="00210CA2"/>
    <w:rsid w:val="00212742"/>
    <w:rsid w:val="00212C91"/>
    <w:rsid w:val="00212DF5"/>
    <w:rsid w:val="00212F24"/>
    <w:rsid w:val="002146F8"/>
    <w:rsid w:val="00215715"/>
    <w:rsid w:val="00220143"/>
    <w:rsid w:val="0022224F"/>
    <w:rsid w:val="00222D96"/>
    <w:rsid w:val="00223992"/>
    <w:rsid w:val="00225AEE"/>
    <w:rsid w:val="002274B6"/>
    <w:rsid w:val="0023153D"/>
    <w:rsid w:val="0023385B"/>
    <w:rsid w:val="00233A48"/>
    <w:rsid w:val="00233A68"/>
    <w:rsid w:val="00234C6B"/>
    <w:rsid w:val="00235D76"/>
    <w:rsid w:val="00236077"/>
    <w:rsid w:val="00237EFF"/>
    <w:rsid w:val="00244C1D"/>
    <w:rsid w:val="0024671D"/>
    <w:rsid w:val="00247949"/>
    <w:rsid w:val="00251D44"/>
    <w:rsid w:val="00252C88"/>
    <w:rsid w:val="00262270"/>
    <w:rsid w:val="00264868"/>
    <w:rsid w:val="00265665"/>
    <w:rsid w:val="00266A4E"/>
    <w:rsid w:val="002734A8"/>
    <w:rsid w:val="00280849"/>
    <w:rsid w:val="00281292"/>
    <w:rsid w:val="00282B20"/>
    <w:rsid w:val="00292E86"/>
    <w:rsid w:val="002A1752"/>
    <w:rsid w:val="002B08D0"/>
    <w:rsid w:val="002B0A98"/>
    <w:rsid w:val="002B1BD6"/>
    <w:rsid w:val="002B201F"/>
    <w:rsid w:val="002B31BB"/>
    <w:rsid w:val="002B7E2D"/>
    <w:rsid w:val="002C0D86"/>
    <w:rsid w:val="002C13E2"/>
    <w:rsid w:val="002C1441"/>
    <w:rsid w:val="002C1ED2"/>
    <w:rsid w:val="002D3A46"/>
    <w:rsid w:val="002D66BA"/>
    <w:rsid w:val="002E69E9"/>
    <w:rsid w:val="002F3514"/>
    <w:rsid w:val="002F4066"/>
    <w:rsid w:val="002F677F"/>
    <w:rsid w:val="00304192"/>
    <w:rsid w:val="00304268"/>
    <w:rsid w:val="0030487E"/>
    <w:rsid w:val="00305FDE"/>
    <w:rsid w:val="003066DD"/>
    <w:rsid w:val="00307CB6"/>
    <w:rsid w:val="003130BF"/>
    <w:rsid w:val="003159F7"/>
    <w:rsid w:val="00317919"/>
    <w:rsid w:val="00320153"/>
    <w:rsid w:val="00321732"/>
    <w:rsid w:val="00321D6A"/>
    <w:rsid w:val="00327509"/>
    <w:rsid w:val="00327E86"/>
    <w:rsid w:val="00334D30"/>
    <w:rsid w:val="00334FB9"/>
    <w:rsid w:val="003453CC"/>
    <w:rsid w:val="003517E7"/>
    <w:rsid w:val="003537CB"/>
    <w:rsid w:val="003543FC"/>
    <w:rsid w:val="00354A93"/>
    <w:rsid w:val="00354DC9"/>
    <w:rsid w:val="0035546C"/>
    <w:rsid w:val="003566B4"/>
    <w:rsid w:val="00357FC1"/>
    <w:rsid w:val="003631DD"/>
    <w:rsid w:val="00363392"/>
    <w:rsid w:val="00363CE9"/>
    <w:rsid w:val="003707C8"/>
    <w:rsid w:val="00371066"/>
    <w:rsid w:val="00372D39"/>
    <w:rsid w:val="00373398"/>
    <w:rsid w:val="00374214"/>
    <w:rsid w:val="00374459"/>
    <w:rsid w:val="003827F0"/>
    <w:rsid w:val="00386968"/>
    <w:rsid w:val="003924DD"/>
    <w:rsid w:val="00392F9C"/>
    <w:rsid w:val="003936A7"/>
    <w:rsid w:val="0039630C"/>
    <w:rsid w:val="0039728A"/>
    <w:rsid w:val="00397D98"/>
    <w:rsid w:val="003A565D"/>
    <w:rsid w:val="003A768E"/>
    <w:rsid w:val="003B04A4"/>
    <w:rsid w:val="003B237D"/>
    <w:rsid w:val="003C1E68"/>
    <w:rsid w:val="003C2880"/>
    <w:rsid w:val="003C3F49"/>
    <w:rsid w:val="003C509D"/>
    <w:rsid w:val="003C70FD"/>
    <w:rsid w:val="003C7626"/>
    <w:rsid w:val="003D18B2"/>
    <w:rsid w:val="003D4CF1"/>
    <w:rsid w:val="003D716A"/>
    <w:rsid w:val="003E146D"/>
    <w:rsid w:val="003E74A1"/>
    <w:rsid w:val="003F21E2"/>
    <w:rsid w:val="004026BE"/>
    <w:rsid w:val="004036F7"/>
    <w:rsid w:val="0040489E"/>
    <w:rsid w:val="00405601"/>
    <w:rsid w:val="00412032"/>
    <w:rsid w:val="00414586"/>
    <w:rsid w:val="00416F72"/>
    <w:rsid w:val="0041726F"/>
    <w:rsid w:val="0042601A"/>
    <w:rsid w:val="0042655A"/>
    <w:rsid w:val="00427762"/>
    <w:rsid w:val="004277E9"/>
    <w:rsid w:val="00427F11"/>
    <w:rsid w:val="00430B89"/>
    <w:rsid w:val="00433E17"/>
    <w:rsid w:val="00434D78"/>
    <w:rsid w:val="004370A7"/>
    <w:rsid w:val="0043732D"/>
    <w:rsid w:val="00445B6B"/>
    <w:rsid w:val="00446411"/>
    <w:rsid w:val="0045198D"/>
    <w:rsid w:val="00456505"/>
    <w:rsid w:val="00466C08"/>
    <w:rsid w:val="00472DA3"/>
    <w:rsid w:val="00482A4D"/>
    <w:rsid w:val="00482F31"/>
    <w:rsid w:val="00483D7E"/>
    <w:rsid w:val="004846CD"/>
    <w:rsid w:val="00486C8D"/>
    <w:rsid w:val="00490B70"/>
    <w:rsid w:val="00491C0F"/>
    <w:rsid w:val="00492BAD"/>
    <w:rsid w:val="004940BC"/>
    <w:rsid w:val="00496F2B"/>
    <w:rsid w:val="0049737B"/>
    <w:rsid w:val="004A05BB"/>
    <w:rsid w:val="004A3E9A"/>
    <w:rsid w:val="004A5263"/>
    <w:rsid w:val="004A6CDB"/>
    <w:rsid w:val="004A7E05"/>
    <w:rsid w:val="004B012B"/>
    <w:rsid w:val="004B314E"/>
    <w:rsid w:val="004B451F"/>
    <w:rsid w:val="004B6971"/>
    <w:rsid w:val="004C19B5"/>
    <w:rsid w:val="004C1CC0"/>
    <w:rsid w:val="004C2EAF"/>
    <w:rsid w:val="004C6308"/>
    <w:rsid w:val="004D166C"/>
    <w:rsid w:val="004D2BF7"/>
    <w:rsid w:val="004D5FD2"/>
    <w:rsid w:val="004D613A"/>
    <w:rsid w:val="004D78E2"/>
    <w:rsid w:val="004D79B1"/>
    <w:rsid w:val="004D7A45"/>
    <w:rsid w:val="004E0468"/>
    <w:rsid w:val="004E259F"/>
    <w:rsid w:val="004F10E6"/>
    <w:rsid w:val="004F518E"/>
    <w:rsid w:val="004F5541"/>
    <w:rsid w:val="004F57C4"/>
    <w:rsid w:val="00501EC9"/>
    <w:rsid w:val="00504F2F"/>
    <w:rsid w:val="00505BAF"/>
    <w:rsid w:val="0050728F"/>
    <w:rsid w:val="00507F67"/>
    <w:rsid w:val="0051187E"/>
    <w:rsid w:val="00512076"/>
    <w:rsid w:val="005120F4"/>
    <w:rsid w:val="00513FDE"/>
    <w:rsid w:val="005150B5"/>
    <w:rsid w:val="0051592E"/>
    <w:rsid w:val="00524B49"/>
    <w:rsid w:val="005307A8"/>
    <w:rsid w:val="00530ABD"/>
    <w:rsid w:val="00532E23"/>
    <w:rsid w:val="00533CF6"/>
    <w:rsid w:val="00540F2D"/>
    <w:rsid w:val="005414FB"/>
    <w:rsid w:val="00541710"/>
    <w:rsid w:val="005469B1"/>
    <w:rsid w:val="00547F44"/>
    <w:rsid w:val="00550CF1"/>
    <w:rsid w:val="0055338D"/>
    <w:rsid w:val="00554E47"/>
    <w:rsid w:val="00556550"/>
    <w:rsid w:val="00557138"/>
    <w:rsid w:val="00557EE6"/>
    <w:rsid w:val="00560EB6"/>
    <w:rsid w:val="0056494C"/>
    <w:rsid w:val="00566F10"/>
    <w:rsid w:val="0057340A"/>
    <w:rsid w:val="00575446"/>
    <w:rsid w:val="00576D42"/>
    <w:rsid w:val="00581893"/>
    <w:rsid w:val="0058409A"/>
    <w:rsid w:val="005853D2"/>
    <w:rsid w:val="005856F3"/>
    <w:rsid w:val="005858FC"/>
    <w:rsid w:val="00586184"/>
    <w:rsid w:val="005862D6"/>
    <w:rsid w:val="00587FE1"/>
    <w:rsid w:val="005906BF"/>
    <w:rsid w:val="005921EE"/>
    <w:rsid w:val="0059411B"/>
    <w:rsid w:val="00594B00"/>
    <w:rsid w:val="005977DE"/>
    <w:rsid w:val="005A0570"/>
    <w:rsid w:val="005A1A7D"/>
    <w:rsid w:val="005A2DFE"/>
    <w:rsid w:val="005A4509"/>
    <w:rsid w:val="005A570E"/>
    <w:rsid w:val="005A6C43"/>
    <w:rsid w:val="005B266F"/>
    <w:rsid w:val="005B344A"/>
    <w:rsid w:val="005B6081"/>
    <w:rsid w:val="005C2025"/>
    <w:rsid w:val="005C5FC3"/>
    <w:rsid w:val="005C665C"/>
    <w:rsid w:val="005C6A99"/>
    <w:rsid w:val="005C6BD6"/>
    <w:rsid w:val="005D0828"/>
    <w:rsid w:val="005D12F8"/>
    <w:rsid w:val="005D30F6"/>
    <w:rsid w:val="005D3AB0"/>
    <w:rsid w:val="005D48C9"/>
    <w:rsid w:val="005E2A36"/>
    <w:rsid w:val="005E2A41"/>
    <w:rsid w:val="005E2B3A"/>
    <w:rsid w:val="005E2DAB"/>
    <w:rsid w:val="005E3C46"/>
    <w:rsid w:val="005E4D8D"/>
    <w:rsid w:val="005F26CA"/>
    <w:rsid w:val="005F4D91"/>
    <w:rsid w:val="005F7C1A"/>
    <w:rsid w:val="00602309"/>
    <w:rsid w:val="00602F63"/>
    <w:rsid w:val="006030F0"/>
    <w:rsid w:val="0060679D"/>
    <w:rsid w:val="00611ED1"/>
    <w:rsid w:val="00613DC6"/>
    <w:rsid w:val="0061484A"/>
    <w:rsid w:val="00615689"/>
    <w:rsid w:val="00616D70"/>
    <w:rsid w:val="00620051"/>
    <w:rsid w:val="00620E77"/>
    <w:rsid w:val="00623F47"/>
    <w:rsid w:val="00624D80"/>
    <w:rsid w:val="00625DAE"/>
    <w:rsid w:val="006300AA"/>
    <w:rsid w:val="006305D3"/>
    <w:rsid w:val="00635BE4"/>
    <w:rsid w:val="0064254A"/>
    <w:rsid w:val="00643407"/>
    <w:rsid w:val="006440C0"/>
    <w:rsid w:val="0064543B"/>
    <w:rsid w:val="0065209F"/>
    <w:rsid w:val="00657D82"/>
    <w:rsid w:val="006615FC"/>
    <w:rsid w:val="00661E1E"/>
    <w:rsid w:val="006629C4"/>
    <w:rsid w:val="00664805"/>
    <w:rsid w:val="00664B92"/>
    <w:rsid w:val="00671298"/>
    <w:rsid w:val="00676040"/>
    <w:rsid w:val="00677222"/>
    <w:rsid w:val="00683863"/>
    <w:rsid w:val="00686D77"/>
    <w:rsid w:val="00692AC9"/>
    <w:rsid w:val="00695085"/>
    <w:rsid w:val="006A3158"/>
    <w:rsid w:val="006A3C6C"/>
    <w:rsid w:val="006B02AD"/>
    <w:rsid w:val="006B09F4"/>
    <w:rsid w:val="006B1080"/>
    <w:rsid w:val="006B1BE0"/>
    <w:rsid w:val="006B1D9E"/>
    <w:rsid w:val="006B2E9F"/>
    <w:rsid w:val="006C3845"/>
    <w:rsid w:val="006C64DC"/>
    <w:rsid w:val="006C6E50"/>
    <w:rsid w:val="006D004A"/>
    <w:rsid w:val="006D0511"/>
    <w:rsid w:val="006D1861"/>
    <w:rsid w:val="006D1E43"/>
    <w:rsid w:val="006D2C1D"/>
    <w:rsid w:val="006D4AA2"/>
    <w:rsid w:val="006D652E"/>
    <w:rsid w:val="006E00AF"/>
    <w:rsid w:val="006E41D9"/>
    <w:rsid w:val="006F326D"/>
    <w:rsid w:val="006F439A"/>
    <w:rsid w:val="0070248C"/>
    <w:rsid w:val="00706877"/>
    <w:rsid w:val="00707EA4"/>
    <w:rsid w:val="007101F5"/>
    <w:rsid w:val="00710A93"/>
    <w:rsid w:val="00712618"/>
    <w:rsid w:val="00714712"/>
    <w:rsid w:val="00715D87"/>
    <w:rsid w:val="00715DD2"/>
    <w:rsid w:val="00716F52"/>
    <w:rsid w:val="0071750E"/>
    <w:rsid w:val="00722F17"/>
    <w:rsid w:val="007230C0"/>
    <w:rsid w:val="00724D3B"/>
    <w:rsid w:val="00726478"/>
    <w:rsid w:val="00726FEC"/>
    <w:rsid w:val="00730091"/>
    <w:rsid w:val="00744B75"/>
    <w:rsid w:val="00745FED"/>
    <w:rsid w:val="00746732"/>
    <w:rsid w:val="007540E8"/>
    <w:rsid w:val="00760087"/>
    <w:rsid w:val="00761D82"/>
    <w:rsid w:val="007647B3"/>
    <w:rsid w:val="00765936"/>
    <w:rsid w:val="00772D12"/>
    <w:rsid w:val="0077573E"/>
    <w:rsid w:val="00780586"/>
    <w:rsid w:val="00783913"/>
    <w:rsid w:val="0078416C"/>
    <w:rsid w:val="00784EF7"/>
    <w:rsid w:val="00785546"/>
    <w:rsid w:val="00785AF7"/>
    <w:rsid w:val="00785C1D"/>
    <w:rsid w:val="007929C5"/>
    <w:rsid w:val="00794185"/>
    <w:rsid w:val="007973B0"/>
    <w:rsid w:val="007A0963"/>
    <w:rsid w:val="007A0BC9"/>
    <w:rsid w:val="007A1100"/>
    <w:rsid w:val="007A3AC3"/>
    <w:rsid w:val="007A785C"/>
    <w:rsid w:val="007B5CB8"/>
    <w:rsid w:val="007B67D5"/>
    <w:rsid w:val="007B6ED8"/>
    <w:rsid w:val="007B7BD2"/>
    <w:rsid w:val="007C087E"/>
    <w:rsid w:val="007C23EB"/>
    <w:rsid w:val="007D03DE"/>
    <w:rsid w:val="007D1F5E"/>
    <w:rsid w:val="007D2F35"/>
    <w:rsid w:val="007D2FCA"/>
    <w:rsid w:val="007D576A"/>
    <w:rsid w:val="007D6804"/>
    <w:rsid w:val="007E1257"/>
    <w:rsid w:val="007E30C1"/>
    <w:rsid w:val="007E41DD"/>
    <w:rsid w:val="007F3DCA"/>
    <w:rsid w:val="007F4000"/>
    <w:rsid w:val="007F50E4"/>
    <w:rsid w:val="00802758"/>
    <w:rsid w:val="008055C7"/>
    <w:rsid w:val="00806451"/>
    <w:rsid w:val="00806F5B"/>
    <w:rsid w:val="00810E33"/>
    <w:rsid w:val="008110FF"/>
    <w:rsid w:val="00813121"/>
    <w:rsid w:val="00821FB2"/>
    <w:rsid w:val="0082536A"/>
    <w:rsid w:val="008253A3"/>
    <w:rsid w:val="0082655C"/>
    <w:rsid w:val="00827319"/>
    <w:rsid w:val="0082768B"/>
    <w:rsid w:val="00831253"/>
    <w:rsid w:val="008312D5"/>
    <w:rsid w:val="00831D88"/>
    <w:rsid w:val="008331E3"/>
    <w:rsid w:val="00833CF7"/>
    <w:rsid w:val="00833E95"/>
    <w:rsid w:val="00834C20"/>
    <w:rsid w:val="00834CC0"/>
    <w:rsid w:val="00837145"/>
    <w:rsid w:val="008435D8"/>
    <w:rsid w:val="008445DE"/>
    <w:rsid w:val="00845F9E"/>
    <w:rsid w:val="00847376"/>
    <w:rsid w:val="008477B2"/>
    <w:rsid w:val="00852AAD"/>
    <w:rsid w:val="00854062"/>
    <w:rsid w:val="00855231"/>
    <w:rsid w:val="0085523D"/>
    <w:rsid w:val="00855CA4"/>
    <w:rsid w:val="008728BC"/>
    <w:rsid w:val="00875F60"/>
    <w:rsid w:val="00877D23"/>
    <w:rsid w:val="008820F0"/>
    <w:rsid w:val="00882404"/>
    <w:rsid w:val="00882D27"/>
    <w:rsid w:val="008856E7"/>
    <w:rsid w:val="00886542"/>
    <w:rsid w:val="008912EA"/>
    <w:rsid w:val="00892368"/>
    <w:rsid w:val="008927BE"/>
    <w:rsid w:val="008941D1"/>
    <w:rsid w:val="0089435F"/>
    <w:rsid w:val="00896B0E"/>
    <w:rsid w:val="00897931"/>
    <w:rsid w:val="00897FED"/>
    <w:rsid w:val="008A03DE"/>
    <w:rsid w:val="008A0839"/>
    <w:rsid w:val="008A600E"/>
    <w:rsid w:val="008B297D"/>
    <w:rsid w:val="008B33BD"/>
    <w:rsid w:val="008B657B"/>
    <w:rsid w:val="008B71A3"/>
    <w:rsid w:val="008B7587"/>
    <w:rsid w:val="008C0883"/>
    <w:rsid w:val="008C1F5C"/>
    <w:rsid w:val="008C3B39"/>
    <w:rsid w:val="008C42CD"/>
    <w:rsid w:val="008C7B14"/>
    <w:rsid w:val="008D2D4E"/>
    <w:rsid w:val="008E34A8"/>
    <w:rsid w:val="008E4D05"/>
    <w:rsid w:val="008E6810"/>
    <w:rsid w:val="008E74CB"/>
    <w:rsid w:val="008E7A8D"/>
    <w:rsid w:val="008F16D7"/>
    <w:rsid w:val="008F171C"/>
    <w:rsid w:val="008F5F1C"/>
    <w:rsid w:val="00903F91"/>
    <w:rsid w:val="009040F3"/>
    <w:rsid w:val="009047B2"/>
    <w:rsid w:val="0091156E"/>
    <w:rsid w:val="00911BFD"/>
    <w:rsid w:val="00912156"/>
    <w:rsid w:val="009153CE"/>
    <w:rsid w:val="00916357"/>
    <w:rsid w:val="00920852"/>
    <w:rsid w:val="00921387"/>
    <w:rsid w:val="00924481"/>
    <w:rsid w:val="00926028"/>
    <w:rsid w:val="009274CA"/>
    <w:rsid w:val="009305A4"/>
    <w:rsid w:val="00930889"/>
    <w:rsid w:val="00930A50"/>
    <w:rsid w:val="00934C3B"/>
    <w:rsid w:val="00936AA5"/>
    <w:rsid w:val="00936E71"/>
    <w:rsid w:val="0094002E"/>
    <w:rsid w:val="009413B9"/>
    <w:rsid w:val="00942185"/>
    <w:rsid w:val="009454B1"/>
    <w:rsid w:val="00945C7D"/>
    <w:rsid w:val="00945D9E"/>
    <w:rsid w:val="00946A21"/>
    <w:rsid w:val="00947D97"/>
    <w:rsid w:val="00950DA3"/>
    <w:rsid w:val="009559ED"/>
    <w:rsid w:val="00956AC7"/>
    <w:rsid w:val="009670F2"/>
    <w:rsid w:val="009671F2"/>
    <w:rsid w:val="0097066B"/>
    <w:rsid w:val="0097674B"/>
    <w:rsid w:val="0098033E"/>
    <w:rsid w:val="00982599"/>
    <w:rsid w:val="009840C4"/>
    <w:rsid w:val="0098682A"/>
    <w:rsid w:val="00994335"/>
    <w:rsid w:val="009953B4"/>
    <w:rsid w:val="00995D7B"/>
    <w:rsid w:val="00996E39"/>
    <w:rsid w:val="009A782C"/>
    <w:rsid w:val="009B013A"/>
    <w:rsid w:val="009B38CF"/>
    <w:rsid w:val="009B434B"/>
    <w:rsid w:val="009B6848"/>
    <w:rsid w:val="009B6CC1"/>
    <w:rsid w:val="009B7D1C"/>
    <w:rsid w:val="009C0B50"/>
    <w:rsid w:val="009C19C5"/>
    <w:rsid w:val="009C1B7A"/>
    <w:rsid w:val="009C21B3"/>
    <w:rsid w:val="009C55CC"/>
    <w:rsid w:val="009C7E98"/>
    <w:rsid w:val="009D0245"/>
    <w:rsid w:val="009D22F6"/>
    <w:rsid w:val="009D3E59"/>
    <w:rsid w:val="009D5DBC"/>
    <w:rsid w:val="009E0322"/>
    <w:rsid w:val="009E17D3"/>
    <w:rsid w:val="009E222C"/>
    <w:rsid w:val="009E2A67"/>
    <w:rsid w:val="009E3821"/>
    <w:rsid w:val="009E6E38"/>
    <w:rsid w:val="009F361E"/>
    <w:rsid w:val="009F7A08"/>
    <w:rsid w:val="00A03358"/>
    <w:rsid w:val="00A06531"/>
    <w:rsid w:val="00A11250"/>
    <w:rsid w:val="00A114E7"/>
    <w:rsid w:val="00A15471"/>
    <w:rsid w:val="00A17C80"/>
    <w:rsid w:val="00A17DC1"/>
    <w:rsid w:val="00A20556"/>
    <w:rsid w:val="00A23C64"/>
    <w:rsid w:val="00A24CD7"/>
    <w:rsid w:val="00A3200F"/>
    <w:rsid w:val="00A3354B"/>
    <w:rsid w:val="00A3364D"/>
    <w:rsid w:val="00A34EA2"/>
    <w:rsid w:val="00A43F7F"/>
    <w:rsid w:val="00A452D8"/>
    <w:rsid w:val="00A47CD4"/>
    <w:rsid w:val="00A47EDF"/>
    <w:rsid w:val="00A537AA"/>
    <w:rsid w:val="00A53863"/>
    <w:rsid w:val="00A61AEB"/>
    <w:rsid w:val="00A62A90"/>
    <w:rsid w:val="00A631FC"/>
    <w:rsid w:val="00A75153"/>
    <w:rsid w:val="00A75E58"/>
    <w:rsid w:val="00A8113D"/>
    <w:rsid w:val="00A83743"/>
    <w:rsid w:val="00A84B85"/>
    <w:rsid w:val="00A93A20"/>
    <w:rsid w:val="00A9628E"/>
    <w:rsid w:val="00AA1366"/>
    <w:rsid w:val="00AA1C12"/>
    <w:rsid w:val="00AA3510"/>
    <w:rsid w:val="00AA7AC0"/>
    <w:rsid w:val="00AB328A"/>
    <w:rsid w:val="00AB4A82"/>
    <w:rsid w:val="00AB6E3F"/>
    <w:rsid w:val="00AC2C28"/>
    <w:rsid w:val="00AC4F87"/>
    <w:rsid w:val="00AC7CB4"/>
    <w:rsid w:val="00AD0CAC"/>
    <w:rsid w:val="00AE173D"/>
    <w:rsid w:val="00AE533E"/>
    <w:rsid w:val="00AE5D9D"/>
    <w:rsid w:val="00AE6443"/>
    <w:rsid w:val="00AF1F80"/>
    <w:rsid w:val="00AF2AD6"/>
    <w:rsid w:val="00AF2DC8"/>
    <w:rsid w:val="00AF5722"/>
    <w:rsid w:val="00AF6602"/>
    <w:rsid w:val="00AF683C"/>
    <w:rsid w:val="00B00736"/>
    <w:rsid w:val="00B03D5A"/>
    <w:rsid w:val="00B04AE1"/>
    <w:rsid w:val="00B10FBB"/>
    <w:rsid w:val="00B111CA"/>
    <w:rsid w:val="00B126D1"/>
    <w:rsid w:val="00B14413"/>
    <w:rsid w:val="00B15D73"/>
    <w:rsid w:val="00B200F7"/>
    <w:rsid w:val="00B21048"/>
    <w:rsid w:val="00B24C9D"/>
    <w:rsid w:val="00B26EF0"/>
    <w:rsid w:val="00B35FE0"/>
    <w:rsid w:val="00B41689"/>
    <w:rsid w:val="00B428F8"/>
    <w:rsid w:val="00B43918"/>
    <w:rsid w:val="00B45EA6"/>
    <w:rsid w:val="00B50EE7"/>
    <w:rsid w:val="00B521AB"/>
    <w:rsid w:val="00B55F62"/>
    <w:rsid w:val="00B5626F"/>
    <w:rsid w:val="00B60465"/>
    <w:rsid w:val="00B65436"/>
    <w:rsid w:val="00B67767"/>
    <w:rsid w:val="00B70ECC"/>
    <w:rsid w:val="00B72604"/>
    <w:rsid w:val="00B757C4"/>
    <w:rsid w:val="00B7752F"/>
    <w:rsid w:val="00B8071A"/>
    <w:rsid w:val="00B848E6"/>
    <w:rsid w:val="00B91844"/>
    <w:rsid w:val="00B94786"/>
    <w:rsid w:val="00B94FFD"/>
    <w:rsid w:val="00BA06F8"/>
    <w:rsid w:val="00BA24A4"/>
    <w:rsid w:val="00BA2598"/>
    <w:rsid w:val="00BA5815"/>
    <w:rsid w:val="00BA5FDA"/>
    <w:rsid w:val="00BA6325"/>
    <w:rsid w:val="00BA6699"/>
    <w:rsid w:val="00BA6BD4"/>
    <w:rsid w:val="00BA74BA"/>
    <w:rsid w:val="00BA7FEE"/>
    <w:rsid w:val="00BB0BCC"/>
    <w:rsid w:val="00BB1201"/>
    <w:rsid w:val="00BB1E73"/>
    <w:rsid w:val="00BB4FAE"/>
    <w:rsid w:val="00BB768C"/>
    <w:rsid w:val="00BC1129"/>
    <w:rsid w:val="00BC217E"/>
    <w:rsid w:val="00BC4C39"/>
    <w:rsid w:val="00BC74B1"/>
    <w:rsid w:val="00BD02F2"/>
    <w:rsid w:val="00BD2CA1"/>
    <w:rsid w:val="00BD6484"/>
    <w:rsid w:val="00BE31E3"/>
    <w:rsid w:val="00BF4939"/>
    <w:rsid w:val="00BF591F"/>
    <w:rsid w:val="00BF6AF6"/>
    <w:rsid w:val="00C00462"/>
    <w:rsid w:val="00C0479A"/>
    <w:rsid w:val="00C0501C"/>
    <w:rsid w:val="00C067CF"/>
    <w:rsid w:val="00C168F5"/>
    <w:rsid w:val="00C16EBF"/>
    <w:rsid w:val="00C22DA5"/>
    <w:rsid w:val="00C231D1"/>
    <w:rsid w:val="00C24D1B"/>
    <w:rsid w:val="00C301A9"/>
    <w:rsid w:val="00C31588"/>
    <w:rsid w:val="00C321B1"/>
    <w:rsid w:val="00C32FEE"/>
    <w:rsid w:val="00C4038C"/>
    <w:rsid w:val="00C424CB"/>
    <w:rsid w:val="00C439C9"/>
    <w:rsid w:val="00C47C7D"/>
    <w:rsid w:val="00C56F5F"/>
    <w:rsid w:val="00C606D4"/>
    <w:rsid w:val="00C672AD"/>
    <w:rsid w:val="00C74E6B"/>
    <w:rsid w:val="00C754EE"/>
    <w:rsid w:val="00C770C6"/>
    <w:rsid w:val="00C8218F"/>
    <w:rsid w:val="00C872D5"/>
    <w:rsid w:val="00C87A6F"/>
    <w:rsid w:val="00C9168E"/>
    <w:rsid w:val="00C92995"/>
    <w:rsid w:val="00C9303A"/>
    <w:rsid w:val="00C938DA"/>
    <w:rsid w:val="00CA3409"/>
    <w:rsid w:val="00CA6BBF"/>
    <w:rsid w:val="00CB48E4"/>
    <w:rsid w:val="00CB4BCE"/>
    <w:rsid w:val="00CB6974"/>
    <w:rsid w:val="00CB707B"/>
    <w:rsid w:val="00CC0BCC"/>
    <w:rsid w:val="00CC1628"/>
    <w:rsid w:val="00CC4609"/>
    <w:rsid w:val="00CC7426"/>
    <w:rsid w:val="00CC769D"/>
    <w:rsid w:val="00CD0D3E"/>
    <w:rsid w:val="00CD2FA6"/>
    <w:rsid w:val="00CD4300"/>
    <w:rsid w:val="00CD459D"/>
    <w:rsid w:val="00CD5ED5"/>
    <w:rsid w:val="00CD76E5"/>
    <w:rsid w:val="00CE0A49"/>
    <w:rsid w:val="00CE1494"/>
    <w:rsid w:val="00CE3D05"/>
    <w:rsid w:val="00CE705A"/>
    <w:rsid w:val="00CF0AB6"/>
    <w:rsid w:val="00CF1DAA"/>
    <w:rsid w:val="00CF30A7"/>
    <w:rsid w:val="00CF4BAF"/>
    <w:rsid w:val="00CF78E0"/>
    <w:rsid w:val="00D03394"/>
    <w:rsid w:val="00D037F8"/>
    <w:rsid w:val="00D05165"/>
    <w:rsid w:val="00D0557D"/>
    <w:rsid w:val="00D06DCC"/>
    <w:rsid w:val="00D07B98"/>
    <w:rsid w:val="00D10040"/>
    <w:rsid w:val="00D13EFF"/>
    <w:rsid w:val="00D20B33"/>
    <w:rsid w:val="00D21930"/>
    <w:rsid w:val="00D24DEF"/>
    <w:rsid w:val="00D300A4"/>
    <w:rsid w:val="00D31171"/>
    <w:rsid w:val="00D320A5"/>
    <w:rsid w:val="00D3391B"/>
    <w:rsid w:val="00D35F50"/>
    <w:rsid w:val="00D368FD"/>
    <w:rsid w:val="00D36F0D"/>
    <w:rsid w:val="00D41C92"/>
    <w:rsid w:val="00D4402C"/>
    <w:rsid w:val="00D45D52"/>
    <w:rsid w:val="00D4693D"/>
    <w:rsid w:val="00D52461"/>
    <w:rsid w:val="00D527E5"/>
    <w:rsid w:val="00D57FFE"/>
    <w:rsid w:val="00D613BE"/>
    <w:rsid w:val="00D64700"/>
    <w:rsid w:val="00D71065"/>
    <w:rsid w:val="00D711AF"/>
    <w:rsid w:val="00D75586"/>
    <w:rsid w:val="00D80BE7"/>
    <w:rsid w:val="00D81E9C"/>
    <w:rsid w:val="00D82909"/>
    <w:rsid w:val="00D84B77"/>
    <w:rsid w:val="00D85DE0"/>
    <w:rsid w:val="00D907EA"/>
    <w:rsid w:val="00D93AA1"/>
    <w:rsid w:val="00D93EF5"/>
    <w:rsid w:val="00D97DED"/>
    <w:rsid w:val="00DA0243"/>
    <w:rsid w:val="00DA0F39"/>
    <w:rsid w:val="00DA387D"/>
    <w:rsid w:val="00DA520F"/>
    <w:rsid w:val="00DA7C08"/>
    <w:rsid w:val="00DA7FC8"/>
    <w:rsid w:val="00DB1E0A"/>
    <w:rsid w:val="00DB47B2"/>
    <w:rsid w:val="00DB642C"/>
    <w:rsid w:val="00DC18F9"/>
    <w:rsid w:val="00DC5154"/>
    <w:rsid w:val="00DC63C6"/>
    <w:rsid w:val="00DD006C"/>
    <w:rsid w:val="00DD0256"/>
    <w:rsid w:val="00DD0C9C"/>
    <w:rsid w:val="00DD1700"/>
    <w:rsid w:val="00DD5752"/>
    <w:rsid w:val="00DE6A45"/>
    <w:rsid w:val="00DE7742"/>
    <w:rsid w:val="00DE7986"/>
    <w:rsid w:val="00DF1F11"/>
    <w:rsid w:val="00DF28F5"/>
    <w:rsid w:val="00DF6A78"/>
    <w:rsid w:val="00E00CC4"/>
    <w:rsid w:val="00E00E6C"/>
    <w:rsid w:val="00E01CDA"/>
    <w:rsid w:val="00E032AB"/>
    <w:rsid w:val="00E03891"/>
    <w:rsid w:val="00E05172"/>
    <w:rsid w:val="00E0671B"/>
    <w:rsid w:val="00E10165"/>
    <w:rsid w:val="00E10620"/>
    <w:rsid w:val="00E11C16"/>
    <w:rsid w:val="00E13EB3"/>
    <w:rsid w:val="00E20E49"/>
    <w:rsid w:val="00E2138D"/>
    <w:rsid w:val="00E21BCB"/>
    <w:rsid w:val="00E23ADF"/>
    <w:rsid w:val="00E30B5E"/>
    <w:rsid w:val="00E31E05"/>
    <w:rsid w:val="00E33706"/>
    <w:rsid w:val="00E34231"/>
    <w:rsid w:val="00E36A03"/>
    <w:rsid w:val="00E56E28"/>
    <w:rsid w:val="00E573E3"/>
    <w:rsid w:val="00E62E25"/>
    <w:rsid w:val="00E63CAA"/>
    <w:rsid w:val="00E64B9B"/>
    <w:rsid w:val="00E7191A"/>
    <w:rsid w:val="00E724E1"/>
    <w:rsid w:val="00E73102"/>
    <w:rsid w:val="00E81627"/>
    <w:rsid w:val="00E86927"/>
    <w:rsid w:val="00E8697C"/>
    <w:rsid w:val="00E906CF"/>
    <w:rsid w:val="00E94402"/>
    <w:rsid w:val="00E96806"/>
    <w:rsid w:val="00E97E61"/>
    <w:rsid w:val="00EA0138"/>
    <w:rsid w:val="00EA0E0A"/>
    <w:rsid w:val="00EA22C6"/>
    <w:rsid w:val="00EA629E"/>
    <w:rsid w:val="00EB0F73"/>
    <w:rsid w:val="00EB0F9E"/>
    <w:rsid w:val="00EB1E16"/>
    <w:rsid w:val="00EC1463"/>
    <w:rsid w:val="00EC4BF2"/>
    <w:rsid w:val="00EC4D68"/>
    <w:rsid w:val="00EC59B0"/>
    <w:rsid w:val="00EC6CEA"/>
    <w:rsid w:val="00EC73ED"/>
    <w:rsid w:val="00EC77E5"/>
    <w:rsid w:val="00ED2E1F"/>
    <w:rsid w:val="00ED3225"/>
    <w:rsid w:val="00ED7BF7"/>
    <w:rsid w:val="00EE1127"/>
    <w:rsid w:val="00EE31A8"/>
    <w:rsid w:val="00EE7286"/>
    <w:rsid w:val="00EE7578"/>
    <w:rsid w:val="00EE7715"/>
    <w:rsid w:val="00EE7D56"/>
    <w:rsid w:val="00EF271B"/>
    <w:rsid w:val="00EF410E"/>
    <w:rsid w:val="00EF414D"/>
    <w:rsid w:val="00F023A4"/>
    <w:rsid w:val="00F02A08"/>
    <w:rsid w:val="00F060C3"/>
    <w:rsid w:val="00F06297"/>
    <w:rsid w:val="00F13015"/>
    <w:rsid w:val="00F146D3"/>
    <w:rsid w:val="00F1618C"/>
    <w:rsid w:val="00F1651E"/>
    <w:rsid w:val="00F16C7E"/>
    <w:rsid w:val="00F17489"/>
    <w:rsid w:val="00F177FE"/>
    <w:rsid w:val="00F228EE"/>
    <w:rsid w:val="00F357B5"/>
    <w:rsid w:val="00F41628"/>
    <w:rsid w:val="00F425C5"/>
    <w:rsid w:val="00F4260D"/>
    <w:rsid w:val="00F46944"/>
    <w:rsid w:val="00F516B6"/>
    <w:rsid w:val="00F51911"/>
    <w:rsid w:val="00F51E68"/>
    <w:rsid w:val="00F6012F"/>
    <w:rsid w:val="00F6016F"/>
    <w:rsid w:val="00F64718"/>
    <w:rsid w:val="00F66572"/>
    <w:rsid w:val="00F66629"/>
    <w:rsid w:val="00F7104B"/>
    <w:rsid w:val="00F716BD"/>
    <w:rsid w:val="00F71E09"/>
    <w:rsid w:val="00F75FAF"/>
    <w:rsid w:val="00F76171"/>
    <w:rsid w:val="00F80E3A"/>
    <w:rsid w:val="00F83610"/>
    <w:rsid w:val="00F83F19"/>
    <w:rsid w:val="00F8408B"/>
    <w:rsid w:val="00F84368"/>
    <w:rsid w:val="00F856A6"/>
    <w:rsid w:val="00F87741"/>
    <w:rsid w:val="00F92A89"/>
    <w:rsid w:val="00F939E9"/>
    <w:rsid w:val="00F9410E"/>
    <w:rsid w:val="00F94D44"/>
    <w:rsid w:val="00F978BC"/>
    <w:rsid w:val="00F97FF5"/>
    <w:rsid w:val="00FA02BC"/>
    <w:rsid w:val="00FA3653"/>
    <w:rsid w:val="00FA4988"/>
    <w:rsid w:val="00FA4C44"/>
    <w:rsid w:val="00FA73A4"/>
    <w:rsid w:val="00FB00DF"/>
    <w:rsid w:val="00FB175F"/>
    <w:rsid w:val="00FB3BB3"/>
    <w:rsid w:val="00FB45D6"/>
    <w:rsid w:val="00FB470E"/>
    <w:rsid w:val="00FB47DC"/>
    <w:rsid w:val="00FB6B33"/>
    <w:rsid w:val="00FC01C9"/>
    <w:rsid w:val="00FC2CE2"/>
    <w:rsid w:val="00FC425F"/>
    <w:rsid w:val="00FC4328"/>
    <w:rsid w:val="00FC776D"/>
    <w:rsid w:val="00FD2A5A"/>
    <w:rsid w:val="00FD32BF"/>
    <w:rsid w:val="00FD56BE"/>
    <w:rsid w:val="00FD6F45"/>
    <w:rsid w:val="00FE20F4"/>
    <w:rsid w:val="00FE3349"/>
    <w:rsid w:val="00FE5518"/>
    <w:rsid w:val="00FE762C"/>
    <w:rsid w:val="00FE7682"/>
    <w:rsid w:val="00FF417F"/>
    <w:rsid w:val="00FF4F38"/>
    <w:rsid w:val="00FF5D92"/>
    <w:rsid w:val="00FF6474"/>
    <w:rsid w:val="00FF70B8"/>
    <w:rsid w:val="00FF7A75"/>
    <w:rsid w:val="018A15E7"/>
    <w:rsid w:val="01C408C6"/>
    <w:rsid w:val="02025996"/>
    <w:rsid w:val="02E548E9"/>
    <w:rsid w:val="0316733F"/>
    <w:rsid w:val="03952B60"/>
    <w:rsid w:val="03B67338"/>
    <w:rsid w:val="03BD55C8"/>
    <w:rsid w:val="058C2C6B"/>
    <w:rsid w:val="05B708B2"/>
    <w:rsid w:val="05E044B3"/>
    <w:rsid w:val="060479B4"/>
    <w:rsid w:val="0651531A"/>
    <w:rsid w:val="06541949"/>
    <w:rsid w:val="066C6129"/>
    <w:rsid w:val="066D7ED7"/>
    <w:rsid w:val="06EC4875"/>
    <w:rsid w:val="06F35A50"/>
    <w:rsid w:val="070C57A6"/>
    <w:rsid w:val="079B2194"/>
    <w:rsid w:val="07CE1A4C"/>
    <w:rsid w:val="07E127D9"/>
    <w:rsid w:val="07FF644A"/>
    <w:rsid w:val="0838155E"/>
    <w:rsid w:val="08521627"/>
    <w:rsid w:val="08584630"/>
    <w:rsid w:val="087C797B"/>
    <w:rsid w:val="08F451DE"/>
    <w:rsid w:val="0906621C"/>
    <w:rsid w:val="09433A91"/>
    <w:rsid w:val="09F13A17"/>
    <w:rsid w:val="0A2965DB"/>
    <w:rsid w:val="0A704EA2"/>
    <w:rsid w:val="0B0F7CAC"/>
    <w:rsid w:val="0B1370B9"/>
    <w:rsid w:val="0B1D695E"/>
    <w:rsid w:val="0B91054A"/>
    <w:rsid w:val="0BEE4EF7"/>
    <w:rsid w:val="0C0F6500"/>
    <w:rsid w:val="0C2027E7"/>
    <w:rsid w:val="0C4B4689"/>
    <w:rsid w:val="0CDD528E"/>
    <w:rsid w:val="0CEE0727"/>
    <w:rsid w:val="0D220361"/>
    <w:rsid w:val="0D587DD1"/>
    <w:rsid w:val="0D5C56E6"/>
    <w:rsid w:val="0D7F70DB"/>
    <w:rsid w:val="0D994696"/>
    <w:rsid w:val="0D9F027A"/>
    <w:rsid w:val="0E25466C"/>
    <w:rsid w:val="0E9520B5"/>
    <w:rsid w:val="0EAC5419"/>
    <w:rsid w:val="0ED06033"/>
    <w:rsid w:val="0F6709C1"/>
    <w:rsid w:val="0FA35A34"/>
    <w:rsid w:val="0FCC37E8"/>
    <w:rsid w:val="0FD015F3"/>
    <w:rsid w:val="10235F2A"/>
    <w:rsid w:val="10434BE7"/>
    <w:rsid w:val="10805EF7"/>
    <w:rsid w:val="10C03526"/>
    <w:rsid w:val="11F208DE"/>
    <w:rsid w:val="1232459A"/>
    <w:rsid w:val="126F0004"/>
    <w:rsid w:val="12CD0909"/>
    <w:rsid w:val="130B1F5B"/>
    <w:rsid w:val="13635DEE"/>
    <w:rsid w:val="14527221"/>
    <w:rsid w:val="14BD603F"/>
    <w:rsid w:val="15674940"/>
    <w:rsid w:val="16AA4604"/>
    <w:rsid w:val="16D42AF0"/>
    <w:rsid w:val="174077EF"/>
    <w:rsid w:val="186177BB"/>
    <w:rsid w:val="19631B39"/>
    <w:rsid w:val="19B33146"/>
    <w:rsid w:val="1A4D444C"/>
    <w:rsid w:val="1AEF0552"/>
    <w:rsid w:val="1B0B7DC7"/>
    <w:rsid w:val="1B0E47C7"/>
    <w:rsid w:val="1BA641F3"/>
    <w:rsid w:val="1BBE2B0C"/>
    <w:rsid w:val="1BD6279C"/>
    <w:rsid w:val="1C4B6ED4"/>
    <w:rsid w:val="1C546304"/>
    <w:rsid w:val="1C7100F6"/>
    <w:rsid w:val="1CC070DF"/>
    <w:rsid w:val="1D49415F"/>
    <w:rsid w:val="1D806F30"/>
    <w:rsid w:val="1DE53881"/>
    <w:rsid w:val="1E480DE4"/>
    <w:rsid w:val="1E4D4673"/>
    <w:rsid w:val="1E7178D2"/>
    <w:rsid w:val="1E7E071A"/>
    <w:rsid w:val="1EBC30AC"/>
    <w:rsid w:val="1ED1266B"/>
    <w:rsid w:val="1ED24249"/>
    <w:rsid w:val="1EF92088"/>
    <w:rsid w:val="1FA42358"/>
    <w:rsid w:val="203460C0"/>
    <w:rsid w:val="203E4910"/>
    <w:rsid w:val="20654DE8"/>
    <w:rsid w:val="20AB3F12"/>
    <w:rsid w:val="20DB2366"/>
    <w:rsid w:val="211C1244"/>
    <w:rsid w:val="216E19FF"/>
    <w:rsid w:val="21C86C4E"/>
    <w:rsid w:val="21EA092A"/>
    <w:rsid w:val="220639C0"/>
    <w:rsid w:val="22100EF8"/>
    <w:rsid w:val="22937552"/>
    <w:rsid w:val="230448C0"/>
    <w:rsid w:val="23455526"/>
    <w:rsid w:val="234B3459"/>
    <w:rsid w:val="234C3279"/>
    <w:rsid w:val="236536E0"/>
    <w:rsid w:val="23EE1915"/>
    <w:rsid w:val="23F000EF"/>
    <w:rsid w:val="24A106D0"/>
    <w:rsid w:val="24A324C2"/>
    <w:rsid w:val="24BE346C"/>
    <w:rsid w:val="24EB598D"/>
    <w:rsid w:val="250C7F5A"/>
    <w:rsid w:val="25766ED8"/>
    <w:rsid w:val="25E53230"/>
    <w:rsid w:val="26AF7C61"/>
    <w:rsid w:val="271E2237"/>
    <w:rsid w:val="27FC6013"/>
    <w:rsid w:val="285D7365"/>
    <w:rsid w:val="285F0A0A"/>
    <w:rsid w:val="293A5DA5"/>
    <w:rsid w:val="297E07BE"/>
    <w:rsid w:val="297E3B7B"/>
    <w:rsid w:val="29B67127"/>
    <w:rsid w:val="2A726428"/>
    <w:rsid w:val="2AD64587"/>
    <w:rsid w:val="2B3D3D13"/>
    <w:rsid w:val="2B6C5C52"/>
    <w:rsid w:val="2B981141"/>
    <w:rsid w:val="2B9A4B94"/>
    <w:rsid w:val="2C796740"/>
    <w:rsid w:val="2CAE4EA4"/>
    <w:rsid w:val="2DA05F21"/>
    <w:rsid w:val="2DFD4522"/>
    <w:rsid w:val="2E29044B"/>
    <w:rsid w:val="2E767752"/>
    <w:rsid w:val="2EF363BE"/>
    <w:rsid w:val="2F0955B2"/>
    <w:rsid w:val="2FA94381"/>
    <w:rsid w:val="2FC66A82"/>
    <w:rsid w:val="2FD325C8"/>
    <w:rsid w:val="2FDC7C51"/>
    <w:rsid w:val="301C134B"/>
    <w:rsid w:val="30472536"/>
    <w:rsid w:val="30C91B89"/>
    <w:rsid w:val="310B4A8F"/>
    <w:rsid w:val="31102EDE"/>
    <w:rsid w:val="313A0FD3"/>
    <w:rsid w:val="322131B1"/>
    <w:rsid w:val="32476FBE"/>
    <w:rsid w:val="3276467C"/>
    <w:rsid w:val="335E06F6"/>
    <w:rsid w:val="33FB46C9"/>
    <w:rsid w:val="341D68C0"/>
    <w:rsid w:val="342D3121"/>
    <w:rsid w:val="34C84994"/>
    <w:rsid w:val="34D541C2"/>
    <w:rsid w:val="34E31D70"/>
    <w:rsid w:val="35130F71"/>
    <w:rsid w:val="356D29DC"/>
    <w:rsid w:val="36087586"/>
    <w:rsid w:val="361B12A3"/>
    <w:rsid w:val="3624095B"/>
    <w:rsid w:val="365B4816"/>
    <w:rsid w:val="36AC74F4"/>
    <w:rsid w:val="37B95ABC"/>
    <w:rsid w:val="385F5AF7"/>
    <w:rsid w:val="3887592C"/>
    <w:rsid w:val="389B7521"/>
    <w:rsid w:val="389D2D28"/>
    <w:rsid w:val="38C03AD3"/>
    <w:rsid w:val="39206D5A"/>
    <w:rsid w:val="39930121"/>
    <w:rsid w:val="39DD6863"/>
    <w:rsid w:val="3A3E56B9"/>
    <w:rsid w:val="3A997820"/>
    <w:rsid w:val="3ADD05FE"/>
    <w:rsid w:val="3BDA1118"/>
    <w:rsid w:val="3C231BED"/>
    <w:rsid w:val="3C7B404D"/>
    <w:rsid w:val="3CB53C02"/>
    <w:rsid w:val="3D8E65EC"/>
    <w:rsid w:val="3D92090B"/>
    <w:rsid w:val="3E0651B8"/>
    <w:rsid w:val="3EAA3D3C"/>
    <w:rsid w:val="3F966A87"/>
    <w:rsid w:val="401364D1"/>
    <w:rsid w:val="40253681"/>
    <w:rsid w:val="41B3058B"/>
    <w:rsid w:val="42A91D95"/>
    <w:rsid w:val="439A7E1B"/>
    <w:rsid w:val="43E16E1E"/>
    <w:rsid w:val="43FF63EE"/>
    <w:rsid w:val="441B1AEC"/>
    <w:rsid w:val="441C6210"/>
    <w:rsid w:val="444A16B8"/>
    <w:rsid w:val="44E74EC6"/>
    <w:rsid w:val="44EF518C"/>
    <w:rsid w:val="45054339"/>
    <w:rsid w:val="451B7334"/>
    <w:rsid w:val="45BA6194"/>
    <w:rsid w:val="45C66A4B"/>
    <w:rsid w:val="467A6C7A"/>
    <w:rsid w:val="470702F5"/>
    <w:rsid w:val="474A175E"/>
    <w:rsid w:val="474D076F"/>
    <w:rsid w:val="47C4736F"/>
    <w:rsid w:val="480C4006"/>
    <w:rsid w:val="482A2A8B"/>
    <w:rsid w:val="4892078E"/>
    <w:rsid w:val="48EE52C3"/>
    <w:rsid w:val="49041E27"/>
    <w:rsid w:val="49BD404F"/>
    <w:rsid w:val="4A1F0F05"/>
    <w:rsid w:val="4AB95566"/>
    <w:rsid w:val="4AC57175"/>
    <w:rsid w:val="4AEC1A3D"/>
    <w:rsid w:val="4B7C3302"/>
    <w:rsid w:val="4C1F3D3E"/>
    <w:rsid w:val="4CAC3F01"/>
    <w:rsid w:val="4D1D348F"/>
    <w:rsid w:val="4D6B259E"/>
    <w:rsid w:val="4E5E4B5B"/>
    <w:rsid w:val="4EA12AA8"/>
    <w:rsid w:val="4F104960"/>
    <w:rsid w:val="4F15504B"/>
    <w:rsid w:val="4FC95BDD"/>
    <w:rsid w:val="50B42A9B"/>
    <w:rsid w:val="517D0DBF"/>
    <w:rsid w:val="517F27E9"/>
    <w:rsid w:val="51964761"/>
    <w:rsid w:val="520403F2"/>
    <w:rsid w:val="52221138"/>
    <w:rsid w:val="525649A7"/>
    <w:rsid w:val="53597132"/>
    <w:rsid w:val="53A859E6"/>
    <w:rsid w:val="543446D4"/>
    <w:rsid w:val="544C3A12"/>
    <w:rsid w:val="5583174D"/>
    <w:rsid w:val="56083B98"/>
    <w:rsid w:val="56570D6E"/>
    <w:rsid w:val="57DF60C7"/>
    <w:rsid w:val="586A7F65"/>
    <w:rsid w:val="58C4030A"/>
    <w:rsid w:val="58E55B79"/>
    <w:rsid w:val="58EC1D3B"/>
    <w:rsid w:val="59BA4FA1"/>
    <w:rsid w:val="5A546054"/>
    <w:rsid w:val="5A81468A"/>
    <w:rsid w:val="5AB56C8D"/>
    <w:rsid w:val="5ABB30D5"/>
    <w:rsid w:val="5AC12D6C"/>
    <w:rsid w:val="5AC402E9"/>
    <w:rsid w:val="5ACA3C46"/>
    <w:rsid w:val="5AD2416C"/>
    <w:rsid w:val="5AD2550C"/>
    <w:rsid w:val="5AEF0DA1"/>
    <w:rsid w:val="5B10006A"/>
    <w:rsid w:val="5B7D12DF"/>
    <w:rsid w:val="5BAD2C4D"/>
    <w:rsid w:val="5BB255A3"/>
    <w:rsid w:val="5BD04042"/>
    <w:rsid w:val="5C11580E"/>
    <w:rsid w:val="5C704F21"/>
    <w:rsid w:val="5C71399C"/>
    <w:rsid w:val="5C7A3A55"/>
    <w:rsid w:val="5CB00C65"/>
    <w:rsid w:val="5CBC10DC"/>
    <w:rsid w:val="5CCD4D75"/>
    <w:rsid w:val="5D9842C7"/>
    <w:rsid w:val="5E240516"/>
    <w:rsid w:val="5E8D778D"/>
    <w:rsid w:val="5EB27131"/>
    <w:rsid w:val="5EB638CD"/>
    <w:rsid w:val="5EF35F58"/>
    <w:rsid w:val="5F202D43"/>
    <w:rsid w:val="5F4A10AF"/>
    <w:rsid w:val="6070578E"/>
    <w:rsid w:val="609220F1"/>
    <w:rsid w:val="609E77E9"/>
    <w:rsid w:val="61696D6A"/>
    <w:rsid w:val="61D305B9"/>
    <w:rsid w:val="62CE34F9"/>
    <w:rsid w:val="6324274F"/>
    <w:rsid w:val="6338259A"/>
    <w:rsid w:val="6346647E"/>
    <w:rsid w:val="63A1348D"/>
    <w:rsid w:val="63F112C0"/>
    <w:rsid w:val="6406179C"/>
    <w:rsid w:val="64080B4B"/>
    <w:rsid w:val="64175966"/>
    <w:rsid w:val="64391D08"/>
    <w:rsid w:val="646C3AF5"/>
    <w:rsid w:val="64B67426"/>
    <w:rsid w:val="64DE5DDF"/>
    <w:rsid w:val="65151267"/>
    <w:rsid w:val="655D724B"/>
    <w:rsid w:val="663462E3"/>
    <w:rsid w:val="66714879"/>
    <w:rsid w:val="66793DD6"/>
    <w:rsid w:val="66BD11EF"/>
    <w:rsid w:val="674B740A"/>
    <w:rsid w:val="6774795F"/>
    <w:rsid w:val="67753AA2"/>
    <w:rsid w:val="67E948EB"/>
    <w:rsid w:val="681457CC"/>
    <w:rsid w:val="68317DC1"/>
    <w:rsid w:val="68ED6D80"/>
    <w:rsid w:val="691B61D2"/>
    <w:rsid w:val="69306006"/>
    <w:rsid w:val="693B5560"/>
    <w:rsid w:val="693E4615"/>
    <w:rsid w:val="69537513"/>
    <w:rsid w:val="6A8A356D"/>
    <w:rsid w:val="6AE552C7"/>
    <w:rsid w:val="6B003683"/>
    <w:rsid w:val="6B301E08"/>
    <w:rsid w:val="6B775274"/>
    <w:rsid w:val="6BAC32A7"/>
    <w:rsid w:val="6BF07A42"/>
    <w:rsid w:val="6C68022E"/>
    <w:rsid w:val="6CAA20A7"/>
    <w:rsid w:val="6CF86D89"/>
    <w:rsid w:val="6D380375"/>
    <w:rsid w:val="6D8D34CF"/>
    <w:rsid w:val="6DD8447A"/>
    <w:rsid w:val="6DE16547"/>
    <w:rsid w:val="6E0E3C97"/>
    <w:rsid w:val="6E503D56"/>
    <w:rsid w:val="6EA03D55"/>
    <w:rsid w:val="6EAF5346"/>
    <w:rsid w:val="7053503A"/>
    <w:rsid w:val="705C17F5"/>
    <w:rsid w:val="70707D43"/>
    <w:rsid w:val="71D01092"/>
    <w:rsid w:val="72321334"/>
    <w:rsid w:val="724103A3"/>
    <w:rsid w:val="7304655A"/>
    <w:rsid w:val="737E4E05"/>
    <w:rsid w:val="74D87D07"/>
    <w:rsid w:val="750D6011"/>
    <w:rsid w:val="75A5557C"/>
    <w:rsid w:val="75BE4540"/>
    <w:rsid w:val="760665CC"/>
    <w:rsid w:val="76891EDB"/>
    <w:rsid w:val="77271896"/>
    <w:rsid w:val="78197568"/>
    <w:rsid w:val="7850030E"/>
    <w:rsid w:val="78AD0327"/>
    <w:rsid w:val="78CB1BD2"/>
    <w:rsid w:val="79155C87"/>
    <w:rsid w:val="7A973C33"/>
    <w:rsid w:val="7B2367C2"/>
    <w:rsid w:val="7C67184F"/>
    <w:rsid w:val="7D626383"/>
    <w:rsid w:val="7E5D0828"/>
    <w:rsid w:val="7E987BC6"/>
    <w:rsid w:val="7ECC5DC3"/>
    <w:rsid w:val="7EF04F64"/>
    <w:rsid w:val="7F000A4A"/>
    <w:rsid w:val="7F197FA8"/>
    <w:rsid w:val="7F2E25EC"/>
    <w:rsid w:val="7F4C6281"/>
    <w:rsid w:val="7F931F50"/>
    <w:rsid w:val="7FAF6651"/>
    <w:rsid w:val="7FCD3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Char"/>
    <w:uiPriority w:val="9"/>
    <w:qFormat/>
    <w:pPr>
      <w:keepNext/>
      <w:keepLines/>
      <w:spacing w:before="260" w:after="260" w:line="413" w:lineRule="auto"/>
      <w:outlineLvl w:val="2"/>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spacing w:before="92"/>
      <w:ind w:left="378"/>
      <w:jc w:val="left"/>
    </w:pPr>
    <w:rPr>
      <w:rFonts w:ascii="仿宋" w:eastAsia="仿宋" w:hAnsi="仿宋" w:cstheme="minorBidi"/>
      <w:sz w:val="28"/>
      <w:szCs w:val="28"/>
      <w:lang w:eastAsia="en-US"/>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e">
    <w:name w:val="List Paragraph"/>
    <w:basedOn w:val="a"/>
    <w:uiPriority w:val="34"/>
    <w:qFormat/>
    <w:pPr>
      <w:ind w:firstLineChars="200" w:firstLine="420"/>
    </w:pPr>
    <w:rPr>
      <w:szCs w:val="22"/>
    </w:rPr>
  </w:style>
  <w:style w:type="character" w:customStyle="1" w:styleId="Char1">
    <w:name w:val="日期 Char"/>
    <w:basedOn w:val="a0"/>
    <w:link w:val="a5"/>
    <w:uiPriority w:val="99"/>
    <w:semiHidden/>
    <w:qFormat/>
    <w:rPr>
      <w:rFonts w:ascii="Calibri" w:eastAsia="宋体" w:hAnsi="Calibri" w:cs="Times New Roman"/>
      <w:szCs w:val="24"/>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character" w:customStyle="1" w:styleId="address">
    <w:name w:val="address"/>
    <w:basedOn w:val="a0"/>
    <w:qFormat/>
  </w:style>
  <w:style w:type="character" w:customStyle="1" w:styleId="Char0">
    <w:name w:val="正文文本 Char"/>
    <w:link w:val="a4"/>
    <w:uiPriority w:val="1"/>
    <w:qFormat/>
    <w:rPr>
      <w:rFonts w:ascii="仿宋" w:eastAsia="仿宋" w:hAnsi="仿宋"/>
      <w:sz w:val="28"/>
      <w:szCs w:val="28"/>
      <w:lang w:eastAsia="en-US"/>
    </w:rPr>
  </w:style>
  <w:style w:type="character" w:customStyle="1" w:styleId="Char10">
    <w:name w:val="正文文本 Char1"/>
    <w:basedOn w:val="a0"/>
    <w:uiPriority w:val="99"/>
    <w:semiHidden/>
    <w:qFormat/>
    <w:rPr>
      <w:rFonts w:ascii="Calibri" w:eastAsia="宋体" w:hAnsi="Calibri" w:cs="Times New Roman"/>
      <w:szCs w:val="24"/>
    </w:rPr>
  </w:style>
  <w:style w:type="character" w:customStyle="1" w:styleId="3Char">
    <w:name w:val="标题 3 Char"/>
    <w:basedOn w:val="a0"/>
    <w:link w:val="3"/>
    <w:uiPriority w:val="9"/>
    <w:qFormat/>
    <w:rPr>
      <w:rFonts w:ascii="Times New Roman" w:eastAsia="宋体" w:hAnsi="Times New Roman" w:cs="Times New Roman"/>
      <w:b/>
      <w:sz w:val="32"/>
      <w:szCs w:val="24"/>
    </w:rPr>
  </w:style>
  <w:style w:type="character" w:customStyle="1" w:styleId="Char">
    <w:name w:val="批注文字 Char"/>
    <w:basedOn w:val="a0"/>
    <w:link w:val="a3"/>
    <w:uiPriority w:val="99"/>
    <w:semiHidden/>
    <w:qFormat/>
    <w:rPr>
      <w:rFonts w:ascii="Calibri" w:eastAsia="宋体" w:hAnsi="Calibri" w:cs="Times New Roman"/>
      <w:kern w:val="2"/>
      <w:sz w:val="21"/>
      <w:szCs w:val="24"/>
    </w:rPr>
  </w:style>
  <w:style w:type="character" w:customStyle="1" w:styleId="Char5">
    <w:name w:val="批注主题 Char"/>
    <w:basedOn w:val="Char"/>
    <w:link w:val="aa"/>
    <w:uiPriority w:val="99"/>
    <w:semiHidden/>
    <w:qFormat/>
    <w:rPr>
      <w:rFonts w:ascii="Calibri" w:eastAsia="宋体" w:hAnsi="Calibri"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2C94A-8073-4741-A27B-D1F81FB3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131</Words>
  <Characters>748</Characters>
  <Application>Microsoft Office Word</Application>
  <DocSecurity>0</DocSecurity>
  <Lines>6</Lines>
  <Paragraphs>1</Paragraphs>
  <ScaleCrop>false</ScaleCrop>
  <Company>Microsoft</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马立翠</cp:lastModifiedBy>
  <cp:revision>26</cp:revision>
  <cp:lastPrinted>2020-12-04T08:51:00Z</cp:lastPrinted>
  <dcterms:created xsi:type="dcterms:W3CDTF">2021-02-24T06:22:00Z</dcterms:created>
  <dcterms:modified xsi:type="dcterms:W3CDTF">2021-03-05T08:45:00Z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