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440" w:lineRule="exact"/>
        <w:jc w:val="both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</w:pPr>
      <w:bookmarkStart w:id="0" w:name="_Toc8348"/>
      <w:r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  <w:t>附件1</w:t>
      </w:r>
    </w:p>
    <w:p>
      <w:pPr>
        <w:pStyle w:val="3"/>
        <w:spacing w:before="0" w:after="0" w:line="440" w:lineRule="exact"/>
        <w:jc w:val="center"/>
        <w:rPr>
          <w:rFonts w:hAnsi="宋体"/>
          <w:sz w:val="44"/>
          <w:szCs w:val="44"/>
          <w:highlight w:val="none"/>
        </w:rPr>
      </w:pPr>
      <w:bookmarkStart w:id="4" w:name="_GoBack"/>
      <w:r>
        <w:rPr>
          <w:rFonts w:hint="eastAsia" w:hAnsi="宋体"/>
          <w:sz w:val="44"/>
          <w:szCs w:val="44"/>
          <w:highlight w:val="none"/>
        </w:rPr>
        <w:t>采购需求</w:t>
      </w:r>
      <w:bookmarkEnd w:id="0"/>
      <w:bookmarkEnd w:id="4"/>
    </w:p>
    <w:p>
      <w:pPr>
        <w:spacing w:line="360" w:lineRule="auto"/>
        <w:rPr>
          <w:rFonts w:hAnsi="宋体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一、比赛时间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 xml:space="preserve">  </w:t>
      </w:r>
      <w:r>
        <w:rPr>
          <w:rFonts w:hint="eastAsia" w:ascii="宋体" w:hAnsi="宋体" w:eastAsia="宋体" w:cs="Arial"/>
          <w:kern w:val="2"/>
          <w:sz w:val="24"/>
          <w:szCs w:val="24"/>
          <w:highlight w:val="none"/>
          <w:lang w:val="zh-CN" w:eastAsia="zh-CN" w:bidi="ar-SA"/>
        </w:rPr>
        <w:t>2025年4月25日（周五）上午8:00-11:30（甲方</w:t>
      </w:r>
      <w:r>
        <w:rPr>
          <w:rFonts w:hint="eastAsia" w:ascii="宋体" w:hAnsi="宋体" w:cs="Arial"/>
          <w:sz w:val="24"/>
          <w:highlight w:val="none"/>
        </w:rPr>
        <w:t>已预订场地，具体时间以甲方通知为准）。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二、场地和比赛服务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（一）场地概况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hint="eastAsia"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1.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地点</w:t>
      </w:r>
      <w:r>
        <w:rPr>
          <w:rFonts w:hint="eastAsia" w:ascii="宋体" w:hAnsi="宋体" w:cs="Arial"/>
          <w:sz w:val="24"/>
          <w:highlight w:val="none"/>
        </w:rPr>
        <w:t>：永定河绿色港湾东门（正门）。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Arial"/>
          <w:sz w:val="24"/>
          <w:highlight w:val="none"/>
        </w:rPr>
        <w:t>.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比赛路线</w:t>
      </w:r>
      <w:r>
        <w:rPr>
          <w:rFonts w:hint="eastAsia" w:ascii="宋体" w:hAnsi="宋体" w:cs="Arial"/>
          <w:sz w:val="24"/>
          <w:highlight w:val="none"/>
        </w:rPr>
        <w:t>示意图：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drawing>
          <wp:inline distT="0" distB="0" distL="0" distR="0">
            <wp:extent cx="3327400" cy="3368040"/>
            <wp:effectExtent l="0" t="0" r="10160" b="0"/>
            <wp:docPr id="1" name="图片 1" descr="C:\Users\admin\Desktop\2025年中检院健康跑健康走活动-20250324\永定河绿色港湾路线参考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Desktop\2025年中检院健康跑健康走活动-20250324\永定河绿色港湾路线参考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1" r="27551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="宋体" w:hAnsi="宋体" w:cs="Arial"/>
          <w:sz w:val="24"/>
          <w:highlight w:val="non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  <w:lang w:val="en-US" w:eastAsia="zh-CN"/>
        </w:rPr>
        <w:t>比赛项目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050" w:firstLineChars="500"/>
        <w:textAlignment w:val="auto"/>
        <w:rPr>
          <w:rFonts w:hint="default" w:ascii="宋体" w:hAnsi="宋体" w:cs="Arial"/>
          <w:sz w:val="24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5km健康走、5km健康跑、10km健康跑、</w:t>
      </w:r>
      <w:bookmarkStart w:id="1" w:name="OLE_LINK1"/>
      <w:r>
        <w:rPr>
          <w:rFonts w:hint="eastAsia" w:ascii="宋体" w:hAnsi="宋体" w:cs="Arial"/>
          <w:sz w:val="24"/>
          <w:highlight w:val="none"/>
          <w:lang w:val="en-US" w:eastAsia="zh-CN"/>
        </w:rPr>
        <w:t>半程马拉松</w:t>
      </w:r>
      <w:bookmarkEnd w:id="1"/>
      <w:r>
        <w:rPr>
          <w:rFonts w:hint="eastAsia" w:ascii="宋体" w:hAnsi="宋体" w:cs="Arial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eastAsia="zh-CN"/>
        </w:rPr>
        <w:t>（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三</w:t>
      </w:r>
      <w:r>
        <w:rPr>
          <w:rFonts w:hint="eastAsia" w:ascii="宋体" w:hAnsi="宋体" w:cs="Arial"/>
          <w:sz w:val="24"/>
          <w:highlight w:val="none"/>
          <w:lang w:eastAsia="zh-CN"/>
        </w:rPr>
        <w:t>）</w:t>
      </w:r>
      <w:r>
        <w:rPr>
          <w:rFonts w:hint="eastAsia" w:ascii="宋体" w:hAnsi="宋体" w:cs="Arial"/>
          <w:sz w:val="24"/>
          <w:highlight w:val="none"/>
        </w:rPr>
        <w:t>比赛服务（包含但不限于以下项目）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hint="eastAsia"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1.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活动安排</w:t>
      </w:r>
      <w:r>
        <w:rPr>
          <w:rFonts w:hint="eastAsia" w:ascii="宋体" w:hAnsi="宋体" w:cs="Arial"/>
          <w:sz w:val="24"/>
          <w:highlight w:val="none"/>
        </w:rPr>
        <w:t>（含500人以上活动向公安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机关</w:t>
      </w:r>
      <w:r>
        <w:rPr>
          <w:rFonts w:hint="eastAsia" w:ascii="宋体" w:hAnsi="宋体" w:cs="Arial"/>
          <w:sz w:val="24"/>
          <w:highlight w:val="none"/>
        </w:rPr>
        <w:t>报备）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050" w:firstLineChars="500"/>
        <w:textAlignment w:val="auto"/>
        <w:rPr>
          <w:rFonts w:hint="eastAsia" w:ascii="宋体" w:hAnsi="宋体" w:cs="Arial"/>
          <w:sz w:val="24"/>
          <w:highlight w:val="none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（1）活动当天上午8点前完成运动员集合</w:t>
      </w:r>
      <w:r>
        <w:rPr>
          <w:rFonts w:hint="eastAsia" w:ascii="宋体" w:hAnsi="宋体" w:cs="Arial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hint="default" w:ascii="宋体" w:hAnsi="宋体" w:cs="Arial"/>
          <w:sz w:val="24"/>
          <w:highlight w:val="none"/>
          <w:lang w:val="en-US"/>
        </w:rPr>
      </w:pPr>
      <w:r>
        <w:rPr>
          <w:rFonts w:hint="eastAsia" w:ascii="宋体" w:hAnsi="宋体" w:cs="Arial"/>
          <w:sz w:val="24"/>
          <w:highlight w:val="none"/>
        </w:rPr>
        <w:t>（2）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活动当天上午8点10分领导致辞、运动员合影</w:t>
      </w:r>
      <w:r>
        <w:rPr>
          <w:rFonts w:hint="eastAsia" w:ascii="宋体" w:hAnsi="宋体" w:cs="Arial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Arial"/>
          <w:sz w:val="24"/>
          <w:highlight w:val="none"/>
        </w:rPr>
        <w:t>（3）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活动当天上午8点30分比赛开始。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37" w:leftChars="570" w:hanging="240" w:hangingChars="100"/>
        <w:textAlignment w:val="auto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2.音响设备（含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活动</w:t>
      </w:r>
      <w:r>
        <w:rPr>
          <w:rFonts w:hint="eastAsia" w:ascii="宋体" w:hAnsi="宋体" w:cs="Arial"/>
          <w:sz w:val="24"/>
          <w:highlight w:val="none"/>
        </w:rPr>
        <w:t>所需伴奏乐曲）</w:t>
      </w:r>
      <w:r>
        <w:rPr>
          <w:rFonts w:hint="eastAsia" w:ascii="宋体" w:hAnsi="宋体" w:cs="Arial"/>
          <w:sz w:val="24"/>
          <w:highlight w:val="none"/>
          <w:lang w:eastAsia="zh-CN"/>
        </w:rPr>
        <w:t>：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一套，满足现场600人的活动指挥、颁奖需求</w:t>
      </w:r>
      <w:r>
        <w:rPr>
          <w:rFonts w:hint="eastAsia" w:ascii="宋体" w:hAnsi="宋体" w:cs="Arial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3.场地布置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ascii="宋体" w:hAnsi="宋体" w:cs="Arial"/>
          <w:sz w:val="24"/>
          <w:highlight w:val="none"/>
        </w:rPr>
      </w:pPr>
      <w:bookmarkStart w:id="2" w:name="OLE_LINK4"/>
      <w:r>
        <w:rPr>
          <w:rFonts w:hint="eastAsia" w:ascii="宋体" w:hAnsi="宋体" w:cs="Arial"/>
          <w:sz w:val="24"/>
          <w:highlight w:val="none"/>
        </w:rPr>
        <w:t>（1）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活动主题</w:t>
      </w:r>
      <w:r>
        <w:rPr>
          <w:rFonts w:hint="eastAsia" w:ascii="宋体" w:hAnsi="宋体" w:cs="Arial"/>
          <w:sz w:val="24"/>
          <w:highlight w:val="none"/>
        </w:rPr>
        <w:t>背板：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4米</w:t>
      </w:r>
      <w:r>
        <w:rPr>
          <w:rFonts w:hint="default" w:ascii="Arial" w:hAnsi="Arial" w:cs="Arial"/>
          <w:sz w:val="24"/>
          <w:highlight w:val="none"/>
          <w:lang w:val="en-US" w:eastAsia="zh-CN"/>
        </w:rPr>
        <w:t>×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8米一块（含比赛主题设计、红毯）</w:t>
      </w:r>
      <w:r>
        <w:rPr>
          <w:rFonts w:hint="eastAsia" w:ascii="宋体" w:hAnsi="宋体" w:cs="Arial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hint="default" w:ascii="宋体" w:hAnsi="宋体" w:cs="Arial"/>
          <w:sz w:val="24"/>
          <w:highlight w:val="none"/>
          <w:lang w:val="en-US"/>
        </w:rPr>
      </w:pPr>
      <w:r>
        <w:rPr>
          <w:rFonts w:hint="eastAsia" w:ascii="宋体" w:hAnsi="宋体" w:cs="Arial"/>
          <w:sz w:val="24"/>
          <w:highlight w:val="none"/>
        </w:rPr>
        <w:t>（2）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比赛计时系统：2套</w:t>
      </w:r>
      <w:r>
        <w:rPr>
          <w:rFonts w:hint="eastAsia" w:ascii="宋体" w:hAnsi="宋体" w:cs="Arial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hint="eastAsia" w:ascii="宋体" w:hAnsi="宋体" w:eastAsia="宋体" w:cs="Arial"/>
          <w:sz w:val="24"/>
          <w:highlight w:val="none"/>
          <w:lang w:eastAsia="zh-CN"/>
        </w:rPr>
      </w:pPr>
      <w:r>
        <w:rPr>
          <w:rFonts w:hint="eastAsia" w:ascii="宋体" w:hAnsi="宋体" w:cs="Arial"/>
          <w:sz w:val="24"/>
          <w:highlight w:val="none"/>
        </w:rPr>
        <w:t>（3）运动员检录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处</w:t>
      </w:r>
      <w:r>
        <w:rPr>
          <w:rFonts w:hint="eastAsia" w:ascii="宋体" w:hAnsi="宋体" w:cs="Arial"/>
          <w:sz w:val="24"/>
          <w:highlight w:val="none"/>
          <w:lang w:eastAsia="zh-CN"/>
        </w:rPr>
        <w:t>：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1处</w:t>
      </w:r>
      <w:r>
        <w:rPr>
          <w:rFonts w:hint="eastAsia" w:ascii="宋体" w:hAnsi="宋体" w:cs="Arial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hint="default" w:ascii="宋体" w:hAnsi="宋体" w:eastAsia="宋体" w:cs="Arial"/>
          <w:sz w:val="24"/>
          <w:highlight w:val="non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</w:rPr>
        <w:t>（4）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补给点：2处；</w:t>
      </w:r>
    </w:p>
    <w:bookmarkEnd w:id="2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宋体"/>
          <w:highlight w:val="non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  <w:lang w:val="en-US" w:eastAsia="zh-CN"/>
        </w:rPr>
        <w:t xml:space="preserve">          （5）</w:t>
      </w:r>
      <w:r>
        <w:rPr>
          <w:rFonts w:hint="eastAsia" w:ascii="宋体" w:hAnsi="宋体" w:cs="Arial"/>
          <w:sz w:val="24"/>
          <w:highlight w:val="none"/>
        </w:rPr>
        <w:t>竖形条幅和横幅（运动会烘托氛围）</w:t>
      </w:r>
      <w:r>
        <w:rPr>
          <w:rFonts w:hint="eastAsia" w:ascii="宋体" w:hAnsi="宋体" w:cs="Arial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37" w:leftChars="570" w:hanging="240" w:hangingChars="100"/>
        <w:textAlignment w:val="auto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4.活动策划、活动组织落实、赛程安排、秩序册、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含芯片的</w:t>
      </w:r>
      <w:bookmarkStart w:id="3" w:name="OLE_LINK2"/>
      <w:r>
        <w:rPr>
          <w:rFonts w:hint="eastAsia" w:ascii="宋体" w:hAnsi="宋体" w:cs="Arial"/>
          <w:sz w:val="24"/>
          <w:highlight w:val="none"/>
        </w:rPr>
        <w:t>号码布</w:t>
      </w:r>
      <w:bookmarkEnd w:id="3"/>
      <w:r>
        <w:rPr>
          <w:rFonts w:hint="eastAsia" w:ascii="宋体" w:hAnsi="宋体" w:cs="Arial"/>
          <w:sz w:val="24"/>
          <w:highlight w:val="none"/>
        </w:rPr>
        <w:t>、比赛器材（道具）</w:t>
      </w:r>
      <w:r>
        <w:rPr>
          <w:rFonts w:hint="eastAsia" w:ascii="宋体" w:hAnsi="宋体" w:cs="Arial"/>
          <w:sz w:val="24"/>
          <w:highlight w:val="none"/>
          <w:lang w:eastAsia="zh-CN"/>
        </w:rPr>
        <w:t>、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比赛现场服务保障用电瓶车等</w:t>
      </w:r>
      <w:r>
        <w:rPr>
          <w:rFonts w:hint="eastAsia" w:ascii="宋体" w:hAnsi="宋体" w:cs="Arial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hint="eastAsia" w:ascii="宋体" w:hAnsi="宋体" w:eastAsia="宋体" w:cs="Arial"/>
          <w:sz w:val="24"/>
          <w:highlight w:val="none"/>
          <w:lang w:eastAsia="zh-CN"/>
        </w:rPr>
      </w:pPr>
      <w:r>
        <w:rPr>
          <w:rFonts w:hint="eastAsia" w:ascii="宋体" w:hAnsi="宋体" w:cs="Arial"/>
          <w:sz w:val="24"/>
          <w:highlight w:val="none"/>
        </w:rPr>
        <w:t>5.运动员保险费；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6.现场医疗保障</w:t>
      </w:r>
      <w:r>
        <w:rPr>
          <w:rFonts w:hint="eastAsia" w:ascii="宋体" w:hAnsi="宋体" w:cs="Arial"/>
          <w:sz w:val="24"/>
          <w:highlight w:val="none"/>
          <w:lang w:eastAsia="zh-CN"/>
        </w:rPr>
        <w:t>：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急救车和急救医生、护士随时待命</w:t>
      </w:r>
      <w:r>
        <w:rPr>
          <w:rFonts w:hint="eastAsia" w:ascii="宋体" w:hAnsi="宋体" w:cs="Arial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7.奖牌、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电子</w:t>
      </w:r>
      <w:r>
        <w:rPr>
          <w:rFonts w:hint="eastAsia" w:ascii="宋体" w:hAnsi="宋体" w:cs="Arial"/>
          <w:sz w:val="24"/>
          <w:highlight w:val="none"/>
        </w:rPr>
        <w:t>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（1）奖牌和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电子</w:t>
      </w:r>
      <w:r>
        <w:rPr>
          <w:rFonts w:hint="eastAsia" w:ascii="宋体" w:hAnsi="宋体" w:cs="Arial"/>
          <w:sz w:val="24"/>
          <w:highlight w:val="none"/>
        </w:rPr>
        <w:t>证书设计和制作；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hint="eastAsia" w:ascii="宋体" w:hAnsi="宋体" w:eastAsia="宋体" w:cs="Arial"/>
          <w:sz w:val="24"/>
          <w:highlight w:val="none"/>
          <w:lang w:eastAsia="zh-CN"/>
        </w:rPr>
      </w:pPr>
      <w:r>
        <w:rPr>
          <w:rFonts w:hint="eastAsia" w:ascii="宋体" w:hAnsi="宋体" w:cs="Arial"/>
          <w:sz w:val="24"/>
          <w:highlight w:val="none"/>
        </w:rPr>
        <w:t>（2）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奖牌：约100枚，电子证书：全部参赛人员</w:t>
      </w:r>
      <w:r>
        <w:rPr>
          <w:rFonts w:hint="eastAsia" w:ascii="宋体" w:hAnsi="宋体" w:cs="Arial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</w:rPr>
        <w:t>8.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摄影师和摄影器材：摄影师3名、3套摄影器材</w:t>
      </w:r>
      <w:r>
        <w:rPr>
          <w:rFonts w:hint="eastAsia" w:ascii="宋体" w:hAnsi="宋体" w:cs="Arial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hint="default" w:ascii="宋体" w:hAnsi="宋体" w:eastAsia="宋体" w:cs="Arial"/>
          <w:sz w:val="24"/>
          <w:highlight w:val="non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Arial"/>
          <w:sz w:val="24"/>
          <w:highlight w:val="none"/>
        </w:rPr>
        <w:t>.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摄像师和摄像器材：摄像师2名、2套摄影器材,；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hint="eastAsia" w:ascii="宋体" w:hAnsi="宋体" w:cs="Arial"/>
          <w:sz w:val="24"/>
          <w:highlight w:val="non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</w:rPr>
        <w:t>10.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提供活动现场照片直播；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Arial"/>
          <w:sz w:val="24"/>
          <w:highlight w:val="non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  <w:lang w:val="en-US" w:eastAsia="zh-CN"/>
        </w:rPr>
        <w:t xml:space="preserve">          11.活动结束后3小时内提供新闻稿所需照片；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40" w:hanging="1440" w:hangingChars="600"/>
        <w:textAlignment w:val="auto"/>
        <w:rPr>
          <w:rFonts w:hint="default" w:ascii="宋体" w:hAnsi="宋体" w:cs="Arial"/>
          <w:sz w:val="24"/>
          <w:highlight w:val="none"/>
          <w:lang w:val="en-US" w:eastAsia="zh-CN"/>
        </w:rPr>
      </w:pPr>
      <w:r>
        <w:rPr>
          <w:rFonts w:hint="eastAsia" w:ascii="宋体" w:hAnsi="宋体" w:cs="Arial"/>
          <w:sz w:val="24"/>
          <w:highlight w:val="none"/>
          <w:lang w:val="en-US" w:eastAsia="zh-CN"/>
        </w:rPr>
        <w:t xml:space="preserve">          12.活动结束后3小时内提供编辑后时长约30秒的小视频和3-5分钟的短视频；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ascii="宋体" w:hAnsi="宋体" w:cs="Arial"/>
          <w:sz w:val="24"/>
          <w:highlight w:val="none"/>
        </w:rPr>
      </w:pPr>
      <w:r>
        <w:rPr>
          <w:rFonts w:hint="eastAsia" w:ascii="宋体" w:hAnsi="宋体" w:cs="Arial"/>
          <w:sz w:val="24"/>
          <w:highlight w:val="none"/>
          <w:lang w:val="en-US" w:eastAsia="zh-CN"/>
        </w:rPr>
        <w:t>13.</w:t>
      </w:r>
      <w:r>
        <w:rPr>
          <w:rFonts w:hint="eastAsia" w:ascii="宋体" w:hAnsi="宋体" w:cs="Arial"/>
          <w:sz w:val="24"/>
          <w:highlight w:val="none"/>
        </w:rPr>
        <w:t>颁奖礼仪服务人员；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  <w:rPr>
          <w:rFonts w:hint="eastAsia" w:ascii="宋体" w:hAnsi="宋体" w:cs="Arial"/>
          <w:sz w:val="24"/>
          <w:highlight w:val="none"/>
          <w:lang w:eastAsia="zh-CN"/>
        </w:rPr>
      </w:pPr>
      <w:r>
        <w:rPr>
          <w:rFonts w:hint="eastAsia" w:ascii="宋体" w:hAnsi="宋体" w:cs="Arial"/>
          <w:sz w:val="24"/>
          <w:highlight w:val="none"/>
        </w:rPr>
        <w:t>1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Arial"/>
          <w:sz w:val="24"/>
          <w:highlight w:val="none"/>
        </w:rPr>
        <w:t>.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补给品</w:t>
      </w:r>
      <w:r>
        <w:rPr>
          <w:rFonts w:hint="eastAsia" w:ascii="宋体" w:hAnsi="宋体" w:cs="Arial"/>
          <w:sz w:val="24"/>
          <w:highlight w:val="none"/>
        </w:rPr>
        <w:t>：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小面包、士力架、香蕉、矿泉水、能量胶</w:t>
      </w:r>
      <w:r>
        <w:rPr>
          <w:rFonts w:hint="eastAsia" w:ascii="宋体" w:hAnsi="宋体" w:cs="Arial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00" w:firstLineChars="500"/>
        <w:textAlignment w:val="auto"/>
      </w:pPr>
      <w:r>
        <w:rPr>
          <w:rFonts w:hint="eastAsia" w:ascii="宋体" w:hAnsi="宋体" w:cs="Arial"/>
          <w:sz w:val="24"/>
          <w:highlight w:val="none"/>
        </w:rPr>
        <w:t>1</w:t>
      </w:r>
      <w:r>
        <w:rPr>
          <w:rFonts w:hint="eastAsia" w:ascii="宋体" w:hAnsi="宋体" w:cs="Arial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Arial"/>
          <w:sz w:val="24"/>
          <w:highlight w:val="none"/>
        </w:rPr>
        <w:t>.其他与比赛承办相关的服务。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26EC3"/>
    <w:multiLevelType w:val="singleLevel"/>
    <w:tmpl w:val="90726EC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0480A"/>
    <w:rsid w:val="2BE0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spacing w:line="360" w:lineRule="auto"/>
      <w:ind w:firstLine="420" w:firstLineChars="200"/>
    </w:pPr>
    <w:rPr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2025-04-07T08:44:00Z</dcterms:created>
  <dc:creator>admin</dc:creator>
  <cp:lastModifiedBy>admin</cp:lastModifiedBy>
  <dcterms:modified xsi:type="dcterms:W3CDTF">2025-04-07T08:48:02Z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07B118665037416F8C34182AE4A93E06</vt:lpwstr>
  </property>
</Properties>
</file>