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10FB4" w14:textId="77777777" w:rsidR="00581F57" w:rsidRDefault="00EF09D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14:paraId="0A4C4F47" w14:textId="77777777" w:rsidR="00581F57" w:rsidRDefault="00581F57">
      <w:pPr>
        <w:jc w:val="center"/>
        <w:rPr>
          <w:rFonts w:ascii="方正小标宋简体" w:eastAsia="方正小标宋简体"/>
          <w:sz w:val="44"/>
          <w:szCs w:val="44"/>
        </w:rPr>
      </w:pPr>
    </w:p>
    <w:p w14:paraId="208AE6FC" w14:textId="77777777" w:rsidR="00581F57" w:rsidRDefault="00EF09D8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医疗器械国内外标准对比分析报告模板</w:t>
      </w:r>
    </w:p>
    <w:p w14:paraId="3631DE81" w14:textId="77777777" w:rsidR="00581F57" w:rsidRDefault="00581F57"/>
    <w:p w14:paraId="0D1A2408" w14:textId="77777777" w:rsidR="00581F57" w:rsidRDefault="00EF0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在立项申请阶段，提案单位对预立项项目与相关的国际标准、国外区域或国家标准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如欧美日等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技术水平进行了对比情况，具体情况报告如下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24364014" w14:textId="77777777" w:rsidR="00581F57" w:rsidRDefault="00EF0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国际相关标准的编号、名称、发布机构信息和适用范围</w:t>
      </w:r>
    </w:p>
    <w:p w14:paraId="03D5CA06" w14:textId="77777777" w:rsidR="00581F57" w:rsidRDefault="00EF0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备注：此处请列举标准查新的范围（例如</w:t>
      </w:r>
      <w:r>
        <w:rPr>
          <w:rFonts w:ascii="仿宋_GB2312" w:eastAsia="仿宋_GB2312" w:hint="eastAsia"/>
          <w:sz w:val="32"/>
          <w:szCs w:val="32"/>
        </w:rPr>
        <w:t>ISO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IEC</w:t>
      </w:r>
      <w:r>
        <w:rPr>
          <w:rFonts w:ascii="仿宋_GB2312" w:eastAsia="仿宋_GB2312" w:hint="eastAsia"/>
          <w:sz w:val="32"/>
          <w:szCs w:val="32"/>
        </w:rPr>
        <w:t>）及结果，具体对比情况请填写表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023CC3A" w14:textId="6A30D729" w:rsidR="00581F57" w:rsidRDefault="00EF0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776E56">
        <w:rPr>
          <w:rFonts w:ascii="仿宋_GB2312" w:eastAsia="仿宋_GB2312" w:hint="eastAsia"/>
          <w:sz w:val="32"/>
          <w:szCs w:val="32"/>
        </w:rPr>
        <w:t>拟制修订标准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与国际相关标准水平对比初步分析</w:t>
      </w:r>
    </w:p>
    <w:p w14:paraId="5E6A7607" w14:textId="77777777" w:rsidR="00581F57" w:rsidRDefault="00EF0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备注：此处请从标准适用范围、技术指标、测试方法等角度展开论述。</w:t>
      </w:r>
    </w:p>
    <w:p w14:paraId="096DC15B" w14:textId="77777777" w:rsidR="00581F57" w:rsidRDefault="00EF0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是否涉及国外标准版权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即转化、参考国际相关标准等</w:t>
      </w:r>
      <w:r>
        <w:rPr>
          <w:rFonts w:ascii="仿宋_GB2312" w:eastAsia="仿宋_GB2312" w:hint="eastAsia"/>
          <w:sz w:val="32"/>
          <w:szCs w:val="32"/>
        </w:rPr>
        <w:t>)</w:t>
      </w:r>
    </w:p>
    <w:p w14:paraId="18DAAAAB" w14:textId="77777777" w:rsidR="00581F57" w:rsidRDefault="00EF0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备注：此处请明确回答本提案是否属于国外标准转化、转化的类型（等同、修改）、是否获得版权授权。</w:t>
      </w:r>
    </w:p>
    <w:p w14:paraId="61500AF3" w14:textId="77777777" w:rsidR="00581F57" w:rsidRDefault="00581F57"/>
    <w:p w14:paraId="339DEA65" w14:textId="77777777" w:rsidR="00581F57" w:rsidRDefault="00581F57">
      <w:pPr>
        <w:ind w:firstLineChars="200" w:firstLine="420"/>
        <w:jc w:val="left"/>
        <w:rPr>
          <w:rFonts w:ascii="仿宋_GB2312" w:eastAsia="仿宋_GB2312"/>
          <w:highlight w:val="yellow"/>
        </w:rPr>
      </w:pPr>
    </w:p>
    <w:p w14:paraId="31829DAF" w14:textId="77777777" w:rsidR="00581F57" w:rsidRDefault="00581F57">
      <w:pPr>
        <w:ind w:firstLineChars="200" w:firstLine="420"/>
        <w:jc w:val="left"/>
        <w:rPr>
          <w:rFonts w:ascii="仿宋_GB2312" w:eastAsia="仿宋_GB2312"/>
          <w:highlight w:val="yellow"/>
        </w:rPr>
        <w:sectPr w:rsidR="00581F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FAA03B" w14:textId="77777777" w:rsidR="00581F57" w:rsidRDefault="00EF09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 xml:space="preserve">1 </w:t>
      </w:r>
      <w:r>
        <w:rPr>
          <w:rFonts w:ascii="仿宋_GB2312" w:eastAsia="仿宋_GB2312" w:hint="eastAsia"/>
          <w:sz w:val="32"/>
          <w:szCs w:val="32"/>
        </w:rPr>
        <w:t>标准内容比对汇总表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830"/>
        <w:gridCol w:w="2961"/>
        <w:gridCol w:w="2618"/>
      </w:tblGrid>
      <w:tr w:rsidR="00581F57" w14:paraId="02EDFD5D" w14:textId="77777777">
        <w:trPr>
          <w:trHeight w:val="748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CB48" w14:textId="77777777" w:rsidR="00581F57" w:rsidRDefault="00EF09D8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比较对象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4672" w14:textId="77777777" w:rsidR="00581F57" w:rsidRDefault="00EF09D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本提案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7395" w14:textId="77777777" w:rsidR="00581F57" w:rsidRDefault="00EF09D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参比标准</w:t>
            </w:r>
          </w:p>
        </w:tc>
      </w:tr>
      <w:tr w:rsidR="00581F57" w14:paraId="06F9C6CB" w14:textId="77777777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9147" w14:textId="77777777" w:rsidR="00581F57" w:rsidRDefault="00EF09D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4F5A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F228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1F57" w14:paraId="1F009EDC" w14:textId="77777777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7726" w14:textId="77777777" w:rsidR="00581F57" w:rsidRDefault="00EF09D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编号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A0A8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1B2F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1F57" w14:paraId="304BF4C5" w14:textId="77777777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CBCC" w14:textId="77777777" w:rsidR="00581F57" w:rsidRDefault="00EF09D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发布机构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3897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6A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1F57" w14:paraId="39E1DA1A" w14:textId="77777777">
        <w:trPr>
          <w:trHeight w:val="18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208E" w14:textId="77777777" w:rsidR="00581F57" w:rsidRDefault="00EF09D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适用范围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B402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B6C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1F57" w14:paraId="452EF79C" w14:textId="77777777">
        <w:trPr>
          <w:trHeight w:val="26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F64E" w14:textId="77777777" w:rsidR="00581F57" w:rsidRDefault="00EF09D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术语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E687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9ADE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1F57" w14:paraId="07613FCB" w14:textId="77777777">
        <w:trPr>
          <w:trHeight w:val="30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0805" w14:textId="77777777" w:rsidR="00581F57" w:rsidRDefault="00EF09D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章节划分</w:t>
            </w:r>
          </w:p>
          <w:p w14:paraId="21E67452" w14:textId="77777777" w:rsidR="00581F57" w:rsidRDefault="00581F57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32BA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C13D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1F57" w14:paraId="62C4C4B5" w14:textId="77777777">
        <w:trPr>
          <w:trHeight w:val="16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FEA2" w14:textId="77777777" w:rsidR="00581F57" w:rsidRDefault="00EF09D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主要技术指标（如适用）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6F02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779E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1F57" w14:paraId="4FED160C" w14:textId="77777777">
        <w:trPr>
          <w:trHeight w:val="184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0E85" w14:textId="77777777" w:rsidR="00581F57" w:rsidRDefault="00EF09D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测试方法（如适用）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E26E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4ED6" w14:textId="77777777" w:rsidR="00581F57" w:rsidRDefault="00581F57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92E6C61" w14:textId="77777777" w:rsidR="00581F57" w:rsidRDefault="00581F57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29622F1" w14:textId="77777777" w:rsidR="00581F57" w:rsidRDefault="00EF0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</w:t>
      </w:r>
    </w:p>
    <w:p w14:paraId="53F30E78" w14:textId="77777777" w:rsidR="00581F57" w:rsidRDefault="00581F57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58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0F5B6" w14:textId="77777777" w:rsidR="00776E56" w:rsidRDefault="00776E56" w:rsidP="00776E56">
      <w:r>
        <w:separator/>
      </w:r>
    </w:p>
  </w:endnote>
  <w:endnote w:type="continuationSeparator" w:id="0">
    <w:p w14:paraId="1CA88946" w14:textId="77777777" w:rsidR="00776E56" w:rsidRDefault="00776E56" w:rsidP="0077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AC88" w14:textId="77777777" w:rsidR="00776E56" w:rsidRDefault="00776E56" w:rsidP="00776E56">
      <w:r>
        <w:separator/>
      </w:r>
    </w:p>
  </w:footnote>
  <w:footnote w:type="continuationSeparator" w:id="0">
    <w:p w14:paraId="1E0CA40C" w14:textId="77777777" w:rsidR="00776E56" w:rsidRDefault="00776E56" w:rsidP="0077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C27"/>
    <w:rsid w:val="000729F5"/>
    <w:rsid w:val="00102610"/>
    <w:rsid w:val="001819D1"/>
    <w:rsid w:val="001C2B06"/>
    <w:rsid w:val="003432F7"/>
    <w:rsid w:val="00374D4A"/>
    <w:rsid w:val="003B21F8"/>
    <w:rsid w:val="003F18FD"/>
    <w:rsid w:val="00454930"/>
    <w:rsid w:val="00581F57"/>
    <w:rsid w:val="006557AF"/>
    <w:rsid w:val="00744C9B"/>
    <w:rsid w:val="00776E56"/>
    <w:rsid w:val="00776ED6"/>
    <w:rsid w:val="00822615"/>
    <w:rsid w:val="008B11AF"/>
    <w:rsid w:val="00905D52"/>
    <w:rsid w:val="00A038E1"/>
    <w:rsid w:val="00A420F7"/>
    <w:rsid w:val="00AA5892"/>
    <w:rsid w:val="00B65C27"/>
    <w:rsid w:val="00BA72CE"/>
    <w:rsid w:val="00BD7D54"/>
    <w:rsid w:val="00C7539F"/>
    <w:rsid w:val="00DB2A77"/>
    <w:rsid w:val="00DC5BEB"/>
    <w:rsid w:val="00EC2D11"/>
    <w:rsid w:val="00ED0C3F"/>
    <w:rsid w:val="00EF09D8"/>
    <w:rsid w:val="00F60191"/>
    <w:rsid w:val="00FE452A"/>
    <w:rsid w:val="02D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孟芸</cp:lastModifiedBy>
  <cp:revision>12</cp:revision>
  <dcterms:created xsi:type="dcterms:W3CDTF">2025-01-10T08:32:00Z</dcterms:created>
  <dcterms:modified xsi:type="dcterms:W3CDTF">2025-02-12T02:28:00Z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eyJoZGlkIjoiN2Y3YjFlZGFiN2Q3ZWI2MjhhNzVjNTNjZTE0MTExNTciLCJ1c2VySWQiOiIzMDE3Mzk2MTgifQ==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FA6E65D94DDA47BF8F698434F49C2D4C_12</vt:lpwstr>
  </property>
</Properties>
</file>