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B4" w:rsidRPr="00EA29B4" w:rsidRDefault="00EA29B4" w:rsidP="00EA29B4">
      <w:pPr>
        <w:rPr>
          <w:rFonts w:ascii="黑体" w:eastAsia="黑体" w:hAnsi="黑体"/>
        </w:rPr>
      </w:pPr>
      <w:r w:rsidRPr="00EA29B4">
        <w:rPr>
          <w:rFonts w:ascii="黑体" w:eastAsia="黑体" w:hAnsi="黑体" w:hint="eastAsia"/>
        </w:rPr>
        <w:t>附件2</w:t>
      </w:r>
    </w:p>
    <w:p w:rsidR="00EA29B4" w:rsidRPr="00EA29B4" w:rsidRDefault="00EA29B4" w:rsidP="00EA29B4">
      <w:pPr>
        <w:jc w:val="center"/>
        <w:rPr>
          <w:rFonts w:ascii="方正小标宋简体" w:eastAsia="方正小标宋简体"/>
          <w:sz w:val="36"/>
          <w:szCs w:val="36"/>
        </w:rPr>
      </w:pPr>
      <w:r w:rsidRPr="00EA29B4">
        <w:rPr>
          <w:rFonts w:ascii="方正小标宋简体" w:eastAsia="方正小标宋简体" w:hint="eastAsia"/>
          <w:sz w:val="36"/>
          <w:szCs w:val="36"/>
        </w:rPr>
        <w:t>标准</w:t>
      </w:r>
      <w:bookmarkStart w:id="0" w:name="_GoBack"/>
      <w:r w:rsidRPr="00EA29B4">
        <w:rPr>
          <w:rFonts w:ascii="方正小标宋简体" w:eastAsia="方正小标宋简体" w:hint="eastAsia"/>
          <w:sz w:val="36"/>
          <w:szCs w:val="36"/>
        </w:rPr>
        <w:t>征求意见表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597"/>
        <w:gridCol w:w="1960"/>
        <w:gridCol w:w="2411"/>
        <w:gridCol w:w="2167"/>
      </w:tblGrid>
      <w:tr w:rsidR="00EA29B4" w:rsidRPr="00EA29B4" w:rsidTr="00173618">
        <w:trPr>
          <w:trHeight w:val="1398"/>
        </w:trPr>
        <w:tc>
          <w:tcPr>
            <w:tcW w:w="13716" w:type="dxa"/>
            <w:gridSpan w:val="5"/>
            <w:tcBorders>
              <w:top w:val="nil"/>
              <w:left w:val="nil"/>
              <w:right w:val="nil"/>
            </w:tcBorders>
          </w:tcPr>
          <w:p w:rsidR="00EA29B4" w:rsidRPr="00EA29B4" w:rsidRDefault="00EA29B4" w:rsidP="00EA29B4">
            <w:pPr>
              <w:spacing w:line="440" w:lineRule="exact"/>
              <w:ind w:firstLine="420"/>
              <w:rPr>
                <w:sz w:val="28"/>
                <w:szCs w:val="28"/>
              </w:rPr>
            </w:pPr>
            <w:r w:rsidRPr="00EA29B4">
              <w:rPr>
                <w:rFonts w:hint="eastAsia"/>
                <w:sz w:val="28"/>
                <w:szCs w:val="28"/>
              </w:rPr>
              <w:t>提出单位：</w:t>
            </w:r>
          </w:p>
          <w:p w:rsidR="00EA29B4" w:rsidRPr="00EA29B4" w:rsidRDefault="00EA29B4" w:rsidP="00EA29B4">
            <w:pPr>
              <w:spacing w:line="440" w:lineRule="exact"/>
              <w:ind w:firstLine="420"/>
              <w:rPr>
                <w:sz w:val="28"/>
                <w:szCs w:val="28"/>
              </w:rPr>
            </w:pPr>
            <w:r w:rsidRPr="00EA29B4">
              <w:rPr>
                <w:rFonts w:hint="eastAsia"/>
                <w:sz w:val="28"/>
                <w:szCs w:val="28"/>
              </w:rPr>
              <w:t>提出人：</w:t>
            </w:r>
          </w:p>
          <w:p w:rsidR="00EA29B4" w:rsidRPr="00EA29B4" w:rsidRDefault="00EA29B4" w:rsidP="00EA29B4">
            <w:pPr>
              <w:spacing w:line="440" w:lineRule="exact"/>
              <w:ind w:firstLine="420"/>
              <w:rPr>
                <w:sz w:val="28"/>
                <w:szCs w:val="28"/>
              </w:rPr>
            </w:pPr>
            <w:r w:rsidRPr="00EA29B4">
              <w:rPr>
                <w:rFonts w:hint="eastAsia"/>
                <w:sz w:val="28"/>
                <w:szCs w:val="28"/>
              </w:rPr>
              <w:t>提出日期：</w:t>
            </w:r>
          </w:p>
          <w:p w:rsidR="00EA29B4" w:rsidRPr="00EA29B4" w:rsidRDefault="00EA29B4" w:rsidP="00EA29B4">
            <w:pPr>
              <w:spacing w:line="440" w:lineRule="exact"/>
              <w:ind w:firstLine="420"/>
              <w:jc w:val="right"/>
              <w:rPr>
                <w:sz w:val="28"/>
                <w:szCs w:val="28"/>
              </w:rPr>
            </w:pPr>
            <w:r w:rsidRPr="00EA29B4">
              <w:rPr>
                <w:rFonts w:hint="eastAsia"/>
                <w:sz w:val="28"/>
                <w:szCs w:val="28"/>
              </w:rPr>
              <w:t xml:space="preserve">            </w:t>
            </w:r>
            <w:r w:rsidRPr="00EA29B4">
              <w:rPr>
                <w:rFonts w:hint="eastAsia"/>
                <w:sz w:val="28"/>
                <w:szCs w:val="28"/>
              </w:rPr>
              <w:t>共</w:t>
            </w:r>
            <w:r w:rsidRPr="00EA29B4">
              <w:rPr>
                <w:rFonts w:hint="eastAsia"/>
                <w:sz w:val="28"/>
                <w:szCs w:val="28"/>
              </w:rPr>
              <w:t xml:space="preserve">   </w:t>
            </w:r>
            <w:r w:rsidRPr="00EA29B4">
              <w:rPr>
                <w:rFonts w:hint="eastAsia"/>
                <w:sz w:val="28"/>
                <w:szCs w:val="28"/>
              </w:rPr>
              <w:t>页</w:t>
            </w:r>
            <w:r w:rsidRPr="00EA29B4">
              <w:rPr>
                <w:rFonts w:hint="eastAsia"/>
                <w:sz w:val="28"/>
                <w:szCs w:val="28"/>
              </w:rPr>
              <w:t xml:space="preserve">   </w:t>
            </w:r>
            <w:r w:rsidRPr="00EA29B4">
              <w:rPr>
                <w:rFonts w:hint="eastAsia"/>
                <w:sz w:val="28"/>
                <w:szCs w:val="28"/>
              </w:rPr>
              <w:t>第</w:t>
            </w:r>
            <w:r w:rsidRPr="00EA29B4">
              <w:rPr>
                <w:rFonts w:hint="eastAsia"/>
                <w:sz w:val="28"/>
                <w:szCs w:val="28"/>
              </w:rPr>
              <w:t xml:space="preserve">   </w:t>
            </w:r>
            <w:r w:rsidRPr="00EA29B4">
              <w:rPr>
                <w:rFonts w:hint="eastAsia"/>
                <w:sz w:val="28"/>
                <w:szCs w:val="28"/>
              </w:rPr>
              <w:t>页</w:t>
            </w:r>
          </w:p>
        </w:tc>
      </w:tr>
      <w:tr w:rsidR="00EA29B4" w:rsidRPr="00EA29B4" w:rsidTr="00173618">
        <w:trPr>
          <w:trHeight w:val="647"/>
        </w:trPr>
        <w:tc>
          <w:tcPr>
            <w:tcW w:w="3652" w:type="dxa"/>
            <w:gridSpan w:val="2"/>
            <w:vAlign w:val="center"/>
          </w:tcPr>
          <w:p w:rsidR="00EA29B4" w:rsidRPr="00EA29B4" w:rsidRDefault="00EA29B4" w:rsidP="00EA29B4">
            <w:pPr>
              <w:jc w:val="center"/>
              <w:rPr>
                <w:sz w:val="28"/>
                <w:szCs w:val="28"/>
              </w:rPr>
            </w:pPr>
            <w:r w:rsidRPr="00EA29B4"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10064" w:type="dxa"/>
            <w:gridSpan w:val="3"/>
          </w:tcPr>
          <w:p w:rsidR="00EA29B4" w:rsidRPr="00EA29B4" w:rsidRDefault="00EA29B4" w:rsidP="00EA29B4">
            <w:pPr>
              <w:rPr>
                <w:b/>
                <w:sz w:val="28"/>
                <w:szCs w:val="28"/>
              </w:rPr>
            </w:pPr>
          </w:p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</w:tr>
      <w:tr w:rsidR="00EA29B4" w:rsidRPr="00EA29B4" w:rsidTr="00173618">
        <w:tc>
          <w:tcPr>
            <w:tcW w:w="1242" w:type="dxa"/>
            <w:vAlign w:val="center"/>
          </w:tcPr>
          <w:p w:rsidR="00EA29B4" w:rsidRPr="00EA29B4" w:rsidRDefault="00EA29B4" w:rsidP="00EA29B4">
            <w:pPr>
              <w:jc w:val="center"/>
              <w:rPr>
                <w:sz w:val="28"/>
                <w:szCs w:val="28"/>
              </w:rPr>
            </w:pPr>
            <w:r w:rsidRPr="00EA29B4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EA29B4" w:rsidRPr="00EA29B4" w:rsidRDefault="00EA29B4" w:rsidP="00EA29B4">
            <w:pPr>
              <w:jc w:val="center"/>
              <w:rPr>
                <w:sz w:val="28"/>
                <w:szCs w:val="28"/>
              </w:rPr>
            </w:pPr>
            <w:proofErr w:type="gramStart"/>
            <w:r w:rsidRPr="00EA29B4">
              <w:rPr>
                <w:rFonts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2835" w:type="dxa"/>
            <w:vAlign w:val="center"/>
          </w:tcPr>
          <w:p w:rsidR="00EA29B4" w:rsidRPr="00EA29B4" w:rsidRDefault="00EA29B4" w:rsidP="00EA29B4">
            <w:pPr>
              <w:jc w:val="center"/>
              <w:rPr>
                <w:sz w:val="28"/>
                <w:szCs w:val="28"/>
              </w:rPr>
            </w:pPr>
            <w:r w:rsidRPr="00EA29B4">
              <w:rPr>
                <w:rFonts w:hint="eastAsia"/>
                <w:sz w:val="28"/>
                <w:szCs w:val="28"/>
              </w:rPr>
              <w:t>意见类型</w:t>
            </w:r>
          </w:p>
          <w:p w:rsidR="00EA29B4" w:rsidRPr="00EA29B4" w:rsidRDefault="00EA29B4" w:rsidP="00EA29B4">
            <w:pPr>
              <w:jc w:val="center"/>
              <w:rPr>
                <w:sz w:val="28"/>
                <w:szCs w:val="28"/>
              </w:rPr>
            </w:pPr>
            <w:r w:rsidRPr="00EA29B4">
              <w:rPr>
                <w:rFonts w:hint="eastAsia"/>
                <w:sz w:val="28"/>
                <w:szCs w:val="28"/>
              </w:rPr>
              <w:t>（编辑性或技术性）</w:t>
            </w:r>
          </w:p>
        </w:tc>
        <w:tc>
          <w:tcPr>
            <w:tcW w:w="3827" w:type="dxa"/>
            <w:vAlign w:val="center"/>
          </w:tcPr>
          <w:p w:rsidR="00EA29B4" w:rsidRPr="00EA29B4" w:rsidRDefault="00EA29B4" w:rsidP="00EA29B4">
            <w:pPr>
              <w:jc w:val="center"/>
              <w:rPr>
                <w:sz w:val="28"/>
                <w:szCs w:val="28"/>
              </w:rPr>
            </w:pPr>
            <w:r w:rsidRPr="00EA29B4">
              <w:rPr>
                <w:rFonts w:hint="eastAsia"/>
                <w:sz w:val="28"/>
                <w:szCs w:val="28"/>
              </w:rPr>
              <w:t>意见内容</w:t>
            </w:r>
          </w:p>
        </w:tc>
        <w:tc>
          <w:tcPr>
            <w:tcW w:w="3402" w:type="dxa"/>
            <w:vAlign w:val="center"/>
          </w:tcPr>
          <w:p w:rsidR="00EA29B4" w:rsidRPr="00EA29B4" w:rsidRDefault="00EA29B4" w:rsidP="00EA29B4">
            <w:pPr>
              <w:jc w:val="center"/>
              <w:rPr>
                <w:sz w:val="28"/>
                <w:szCs w:val="28"/>
              </w:rPr>
            </w:pPr>
            <w:r w:rsidRPr="00EA29B4">
              <w:rPr>
                <w:rFonts w:hint="eastAsia"/>
                <w:sz w:val="28"/>
                <w:szCs w:val="28"/>
              </w:rPr>
              <w:t>提出理由</w:t>
            </w:r>
          </w:p>
        </w:tc>
      </w:tr>
      <w:tr w:rsidR="00EA29B4" w:rsidRPr="00EA29B4" w:rsidTr="00173618">
        <w:tc>
          <w:tcPr>
            <w:tcW w:w="124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</w:tr>
      <w:tr w:rsidR="00EA29B4" w:rsidRPr="00EA29B4" w:rsidTr="00173618">
        <w:tc>
          <w:tcPr>
            <w:tcW w:w="124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</w:tr>
      <w:tr w:rsidR="00EA29B4" w:rsidRPr="00EA29B4" w:rsidTr="00173618">
        <w:tc>
          <w:tcPr>
            <w:tcW w:w="124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</w:tr>
      <w:tr w:rsidR="00EA29B4" w:rsidRPr="00EA29B4" w:rsidTr="00173618">
        <w:tc>
          <w:tcPr>
            <w:tcW w:w="124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</w:tr>
      <w:tr w:rsidR="00EA29B4" w:rsidRPr="00EA29B4" w:rsidTr="00173618">
        <w:tc>
          <w:tcPr>
            <w:tcW w:w="124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</w:tr>
      <w:tr w:rsidR="00EA29B4" w:rsidRPr="00EA29B4" w:rsidTr="00173618">
        <w:tc>
          <w:tcPr>
            <w:tcW w:w="124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</w:tr>
      <w:tr w:rsidR="00EA29B4" w:rsidRPr="00EA29B4" w:rsidTr="00173618">
        <w:tc>
          <w:tcPr>
            <w:tcW w:w="124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</w:tr>
      <w:tr w:rsidR="00EA29B4" w:rsidRPr="00EA29B4" w:rsidTr="00173618">
        <w:tc>
          <w:tcPr>
            <w:tcW w:w="124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29B4" w:rsidRPr="00EA29B4" w:rsidRDefault="00EA29B4" w:rsidP="00EA29B4">
            <w:pPr>
              <w:rPr>
                <w:sz w:val="28"/>
                <w:szCs w:val="28"/>
              </w:rPr>
            </w:pPr>
          </w:p>
        </w:tc>
      </w:tr>
    </w:tbl>
    <w:p w:rsidR="00EA29B4" w:rsidRDefault="00EA29B4" w:rsidP="00EA29B4">
      <w:pPr>
        <w:spacing w:line="560" w:lineRule="exact"/>
        <w:jc w:val="center"/>
        <w:rPr>
          <w:b/>
          <w:sz w:val="24"/>
        </w:rPr>
      </w:pPr>
    </w:p>
    <w:p w:rsidR="001D61D2" w:rsidRPr="00A54A4B" w:rsidRDefault="00EA29B4" w:rsidP="00A54A4B">
      <w:pPr>
        <w:ind w:right="640"/>
        <w:jc w:val="center"/>
        <w:rPr>
          <w:rFonts w:ascii="仿宋_GB2312" w:eastAsia="仿宋_GB2312" w:hAnsi="宋体"/>
          <w:szCs w:val="32"/>
        </w:rPr>
      </w:pPr>
      <w:r w:rsidRPr="00EA29B4">
        <w:rPr>
          <w:rFonts w:hint="eastAsia"/>
          <w:b/>
          <w:sz w:val="24"/>
        </w:rPr>
        <w:t xml:space="preserve">                                     </w:t>
      </w:r>
      <w:r>
        <w:rPr>
          <w:rFonts w:hint="eastAsia"/>
          <w:b/>
          <w:sz w:val="24"/>
        </w:rPr>
        <w:t xml:space="preserve">      </w:t>
      </w:r>
      <w:r w:rsidRPr="00EA29B4">
        <w:rPr>
          <w:rFonts w:hint="eastAsia"/>
          <w:b/>
          <w:sz w:val="24"/>
        </w:rPr>
        <w:t>签字：</w:t>
      </w:r>
      <w:r w:rsidRPr="00EA29B4">
        <w:rPr>
          <w:rFonts w:hint="eastAsia"/>
        </w:rPr>
        <w:t xml:space="preserve">    </w:t>
      </w:r>
      <w:r w:rsidRPr="00EA29B4">
        <w:rPr>
          <w:rFonts w:ascii="仿宋_GB2312" w:eastAsia="仿宋_GB2312" w:hAnsi="宋体" w:hint="eastAsia"/>
          <w:szCs w:val="32"/>
        </w:rPr>
        <w:t xml:space="preserve">      </w:t>
      </w:r>
    </w:p>
    <w:p w:rsidR="001D61D2" w:rsidRPr="00A54A4B" w:rsidRDefault="001D61D2" w:rsidP="00A54A4B">
      <w:pPr>
        <w:ind w:right="640"/>
        <w:jc w:val="center"/>
        <w:rPr>
          <w:rFonts w:ascii="仿宋_GB2312" w:eastAsia="仿宋_GB2312" w:hAnsi="宋体"/>
          <w:szCs w:val="32"/>
        </w:rPr>
      </w:pPr>
    </w:p>
    <w:p w:rsidR="001D61D2" w:rsidRDefault="001D61D2"/>
    <w:p w:rsidR="00EA29B4" w:rsidRPr="00EA29B4" w:rsidRDefault="00EA29B4" w:rsidP="00EA29B4">
      <w:pPr>
        <w:spacing w:line="560" w:lineRule="exact"/>
        <w:jc w:val="center"/>
        <w:rPr>
          <w:rFonts w:ascii="仿宋_GB2312" w:eastAsia="仿宋_GB2312" w:hAnsi="宋体"/>
          <w:szCs w:val="32"/>
        </w:rPr>
      </w:pPr>
    </w:p>
    <w:sectPr w:rsidR="00EA29B4" w:rsidRPr="00EA29B4" w:rsidSect="00800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74" w:bottom="1134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4F" w:rsidRDefault="0085154F">
      <w:r>
        <w:separator/>
      </w:r>
    </w:p>
  </w:endnote>
  <w:endnote w:type="continuationSeparator" w:id="0">
    <w:p w:rsidR="0085154F" w:rsidRDefault="008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DF" w:rsidRDefault="00E17E51" w:rsidP="008653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653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53DF" w:rsidRDefault="008653DF" w:rsidP="008653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DF" w:rsidRDefault="00E17E51" w:rsidP="008653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653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61D2">
      <w:rPr>
        <w:rStyle w:val="a4"/>
        <w:noProof/>
      </w:rPr>
      <w:t>- 2 -</w:t>
    </w:r>
    <w:r>
      <w:rPr>
        <w:rStyle w:val="a4"/>
      </w:rPr>
      <w:fldChar w:fldCharType="end"/>
    </w:r>
  </w:p>
  <w:p w:rsidR="008653DF" w:rsidRDefault="008653DF" w:rsidP="008653D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B9" w:rsidRDefault="00E540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4F" w:rsidRDefault="0085154F">
      <w:r>
        <w:separator/>
      </w:r>
    </w:p>
  </w:footnote>
  <w:footnote w:type="continuationSeparator" w:id="0">
    <w:p w:rsidR="0085154F" w:rsidRDefault="0085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B9" w:rsidRDefault="00E540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B9" w:rsidRDefault="00E540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B9" w:rsidRDefault="00E540B9" w:rsidP="001D61D2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DF"/>
    <w:rsid w:val="000026C6"/>
    <w:rsid w:val="000544AE"/>
    <w:rsid w:val="000743BA"/>
    <w:rsid w:val="0009320A"/>
    <w:rsid w:val="001D61D2"/>
    <w:rsid w:val="002256D4"/>
    <w:rsid w:val="00254DC3"/>
    <w:rsid w:val="004A3A1C"/>
    <w:rsid w:val="004A5001"/>
    <w:rsid w:val="004A7683"/>
    <w:rsid w:val="00616710"/>
    <w:rsid w:val="00800E48"/>
    <w:rsid w:val="008225B6"/>
    <w:rsid w:val="0085154F"/>
    <w:rsid w:val="008653DF"/>
    <w:rsid w:val="009054E8"/>
    <w:rsid w:val="009A6135"/>
    <w:rsid w:val="009D2A9F"/>
    <w:rsid w:val="00A47A2B"/>
    <w:rsid w:val="00AD7FCB"/>
    <w:rsid w:val="00B16D6E"/>
    <w:rsid w:val="00B41531"/>
    <w:rsid w:val="00D11F72"/>
    <w:rsid w:val="00D210EF"/>
    <w:rsid w:val="00D91426"/>
    <w:rsid w:val="00E17E51"/>
    <w:rsid w:val="00E540B9"/>
    <w:rsid w:val="00EA29B4"/>
    <w:rsid w:val="00F4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DF"/>
    <w:pPr>
      <w:widowControl w:val="0"/>
      <w:jc w:val="both"/>
    </w:pPr>
    <w:rPr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53DF"/>
    <w:pPr>
      <w:tabs>
        <w:tab w:val="center" w:pos="4153"/>
        <w:tab w:val="right" w:pos="8306"/>
      </w:tabs>
      <w:snapToGrid w:val="0"/>
      <w:jc w:val="left"/>
    </w:pPr>
    <w:rPr>
      <w:rFonts w:ascii="宋体" w:eastAsia="仿宋_GB2312"/>
      <w:snapToGrid/>
      <w:kern w:val="2"/>
      <w:sz w:val="18"/>
      <w:szCs w:val="18"/>
    </w:rPr>
  </w:style>
  <w:style w:type="character" w:styleId="a4">
    <w:name w:val="page number"/>
    <w:basedOn w:val="a0"/>
    <w:rsid w:val="008653DF"/>
  </w:style>
  <w:style w:type="paragraph" w:styleId="a5">
    <w:name w:val="Plain Text"/>
    <w:basedOn w:val="a"/>
    <w:link w:val="Char"/>
    <w:unhideWhenUsed/>
    <w:rsid w:val="008653DF"/>
    <w:rPr>
      <w:rFonts w:ascii="宋体" w:hAnsi="Courier New" w:cs="Courier New"/>
      <w:snapToGrid/>
      <w:kern w:val="2"/>
      <w:sz w:val="21"/>
      <w:szCs w:val="21"/>
    </w:rPr>
  </w:style>
  <w:style w:type="character" w:customStyle="1" w:styleId="Char">
    <w:name w:val="纯文本 Char"/>
    <w:link w:val="a5"/>
    <w:rsid w:val="008653D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header"/>
    <w:basedOn w:val="a"/>
    <w:link w:val="Char0"/>
    <w:rsid w:val="0090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9054E8"/>
    <w:rPr>
      <w:snapToGrid w:val="0"/>
      <w:sz w:val="18"/>
      <w:szCs w:val="18"/>
    </w:rPr>
  </w:style>
  <w:style w:type="paragraph" w:customStyle="1" w:styleId="1">
    <w:name w:val="样式1"/>
    <w:link w:val="1Char"/>
    <w:qFormat/>
    <w:rsid w:val="001D61D2"/>
    <w:rPr>
      <w:snapToGrid w:val="0"/>
      <w:sz w:val="18"/>
      <w:szCs w:val="18"/>
    </w:rPr>
  </w:style>
  <w:style w:type="character" w:customStyle="1" w:styleId="1Char">
    <w:name w:val="样式1 Char"/>
    <w:basedOn w:val="a0"/>
    <w:link w:val="1"/>
    <w:rsid w:val="001D61D2"/>
    <w:rPr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DF"/>
    <w:pPr>
      <w:widowControl w:val="0"/>
      <w:jc w:val="both"/>
    </w:pPr>
    <w:rPr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53DF"/>
    <w:pPr>
      <w:tabs>
        <w:tab w:val="center" w:pos="4153"/>
        <w:tab w:val="right" w:pos="8306"/>
      </w:tabs>
      <w:snapToGrid w:val="0"/>
      <w:jc w:val="left"/>
    </w:pPr>
    <w:rPr>
      <w:rFonts w:ascii="宋体" w:eastAsia="仿宋_GB2312"/>
      <w:snapToGrid/>
      <w:kern w:val="2"/>
      <w:sz w:val="18"/>
      <w:szCs w:val="18"/>
    </w:rPr>
  </w:style>
  <w:style w:type="character" w:styleId="a4">
    <w:name w:val="page number"/>
    <w:basedOn w:val="a0"/>
    <w:rsid w:val="008653DF"/>
  </w:style>
  <w:style w:type="paragraph" w:styleId="a5">
    <w:name w:val="Plain Text"/>
    <w:basedOn w:val="a"/>
    <w:link w:val="Char"/>
    <w:unhideWhenUsed/>
    <w:rsid w:val="008653DF"/>
    <w:rPr>
      <w:rFonts w:ascii="宋体" w:hAnsi="Courier New" w:cs="Courier New"/>
      <w:snapToGrid/>
      <w:kern w:val="2"/>
      <w:sz w:val="21"/>
      <w:szCs w:val="21"/>
    </w:rPr>
  </w:style>
  <w:style w:type="character" w:customStyle="1" w:styleId="Char">
    <w:name w:val="纯文本 Char"/>
    <w:link w:val="a5"/>
    <w:rsid w:val="008653D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header"/>
    <w:basedOn w:val="a"/>
    <w:link w:val="Char0"/>
    <w:rsid w:val="0090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9054E8"/>
    <w:rPr>
      <w:snapToGrid w:val="0"/>
      <w:sz w:val="18"/>
      <w:szCs w:val="18"/>
    </w:rPr>
  </w:style>
  <w:style w:type="paragraph" w:customStyle="1" w:styleId="1">
    <w:name w:val="样式1"/>
    <w:link w:val="1Char"/>
    <w:qFormat/>
    <w:rsid w:val="001D61D2"/>
    <w:rPr>
      <w:snapToGrid w:val="0"/>
      <w:sz w:val="18"/>
      <w:szCs w:val="18"/>
    </w:rPr>
  </w:style>
  <w:style w:type="character" w:customStyle="1" w:styleId="1Char">
    <w:name w:val="样式1 Char"/>
    <w:basedOn w:val="a0"/>
    <w:link w:val="1"/>
    <w:rsid w:val="001D61D2"/>
    <w:rPr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全国医用电器标准化技术委员会放射治疗</dc:title>
  <dc:creator>吴晓莉</dc:creator>
  <cp:lastModifiedBy>NTKO</cp:lastModifiedBy>
  <cp:revision>2</cp:revision>
  <dcterms:created xsi:type="dcterms:W3CDTF">2020-08-24T01:58:00Z</dcterms:created>
  <dcterms:modified xsi:type="dcterms:W3CDTF">2020-08-24T01:58:00Z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PORTALBIMTORGCN342967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http://portal.bimt.org.cn:80/cs/idcplg</vt:lpwstr>
  </property>
  <property fmtid="{D5CDD505-2E9C-101B-9397-08002B2CF9AE}" pid="5" name="DISdUser">
    <vt:lpwstr>weblogic</vt:lpwstr>
  </property>
  <property fmtid="{D5CDD505-2E9C-101B-9397-08002B2CF9AE}" pid="6" name="DISdID">
    <vt:lpwstr>360581</vt:lpwstr>
  </property>
  <property fmtid="{D5CDD505-2E9C-101B-9397-08002B2CF9AE}" pid="7" name="DISidcName">
    <vt:lpwstr>portalbimtorgcn</vt:lpwstr>
  </property>
  <property fmtid="{D5CDD505-2E9C-101B-9397-08002B2CF9AE}" pid="8" name="DISTaskPaneUrl">
    <vt:lpwstr>http://portal.bimt.org.cn:80/cs/idcplg?IdcService=DESKTOP_DOC_INFO&amp;dDocName=PORTALBIMTORGCN342967&amp;dID=360581&amp;ClientControlled=DocMan,taskpane&amp;coreContentOnly=1</vt:lpwstr>
  </property>
</Properties>
</file>