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C5D" w:rsidRPr="00072C5D" w:rsidRDefault="007812E8" w:rsidP="00072C5D">
      <w:pPr>
        <w:widowControl/>
        <w:spacing w:before="157" w:after="157" w:line="360" w:lineRule="auto"/>
        <w:jc w:val="center"/>
        <w:rPr>
          <w:rFonts w:ascii="黑体" w:eastAsia="黑体" w:hAnsi="黑体" w:cs="宋体"/>
          <w:sz w:val="56"/>
          <w:szCs w:val="52"/>
        </w:rPr>
      </w:pPr>
      <w:bookmarkStart w:id="0" w:name="_Toc216619175"/>
      <w:bookmarkStart w:id="1" w:name="_Toc414445718"/>
      <w:bookmarkStart w:id="2" w:name="_Toc216702787"/>
      <w:bookmarkStart w:id="3" w:name="_Toc219467631"/>
      <w:bookmarkStart w:id="4" w:name="_Toc217996594"/>
      <w:bookmarkStart w:id="5" w:name="_Toc195921780"/>
      <w:r>
        <w:rPr>
          <w:rFonts w:ascii="黑体" w:eastAsia="黑体" w:hAnsi="黑体" w:cs="宋体" w:hint="eastAsia"/>
          <w:sz w:val="56"/>
          <w:szCs w:val="52"/>
        </w:rPr>
        <w:t>中国药品检定研究院</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7812E8" w:rsidRDefault="00072C5D" w:rsidP="00072C5D">
      <w:pPr>
        <w:widowControl/>
        <w:spacing w:before="157" w:after="157" w:line="360" w:lineRule="auto"/>
        <w:jc w:val="center"/>
        <w:rPr>
          <w:rFonts w:ascii="黑体" w:eastAsia="黑体" w:hAnsi="黑体"/>
          <w:b/>
          <w:sz w:val="96"/>
          <w:szCs w:val="84"/>
        </w:rPr>
      </w:pPr>
      <w:r w:rsidRPr="007812E8">
        <w:rPr>
          <w:rFonts w:ascii="黑体" w:eastAsia="黑体" w:hAnsi="黑体" w:hint="eastAsia"/>
          <w:b/>
          <w:sz w:val="96"/>
          <w:szCs w:val="84"/>
        </w:rPr>
        <w:t>采购</w:t>
      </w:r>
      <w:r w:rsidRPr="007812E8">
        <w:rPr>
          <w:rFonts w:ascii="黑体" w:eastAsia="黑体" w:hAnsi="黑体"/>
          <w:b/>
          <w:sz w:val="96"/>
          <w:szCs w:val="84"/>
        </w:rPr>
        <w:t>文件</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Default="00072C5D" w:rsidP="00072C5D">
      <w:pPr>
        <w:pStyle w:val="2"/>
        <w:ind w:firstLine="420"/>
      </w:pPr>
    </w:p>
    <w:p w:rsidR="00800C5A" w:rsidRPr="00072C5D" w:rsidRDefault="00800C5A"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52202A" w:rsidRDefault="00072C5D" w:rsidP="00F70520">
      <w:pPr>
        <w:ind w:left="3975" w:hangingChars="1100" w:hanging="3975"/>
        <w:rPr>
          <w:rFonts w:ascii="黑体" w:eastAsia="黑体" w:hAnsi="黑体" w:cs="黑体"/>
          <w:b/>
          <w:bCs/>
          <w:sz w:val="36"/>
          <w:szCs w:val="36"/>
        </w:rPr>
      </w:pPr>
      <w:r w:rsidRPr="00027228">
        <w:rPr>
          <w:rFonts w:ascii="黑体" w:eastAsia="黑体" w:hAnsi="黑体" w:cs="黑体" w:hint="eastAsia"/>
          <w:b/>
          <w:bCs/>
          <w:sz w:val="36"/>
          <w:szCs w:val="36"/>
        </w:rPr>
        <w:t>项目名称：</w:t>
      </w:r>
      <w:r w:rsidR="0052202A" w:rsidRPr="0052202A">
        <w:rPr>
          <w:rFonts w:ascii="黑体" w:eastAsia="黑体" w:hAnsi="黑体" w:cs="黑体" w:hint="eastAsia"/>
          <w:b/>
          <w:bCs/>
          <w:sz w:val="36"/>
          <w:szCs w:val="36"/>
        </w:rPr>
        <w:t>中检院实验动物屏障智能照明系统</w:t>
      </w:r>
    </w:p>
    <w:p w:rsidR="00072C5D" w:rsidRPr="00CE05E6" w:rsidRDefault="0052202A" w:rsidP="0052202A">
      <w:pPr>
        <w:ind w:left="3975" w:hangingChars="1100" w:hanging="3975"/>
        <w:jc w:val="center"/>
        <w:rPr>
          <w:rFonts w:ascii="黑体" w:eastAsia="黑体" w:hAnsi="黑体" w:cs="黑体"/>
          <w:b/>
          <w:bCs/>
          <w:sz w:val="32"/>
          <w:szCs w:val="28"/>
        </w:rPr>
      </w:pPr>
      <w:r w:rsidRPr="0052202A">
        <w:rPr>
          <w:rFonts w:ascii="黑体" w:eastAsia="黑体" w:hAnsi="黑体" w:cs="黑体" w:hint="eastAsia"/>
          <w:b/>
          <w:bCs/>
          <w:sz w:val="36"/>
          <w:szCs w:val="36"/>
        </w:rPr>
        <w:t>升级改造工程</w:t>
      </w:r>
    </w:p>
    <w:p w:rsidR="00072C5D" w:rsidRDefault="00072C5D" w:rsidP="00072C5D">
      <w:pPr>
        <w:jc w:val="center"/>
        <w:rPr>
          <w:rFonts w:ascii="黑体" w:eastAsia="黑体" w:hAnsi="黑体" w:cs="黑体"/>
          <w:b/>
          <w:bCs/>
          <w:sz w:val="32"/>
          <w:szCs w:val="28"/>
        </w:rPr>
      </w:pPr>
    </w:p>
    <w:p w:rsidR="00027228" w:rsidRPr="00027228" w:rsidRDefault="00027228" w:rsidP="00027228">
      <w:pPr>
        <w:pStyle w:val="2"/>
        <w:ind w:firstLine="420"/>
      </w:pPr>
    </w:p>
    <w:p w:rsidR="00072C5D" w:rsidRPr="00072C5D" w:rsidRDefault="00072C5D" w:rsidP="00CE05E6">
      <w:pPr>
        <w:adjustRightInd w:val="0"/>
        <w:snapToGrid w:val="0"/>
        <w:spacing w:line="360" w:lineRule="auto"/>
        <w:ind w:firstLineChars="700" w:firstLine="2811"/>
        <w:rPr>
          <w:rFonts w:ascii="黑体" w:eastAsia="黑体" w:hAnsi="黑体"/>
          <w:b/>
          <w:sz w:val="40"/>
          <w:szCs w:val="36"/>
        </w:rPr>
        <w:sectPr w:rsidR="00072C5D" w:rsidRPr="00072C5D">
          <w:headerReference w:type="even" r:id="rId9"/>
          <w:headerReference w:type="default" r:id="rId10"/>
          <w:footerReference w:type="first" r:id="rId11"/>
          <w:pgSz w:w="11906" w:h="16838"/>
          <w:pgMar w:top="1701" w:right="1701" w:bottom="1587" w:left="1701" w:header="850" w:footer="850" w:gutter="0"/>
          <w:cols w:space="0"/>
          <w:docGrid w:type="lines" w:linePitch="315"/>
        </w:sectPr>
      </w:pPr>
      <w:r w:rsidRPr="00072C5D">
        <w:rPr>
          <w:rFonts w:ascii="黑体" w:eastAsia="黑体" w:hAnsi="黑体" w:hint="eastAsia"/>
          <w:b/>
          <w:sz w:val="40"/>
          <w:szCs w:val="36"/>
        </w:rPr>
        <w:t>二〇二</w:t>
      </w:r>
      <w:r w:rsidR="00010541">
        <w:rPr>
          <w:rFonts w:ascii="黑体" w:eastAsia="黑体" w:hAnsi="黑体" w:hint="eastAsia"/>
          <w:b/>
          <w:sz w:val="40"/>
          <w:szCs w:val="36"/>
        </w:rPr>
        <w:t>六</w:t>
      </w:r>
      <w:r w:rsidRPr="00072C5D">
        <w:rPr>
          <w:rFonts w:ascii="黑体" w:eastAsia="黑体" w:hAnsi="黑体" w:hint="eastAsia"/>
          <w:b/>
          <w:sz w:val="40"/>
          <w:szCs w:val="36"/>
        </w:rPr>
        <w:t>年</w:t>
      </w:r>
      <w:r w:rsidR="0052202A">
        <w:rPr>
          <w:rFonts w:ascii="黑体" w:eastAsia="黑体" w:hAnsi="黑体" w:hint="eastAsia"/>
          <w:b/>
          <w:sz w:val="40"/>
          <w:szCs w:val="36"/>
        </w:rPr>
        <w:t>七</w:t>
      </w:r>
      <w:r w:rsidRPr="00072C5D">
        <w:rPr>
          <w:rFonts w:ascii="黑体" w:eastAsia="黑体" w:hAnsi="黑体" w:hint="eastAsia"/>
          <w:b/>
          <w:sz w:val="40"/>
          <w:szCs w:val="36"/>
        </w:rPr>
        <w:t>月</w:t>
      </w:r>
      <w:r w:rsidR="00443277">
        <w:rPr>
          <w:rFonts w:ascii="黑体" w:eastAsia="黑体" w:hAnsi="黑体" w:hint="eastAsia"/>
          <w:b/>
          <w:sz w:val="40"/>
          <w:szCs w:val="36"/>
        </w:rPr>
        <w:t xml:space="preserve"> </w:t>
      </w:r>
    </w:p>
    <w:p w:rsidR="00072C5D" w:rsidRPr="00072C5D" w:rsidRDefault="00072C5D" w:rsidP="00072C5D">
      <w:pPr>
        <w:jc w:val="center"/>
        <w:outlineLvl w:val="0"/>
        <w:rPr>
          <w:rFonts w:ascii="宋体" w:hAnsi="宋体" w:cs="黑体"/>
          <w:b/>
          <w:bCs/>
          <w:kern w:val="0"/>
          <w:sz w:val="44"/>
          <w:szCs w:val="44"/>
        </w:rPr>
      </w:pPr>
      <w:r w:rsidRPr="00072C5D">
        <w:rPr>
          <w:rFonts w:ascii="宋体" w:hAnsi="宋体" w:cs="黑体" w:hint="eastAsia"/>
          <w:b/>
          <w:bCs/>
          <w:kern w:val="0"/>
          <w:sz w:val="44"/>
          <w:szCs w:val="44"/>
        </w:rPr>
        <w:lastRenderedPageBreak/>
        <w:t>目</w:t>
      </w:r>
      <w:r w:rsidRPr="00072C5D">
        <w:rPr>
          <w:rFonts w:ascii="宋体" w:hAnsi="宋体" w:cs="黑体"/>
          <w:b/>
          <w:bCs/>
          <w:kern w:val="0"/>
          <w:sz w:val="44"/>
          <w:szCs w:val="44"/>
        </w:rPr>
        <w:t xml:space="preserve">  </w:t>
      </w:r>
      <w:r w:rsidRPr="00072C5D">
        <w:rPr>
          <w:rFonts w:ascii="宋体" w:hAnsi="宋体" w:cs="黑体" w:hint="eastAsia"/>
          <w:b/>
          <w:bCs/>
          <w:kern w:val="0"/>
          <w:sz w:val="44"/>
          <w:szCs w:val="44"/>
        </w:rPr>
        <w:t>录</w:t>
      </w:r>
    </w:p>
    <w:sdt>
      <w:sdtPr>
        <w:rPr>
          <w:rFonts w:asciiTheme="minorEastAsia" w:eastAsiaTheme="minorEastAsia" w:hAnsiTheme="minorEastAsia"/>
          <w:smallCaps/>
          <w:sz w:val="20"/>
          <w:szCs w:val="21"/>
          <w:lang w:val="zh-CN"/>
        </w:rPr>
        <w:id w:val="1873724232"/>
      </w:sdtPr>
      <w:sdtEndPr>
        <w:rPr>
          <w:rFonts w:cstheme="minorEastAsia" w:hint="eastAsia"/>
        </w:rPr>
      </w:sdtEndPr>
      <w:sdtContent>
        <w:p w:rsidR="00DA6BAB" w:rsidRPr="00072C5D" w:rsidRDefault="00DA6BAB" w:rsidP="00072C5D">
          <w:pPr>
            <w:jc w:val="left"/>
            <w:rPr>
              <w:rFonts w:asciiTheme="minorEastAsia" w:eastAsiaTheme="minorEastAsia" w:hAnsiTheme="minorEastAsia"/>
              <w:szCs w:val="21"/>
            </w:rPr>
          </w:pPr>
        </w:p>
        <w:p w:rsidR="00DA6BAB" w:rsidRPr="00072C5D" w:rsidRDefault="00DA6BAB"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r w:rsidRPr="00072C5D">
            <w:rPr>
              <w:rFonts w:asciiTheme="minorEastAsia" w:eastAsiaTheme="minorEastAsia" w:hAnsiTheme="minorEastAsia" w:cstheme="minorEastAsia" w:hint="eastAsia"/>
              <w:b w:val="0"/>
              <w:bCs w:val="0"/>
              <w:sz w:val="21"/>
              <w:szCs w:val="21"/>
            </w:rPr>
            <w:fldChar w:fldCharType="begin"/>
          </w:r>
          <w:r w:rsidRPr="00072C5D">
            <w:rPr>
              <w:rFonts w:asciiTheme="minorEastAsia" w:eastAsiaTheme="minorEastAsia" w:hAnsiTheme="minorEastAsia" w:cstheme="minorEastAsia"/>
              <w:b w:val="0"/>
              <w:bCs w:val="0"/>
              <w:sz w:val="21"/>
              <w:szCs w:val="21"/>
            </w:rPr>
            <w:instrText xml:space="preserve"> TOC \o "1-3" \h \z \u </w:instrText>
          </w:r>
          <w:r w:rsidRPr="00072C5D">
            <w:rPr>
              <w:rFonts w:asciiTheme="minorEastAsia" w:eastAsiaTheme="minorEastAsia" w:hAnsiTheme="minorEastAsia" w:cstheme="minorEastAsia" w:hint="eastAsia"/>
              <w:b w:val="0"/>
              <w:bCs w:val="0"/>
              <w:sz w:val="21"/>
              <w:szCs w:val="21"/>
            </w:rPr>
            <w:fldChar w:fldCharType="separate"/>
          </w:r>
          <w:hyperlink w:anchor="_Toc68609920" w:history="1">
            <w:r w:rsidRPr="00072C5D">
              <w:rPr>
                <w:rStyle w:val="aff6"/>
                <w:rFonts w:asciiTheme="minorEastAsia" w:eastAsiaTheme="minorEastAsia" w:hAnsiTheme="minorEastAsia" w:cs="黑体"/>
                <w:b w:val="0"/>
                <w:bCs w:val="0"/>
                <w:noProof/>
                <w:color w:val="auto"/>
                <w:sz w:val="21"/>
                <w:szCs w:val="21"/>
              </w:rPr>
              <w:t>第一章 竞争性磋商</w:t>
            </w:r>
            <w:r w:rsidR="00144EF2">
              <w:rPr>
                <w:rStyle w:val="aff6"/>
                <w:rFonts w:asciiTheme="minorEastAsia" w:eastAsiaTheme="minorEastAsia" w:hAnsiTheme="minorEastAsia" w:cs="黑体" w:hint="eastAsia"/>
                <w:b w:val="0"/>
                <w:bCs w:val="0"/>
                <w:noProof/>
                <w:color w:val="auto"/>
                <w:sz w:val="21"/>
                <w:szCs w:val="21"/>
              </w:rPr>
              <w:t>公开征集</w:t>
            </w:r>
            <w:r w:rsidRPr="00072C5D">
              <w:rPr>
                <w:rFonts w:asciiTheme="minorEastAsia" w:eastAsiaTheme="minorEastAsia" w:hAnsiTheme="minorEastAsia"/>
                <w:b w:val="0"/>
                <w:bCs w:val="0"/>
                <w:noProof/>
                <w:webHidden/>
                <w:sz w:val="21"/>
                <w:szCs w:val="21"/>
              </w:rPr>
              <w:tab/>
            </w:r>
            <w:r w:rsidRPr="00072C5D">
              <w:rPr>
                <w:rFonts w:asciiTheme="minorEastAsia" w:eastAsiaTheme="minorEastAsia" w:hAnsiTheme="minorEastAsia"/>
                <w:b w:val="0"/>
                <w:bCs w:val="0"/>
                <w:noProof/>
                <w:webHidden/>
                <w:sz w:val="21"/>
                <w:szCs w:val="21"/>
              </w:rPr>
              <w:fldChar w:fldCharType="begin"/>
            </w:r>
            <w:r w:rsidRPr="00072C5D">
              <w:rPr>
                <w:rFonts w:asciiTheme="minorEastAsia" w:eastAsiaTheme="minorEastAsia" w:hAnsiTheme="minorEastAsia"/>
                <w:b w:val="0"/>
                <w:bCs w:val="0"/>
                <w:noProof/>
                <w:webHidden/>
                <w:sz w:val="21"/>
                <w:szCs w:val="21"/>
              </w:rPr>
              <w:instrText xml:space="preserve"> PAGEREF _Toc68609920 \h </w:instrText>
            </w:r>
            <w:r w:rsidRPr="00072C5D">
              <w:rPr>
                <w:rFonts w:asciiTheme="minorEastAsia" w:eastAsiaTheme="minorEastAsia" w:hAnsiTheme="minorEastAsia"/>
                <w:b w:val="0"/>
                <w:bCs w:val="0"/>
                <w:noProof/>
                <w:webHidden/>
                <w:sz w:val="21"/>
                <w:szCs w:val="21"/>
              </w:rPr>
            </w:r>
            <w:r w:rsidRPr="00072C5D">
              <w:rPr>
                <w:rFonts w:asciiTheme="minorEastAsia" w:eastAsiaTheme="minorEastAsia" w:hAnsiTheme="minorEastAsia"/>
                <w:b w:val="0"/>
                <w:bCs w:val="0"/>
                <w:noProof/>
                <w:webHidden/>
                <w:sz w:val="21"/>
                <w:szCs w:val="21"/>
              </w:rPr>
              <w:fldChar w:fldCharType="separate"/>
            </w:r>
            <w:r w:rsidR="00935DAE">
              <w:rPr>
                <w:rFonts w:asciiTheme="minorEastAsia" w:eastAsiaTheme="minorEastAsia" w:hAnsiTheme="minorEastAsia"/>
                <w:b w:val="0"/>
                <w:bCs w:val="0"/>
                <w:noProof/>
                <w:webHidden/>
                <w:sz w:val="21"/>
                <w:szCs w:val="21"/>
              </w:rPr>
              <w:t>1</w:t>
            </w:r>
            <w:r w:rsidRPr="00072C5D">
              <w:rPr>
                <w:rFonts w:asciiTheme="minorEastAsia" w:eastAsiaTheme="minorEastAsia" w:hAnsiTheme="minorEastAsia"/>
                <w:b w:val="0"/>
                <w:bCs w:val="0"/>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21" w:history="1">
            <w:r w:rsidR="00DA6BAB" w:rsidRPr="00072C5D">
              <w:rPr>
                <w:rStyle w:val="aff6"/>
                <w:rFonts w:asciiTheme="minorEastAsia" w:eastAsiaTheme="minorEastAsia" w:hAnsiTheme="minorEastAsia" w:cs="宋体"/>
                <w:noProof/>
                <w:color w:val="auto"/>
                <w:spacing w:val="7"/>
                <w:kern w:val="0"/>
                <w:sz w:val="21"/>
                <w:szCs w:val="21"/>
              </w:rPr>
              <w:t>一、项目基本情况</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_Toc68609921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22" w:history="1">
            <w:r w:rsidR="00DA6BAB" w:rsidRPr="00072C5D">
              <w:rPr>
                <w:rStyle w:val="aff6"/>
                <w:rFonts w:asciiTheme="minorEastAsia" w:eastAsiaTheme="minorEastAsia" w:hAnsiTheme="minorEastAsia" w:cs="宋体"/>
                <w:noProof/>
                <w:color w:val="auto"/>
                <w:spacing w:val="7"/>
                <w:kern w:val="0"/>
                <w:sz w:val="21"/>
                <w:szCs w:val="21"/>
              </w:rPr>
              <w:t>二、申请人的资格要求：</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_Toc68609922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23" w:history="1">
            <w:r w:rsidR="00DA6BAB" w:rsidRPr="00072C5D">
              <w:rPr>
                <w:rStyle w:val="aff6"/>
                <w:rFonts w:asciiTheme="minorEastAsia" w:eastAsiaTheme="minorEastAsia" w:hAnsiTheme="minorEastAsia"/>
                <w:noProof/>
                <w:color w:val="auto"/>
                <w:sz w:val="21"/>
                <w:szCs w:val="21"/>
              </w:rPr>
              <w:t>三、获取采购文件</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_Toc68609923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24" w:history="1">
            <w:r w:rsidR="00DA6BAB" w:rsidRPr="00072C5D">
              <w:rPr>
                <w:rStyle w:val="aff6"/>
                <w:rFonts w:asciiTheme="minorEastAsia" w:eastAsiaTheme="minorEastAsia" w:hAnsiTheme="minorEastAsia" w:cs="宋体"/>
                <w:noProof/>
                <w:color w:val="auto"/>
                <w:spacing w:val="7"/>
                <w:kern w:val="0"/>
                <w:sz w:val="21"/>
                <w:szCs w:val="21"/>
              </w:rPr>
              <w:t>四、响应文件提交</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_Toc68609924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25" w:history="1">
            <w:r w:rsidR="00DA6BAB" w:rsidRPr="00072C5D">
              <w:rPr>
                <w:rStyle w:val="aff6"/>
                <w:rFonts w:asciiTheme="minorEastAsia" w:eastAsiaTheme="minorEastAsia" w:hAnsiTheme="minorEastAsia" w:cs="宋体"/>
                <w:noProof/>
                <w:color w:val="auto"/>
                <w:spacing w:val="7"/>
                <w:kern w:val="0"/>
                <w:sz w:val="21"/>
                <w:szCs w:val="21"/>
              </w:rPr>
              <w:t>五、开启</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_Toc68609925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27" w:history="1">
            <w:r w:rsidR="00DA6BAB">
              <w:rPr>
                <w:rStyle w:val="aff6"/>
                <w:rFonts w:asciiTheme="minorEastAsia" w:eastAsiaTheme="minorEastAsia" w:hAnsiTheme="minorEastAsia" w:cs="宋体" w:hint="eastAsia"/>
                <w:noProof/>
                <w:color w:val="auto"/>
                <w:spacing w:val="7"/>
                <w:kern w:val="0"/>
                <w:sz w:val="21"/>
                <w:szCs w:val="21"/>
              </w:rPr>
              <w:t>六</w:t>
            </w:r>
            <w:r w:rsidR="00DA6BAB" w:rsidRPr="00072C5D">
              <w:rPr>
                <w:rStyle w:val="aff6"/>
                <w:rFonts w:asciiTheme="minorEastAsia" w:eastAsiaTheme="minorEastAsia" w:hAnsiTheme="minorEastAsia" w:cs="宋体"/>
                <w:noProof/>
                <w:color w:val="auto"/>
                <w:spacing w:val="7"/>
                <w:kern w:val="0"/>
                <w:sz w:val="21"/>
                <w:szCs w:val="21"/>
              </w:rPr>
              <w:t>、其他补充事宜</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_Toc68609927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2</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28" w:history="1">
            <w:r w:rsidR="00DA6BAB">
              <w:rPr>
                <w:rStyle w:val="aff6"/>
                <w:rFonts w:asciiTheme="minorEastAsia" w:eastAsiaTheme="minorEastAsia" w:hAnsiTheme="minorEastAsia" w:cs="宋体" w:hint="eastAsia"/>
                <w:noProof/>
                <w:color w:val="auto"/>
                <w:spacing w:val="7"/>
                <w:kern w:val="0"/>
                <w:sz w:val="21"/>
                <w:szCs w:val="21"/>
              </w:rPr>
              <w:t>七</w:t>
            </w:r>
            <w:r w:rsidR="00DA6BAB" w:rsidRPr="00072C5D">
              <w:rPr>
                <w:rStyle w:val="aff6"/>
                <w:rFonts w:asciiTheme="minorEastAsia" w:eastAsiaTheme="minorEastAsia" w:hAnsiTheme="minorEastAsia" w:cs="宋体"/>
                <w:noProof/>
                <w:color w:val="auto"/>
                <w:spacing w:val="7"/>
                <w:kern w:val="0"/>
                <w:sz w:val="21"/>
                <w:szCs w:val="21"/>
              </w:rPr>
              <w:t>、凡对本次采购提出询问，请按以下方式联系。</w:t>
            </w:r>
            <w:r w:rsidR="00DA6BAB" w:rsidRPr="00072C5D">
              <w:rPr>
                <w:rFonts w:asciiTheme="minorEastAsia" w:eastAsiaTheme="minorEastAsia" w:hAnsiTheme="minorEastAsia"/>
                <w:noProof/>
                <w:webHidden/>
                <w:sz w:val="21"/>
                <w:szCs w:val="21"/>
              </w:rPr>
              <w:tab/>
              <w:t>2</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29" w:history="1">
            <w:r w:rsidR="00DA6BAB" w:rsidRPr="00072C5D">
              <w:rPr>
                <w:rStyle w:val="aff6"/>
                <w:rFonts w:asciiTheme="minorEastAsia" w:eastAsiaTheme="minorEastAsia" w:hAnsiTheme="minorEastAsia" w:cs="宋体"/>
                <w:b w:val="0"/>
                <w:noProof/>
                <w:color w:val="auto"/>
                <w:spacing w:val="7"/>
                <w:kern w:val="0"/>
                <w:sz w:val="21"/>
                <w:szCs w:val="21"/>
              </w:rPr>
              <w:t>1.采购人信息</w:t>
            </w:r>
            <w:r w:rsidR="00DA6BAB" w:rsidRPr="00072C5D">
              <w:rPr>
                <w:rFonts w:asciiTheme="minorEastAsia" w:eastAsiaTheme="minorEastAsia" w:hAnsiTheme="minorEastAsia"/>
                <w:b w:val="0"/>
                <w:noProof/>
                <w:webHidden/>
                <w:sz w:val="21"/>
                <w:szCs w:val="21"/>
              </w:rPr>
              <w:tab/>
              <w:t>2</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0" w:history="1">
            <w:r w:rsidR="00DA6BAB" w:rsidRPr="00072C5D">
              <w:rPr>
                <w:rStyle w:val="aff6"/>
                <w:rFonts w:asciiTheme="minorEastAsia" w:eastAsiaTheme="minorEastAsia" w:hAnsiTheme="minorEastAsia" w:cs="宋体"/>
                <w:b w:val="0"/>
                <w:noProof/>
                <w:color w:val="auto"/>
                <w:spacing w:val="7"/>
                <w:kern w:val="0"/>
                <w:sz w:val="21"/>
                <w:szCs w:val="21"/>
              </w:rPr>
              <w:t>2.项目联系方式</w:t>
            </w:r>
            <w:r w:rsidR="00DA6BAB" w:rsidRPr="00072C5D">
              <w:rPr>
                <w:rFonts w:asciiTheme="minorEastAsia" w:eastAsiaTheme="minorEastAsia" w:hAnsiTheme="minorEastAsia"/>
                <w:b w:val="0"/>
                <w:noProof/>
                <w:webHidden/>
                <w:sz w:val="21"/>
                <w:szCs w:val="21"/>
              </w:rPr>
              <w:tab/>
              <w:t>2</w:t>
            </w:r>
          </w:hyperlink>
        </w:p>
        <w:p w:rsidR="00DA6BAB" w:rsidRPr="00072C5D" w:rsidRDefault="001B7CE0"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31" w:history="1">
            <w:r w:rsidR="00DA6BAB" w:rsidRPr="00072C5D">
              <w:rPr>
                <w:rStyle w:val="aff6"/>
                <w:rFonts w:asciiTheme="minorEastAsia" w:eastAsiaTheme="minorEastAsia" w:hAnsiTheme="minorEastAsia" w:cs="黑体"/>
                <w:b w:val="0"/>
                <w:bCs w:val="0"/>
                <w:noProof/>
                <w:color w:val="auto"/>
                <w:sz w:val="21"/>
                <w:szCs w:val="21"/>
              </w:rPr>
              <w:t>第二章 供应商须知</w:t>
            </w:r>
            <w:r w:rsidR="00DA6BAB" w:rsidRPr="00072C5D">
              <w:rPr>
                <w:rFonts w:asciiTheme="minorEastAsia" w:eastAsiaTheme="minorEastAsia" w:hAnsiTheme="minorEastAsia"/>
                <w:b w:val="0"/>
                <w:bCs w:val="0"/>
                <w:noProof/>
                <w:webHidden/>
                <w:sz w:val="21"/>
                <w:szCs w:val="21"/>
              </w:rPr>
              <w:tab/>
            </w:r>
            <w:r w:rsidR="003A6D71">
              <w:rPr>
                <w:rFonts w:asciiTheme="minorEastAsia" w:eastAsiaTheme="minorEastAsia" w:hAnsiTheme="minorEastAsia" w:hint="eastAsia"/>
                <w:b w:val="0"/>
                <w:bCs w:val="0"/>
                <w:noProof/>
                <w:webHidden/>
                <w:sz w:val="21"/>
                <w:szCs w:val="21"/>
              </w:rPr>
              <w:t>3</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2" w:history="1">
            <w:r w:rsidR="00DA6BAB" w:rsidRPr="00072C5D">
              <w:rPr>
                <w:rStyle w:val="aff6"/>
                <w:rFonts w:asciiTheme="minorEastAsia" w:eastAsiaTheme="minorEastAsia" w:hAnsiTheme="minorEastAsia" w:cs="黑体"/>
                <w:b w:val="0"/>
                <w:noProof/>
                <w:color w:val="auto"/>
                <w:kern w:val="0"/>
                <w:sz w:val="21"/>
                <w:szCs w:val="21"/>
              </w:rPr>
              <w:t>一、供应商须知前附表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_Toc68609932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3</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3" w:history="1">
            <w:r w:rsidR="00DA6BAB" w:rsidRPr="00072C5D">
              <w:rPr>
                <w:rStyle w:val="aff6"/>
                <w:rFonts w:asciiTheme="minorEastAsia" w:eastAsiaTheme="minorEastAsia" w:hAnsiTheme="minorEastAsia" w:cs="黑体"/>
                <w:b w:val="0"/>
                <w:noProof/>
                <w:color w:val="auto"/>
                <w:kern w:val="0"/>
                <w:sz w:val="21"/>
                <w:szCs w:val="21"/>
              </w:rPr>
              <w:t>二、供应商须知</w:t>
            </w:r>
            <w:r w:rsidR="00DA6BAB" w:rsidRPr="00072C5D">
              <w:rPr>
                <w:rFonts w:asciiTheme="minorEastAsia" w:eastAsiaTheme="minorEastAsia" w:hAnsiTheme="minorEastAsia"/>
                <w:b w:val="0"/>
                <w:noProof/>
                <w:webHidden/>
                <w:sz w:val="21"/>
                <w:szCs w:val="21"/>
              </w:rPr>
              <w:tab/>
              <w:t>4</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4" w:history="1">
            <w:r w:rsidR="00DA6BAB" w:rsidRPr="00072C5D">
              <w:rPr>
                <w:rStyle w:val="aff6"/>
                <w:rFonts w:asciiTheme="minorEastAsia" w:eastAsiaTheme="minorEastAsia" w:hAnsiTheme="minorEastAsia" w:cs="黑体"/>
                <w:b w:val="0"/>
                <w:noProof/>
                <w:color w:val="auto"/>
                <w:kern w:val="0"/>
                <w:sz w:val="21"/>
                <w:szCs w:val="21"/>
              </w:rPr>
              <w:t>1</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总则</w:t>
            </w:r>
            <w:r w:rsidR="00DA6BAB" w:rsidRPr="00072C5D">
              <w:rPr>
                <w:rFonts w:asciiTheme="minorEastAsia" w:eastAsiaTheme="minorEastAsia" w:hAnsiTheme="minorEastAsia"/>
                <w:b w:val="0"/>
                <w:noProof/>
                <w:webHidden/>
                <w:sz w:val="21"/>
                <w:szCs w:val="21"/>
              </w:rPr>
              <w:tab/>
              <w:t>4</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5" w:history="1">
            <w:r w:rsidR="00DA6BAB" w:rsidRPr="00072C5D">
              <w:rPr>
                <w:rStyle w:val="aff6"/>
                <w:rFonts w:asciiTheme="minorEastAsia" w:eastAsiaTheme="minorEastAsia" w:hAnsiTheme="minorEastAsia" w:cs="黑体"/>
                <w:b w:val="0"/>
                <w:noProof/>
                <w:color w:val="auto"/>
                <w:kern w:val="0"/>
                <w:sz w:val="21"/>
                <w:szCs w:val="21"/>
              </w:rPr>
              <w:t>2</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磋商文件</w:t>
            </w:r>
            <w:r w:rsidR="00DA6BAB" w:rsidRPr="00072C5D">
              <w:rPr>
                <w:rFonts w:asciiTheme="minorEastAsia" w:eastAsiaTheme="minorEastAsia" w:hAnsiTheme="minorEastAsia"/>
                <w:b w:val="0"/>
                <w:noProof/>
                <w:webHidden/>
                <w:sz w:val="21"/>
                <w:szCs w:val="21"/>
              </w:rPr>
              <w:tab/>
              <w:t>6</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6" w:history="1">
            <w:r w:rsidR="00DA6BAB" w:rsidRPr="00072C5D">
              <w:rPr>
                <w:rStyle w:val="aff6"/>
                <w:rFonts w:asciiTheme="minorEastAsia" w:eastAsiaTheme="minorEastAsia" w:hAnsiTheme="minorEastAsia" w:cs="黑体"/>
                <w:b w:val="0"/>
                <w:noProof/>
                <w:color w:val="auto"/>
                <w:kern w:val="0"/>
                <w:sz w:val="21"/>
                <w:szCs w:val="21"/>
              </w:rPr>
              <w:t>3</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响应文件编制</w:t>
            </w:r>
            <w:r w:rsidR="00DA6BAB" w:rsidRPr="00072C5D">
              <w:rPr>
                <w:rFonts w:asciiTheme="minorEastAsia" w:eastAsiaTheme="minorEastAsia" w:hAnsiTheme="minorEastAsia"/>
                <w:b w:val="0"/>
                <w:noProof/>
                <w:webHidden/>
                <w:sz w:val="21"/>
                <w:szCs w:val="21"/>
              </w:rPr>
              <w:tab/>
              <w:t>7</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7" w:history="1">
            <w:r w:rsidR="00DA6BAB" w:rsidRPr="00072C5D">
              <w:rPr>
                <w:rStyle w:val="aff6"/>
                <w:rFonts w:asciiTheme="minorEastAsia" w:eastAsiaTheme="minorEastAsia" w:hAnsiTheme="minorEastAsia" w:cs="黑体"/>
                <w:b w:val="0"/>
                <w:noProof/>
                <w:color w:val="auto"/>
                <w:kern w:val="0"/>
                <w:sz w:val="21"/>
                <w:szCs w:val="21"/>
              </w:rPr>
              <w:t>4</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响应文件提交</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_Toc68609937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10</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8" w:history="1">
            <w:r w:rsidR="00DA6BAB" w:rsidRPr="00072C5D">
              <w:rPr>
                <w:rStyle w:val="aff6"/>
                <w:rFonts w:asciiTheme="minorEastAsia" w:eastAsiaTheme="minorEastAsia" w:hAnsiTheme="minorEastAsia" w:cs="黑体"/>
                <w:b w:val="0"/>
                <w:noProof/>
                <w:color w:val="auto"/>
                <w:kern w:val="0"/>
                <w:sz w:val="21"/>
                <w:szCs w:val="21"/>
              </w:rPr>
              <w:t>5</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评审与磋商</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_Toc68609938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10</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39" w:history="1">
            <w:r w:rsidR="00DA6BAB" w:rsidRPr="00072C5D">
              <w:rPr>
                <w:rStyle w:val="aff6"/>
                <w:rFonts w:asciiTheme="minorEastAsia" w:eastAsiaTheme="minorEastAsia" w:hAnsiTheme="minorEastAsia" w:cs="黑体"/>
                <w:b w:val="0"/>
                <w:noProof/>
                <w:color w:val="auto"/>
                <w:kern w:val="0"/>
                <w:sz w:val="21"/>
                <w:szCs w:val="21"/>
              </w:rPr>
              <w:t>6</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合同授予</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_Toc68609939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12</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40" w:history="1">
            <w:r w:rsidR="00DA6BAB" w:rsidRPr="00072C5D">
              <w:rPr>
                <w:rStyle w:val="aff6"/>
                <w:rFonts w:asciiTheme="minorEastAsia" w:eastAsiaTheme="minorEastAsia" w:hAnsiTheme="minorEastAsia" w:cs="黑体"/>
                <w:b w:val="0"/>
                <w:noProof/>
                <w:color w:val="auto"/>
                <w:kern w:val="0"/>
                <w:sz w:val="21"/>
                <w:szCs w:val="21"/>
              </w:rPr>
              <w:t>7</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重新开展采购活动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_Toc68609940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13</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41" w:history="1">
            <w:r w:rsidR="00DA6BAB" w:rsidRPr="00072C5D">
              <w:rPr>
                <w:rStyle w:val="aff6"/>
                <w:rFonts w:asciiTheme="minorEastAsia" w:eastAsiaTheme="minorEastAsia" w:hAnsiTheme="minorEastAsia" w:cs="黑体"/>
                <w:b w:val="0"/>
                <w:noProof/>
                <w:color w:val="auto"/>
                <w:kern w:val="0"/>
                <w:sz w:val="21"/>
                <w:szCs w:val="21"/>
              </w:rPr>
              <w:t>8</w:t>
            </w:r>
            <w:r w:rsidR="00DA6BAB" w:rsidRPr="00072C5D">
              <w:rPr>
                <w:rFonts w:asciiTheme="minorEastAsia" w:eastAsiaTheme="minorEastAsia" w:hAnsiTheme="minorEastAsia" w:cstheme="minorBidi"/>
                <w:b w:val="0"/>
                <w:iCs w:val="0"/>
                <w:noProof/>
                <w:sz w:val="21"/>
                <w:szCs w:val="21"/>
              </w:rPr>
              <w:tab/>
            </w:r>
            <w:r w:rsidR="00DA6BAB" w:rsidRPr="00072C5D">
              <w:rPr>
                <w:rStyle w:val="aff6"/>
                <w:rFonts w:asciiTheme="minorEastAsia" w:eastAsiaTheme="minorEastAsia" w:hAnsiTheme="minorEastAsia" w:cs="黑体"/>
                <w:b w:val="0"/>
                <w:noProof/>
                <w:color w:val="auto"/>
                <w:kern w:val="0"/>
                <w:sz w:val="21"/>
                <w:szCs w:val="21"/>
              </w:rPr>
              <w:t>纪律和监督</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_Toc68609941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13</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42" w:history="1">
            <w:r w:rsidR="00DA6BAB" w:rsidRPr="00072C5D">
              <w:rPr>
                <w:rStyle w:val="aff6"/>
                <w:rFonts w:asciiTheme="minorEastAsia" w:eastAsiaTheme="minorEastAsia" w:hAnsiTheme="minorEastAsia" w:cs="黑体"/>
                <w:b w:val="0"/>
                <w:bCs w:val="0"/>
                <w:noProof/>
                <w:color w:val="auto"/>
                <w:sz w:val="21"/>
                <w:szCs w:val="21"/>
              </w:rPr>
              <w:t>第三章 评审办法和标准</w:t>
            </w:r>
            <w:r w:rsidR="00DA6BAB" w:rsidRPr="00072C5D">
              <w:rPr>
                <w:rFonts w:asciiTheme="minorEastAsia" w:eastAsiaTheme="minorEastAsia" w:hAnsiTheme="minorEastAsia"/>
                <w:b w:val="0"/>
                <w:bCs w:val="0"/>
                <w:noProof/>
                <w:webHidden/>
                <w:sz w:val="21"/>
                <w:szCs w:val="21"/>
              </w:rPr>
              <w:tab/>
            </w:r>
            <w:r w:rsidR="00DA6BAB" w:rsidRPr="00072C5D">
              <w:rPr>
                <w:rFonts w:asciiTheme="minorEastAsia" w:eastAsiaTheme="minorEastAsia" w:hAnsiTheme="minorEastAsia"/>
                <w:b w:val="0"/>
                <w:bCs w:val="0"/>
                <w:noProof/>
                <w:webHidden/>
                <w:sz w:val="21"/>
                <w:szCs w:val="21"/>
              </w:rPr>
              <w:fldChar w:fldCharType="begin"/>
            </w:r>
            <w:r w:rsidR="00DA6BAB" w:rsidRPr="00072C5D">
              <w:rPr>
                <w:rFonts w:asciiTheme="minorEastAsia" w:eastAsiaTheme="minorEastAsia" w:hAnsiTheme="minorEastAsia"/>
                <w:b w:val="0"/>
                <w:bCs w:val="0"/>
                <w:noProof/>
                <w:webHidden/>
                <w:sz w:val="21"/>
                <w:szCs w:val="21"/>
              </w:rPr>
              <w:instrText xml:space="preserve"> PAGEREF _Toc68609942 \h </w:instrText>
            </w:r>
            <w:r w:rsidR="00DA6BAB" w:rsidRPr="00072C5D">
              <w:rPr>
                <w:rFonts w:asciiTheme="minorEastAsia" w:eastAsiaTheme="minorEastAsia" w:hAnsiTheme="minorEastAsia"/>
                <w:b w:val="0"/>
                <w:bCs w:val="0"/>
                <w:noProof/>
                <w:webHidden/>
                <w:sz w:val="21"/>
                <w:szCs w:val="21"/>
              </w:rPr>
            </w:r>
            <w:r w:rsidR="00DA6BAB" w:rsidRPr="00072C5D">
              <w:rPr>
                <w:rFonts w:asciiTheme="minorEastAsia" w:eastAsiaTheme="minorEastAsia" w:hAnsiTheme="minorEastAsia"/>
                <w:b w:val="0"/>
                <w:bCs w:val="0"/>
                <w:noProof/>
                <w:webHidden/>
                <w:sz w:val="21"/>
                <w:szCs w:val="21"/>
              </w:rPr>
              <w:fldChar w:fldCharType="separate"/>
            </w:r>
            <w:r w:rsidR="00935DAE">
              <w:rPr>
                <w:rFonts w:asciiTheme="minorEastAsia" w:eastAsiaTheme="minorEastAsia" w:hAnsiTheme="minorEastAsia"/>
                <w:b w:val="0"/>
                <w:bCs w:val="0"/>
                <w:noProof/>
                <w:webHidden/>
                <w:sz w:val="21"/>
                <w:szCs w:val="21"/>
              </w:rPr>
              <w:t>15</w:t>
            </w:r>
            <w:r w:rsidR="00DA6BAB" w:rsidRPr="00072C5D">
              <w:rPr>
                <w:rFonts w:asciiTheme="minorEastAsia" w:eastAsiaTheme="minorEastAsia" w:hAnsiTheme="minorEastAsia"/>
                <w:b w:val="0"/>
                <w:bCs w:val="0"/>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43" w:history="1">
            <w:r w:rsidR="00DA6BAB" w:rsidRPr="00072C5D">
              <w:rPr>
                <w:rStyle w:val="aff6"/>
                <w:rFonts w:asciiTheme="minorEastAsia" w:eastAsiaTheme="minorEastAsia" w:hAnsiTheme="minorEastAsia" w:cs="TimesNewRomanPSMT"/>
                <w:noProof/>
                <w:color w:val="auto"/>
                <w:kern w:val="0"/>
                <w:sz w:val="21"/>
                <w:szCs w:val="21"/>
              </w:rPr>
              <w:t>1.评审方法</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_Toc68609943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15</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44" w:history="1">
            <w:r w:rsidR="00DA6BAB" w:rsidRPr="00072C5D">
              <w:rPr>
                <w:rStyle w:val="aff6"/>
                <w:rFonts w:asciiTheme="minorEastAsia" w:eastAsiaTheme="minorEastAsia" w:hAnsiTheme="minorEastAsia" w:cs="TimesNewRomanPSMT"/>
                <w:noProof/>
                <w:color w:val="auto"/>
                <w:kern w:val="0"/>
                <w:sz w:val="21"/>
                <w:szCs w:val="21"/>
              </w:rPr>
              <w:t>2.评审标准</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_Toc68609944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15</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45" w:history="1">
            <w:r w:rsidR="00DA6BAB" w:rsidRPr="00072C5D">
              <w:rPr>
                <w:rStyle w:val="aff6"/>
                <w:rFonts w:asciiTheme="minorEastAsia" w:eastAsiaTheme="minorEastAsia" w:hAnsiTheme="minorEastAsia" w:cs="TimesNewRomanPSMT"/>
                <w:noProof/>
                <w:color w:val="auto"/>
                <w:kern w:val="0"/>
                <w:sz w:val="21"/>
                <w:szCs w:val="21"/>
              </w:rPr>
              <w:t>3.评审程序</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noProof/>
                <w:webHidden/>
                <w:sz w:val="21"/>
                <w:szCs w:val="21"/>
              </w:rPr>
              <w:fldChar w:fldCharType="begin"/>
            </w:r>
            <w:r w:rsidR="00DA6BAB" w:rsidRPr="00072C5D">
              <w:rPr>
                <w:rFonts w:asciiTheme="minorEastAsia" w:eastAsiaTheme="minorEastAsia" w:hAnsiTheme="minorEastAsia"/>
                <w:noProof/>
                <w:webHidden/>
                <w:sz w:val="21"/>
                <w:szCs w:val="21"/>
              </w:rPr>
              <w:instrText xml:space="preserve"> PAGEREF _Toc68609945 \h </w:instrText>
            </w:r>
            <w:r w:rsidR="00DA6BAB" w:rsidRPr="00072C5D">
              <w:rPr>
                <w:rFonts w:asciiTheme="minorEastAsia" w:eastAsiaTheme="minorEastAsia" w:hAnsiTheme="minorEastAsia"/>
                <w:noProof/>
                <w:webHidden/>
                <w:sz w:val="21"/>
                <w:szCs w:val="21"/>
              </w:rPr>
            </w:r>
            <w:r w:rsidR="00DA6BAB" w:rsidRPr="00072C5D">
              <w:rPr>
                <w:rFonts w:asciiTheme="minorEastAsia" w:eastAsiaTheme="minorEastAsia" w:hAnsiTheme="minorEastAsia"/>
                <w:noProof/>
                <w:webHidden/>
                <w:sz w:val="21"/>
                <w:szCs w:val="21"/>
              </w:rPr>
              <w:fldChar w:fldCharType="separate"/>
            </w:r>
            <w:r w:rsidR="00935DAE">
              <w:rPr>
                <w:rFonts w:asciiTheme="minorEastAsia" w:eastAsiaTheme="minorEastAsia" w:hAnsiTheme="minorEastAsia"/>
                <w:noProof/>
                <w:webHidden/>
                <w:sz w:val="21"/>
                <w:szCs w:val="21"/>
              </w:rPr>
              <w:t>15</w:t>
            </w:r>
            <w:r w:rsidR="00DA6BAB" w:rsidRPr="00072C5D">
              <w:rPr>
                <w:rFonts w:asciiTheme="minorEastAsia" w:eastAsiaTheme="minorEastAsia" w:hAnsiTheme="minorEastAsia"/>
                <w:noProof/>
                <w:webHidden/>
                <w:sz w:val="21"/>
                <w:szCs w:val="21"/>
              </w:rPr>
              <w:fldChar w:fldCharType="end"/>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46" w:history="1">
            <w:r w:rsidR="00DA6BAB" w:rsidRPr="00072C5D">
              <w:rPr>
                <w:rStyle w:val="aff6"/>
                <w:rFonts w:asciiTheme="minorEastAsia" w:eastAsiaTheme="minorEastAsia" w:hAnsiTheme="minorEastAsia"/>
                <w:b w:val="0"/>
                <w:noProof/>
                <w:color w:val="auto"/>
                <w:sz w:val="21"/>
                <w:szCs w:val="21"/>
              </w:rPr>
              <w:t>附表一 资格审查表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_Toc68609946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18</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47" w:history="1">
            <w:r w:rsidR="00DA6BAB" w:rsidRPr="00072C5D">
              <w:rPr>
                <w:rStyle w:val="aff6"/>
                <w:rFonts w:asciiTheme="minorEastAsia" w:eastAsiaTheme="minorEastAsia" w:hAnsiTheme="minorEastAsia"/>
                <w:b w:val="0"/>
                <w:noProof/>
                <w:color w:val="auto"/>
                <w:sz w:val="21"/>
                <w:szCs w:val="21"/>
              </w:rPr>
              <w:t>附表二 符合性审查表</w:t>
            </w:r>
            <w:r w:rsidR="00DA6BAB" w:rsidRPr="00072C5D">
              <w:rPr>
                <w:rFonts w:asciiTheme="minorEastAsia" w:eastAsiaTheme="minorEastAsia" w:hAnsiTheme="minorEastAsia"/>
                <w:b w:val="0"/>
                <w:noProof/>
                <w:webHidden/>
                <w:sz w:val="21"/>
                <w:szCs w:val="21"/>
              </w:rPr>
              <w:tab/>
              <w:t>19</w:t>
            </w:r>
          </w:hyperlink>
        </w:p>
        <w:p w:rsidR="00DA6BAB" w:rsidRPr="00072C5D" w:rsidRDefault="001B7CE0" w:rsidP="001C7729">
          <w:pPr>
            <w:pStyle w:val="33"/>
            <w:ind w:left="0"/>
            <w:jc w:val="both"/>
            <w:rPr>
              <w:rFonts w:asciiTheme="minorEastAsia" w:eastAsiaTheme="minorEastAsia" w:hAnsiTheme="minorEastAsia" w:cstheme="minorBidi"/>
              <w:b w:val="0"/>
              <w:iCs w:val="0"/>
              <w:noProof/>
              <w:sz w:val="21"/>
              <w:szCs w:val="21"/>
            </w:rPr>
          </w:pPr>
          <w:hyperlink w:anchor="_Toc68609948" w:history="1">
            <w:r w:rsidR="00DA6BAB" w:rsidRPr="00072C5D">
              <w:rPr>
                <w:rStyle w:val="aff6"/>
                <w:rFonts w:asciiTheme="minorEastAsia" w:eastAsiaTheme="minorEastAsia" w:hAnsiTheme="minorEastAsia"/>
                <w:b w:val="0"/>
                <w:noProof/>
                <w:color w:val="auto"/>
                <w:sz w:val="21"/>
                <w:szCs w:val="21"/>
              </w:rPr>
              <w:t>附表三 详细评审表</w:t>
            </w:r>
            <w:r w:rsidR="00DA6BAB" w:rsidRPr="00072C5D">
              <w:rPr>
                <w:rFonts w:asciiTheme="minorEastAsia" w:eastAsiaTheme="minorEastAsia" w:hAnsiTheme="minorEastAsia"/>
                <w:b w:val="0"/>
                <w:noProof/>
                <w:webHidden/>
                <w:sz w:val="21"/>
                <w:szCs w:val="21"/>
              </w:rPr>
              <w:tab/>
            </w:r>
            <w:r w:rsidR="00DA6BAB" w:rsidRPr="00072C5D">
              <w:rPr>
                <w:rFonts w:asciiTheme="minorEastAsia" w:eastAsiaTheme="minorEastAsia" w:hAnsiTheme="minorEastAsia"/>
                <w:b w:val="0"/>
                <w:noProof/>
                <w:webHidden/>
                <w:sz w:val="21"/>
                <w:szCs w:val="21"/>
              </w:rPr>
              <w:fldChar w:fldCharType="begin"/>
            </w:r>
            <w:r w:rsidR="00DA6BAB" w:rsidRPr="00072C5D">
              <w:rPr>
                <w:rFonts w:asciiTheme="minorEastAsia" w:eastAsiaTheme="minorEastAsia" w:hAnsiTheme="minorEastAsia"/>
                <w:b w:val="0"/>
                <w:noProof/>
                <w:webHidden/>
                <w:sz w:val="21"/>
                <w:szCs w:val="21"/>
              </w:rPr>
              <w:instrText xml:space="preserve"> PAGEREF _Toc68609948 \h </w:instrText>
            </w:r>
            <w:r w:rsidR="00DA6BAB" w:rsidRPr="00072C5D">
              <w:rPr>
                <w:rFonts w:asciiTheme="minorEastAsia" w:eastAsiaTheme="minorEastAsia" w:hAnsiTheme="minorEastAsia"/>
                <w:b w:val="0"/>
                <w:noProof/>
                <w:webHidden/>
                <w:sz w:val="21"/>
                <w:szCs w:val="21"/>
              </w:rPr>
            </w:r>
            <w:r w:rsidR="00DA6BAB" w:rsidRPr="00072C5D">
              <w:rPr>
                <w:rFonts w:asciiTheme="minorEastAsia" w:eastAsiaTheme="minorEastAsia" w:hAnsiTheme="minorEastAsia"/>
                <w:b w:val="0"/>
                <w:noProof/>
                <w:webHidden/>
                <w:sz w:val="21"/>
                <w:szCs w:val="21"/>
              </w:rPr>
              <w:fldChar w:fldCharType="separate"/>
            </w:r>
            <w:r w:rsidR="00935DAE">
              <w:rPr>
                <w:rFonts w:asciiTheme="minorEastAsia" w:eastAsiaTheme="minorEastAsia" w:hAnsiTheme="minorEastAsia"/>
                <w:b w:val="0"/>
                <w:noProof/>
                <w:webHidden/>
                <w:sz w:val="21"/>
                <w:szCs w:val="21"/>
              </w:rPr>
              <w:t>20</w:t>
            </w:r>
            <w:r w:rsidR="00DA6BAB" w:rsidRPr="00072C5D">
              <w:rPr>
                <w:rFonts w:asciiTheme="minorEastAsia" w:eastAsiaTheme="minorEastAsia" w:hAnsiTheme="minorEastAsia"/>
                <w:b w:val="0"/>
                <w:noProof/>
                <w:webHidden/>
                <w:sz w:val="21"/>
                <w:szCs w:val="21"/>
              </w:rPr>
              <w:fldChar w:fldCharType="end"/>
            </w:r>
          </w:hyperlink>
        </w:p>
        <w:p w:rsidR="00DA6BAB" w:rsidRPr="00072C5D" w:rsidRDefault="001B7CE0"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49" w:history="1">
            <w:r w:rsidR="00DA6BAB" w:rsidRPr="00072C5D">
              <w:rPr>
                <w:rStyle w:val="aff6"/>
                <w:rFonts w:asciiTheme="minorEastAsia" w:eastAsiaTheme="minorEastAsia" w:hAnsiTheme="minorEastAsia" w:cs="宋体"/>
                <w:b w:val="0"/>
                <w:bCs w:val="0"/>
                <w:noProof/>
                <w:color w:val="auto"/>
                <w:sz w:val="21"/>
                <w:szCs w:val="21"/>
              </w:rPr>
              <w:t>第四章 技术标准和要求</w:t>
            </w:r>
            <w:r w:rsidR="00DA6BAB" w:rsidRPr="00072C5D">
              <w:rPr>
                <w:rFonts w:asciiTheme="minorEastAsia" w:eastAsiaTheme="minorEastAsia" w:hAnsiTheme="minorEastAsia"/>
                <w:b w:val="0"/>
                <w:bCs w:val="0"/>
                <w:noProof/>
                <w:webHidden/>
                <w:sz w:val="21"/>
                <w:szCs w:val="21"/>
              </w:rPr>
              <w:tab/>
            </w:r>
            <w:r w:rsidR="00DA6BAB" w:rsidRPr="00072C5D">
              <w:rPr>
                <w:rFonts w:asciiTheme="minorEastAsia" w:eastAsiaTheme="minorEastAsia" w:hAnsiTheme="minorEastAsia"/>
                <w:b w:val="0"/>
                <w:bCs w:val="0"/>
                <w:noProof/>
                <w:webHidden/>
                <w:sz w:val="21"/>
                <w:szCs w:val="21"/>
              </w:rPr>
              <w:fldChar w:fldCharType="begin"/>
            </w:r>
            <w:r w:rsidR="00DA6BAB" w:rsidRPr="00072C5D">
              <w:rPr>
                <w:rFonts w:asciiTheme="minorEastAsia" w:eastAsiaTheme="minorEastAsia" w:hAnsiTheme="minorEastAsia"/>
                <w:b w:val="0"/>
                <w:bCs w:val="0"/>
                <w:noProof/>
                <w:webHidden/>
                <w:sz w:val="21"/>
                <w:szCs w:val="21"/>
              </w:rPr>
              <w:instrText xml:space="preserve"> PAGEREF _Toc68609949 \h </w:instrText>
            </w:r>
            <w:r w:rsidR="00DA6BAB" w:rsidRPr="00072C5D">
              <w:rPr>
                <w:rFonts w:asciiTheme="minorEastAsia" w:eastAsiaTheme="minorEastAsia" w:hAnsiTheme="minorEastAsia"/>
                <w:b w:val="0"/>
                <w:bCs w:val="0"/>
                <w:noProof/>
                <w:webHidden/>
                <w:sz w:val="21"/>
                <w:szCs w:val="21"/>
              </w:rPr>
            </w:r>
            <w:r w:rsidR="00DA6BAB" w:rsidRPr="00072C5D">
              <w:rPr>
                <w:rFonts w:asciiTheme="minorEastAsia" w:eastAsiaTheme="minorEastAsia" w:hAnsiTheme="minorEastAsia"/>
                <w:b w:val="0"/>
                <w:bCs w:val="0"/>
                <w:noProof/>
                <w:webHidden/>
                <w:sz w:val="21"/>
                <w:szCs w:val="21"/>
              </w:rPr>
              <w:fldChar w:fldCharType="separate"/>
            </w:r>
            <w:r w:rsidR="00935DAE">
              <w:rPr>
                <w:rFonts w:asciiTheme="minorEastAsia" w:eastAsiaTheme="minorEastAsia" w:hAnsiTheme="minorEastAsia"/>
                <w:b w:val="0"/>
                <w:bCs w:val="0"/>
                <w:noProof/>
                <w:webHidden/>
                <w:sz w:val="21"/>
                <w:szCs w:val="21"/>
              </w:rPr>
              <w:t>21</w:t>
            </w:r>
            <w:r w:rsidR="00DA6BAB" w:rsidRPr="00072C5D">
              <w:rPr>
                <w:rFonts w:asciiTheme="minorEastAsia" w:eastAsiaTheme="minorEastAsia" w:hAnsiTheme="minorEastAsia"/>
                <w:b w:val="0"/>
                <w:bCs w:val="0"/>
                <w:noProof/>
                <w:webHidden/>
                <w:sz w:val="21"/>
                <w:szCs w:val="21"/>
              </w:rPr>
              <w:fldChar w:fldCharType="end"/>
            </w:r>
          </w:hyperlink>
        </w:p>
        <w:p w:rsidR="00DA6BAB" w:rsidRPr="00072C5D" w:rsidRDefault="001B7CE0"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50" w:history="1">
            <w:r w:rsidR="00DA6BAB" w:rsidRPr="00072C5D">
              <w:rPr>
                <w:rStyle w:val="aff6"/>
                <w:rFonts w:asciiTheme="minorEastAsia" w:eastAsiaTheme="minorEastAsia" w:hAnsiTheme="minorEastAsia" w:cs="宋体"/>
                <w:b w:val="0"/>
                <w:bCs w:val="0"/>
                <w:noProof/>
                <w:color w:val="auto"/>
                <w:sz w:val="21"/>
                <w:szCs w:val="21"/>
              </w:rPr>
              <w:t>第五章 合同条款</w:t>
            </w:r>
            <w:r w:rsidR="00DA6BAB" w:rsidRPr="00072C5D">
              <w:rPr>
                <w:rFonts w:asciiTheme="minorEastAsia" w:eastAsiaTheme="minorEastAsia" w:hAnsiTheme="minorEastAsia"/>
                <w:b w:val="0"/>
                <w:bCs w:val="0"/>
                <w:noProof/>
                <w:webHidden/>
                <w:sz w:val="21"/>
                <w:szCs w:val="21"/>
              </w:rPr>
              <w:tab/>
              <w:t>27</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1" w:history="1">
            <w:r w:rsidR="00DA6BAB" w:rsidRPr="006A4CB9">
              <w:rPr>
                <w:rStyle w:val="aff6"/>
                <w:rFonts w:asciiTheme="minorEastAsia" w:eastAsiaTheme="minorEastAsia" w:hAnsiTheme="minorEastAsia" w:cstheme="minorEastAsia"/>
                <w:noProof/>
                <w:color w:val="auto"/>
                <w:sz w:val="21"/>
                <w:szCs w:val="21"/>
              </w:rPr>
              <w:t>工程概况</w:t>
            </w:r>
            <w:r w:rsidR="00DA6BAB" w:rsidRPr="006A4CB9">
              <w:rPr>
                <w:rFonts w:asciiTheme="minorEastAsia" w:eastAsiaTheme="minorEastAsia" w:hAnsiTheme="minorEastAsia"/>
                <w:noProof/>
                <w:webHidden/>
                <w:sz w:val="21"/>
                <w:szCs w:val="21"/>
              </w:rPr>
              <w:tab/>
              <w:t>28</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2" w:history="1">
            <w:r w:rsidR="00DA6BAB" w:rsidRPr="006A4CB9">
              <w:rPr>
                <w:rStyle w:val="aff6"/>
                <w:rFonts w:asciiTheme="minorEastAsia" w:eastAsiaTheme="minorEastAsia" w:hAnsiTheme="minorEastAsia" w:cstheme="minorEastAsia" w:hint="eastAsia"/>
                <w:noProof/>
                <w:color w:val="auto"/>
                <w:sz w:val="21"/>
                <w:szCs w:val="21"/>
              </w:rPr>
              <w:t>第1条</w:t>
            </w:r>
            <w:r w:rsidR="00DA6BAB" w:rsidRPr="006A4CB9">
              <w:rPr>
                <w:rFonts w:asciiTheme="minorEastAsia" w:eastAsiaTheme="minorEastAsia" w:hAnsiTheme="minorEastAsia"/>
                <w:noProof/>
                <w:webHidden/>
                <w:sz w:val="21"/>
                <w:szCs w:val="21"/>
              </w:rPr>
              <w:tab/>
              <w:t>28</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3" w:history="1">
            <w:r w:rsidR="00DA6BAB" w:rsidRPr="006A4CB9">
              <w:rPr>
                <w:rStyle w:val="aff6"/>
                <w:rFonts w:asciiTheme="minorEastAsia" w:eastAsiaTheme="minorEastAsia" w:hAnsiTheme="minorEastAsia" w:cstheme="minorEastAsia" w:hint="eastAsia"/>
                <w:noProof/>
                <w:color w:val="auto"/>
                <w:sz w:val="21"/>
                <w:szCs w:val="21"/>
              </w:rPr>
              <w:t>第2条工期</w:t>
            </w:r>
            <w:r w:rsidR="00DA6BAB" w:rsidRPr="006A4CB9">
              <w:rPr>
                <w:rFonts w:asciiTheme="minorEastAsia" w:eastAsiaTheme="minorEastAsia" w:hAnsiTheme="minorEastAsia"/>
                <w:noProof/>
                <w:webHidden/>
                <w:sz w:val="21"/>
                <w:szCs w:val="21"/>
              </w:rPr>
              <w:tab/>
              <w:t>2</w:t>
            </w:r>
            <w:r w:rsidR="003A6D71" w:rsidRPr="006A4CB9">
              <w:rPr>
                <w:rFonts w:asciiTheme="minorEastAsia" w:eastAsiaTheme="minorEastAsia" w:hAnsiTheme="minorEastAsia" w:hint="eastAsia"/>
                <w:noProof/>
                <w:webHidden/>
                <w:sz w:val="21"/>
                <w:szCs w:val="21"/>
              </w:rPr>
              <w:t>8</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4" w:history="1">
            <w:r w:rsidR="00DA6BAB" w:rsidRPr="006A4CB9">
              <w:rPr>
                <w:rStyle w:val="aff6"/>
                <w:rFonts w:asciiTheme="minorEastAsia" w:eastAsiaTheme="minorEastAsia" w:hAnsiTheme="minorEastAsia" w:cstheme="minorEastAsia" w:hint="eastAsia"/>
                <w:noProof/>
                <w:color w:val="auto"/>
                <w:sz w:val="21"/>
                <w:szCs w:val="21"/>
              </w:rPr>
              <w:t>第3条图纸</w:t>
            </w:r>
            <w:r w:rsidR="00DA6BAB" w:rsidRPr="006A4CB9">
              <w:rPr>
                <w:rFonts w:asciiTheme="minorEastAsia" w:eastAsiaTheme="minorEastAsia" w:hAnsiTheme="minorEastAsia"/>
                <w:noProof/>
                <w:webHidden/>
                <w:sz w:val="21"/>
                <w:szCs w:val="21"/>
              </w:rPr>
              <w:tab/>
              <w:t>29</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5" w:history="1">
            <w:r w:rsidR="00DA6BAB" w:rsidRPr="006A4CB9">
              <w:rPr>
                <w:rStyle w:val="aff6"/>
                <w:rFonts w:asciiTheme="minorEastAsia" w:eastAsiaTheme="minorEastAsia" w:hAnsiTheme="minorEastAsia" w:cstheme="minorEastAsia" w:hint="eastAsia"/>
                <w:noProof/>
                <w:color w:val="auto"/>
                <w:sz w:val="21"/>
                <w:szCs w:val="21"/>
              </w:rPr>
              <w:t>第4条发包人、承包人驻工地代表</w:t>
            </w:r>
            <w:r w:rsidR="00DA6BAB" w:rsidRPr="006A4CB9">
              <w:rPr>
                <w:rFonts w:asciiTheme="minorEastAsia" w:eastAsiaTheme="minorEastAsia" w:hAnsiTheme="minorEastAsia"/>
                <w:noProof/>
                <w:webHidden/>
                <w:sz w:val="21"/>
                <w:szCs w:val="21"/>
              </w:rPr>
              <w:tab/>
              <w:t>29</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6" w:history="1">
            <w:r w:rsidR="00DA6BAB" w:rsidRPr="006A4CB9">
              <w:rPr>
                <w:rStyle w:val="aff6"/>
                <w:rFonts w:asciiTheme="minorEastAsia" w:eastAsiaTheme="minorEastAsia" w:hAnsiTheme="minorEastAsia" w:cstheme="minorEastAsia" w:hint="eastAsia"/>
                <w:noProof/>
                <w:color w:val="auto"/>
                <w:sz w:val="21"/>
                <w:szCs w:val="21"/>
              </w:rPr>
              <w:t>第5条</w:t>
            </w:r>
            <w:r w:rsidR="00DA6BAB" w:rsidRPr="006A4CB9">
              <w:rPr>
                <w:rStyle w:val="aff6"/>
                <w:rFonts w:asciiTheme="minorEastAsia" w:eastAsiaTheme="minorEastAsia" w:hAnsiTheme="minorEastAsia" w:cstheme="minorEastAsia"/>
                <w:noProof/>
                <w:color w:val="auto"/>
                <w:sz w:val="21"/>
                <w:szCs w:val="21"/>
              </w:rPr>
              <w:t>发包人工作</w:t>
            </w:r>
            <w:r w:rsidR="00DA6BAB" w:rsidRPr="006A4CB9">
              <w:rPr>
                <w:rFonts w:asciiTheme="minorEastAsia" w:eastAsiaTheme="minorEastAsia" w:hAnsiTheme="minorEastAsia"/>
                <w:noProof/>
                <w:webHidden/>
                <w:sz w:val="21"/>
                <w:szCs w:val="21"/>
              </w:rPr>
              <w:tab/>
              <w:t>29</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7" w:history="1">
            <w:r w:rsidR="00DA6BAB" w:rsidRPr="006A4CB9">
              <w:rPr>
                <w:rStyle w:val="aff6"/>
                <w:rFonts w:asciiTheme="minorEastAsia" w:eastAsiaTheme="minorEastAsia" w:hAnsiTheme="minorEastAsia" w:cstheme="minorEastAsia" w:hint="eastAsia"/>
                <w:noProof/>
                <w:color w:val="auto"/>
                <w:sz w:val="21"/>
                <w:szCs w:val="21"/>
              </w:rPr>
              <w:t>第6条承包人工作</w:t>
            </w:r>
            <w:r w:rsidR="00DA6BAB" w:rsidRPr="006A4CB9">
              <w:rPr>
                <w:rFonts w:asciiTheme="minorEastAsia" w:eastAsiaTheme="minorEastAsia" w:hAnsiTheme="minorEastAsia"/>
                <w:noProof/>
                <w:webHidden/>
                <w:sz w:val="21"/>
                <w:szCs w:val="21"/>
              </w:rPr>
              <w:tab/>
            </w:r>
            <w:r w:rsidR="003A6D71" w:rsidRPr="006A4CB9">
              <w:rPr>
                <w:rFonts w:asciiTheme="minorEastAsia" w:eastAsiaTheme="minorEastAsia" w:hAnsiTheme="minorEastAsia" w:hint="eastAsia"/>
                <w:noProof/>
                <w:webHidden/>
                <w:sz w:val="21"/>
                <w:szCs w:val="21"/>
              </w:rPr>
              <w:t>29</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8" w:history="1">
            <w:r w:rsidR="00DA6BAB" w:rsidRPr="006A4CB9">
              <w:rPr>
                <w:rStyle w:val="aff6"/>
                <w:rFonts w:asciiTheme="minorEastAsia" w:eastAsiaTheme="minorEastAsia" w:hAnsiTheme="minorEastAsia" w:cstheme="minorEastAsia" w:hint="eastAsia"/>
                <w:noProof/>
                <w:color w:val="auto"/>
                <w:sz w:val="21"/>
                <w:szCs w:val="21"/>
              </w:rPr>
              <w:t>第7条质量与检验</w:t>
            </w:r>
            <w:r w:rsidR="00DA6BAB" w:rsidRPr="006A4CB9">
              <w:rPr>
                <w:rFonts w:asciiTheme="minorEastAsia" w:eastAsiaTheme="minorEastAsia" w:hAnsiTheme="minorEastAsia"/>
                <w:noProof/>
                <w:webHidden/>
                <w:sz w:val="21"/>
                <w:szCs w:val="21"/>
              </w:rPr>
              <w:tab/>
            </w:r>
            <w:r w:rsidR="00DA6BAB" w:rsidRPr="006A4CB9">
              <w:rPr>
                <w:rFonts w:asciiTheme="minorEastAsia" w:eastAsiaTheme="minorEastAsia" w:hAnsiTheme="minorEastAsia" w:hint="eastAsia"/>
                <w:noProof/>
                <w:webHidden/>
                <w:sz w:val="21"/>
                <w:szCs w:val="21"/>
              </w:rPr>
              <w:t>3</w:t>
            </w:r>
            <w:r w:rsidR="003A6D71" w:rsidRPr="006A4CB9">
              <w:rPr>
                <w:rFonts w:asciiTheme="minorEastAsia" w:eastAsiaTheme="minorEastAsia" w:hAnsiTheme="minorEastAsia" w:hint="eastAsia"/>
                <w:noProof/>
                <w:webHidden/>
                <w:sz w:val="21"/>
                <w:szCs w:val="21"/>
              </w:rPr>
              <w:t>0</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59" w:history="1">
            <w:r w:rsidR="00DA6BAB" w:rsidRPr="006A4CB9">
              <w:rPr>
                <w:rStyle w:val="aff6"/>
                <w:rFonts w:asciiTheme="minorEastAsia" w:eastAsiaTheme="minorEastAsia" w:hAnsiTheme="minorEastAsia" w:cstheme="minorEastAsia" w:hint="eastAsia"/>
                <w:noProof/>
                <w:color w:val="auto"/>
                <w:sz w:val="21"/>
                <w:szCs w:val="21"/>
              </w:rPr>
              <w:t>第8条工程变更</w:t>
            </w:r>
            <w:r w:rsidR="00DA6BAB" w:rsidRPr="006A4CB9">
              <w:rPr>
                <w:rFonts w:asciiTheme="minorEastAsia" w:eastAsiaTheme="minorEastAsia" w:hAnsiTheme="minorEastAsia"/>
                <w:noProof/>
                <w:webHidden/>
                <w:sz w:val="21"/>
                <w:szCs w:val="21"/>
              </w:rPr>
              <w:tab/>
            </w:r>
            <w:r w:rsidR="00DA6BAB" w:rsidRPr="006A4CB9">
              <w:rPr>
                <w:rFonts w:asciiTheme="minorEastAsia" w:eastAsiaTheme="minorEastAsia" w:hAnsiTheme="minorEastAsia" w:hint="eastAsia"/>
                <w:noProof/>
                <w:webHidden/>
                <w:sz w:val="21"/>
                <w:szCs w:val="21"/>
              </w:rPr>
              <w:t>31</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60" w:history="1">
            <w:r w:rsidR="00DA6BAB" w:rsidRPr="006A4CB9">
              <w:rPr>
                <w:rStyle w:val="aff6"/>
                <w:rFonts w:asciiTheme="minorEastAsia" w:eastAsiaTheme="minorEastAsia" w:hAnsiTheme="minorEastAsia" w:cstheme="minorEastAsia" w:hint="eastAsia"/>
                <w:noProof/>
                <w:color w:val="auto"/>
                <w:sz w:val="21"/>
                <w:szCs w:val="21"/>
              </w:rPr>
              <w:t>第9条文物和地下障碍物</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2</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61" w:history="1">
            <w:r w:rsidR="00DA6BAB" w:rsidRPr="006A4CB9">
              <w:rPr>
                <w:rStyle w:val="aff6"/>
                <w:rFonts w:asciiTheme="minorEastAsia" w:eastAsiaTheme="minorEastAsia" w:hAnsiTheme="minorEastAsia" w:cstheme="minorEastAsia" w:hint="eastAsia"/>
                <w:noProof/>
                <w:color w:val="auto"/>
                <w:sz w:val="21"/>
                <w:szCs w:val="21"/>
              </w:rPr>
              <w:t>第10条工程款的支付</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2</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62" w:history="1">
            <w:r w:rsidR="00DA6BAB" w:rsidRPr="006A4CB9">
              <w:rPr>
                <w:rStyle w:val="aff6"/>
                <w:rFonts w:asciiTheme="minorEastAsia" w:eastAsiaTheme="minorEastAsia" w:hAnsiTheme="minorEastAsia" w:cstheme="minorEastAsia" w:hint="eastAsia"/>
                <w:noProof/>
                <w:color w:val="auto"/>
                <w:sz w:val="21"/>
                <w:szCs w:val="21"/>
              </w:rPr>
              <w:t>第11条材料设备的供应</w:t>
            </w:r>
            <w:r w:rsidR="00DA6BAB" w:rsidRPr="006A4CB9">
              <w:rPr>
                <w:rFonts w:asciiTheme="minorEastAsia" w:eastAsiaTheme="minorEastAsia" w:hAnsiTheme="minorEastAsia"/>
                <w:noProof/>
                <w:webHidden/>
                <w:sz w:val="21"/>
                <w:szCs w:val="21"/>
              </w:rPr>
              <w:tab/>
              <w:t>33</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63" w:history="1">
            <w:r w:rsidR="00DA6BAB" w:rsidRPr="006A4CB9">
              <w:rPr>
                <w:rStyle w:val="aff6"/>
                <w:rFonts w:asciiTheme="minorEastAsia" w:eastAsiaTheme="minorEastAsia" w:hAnsiTheme="minorEastAsia" w:cstheme="minorEastAsia" w:hint="eastAsia"/>
                <w:noProof/>
                <w:color w:val="auto"/>
                <w:sz w:val="21"/>
                <w:szCs w:val="21"/>
              </w:rPr>
              <w:t>第12条争议解决</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3</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64" w:history="1">
            <w:r w:rsidR="00DA6BAB" w:rsidRPr="006A4CB9">
              <w:rPr>
                <w:rStyle w:val="aff6"/>
                <w:rFonts w:asciiTheme="minorEastAsia" w:eastAsiaTheme="minorEastAsia" w:hAnsiTheme="minorEastAsia" w:cstheme="minorEastAsia" w:hint="eastAsia"/>
                <w:noProof/>
                <w:color w:val="auto"/>
                <w:sz w:val="21"/>
                <w:szCs w:val="21"/>
              </w:rPr>
              <w:t>第13条违约责任</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3</w:t>
            </w:r>
          </w:hyperlink>
        </w:p>
        <w:p w:rsidR="00DA6BAB" w:rsidRPr="006A4CB9" w:rsidRDefault="001B7CE0" w:rsidP="00072C5D">
          <w:pPr>
            <w:pStyle w:val="25"/>
            <w:rPr>
              <w:rFonts w:asciiTheme="minorEastAsia" w:eastAsiaTheme="minorEastAsia" w:hAnsiTheme="minorEastAsia"/>
              <w:noProof/>
              <w:sz w:val="21"/>
              <w:szCs w:val="21"/>
            </w:rPr>
          </w:pPr>
          <w:hyperlink w:anchor="_Toc68609965" w:history="1">
            <w:r w:rsidR="00DA6BAB" w:rsidRPr="006A4CB9">
              <w:rPr>
                <w:rStyle w:val="aff6"/>
                <w:rFonts w:asciiTheme="minorEastAsia" w:eastAsiaTheme="minorEastAsia" w:hAnsiTheme="minorEastAsia" w:cstheme="minorEastAsia"/>
                <w:noProof/>
                <w:color w:val="auto"/>
                <w:sz w:val="21"/>
                <w:szCs w:val="21"/>
              </w:rPr>
              <w:t>第</w:t>
            </w:r>
            <w:r w:rsidR="00DA6BAB" w:rsidRPr="006A4CB9">
              <w:rPr>
                <w:rStyle w:val="aff6"/>
                <w:rFonts w:asciiTheme="minorEastAsia" w:eastAsiaTheme="minorEastAsia" w:hAnsiTheme="minorEastAsia" w:cstheme="minorEastAsia" w:hint="eastAsia"/>
                <w:noProof/>
                <w:color w:val="auto"/>
                <w:sz w:val="21"/>
                <w:szCs w:val="21"/>
              </w:rPr>
              <w:t>14条合同</w:t>
            </w:r>
            <w:r w:rsidR="00DA6BAB" w:rsidRPr="006A4CB9">
              <w:rPr>
                <w:rStyle w:val="aff6"/>
                <w:rFonts w:asciiTheme="minorEastAsia" w:eastAsiaTheme="minorEastAsia" w:hAnsiTheme="minorEastAsia" w:cstheme="minorEastAsia"/>
                <w:noProof/>
                <w:color w:val="auto"/>
                <w:sz w:val="21"/>
                <w:szCs w:val="21"/>
              </w:rPr>
              <w:t>生效份数</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4</w:t>
            </w:r>
          </w:hyperlink>
        </w:p>
        <w:p w:rsidR="00DA6BAB" w:rsidRPr="006A4CB9" w:rsidRDefault="001B7CE0" w:rsidP="00DA6BAB">
          <w:pPr>
            <w:pStyle w:val="25"/>
            <w:rPr>
              <w:rFonts w:asciiTheme="minorEastAsia" w:eastAsiaTheme="minorEastAsia" w:hAnsiTheme="minorEastAsia"/>
              <w:noProof/>
              <w:sz w:val="21"/>
              <w:szCs w:val="21"/>
            </w:rPr>
          </w:pPr>
          <w:hyperlink w:anchor="_Toc68609965" w:history="1">
            <w:r w:rsidR="00DA6BAB" w:rsidRPr="006A4CB9">
              <w:rPr>
                <w:rStyle w:val="aff6"/>
                <w:rFonts w:asciiTheme="minorEastAsia" w:eastAsiaTheme="minorEastAsia" w:hAnsiTheme="minorEastAsia" w:cstheme="minorEastAsia"/>
                <w:noProof/>
                <w:color w:val="auto"/>
                <w:sz w:val="21"/>
                <w:szCs w:val="21"/>
              </w:rPr>
              <w:t>第</w:t>
            </w:r>
            <w:r w:rsidR="00DA6BAB" w:rsidRPr="006A4CB9">
              <w:rPr>
                <w:rStyle w:val="aff6"/>
                <w:rFonts w:asciiTheme="minorEastAsia" w:eastAsiaTheme="minorEastAsia" w:hAnsiTheme="minorEastAsia" w:cstheme="minorEastAsia" w:hint="eastAsia"/>
                <w:noProof/>
                <w:color w:val="auto"/>
                <w:sz w:val="21"/>
                <w:szCs w:val="21"/>
              </w:rPr>
              <w:t>15条补充条款如下</w:t>
            </w:r>
            <w:r w:rsidR="00DA6BAB" w:rsidRPr="006A4CB9">
              <w:rPr>
                <w:rFonts w:asciiTheme="minorEastAsia" w:eastAsiaTheme="minorEastAsia" w:hAnsiTheme="minorEastAsia"/>
                <w:noProof/>
                <w:webHidden/>
                <w:sz w:val="21"/>
                <w:szCs w:val="21"/>
              </w:rPr>
              <w:tab/>
              <w:t>3</w:t>
            </w:r>
            <w:r w:rsidR="003A6D71" w:rsidRPr="006A4CB9">
              <w:rPr>
                <w:rFonts w:asciiTheme="minorEastAsia" w:eastAsiaTheme="minorEastAsia" w:hAnsiTheme="minorEastAsia" w:hint="eastAsia"/>
                <w:noProof/>
                <w:webHidden/>
                <w:sz w:val="21"/>
                <w:szCs w:val="21"/>
              </w:rPr>
              <w:t>4</w:t>
            </w:r>
          </w:hyperlink>
        </w:p>
        <w:p w:rsidR="00DA6BAB" w:rsidRPr="006A4CB9" w:rsidRDefault="001B7CE0" w:rsidP="00072C5D">
          <w:pPr>
            <w:pStyle w:val="25"/>
            <w:rPr>
              <w:rFonts w:asciiTheme="minorEastAsia" w:eastAsiaTheme="minorEastAsia" w:hAnsiTheme="minorEastAsia" w:cstheme="minorBidi"/>
              <w:smallCaps w:val="0"/>
              <w:noProof/>
              <w:sz w:val="21"/>
              <w:szCs w:val="21"/>
            </w:rPr>
          </w:pPr>
          <w:hyperlink w:anchor="_Toc68609966" w:history="1">
            <w:r w:rsidR="00DA6BAB" w:rsidRPr="006A4CB9">
              <w:rPr>
                <w:rStyle w:val="aff6"/>
                <w:rFonts w:asciiTheme="minorEastAsia" w:eastAsiaTheme="minorEastAsia" w:hAnsiTheme="minorEastAsia" w:cstheme="minorEastAsia" w:hint="eastAsia"/>
                <w:noProof/>
                <w:color w:val="auto"/>
                <w:sz w:val="21"/>
                <w:szCs w:val="21"/>
              </w:rPr>
              <w:t>第16条</w:t>
            </w:r>
            <w:r w:rsidR="00DA6BAB" w:rsidRPr="006A4CB9">
              <w:rPr>
                <w:rStyle w:val="aff6"/>
                <w:rFonts w:asciiTheme="minorEastAsia" w:eastAsiaTheme="minorEastAsia" w:hAnsiTheme="minorEastAsia" w:cstheme="minorEastAsia"/>
                <w:noProof/>
                <w:color w:val="auto"/>
                <w:sz w:val="21"/>
                <w:szCs w:val="21"/>
              </w:rPr>
              <w:t>合同附件</w:t>
            </w:r>
            <w:r w:rsidR="00DA6BAB" w:rsidRPr="006A4CB9">
              <w:rPr>
                <w:rFonts w:asciiTheme="minorEastAsia" w:eastAsiaTheme="minorEastAsia" w:hAnsiTheme="minorEastAsia"/>
                <w:noProof/>
                <w:webHidden/>
                <w:sz w:val="21"/>
                <w:szCs w:val="21"/>
              </w:rPr>
              <w:tab/>
              <w:t>35</w:t>
            </w:r>
          </w:hyperlink>
        </w:p>
        <w:p w:rsidR="00DA6BAB" w:rsidRPr="00072C5D" w:rsidRDefault="001B7CE0"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73" w:history="1">
            <w:r w:rsidR="00DA6BAB" w:rsidRPr="00072C5D">
              <w:rPr>
                <w:rStyle w:val="aff6"/>
                <w:rFonts w:asciiTheme="minorEastAsia" w:eastAsiaTheme="minorEastAsia" w:hAnsiTheme="minorEastAsia"/>
                <w:b w:val="0"/>
                <w:bCs w:val="0"/>
                <w:noProof/>
                <w:color w:val="auto"/>
                <w:sz w:val="21"/>
                <w:szCs w:val="21"/>
              </w:rPr>
              <w:t>第六章 工程量清单</w:t>
            </w:r>
            <w:r w:rsidR="00DA6BAB" w:rsidRPr="00072C5D">
              <w:rPr>
                <w:rFonts w:asciiTheme="minorEastAsia" w:eastAsiaTheme="minorEastAsia" w:hAnsiTheme="minorEastAsia"/>
                <w:b w:val="0"/>
                <w:bCs w:val="0"/>
                <w:noProof/>
                <w:webHidden/>
                <w:sz w:val="21"/>
                <w:szCs w:val="21"/>
              </w:rPr>
              <w:tab/>
            </w:r>
            <w:r w:rsidR="003A6D71">
              <w:rPr>
                <w:rFonts w:asciiTheme="minorEastAsia" w:eastAsiaTheme="minorEastAsia" w:hAnsiTheme="minorEastAsia" w:hint="eastAsia"/>
                <w:b w:val="0"/>
                <w:bCs w:val="0"/>
                <w:noProof/>
                <w:webHidden/>
                <w:sz w:val="21"/>
                <w:szCs w:val="21"/>
              </w:rPr>
              <w:t>50</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74" w:history="1">
            <w:r w:rsidR="00DA6BAB" w:rsidRPr="00072C5D">
              <w:rPr>
                <w:rStyle w:val="aff6"/>
                <w:rFonts w:asciiTheme="minorEastAsia" w:eastAsiaTheme="minorEastAsia" w:hAnsiTheme="minorEastAsia"/>
                <w:noProof/>
                <w:color w:val="auto"/>
                <w:sz w:val="21"/>
                <w:szCs w:val="21"/>
              </w:rPr>
              <w:t>1．</w:t>
            </w:r>
            <w:r w:rsidR="00DA6BAB" w:rsidRPr="00072C5D">
              <w:rPr>
                <w:rStyle w:val="aff6"/>
                <w:rFonts w:asciiTheme="minorEastAsia" w:eastAsiaTheme="minorEastAsia" w:hAnsiTheme="minorEastAsia"/>
                <w:noProof/>
                <w:color w:val="auto"/>
                <w:sz w:val="21"/>
                <w:szCs w:val="21"/>
                <w:lang w:val="zh-CN"/>
              </w:rPr>
              <w:t>报价</w:t>
            </w:r>
            <w:r w:rsidR="00DA6BAB" w:rsidRPr="00072C5D">
              <w:rPr>
                <w:rStyle w:val="aff6"/>
                <w:rFonts w:asciiTheme="minorEastAsia" w:eastAsiaTheme="minorEastAsia" w:hAnsiTheme="minorEastAsia"/>
                <w:noProof/>
                <w:color w:val="auto"/>
                <w:sz w:val="21"/>
                <w:szCs w:val="21"/>
              </w:rPr>
              <w:t>说明</w:t>
            </w:r>
            <w:r w:rsidR="00DA6BAB" w:rsidRPr="00072C5D">
              <w:rPr>
                <w:rFonts w:asciiTheme="minorEastAsia" w:eastAsiaTheme="minorEastAsia" w:hAnsiTheme="minorEastAsia"/>
                <w:noProof/>
                <w:webHidden/>
                <w:sz w:val="21"/>
                <w:szCs w:val="21"/>
              </w:rPr>
              <w:tab/>
              <w:t>5</w:t>
            </w:r>
            <w:r w:rsidR="003A6D71">
              <w:rPr>
                <w:rFonts w:asciiTheme="minorEastAsia" w:eastAsiaTheme="minorEastAsia" w:hAnsiTheme="minorEastAsia" w:hint="eastAsia"/>
                <w:noProof/>
                <w:webHidden/>
                <w:sz w:val="21"/>
                <w:szCs w:val="21"/>
              </w:rPr>
              <w:t>1</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75" w:history="1">
            <w:r w:rsidR="00DA6BAB" w:rsidRPr="00072C5D">
              <w:rPr>
                <w:rStyle w:val="aff6"/>
                <w:rFonts w:asciiTheme="minorEastAsia" w:eastAsiaTheme="minorEastAsia" w:hAnsiTheme="minorEastAsia"/>
                <w:noProof/>
                <w:color w:val="auto"/>
                <w:sz w:val="21"/>
                <w:szCs w:val="21"/>
                <w:lang w:val="zh-CN"/>
              </w:rPr>
              <w:t>2．其他说明</w:t>
            </w:r>
            <w:r w:rsidR="00DA6BAB" w:rsidRPr="00072C5D">
              <w:rPr>
                <w:rFonts w:asciiTheme="minorEastAsia" w:eastAsiaTheme="minorEastAsia" w:hAnsiTheme="minorEastAsia"/>
                <w:noProof/>
                <w:webHidden/>
                <w:sz w:val="21"/>
                <w:szCs w:val="21"/>
              </w:rPr>
              <w:tab/>
              <w:t>5</w:t>
            </w:r>
            <w:r w:rsidR="003A6D71">
              <w:rPr>
                <w:rFonts w:asciiTheme="minorEastAsia" w:eastAsiaTheme="minorEastAsia" w:hAnsiTheme="minorEastAsia" w:hint="eastAsia"/>
                <w:noProof/>
                <w:webHidden/>
                <w:sz w:val="21"/>
                <w:szCs w:val="21"/>
              </w:rPr>
              <w:t>1</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76" w:history="1">
            <w:r w:rsidR="00DA6BAB" w:rsidRPr="00072C5D">
              <w:rPr>
                <w:rStyle w:val="aff6"/>
                <w:rFonts w:asciiTheme="minorEastAsia" w:eastAsiaTheme="minorEastAsia" w:hAnsiTheme="minorEastAsia"/>
                <w:noProof/>
                <w:color w:val="auto"/>
                <w:sz w:val="21"/>
                <w:szCs w:val="21"/>
                <w:lang w:val="zh-CN"/>
              </w:rPr>
              <w:t>3．</w:t>
            </w:r>
            <w:r w:rsidR="00DA6BAB" w:rsidRPr="00072C5D">
              <w:rPr>
                <w:rStyle w:val="aff6"/>
                <w:rFonts w:asciiTheme="minorEastAsia" w:eastAsiaTheme="minorEastAsia" w:hAnsiTheme="minorEastAsia"/>
                <w:noProof/>
                <w:color w:val="auto"/>
                <w:sz w:val="21"/>
                <w:szCs w:val="21"/>
              </w:rPr>
              <w:t>工程量清单报价表</w:t>
            </w:r>
            <w:r w:rsidR="00DA6BAB" w:rsidRPr="00072C5D">
              <w:rPr>
                <w:rFonts w:asciiTheme="minorEastAsia" w:eastAsiaTheme="minorEastAsia" w:hAnsiTheme="minorEastAsia"/>
                <w:noProof/>
                <w:webHidden/>
                <w:sz w:val="21"/>
                <w:szCs w:val="21"/>
              </w:rPr>
              <w:tab/>
              <w:t>5</w:t>
            </w:r>
            <w:r w:rsidR="003A6D71">
              <w:rPr>
                <w:rFonts w:asciiTheme="minorEastAsia" w:eastAsiaTheme="minorEastAsia" w:hAnsiTheme="minorEastAsia" w:hint="eastAsia"/>
                <w:noProof/>
                <w:webHidden/>
                <w:sz w:val="21"/>
                <w:szCs w:val="21"/>
              </w:rPr>
              <w:t>1</w:t>
            </w:r>
          </w:hyperlink>
        </w:p>
        <w:p w:rsidR="00DA6BAB" w:rsidRPr="00072C5D" w:rsidRDefault="001B7CE0" w:rsidP="00072C5D">
          <w:pPr>
            <w:pStyle w:val="10"/>
            <w:spacing w:line="240" w:lineRule="auto"/>
            <w:jc w:val="left"/>
            <w:rPr>
              <w:rFonts w:asciiTheme="minorEastAsia" w:eastAsiaTheme="minorEastAsia" w:hAnsiTheme="minorEastAsia" w:cstheme="minorBidi"/>
              <w:b w:val="0"/>
              <w:bCs w:val="0"/>
              <w:iCs w:val="0"/>
              <w:caps w:val="0"/>
              <w:noProof/>
              <w:kern w:val="2"/>
              <w:sz w:val="21"/>
              <w:szCs w:val="21"/>
            </w:rPr>
          </w:pPr>
          <w:hyperlink w:anchor="_Toc68609977" w:history="1">
            <w:r w:rsidR="00DA6BAB" w:rsidRPr="00072C5D">
              <w:rPr>
                <w:rStyle w:val="aff6"/>
                <w:rFonts w:asciiTheme="minorEastAsia" w:eastAsiaTheme="minorEastAsia" w:hAnsiTheme="minorEastAsia"/>
                <w:b w:val="0"/>
                <w:bCs w:val="0"/>
                <w:noProof/>
                <w:color w:val="auto"/>
                <w:sz w:val="21"/>
                <w:szCs w:val="21"/>
              </w:rPr>
              <w:t>第七章 响应文件格式</w:t>
            </w:r>
            <w:r w:rsidR="00DA6BAB" w:rsidRPr="00072C5D">
              <w:rPr>
                <w:rFonts w:asciiTheme="minorEastAsia" w:eastAsiaTheme="minorEastAsia" w:hAnsiTheme="minorEastAsia"/>
                <w:b w:val="0"/>
                <w:bCs w:val="0"/>
                <w:noProof/>
                <w:webHidden/>
                <w:sz w:val="21"/>
                <w:szCs w:val="21"/>
              </w:rPr>
              <w:tab/>
              <w:t>6</w:t>
            </w:r>
            <w:r w:rsidR="001B604A">
              <w:rPr>
                <w:rFonts w:asciiTheme="minorEastAsia" w:eastAsiaTheme="minorEastAsia" w:hAnsiTheme="minorEastAsia" w:hint="eastAsia"/>
                <w:b w:val="0"/>
                <w:bCs w:val="0"/>
                <w:noProof/>
                <w:webHidden/>
                <w:sz w:val="21"/>
                <w:szCs w:val="21"/>
              </w:rPr>
              <w:t>7</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78" w:history="1">
            <w:r w:rsidR="00DA6BAB" w:rsidRPr="00072C5D">
              <w:rPr>
                <w:rStyle w:val="aff6"/>
                <w:rFonts w:asciiTheme="minorEastAsia" w:eastAsiaTheme="minorEastAsia" w:hAnsiTheme="minorEastAsia"/>
                <w:noProof/>
                <w:color w:val="auto"/>
                <w:sz w:val="21"/>
                <w:szCs w:val="21"/>
              </w:rPr>
              <w:t>附件1报价函及报价函附录</w:t>
            </w:r>
            <w:r w:rsidR="00DA6BAB" w:rsidRPr="00072C5D">
              <w:rPr>
                <w:rFonts w:asciiTheme="minorEastAsia" w:eastAsiaTheme="minorEastAsia" w:hAnsiTheme="minorEastAsia"/>
                <w:noProof/>
                <w:webHidden/>
                <w:sz w:val="21"/>
                <w:szCs w:val="21"/>
              </w:rPr>
              <w:tab/>
              <w:t>6</w:t>
            </w:r>
            <w:r w:rsidR="001B604A">
              <w:rPr>
                <w:rFonts w:asciiTheme="minorEastAsia" w:eastAsiaTheme="minorEastAsia" w:hAnsiTheme="minorEastAsia" w:hint="eastAsia"/>
                <w:noProof/>
                <w:webHidden/>
                <w:sz w:val="21"/>
                <w:szCs w:val="21"/>
              </w:rPr>
              <w:t>8</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79" w:history="1">
            <w:r w:rsidR="00DA6BAB" w:rsidRPr="00072C5D">
              <w:rPr>
                <w:rStyle w:val="aff6"/>
                <w:rFonts w:asciiTheme="minorEastAsia" w:eastAsiaTheme="minorEastAsia" w:hAnsiTheme="minorEastAsia"/>
                <w:noProof/>
                <w:color w:val="auto"/>
                <w:sz w:val="21"/>
                <w:szCs w:val="21"/>
              </w:rPr>
              <w:t>附件2法定代表人身份证明</w:t>
            </w:r>
            <w:r w:rsidR="00DA6BAB" w:rsidRPr="00072C5D">
              <w:rPr>
                <w:rFonts w:asciiTheme="minorEastAsia" w:eastAsiaTheme="minorEastAsia" w:hAnsiTheme="minorEastAsia"/>
                <w:noProof/>
                <w:webHidden/>
                <w:sz w:val="21"/>
                <w:szCs w:val="21"/>
              </w:rPr>
              <w:tab/>
            </w:r>
            <w:r w:rsidR="001B604A">
              <w:rPr>
                <w:rFonts w:asciiTheme="minorEastAsia" w:eastAsiaTheme="minorEastAsia" w:hAnsiTheme="minorEastAsia" w:hint="eastAsia"/>
                <w:noProof/>
                <w:webHidden/>
                <w:sz w:val="21"/>
                <w:szCs w:val="21"/>
              </w:rPr>
              <w:t>70</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0" w:history="1">
            <w:r w:rsidR="00DA6BAB" w:rsidRPr="00072C5D">
              <w:rPr>
                <w:rStyle w:val="aff6"/>
                <w:rFonts w:asciiTheme="minorEastAsia" w:eastAsiaTheme="minorEastAsia" w:hAnsiTheme="minorEastAsia"/>
                <w:noProof/>
                <w:color w:val="auto"/>
                <w:sz w:val="21"/>
                <w:szCs w:val="21"/>
              </w:rPr>
              <w:t>附件3授权委托书</w:t>
            </w:r>
            <w:r w:rsidR="00DA6BAB" w:rsidRPr="00072C5D">
              <w:rPr>
                <w:rFonts w:asciiTheme="minorEastAsia" w:eastAsiaTheme="minorEastAsia" w:hAnsiTheme="minorEastAsia"/>
                <w:noProof/>
                <w:webHidden/>
                <w:sz w:val="21"/>
                <w:szCs w:val="21"/>
              </w:rPr>
              <w:tab/>
            </w:r>
            <w:r w:rsidR="001B604A">
              <w:rPr>
                <w:rFonts w:asciiTheme="minorEastAsia" w:eastAsiaTheme="minorEastAsia" w:hAnsiTheme="minorEastAsia" w:hint="eastAsia"/>
                <w:noProof/>
                <w:webHidden/>
                <w:sz w:val="21"/>
                <w:szCs w:val="21"/>
              </w:rPr>
              <w:t>71</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1" w:history="1">
            <w:r w:rsidR="00DA6BAB" w:rsidRPr="00072C5D">
              <w:rPr>
                <w:rStyle w:val="aff6"/>
                <w:rFonts w:asciiTheme="minorEastAsia" w:eastAsiaTheme="minorEastAsia" w:hAnsiTheme="minorEastAsia"/>
                <w:noProof/>
                <w:color w:val="auto"/>
                <w:sz w:val="21"/>
                <w:szCs w:val="21"/>
              </w:rPr>
              <w:t>附件4已标价工程量清单</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hint="eastAsia"/>
                <w:noProof/>
                <w:webHidden/>
                <w:sz w:val="21"/>
                <w:szCs w:val="21"/>
              </w:rPr>
              <w:t>7</w:t>
            </w:r>
            <w:r w:rsidR="001B604A">
              <w:rPr>
                <w:rFonts w:asciiTheme="minorEastAsia" w:eastAsiaTheme="minorEastAsia" w:hAnsiTheme="minorEastAsia" w:hint="eastAsia"/>
                <w:noProof/>
                <w:webHidden/>
                <w:sz w:val="21"/>
                <w:szCs w:val="21"/>
              </w:rPr>
              <w:t>2</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2" w:history="1">
            <w:r w:rsidR="00DA6BAB" w:rsidRPr="00072C5D">
              <w:rPr>
                <w:rStyle w:val="aff6"/>
                <w:rFonts w:asciiTheme="minorEastAsia" w:eastAsiaTheme="minorEastAsia" w:hAnsiTheme="minorEastAsia"/>
                <w:noProof/>
                <w:color w:val="auto"/>
                <w:sz w:val="21"/>
                <w:szCs w:val="21"/>
              </w:rPr>
              <w:t>附件5供应商基本情况表</w:t>
            </w:r>
            <w:r w:rsidR="00DA6BAB" w:rsidRPr="00072C5D">
              <w:rPr>
                <w:rFonts w:asciiTheme="minorEastAsia" w:eastAsiaTheme="minorEastAsia" w:hAnsiTheme="minorEastAsia"/>
                <w:noProof/>
                <w:webHidden/>
                <w:sz w:val="21"/>
                <w:szCs w:val="21"/>
              </w:rPr>
              <w:tab/>
            </w:r>
            <w:r w:rsidR="00DA6BAB" w:rsidRPr="00072C5D">
              <w:rPr>
                <w:rFonts w:asciiTheme="minorEastAsia" w:eastAsiaTheme="minorEastAsia" w:hAnsiTheme="minorEastAsia" w:hint="eastAsia"/>
                <w:noProof/>
                <w:webHidden/>
                <w:sz w:val="21"/>
                <w:szCs w:val="21"/>
              </w:rPr>
              <w:t>7</w:t>
            </w:r>
            <w:r w:rsidR="001B604A">
              <w:rPr>
                <w:rFonts w:asciiTheme="minorEastAsia" w:eastAsiaTheme="minorEastAsia" w:hAnsiTheme="minorEastAsia" w:hint="eastAsia"/>
                <w:noProof/>
                <w:webHidden/>
                <w:sz w:val="21"/>
                <w:szCs w:val="21"/>
              </w:rPr>
              <w:t>2</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3" w:history="1">
            <w:r w:rsidR="00DA6BAB" w:rsidRPr="00072C5D">
              <w:rPr>
                <w:rStyle w:val="aff6"/>
                <w:rFonts w:asciiTheme="minorEastAsia" w:eastAsiaTheme="minorEastAsia" w:hAnsiTheme="minorEastAsia"/>
                <w:noProof/>
                <w:color w:val="auto"/>
                <w:sz w:val="21"/>
                <w:szCs w:val="21"/>
              </w:rPr>
              <w:t>附件6资格证明文件</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3</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4" w:history="1">
            <w:r w:rsidR="00DA6BAB" w:rsidRPr="00072C5D">
              <w:rPr>
                <w:rStyle w:val="aff6"/>
                <w:rFonts w:asciiTheme="minorEastAsia" w:eastAsiaTheme="minorEastAsia" w:hAnsiTheme="minorEastAsia"/>
                <w:noProof/>
                <w:color w:val="auto"/>
                <w:sz w:val="21"/>
                <w:szCs w:val="21"/>
              </w:rPr>
              <w:t>附件7 供应商业绩一览表</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5</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5" w:history="1">
            <w:r w:rsidR="00DA6BAB" w:rsidRPr="00072C5D">
              <w:rPr>
                <w:rStyle w:val="aff6"/>
                <w:rFonts w:asciiTheme="minorEastAsia" w:eastAsiaTheme="minorEastAsia" w:hAnsiTheme="minorEastAsia"/>
                <w:noProof/>
                <w:color w:val="auto"/>
                <w:sz w:val="21"/>
                <w:szCs w:val="21"/>
              </w:rPr>
              <w:t>附件8小微企业、监狱企业、残疾人福利单位的声明函或证明材料</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6</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6" w:history="1">
            <w:r w:rsidR="00DA6BAB" w:rsidRPr="00072C5D">
              <w:rPr>
                <w:rStyle w:val="aff6"/>
                <w:rFonts w:asciiTheme="minorEastAsia" w:eastAsiaTheme="minorEastAsia" w:hAnsiTheme="minorEastAsia"/>
                <w:noProof/>
                <w:color w:val="auto"/>
                <w:sz w:val="21"/>
                <w:szCs w:val="21"/>
              </w:rPr>
              <w:t>附件9施工组织设计</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7</w:t>
            </w:r>
          </w:hyperlink>
        </w:p>
        <w:p w:rsidR="00DA6BAB" w:rsidRPr="00072C5D" w:rsidRDefault="001B7CE0" w:rsidP="00072C5D">
          <w:pPr>
            <w:pStyle w:val="25"/>
            <w:rPr>
              <w:rFonts w:asciiTheme="minorEastAsia" w:eastAsiaTheme="minorEastAsia" w:hAnsiTheme="minorEastAsia" w:cstheme="minorBidi"/>
              <w:smallCaps w:val="0"/>
              <w:noProof/>
              <w:sz w:val="21"/>
              <w:szCs w:val="21"/>
            </w:rPr>
          </w:pPr>
          <w:hyperlink w:anchor="_Toc68609987" w:history="1">
            <w:r w:rsidR="00DA6BAB" w:rsidRPr="00072C5D">
              <w:rPr>
                <w:rStyle w:val="aff6"/>
                <w:rFonts w:asciiTheme="minorEastAsia" w:eastAsiaTheme="minorEastAsia" w:hAnsiTheme="minorEastAsia"/>
                <w:noProof/>
                <w:color w:val="auto"/>
                <w:sz w:val="21"/>
                <w:szCs w:val="21"/>
              </w:rPr>
              <w:t>附件10项目管理机构人员配备</w:t>
            </w:r>
            <w:r w:rsidR="00DA6BAB" w:rsidRPr="00072C5D">
              <w:rPr>
                <w:rFonts w:asciiTheme="minorEastAsia" w:eastAsiaTheme="minorEastAsia" w:hAnsiTheme="minorEastAsia"/>
                <w:noProof/>
                <w:webHidden/>
                <w:sz w:val="21"/>
                <w:szCs w:val="21"/>
              </w:rPr>
              <w:tab/>
              <w:t>7</w:t>
            </w:r>
            <w:r w:rsidR="001B604A">
              <w:rPr>
                <w:rFonts w:asciiTheme="minorEastAsia" w:eastAsiaTheme="minorEastAsia" w:hAnsiTheme="minorEastAsia" w:hint="eastAsia"/>
                <w:noProof/>
                <w:webHidden/>
                <w:sz w:val="21"/>
                <w:szCs w:val="21"/>
              </w:rPr>
              <w:t>8</w:t>
            </w:r>
          </w:hyperlink>
        </w:p>
        <w:p w:rsidR="00DA6BAB" w:rsidRPr="00072C5D" w:rsidRDefault="001B7CE0" w:rsidP="00072C5D">
          <w:pPr>
            <w:pStyle w:val="25"/>
            <w:rPr>
              <w:rFonts w:asciiTheme="minorEastAsia" w:eastAsiaTheme="minorEastAsia" w:hAnsiTheme="minorEastAsia"/>
              <w:noProof/>
              <w:sz w:val="21"/>
              <w:szCs w:val="21"/>
            </w:rPr>
          </w:pPr>
          <w:hyperlink w:anchor="_Toc68609988" w:history="1">
            <w:r w:rsidR="00DA6BAB" w:rsidRPr="00072C5D">
              <w:rPr>
                <w:rStyle w:val="aff6"/>
                <w:rFonts w:asciiTheme="minorEastAsia" w:eastAsiaTheme="minorEastAsia" w:hAnsiTheme="minorEastAsia"/>
                <w:noProof/>
                <w:color w:val="auto"/>
                <w:sz w:val="21"/>
                <w:szCs w:val="21"/>
              </w:rPr>
              <w:t>附件11供应商其他承诺（如有）</w:t>
            </w:r>
            <w:r w:rsidR="00DA6BAB" w:rsidRPr="00072C5D">
              <w:rPr>
                <w:rFonts w:asciiTheme="minorEastAsia" w:eastAsiaTheme="minorEastAsia" w:hAnsiTheme="minorEastAsia"/>
                <w:noProof/>
                <w:webHidden/>
                <w:sz w:val="21"/>
                <w:szCs w:val="21"/>
              </w:rPr>
              <w:tab/>
            </w:r>
            <w:r w:rsidR="001B604A">
              <w:rPr>
                <w:rFonts w:asciiTheme="minorEastAsia" w:eastAsiaTheme="minorEastAsia" w:hAnsiTheme="minorEastAsia" w:hint="eastAsia"/>
                <w:noProof/>
                <w:webHidden/>
                <w:sz w:val="21"/>
                <w:szCs w:val="21"/>
              </w:rPr>
              <w:t>80</w:t>
            </w:r>
          </w:hyperlink>
        </w:p>
        <w:p w:rsidR="00DA6BAB" w:rsidRPr="001C7729" w:rsidRDefault="00DA6BAB" w:rsidP="00072C5D">
          <w:pPr>
            <w:pStyle w:val="25"/>
            <w:rPr>
              <w:rStyle w:val="aff6"/>
              <w:color w:val="auto"/>
              <w:u w:val="none"/>
            </w:rPr>
          </w:pPr>
          <w:r w:rsidRPr="00DA6BAB">
            <w:rPr>
              <w:rStyle w:val="aff6"/>
              <w:rFonts w:asciiTheme="minorEastAsia" w:eastAsiaTheme="minorEastAsia" w:hAnsiTheme="minorEastAsia" w:hint="eastAsia"/>
              <w:noProof/>
              <w:color w:val="auto"/>
              <w:sz w:val="21"/>
              <w:szCs w:val="21"/>
              <w:u w:val="none"/>
            </w:rPr>
            <w:t>附件12最后报价函</w:t>
          </w:r>
          <w:r w:rsidRPr="001C7729">
            <w:rPr>
              <w:rStyle w:val="aff6"/>
              <w:rFonts w:asciiTheme="minorEastAsia" w:eastAsiaTheme="minorEastAsia" w:hAnsiTheme="minorEastAsia"/>
              <w:smallCaps w:val="0"/>
              <w:noProof/>
              <w:webHidden/>
              <w:color w:val="auto"/>
              <w:szCs w:val="21"/>
              <w:u w:val="none"/>
            </w:rPr>
            <w:tab/>
          </w:r>
          <w:r w:rsidR="001B604A" w:rsidRPr="001B604A">
            <w:rPr>
              <w:rStyle w:val="aff6"/>
              <w:rFonts w:asciiTheme="minorEastAsia" w:eastAsiaTheme="minorEastAsia" w:hAnsiTheme="minorEastAsia" w:hint="eastAsia"/>
              <w:smallCaps w:val="0"/>
              <w:noProof/>
              <w:webHidden/>
              <w:color w:val="auto"/>
              <w:sz w:val="21"/>
              <w:szCs w:val="21"/>
              <w:u w:val="none"/>
            </w:rPr>
            <w:t>81</w:t>
          </w:r>
        </w:p>
        <w:p w:rsidR="00072C5D" w:rsidRPr="00072C5D" w:rsidRDefault="00DA6BAB" w:rsidP="00072C5D">
          <w:pPr>
            <w:pStyle w:val="25"/>
            <w:rPr>
              <w:rFonts w:asciiTheme="minorEastAsia" w:eastAsiaTheme="minorEastAsia" w:hAnsiTheme="minorEastAsia" w:cstheme="minorEastAsia"/>
              <w:szCs w:val="21"/>
              <w:lang w:val="zh-CN"/>
            </w:rPr>
          </w:pPr>
          <w:r w:rsidRPr="00072C5D">
            <w:rPr>
              <w:rFonts w:asciiTheme="minorEastAsia" w:eastAsiaTheme="minorEastAsia" w:hAnsiTheme="minorEastAsia" w:cstheme="minorEastAsia" w:hint="eastAsia"/>
              <w:szCs w:val="21"/>
              <w:lang w:val="zh-CN"/>
            </w:rPr>
            <w:fldChar w:fldCharType="end"/>
          </w:r>
        </w:p>
      </w:sdtContent>
    </w:sdt>
    <w:p w:rsidR="00072C5D" w:rsidRPr="00072C5D" w:rsidRDefault="00072C5D" w:rsidP="00072C5D">
      <w:pPr>
        <w:pStyle w:val="2"/>
        <w:ind w:leftChars="0" w:left="0" w:firstLineChars="0" w:firstLine="0"/>
      </w:pPr>
    </w:p>
    <w:p w:rsidR="00072C5D" w:rsidRPr="00072C5D" w:rsidRDefault="00072C5D" w:rsidP="00072C5D">
      <w:pPr>
        <w:pStyle w:val="2"/>
        <w:ind w:leftChars="0" w:left="0" w:firstLineChars="0" w:firstLine="0"/>
      </w:pPr>
    </w:p>
    <w:p w:rsidR="00072C5D" w:rsidRPr="00072C5D" w:rsidRDefault="00072C5D" w:rsidP="00072C5D">
      <w:pPr>
        <w:spacing w:line="480" w:lineRule="exact"/>
        <w:rPr>
          <w:rFonts w:asciiTheme="majorEastAsia" w:eastAsiaTheme="majorEastAsia" w:hAnsiTheme="majorEastAsia" w:cs="黑体"/>
          <w:kern w:val="0"/>
          <w:sz w:val="24"/>
        </w:rPr>
        <w:sectPr w:rsidR="00072C5D" w:rsidRPr="00072C5D" w:rsidSect="0065374E">
          <w:footerReference w:type="default" r:id="rId12"/>
          <w:pgSz w:w="11906" w:h="16838"/>
          <w:pgMar w:top="1440" w:right="1134" w:bottom="1361" w:left="1134" w:header="851" w:footer="992" w:gutter="0"/>
          <w:pgNumType w:start="1"/>
          <w:cols w:space="720"/>
          <w:docGrid w:type="lines" w:linePitch="312"/>
        </w:sectPr>
      </w:pPr>
    </w:p>
    <w:p w:rsidR="00072C5D" w:rsidRPr="00072C5D" w:rsidRDefault="00072C5D" w:rsidP="00072C5D">
      <w:pPr>
        <w:autoSpaceDE w:val="0"/>
        <w:autoSpaceDN w:val="0"/>
        <w:adjustRightInd w:val="0"/>
        <w:snapToGrid w:val="0"/>
        <w:spacing w:afterLines="50" w:after="156"/>
        <w:jc w:val="center"/>
        <w:outlineLvl w:val="0"/>
        <w:rPr>
          <w:rFonts w:ascii="宋体" w:hAnsi="宋体" w:cs="黑体"/>
          <w:b/>
          <w:bCs/>
          <w:kern w:val="0"/>
          <w:sz w:val="24"/>
        </w:rPr>
      </w:pPr>
      <w:bookmarkStart w:id="6" w:name="_Toc68609920"/>
      <w:r w:rsidRPr="00072C5D">
        <w:rPr>
          <w:rFonts w:ascii="宋体" w:hAnsi="宋体" w:cs="黑体" w:hint="eastAsia"/>
          <w:b/>
          <w:bCs/>
          <w:kern w:val="0"/>
          <w:sz w:val="44"/>
          <w:szCs w:val="44"/>
        </w:rPr>
        <w:lastRenderedPageBreak/>
        <w:t>第一章</w:t>
      </w:r>
      <w:r w:rsidRPr="00072C5D">
        <w:rPr>
          <w:rFonts w:ascii="宋体" w:hAnsi="宋体" w:cs="黑体"/>
          <w:b/>
          <w:bCs/>
          <w:kern w:val="0"/>
          <w:sz w:val="44"/>
          <w:szCs w:val="44"/>
        </w:rPr>
        <w:t xml:space="preserve"> </w:t>
      </w:r>
      <w:r w:rsidRPr="00072C5D">
        <w:rPr>
          <w:rFonts w:ascii="宋体" w:hAnsi="宋体" w:cs="黑体" w:hint="eastAsia"/>
          <w:b/>
          <w:bCs/>
          <w:kern w:val="0"/>
          <w:sz w:val="40"/>
          <w:szCs w:val="40"/>
        </w:rPr>
        <w:t>竞争性磋商</w:t>
      </w:r>
      <w:bookmarkEnd w:id="0"/>
      <w:bookmarkEnd w:id="1"/>
      <w:bookmarkEnd w:id="2"/>
      <w:bookmarkEnd w:id="3"/>
      <w:bookmarkEnd w:id="4"/>
      <w:bookmarkEnd w:id="6"/>
      <w:r w:rsidR="00144EF2">
        <w:rPr>
          <w:rFonts w:ascii="宋体" w:hAnsi="宋体" w:cs="黑体" w:hint="eastAsia"/>
          <w:b/>
          <w:bCs/>
          <w:kern w:val="0"/>
          <w:sz w:val="40"/>
          <w:szCs w:val="40"/>
        </w:rPr>
        <w:t>公开征集</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7" w:name="_Toc68609921"/>
      <w:r w:rsidRPr="00072C5D">
        <w:rPr>
          <w:rFonts w:ascii="宋体" w:hAnsi="宋体" w:cs="宋体" w:hint="eastAsia"/>
          <w:spacing w:val="7"/>
          <w:kern w:val="0"/>
          <w:sz w:val="24"/>
        </w:rPr>
        <w:t>一、项目基本情况</w:t>
      </w:r>
      <w:bookmarkEnd w:id="7"/>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项目名称：</w:t>
      </w:r>
      <w:bookmarkStart w:id="8" w:name="OLE_LINK2"/>
      <w:r w:rsidR="0052202A" w:rsidRPr="0052202A">
        <w:rPr>
          <w:rFonts w:ascii="宋体" w:hAnsi="宋体" w:cs="宋体" w:hint="eastAsia"/>
          <w:spacing w:val="7"/>
          <w:kern w:val="0"/>
          <w:sz w:val="24"/>
        </w:rPr>
        <w:t>中检院实验动物屏障智能照明系统升级改造工程</w:t>
      </w:r>
      <w:bookmarkEnd w:id="8"/>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采购方式</w:t>
      </w:r>
      <w:r w:rsidRPr="00941A3F">
        <w:rPr>
          <w:rFonts w:ascii="宋体" w:hAnsi="宋体" w:cs="宋体" w:hint="eastAsia"/>
          <w:spacing w:val="7"/>
          <w:kern w:val="0"/>
          <w:sz w:val="24"/>
          <w:shd w:val="clear" w:color="auto" w:fill="FFFFFF" w:themeFill="background1"/>
        </w:rPr>
        <w:t>：</w:t>
      </w:r>
      <w:r w:rsidR="00CF5EAA" w:rsidRPr="00144EF2">
        <w:rPr>
          <w:rFonts w:ascii="宋体" w:hAnsi="宋体" w:cs="宋体" w:hint="eastAsia"/>
          <w:color w:val="000000" w:themeColor="text1"/>
          <w:spacing w:val="7"/>
          <w:kern w:val="0"/>
          <w:sz w:val="24"/>
          <w:shd w:val="clear" w:color="auto" w:fill="FFFFFF" w:themeFill="background1"/>
        </w:rPr>
        <w:t>固定单价合同</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预算金额：</w:t>
      </w:r>
      <w:r w:rsidR="00316066">
        <w:rPr>
          <w:rFonts w:ascii="宋体" w:hAnsi="宋体" w:cs="宋体" w:hint="eastAsia"/>
          <w:spacing w:val="7"/>
          <w:kern w:val="0"/>
          <w:sz w:val="24"/>
        </w:rPr>
        <w:t xml:space="preserve"> </w:t>
      </w:r>
      <w:r w:rsidR="0052202A">
        <w:rPr>
          <w:rFonts w:ascii="宋体" w:hAnsi="宋体" w:cs="宋体" w:hint="eastAsia"/>
          <w:spacing w:val="7"/>
          <w:kern w:val="0"/>
          <w:sz w:val="24"/>
        </w:rPr>
        <w:t>24.9</w:t>
      </w:r>
      <w:r w:rsidR="0065374E">
        <w:rPr>
          <w:rFonts w:ascii="宋体" w:hAnsi="宋体" w:cs="宋体" w:hint="eastAsia"/>
          <w:spacing w:val="7"/>
          <w:kern w:val="0"/>
          <w:sz w:val="24"/>
        </w:rPr>
        <w:t>万元</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采购需求：工程</w:t>
      </w:r>
      <w:r w:rsidR="00F70520">
        <w:rPr>
          <w:rFonts w:ascii="宋体" w:hAnsi="宋体" w:cs="宋体" w:hint="eastAsia"/>
          <w:spacing w:val="7"/>
          <w:kern w:val="0"/>
          <w:sz w:val="24"/>
        </w:rPr>
        <w:t>改造</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spacing w:val="7"/>
          <w:kern w:val="0"/>
          <w:sz w:val="24"/>
        </w:rPr>
        <w:t>1、工程概况</w:t>
      </w:r>
    </w:p>
    <w:p w:rsidR="00A8217C" w:rsidRDefault="004151A3" w:rsidP="00A8217C">
      <w:pPr>
        <w:widowControl/>
        <w:shd w:val="clear" w:color="auto" w:fill="FFFFFF"/>
        <w:spacing w:line="480" w:lineRule="exact"/>
        <w:ind w:firstLineChars="200" w:firstLine="508"/>
        <w:rPr>
          <w:rFonts w:ascii="宋体" w:hAnsi="宋体" w:cs="宋体"/>
          <w:spacing w:val="7"/>
          <w:kern w:val="0"/>
          <w:sz w:val="24"/>
        </w:rPr>
      </w:pPr>
      <w:r w:rsidRPr="00DA6BAB">
        <w:rPr>
          <w:rFonts w:ascii="宋体" w:hAnsi="宋体" w:cs="宋体" w:hint="eastAsia"/>
          <w:spacing w:val="7"/>
          <w:kern w:val="0"/>
          <w:sz w:val="24"/>
        </w:rPr>
        <w:t>本项目位于</w:t>
      </w:r>
      <w:proofErr w:type="gramStart"/>
      <w:r w:rsidR="00A8217C">
        <w:rPr>
          <w:rFonts w:ascii="宋体" w:hAnsi="宋体" w:cs="宋体" w:hint="eastAsia"/>
          <w:spacing w:val="7"/>
          <w:kern w:val="0"/>
          <w:sz w:val="24"/>
        </w:rPr>
        <w:t>大兴区</w:t>
      </w:r>
      <w:proofErr w:type="gramEnd"/>
      <w:r w:rsidR="00A8217C">
        <w:rPr>
          <w:rFonts w:ascii="宋体" w:hAnsi="宋体" w:cs="宋体" w:hint="eastAsia"/>
          <w:spacing w:val="7"/>
          <w:kern w:val="0"/>
          <w:sz w:val="24"/>
        </w:rPr>
        <w:t>华佗路31号</w:t>
      </w:r>
      <w:r w:rsidR="0052202A" w:rsidRPr="0052202A">
        <w:rPr>
          <w:rFonts w:ascii="宋体" w:hAnsi="宋体" w:cs="宋体" w:hint="eastAsia"/>
          <w:spacing w:val="7"/>
          <w:kern w:val="0"/>
          <w:sz w:val="24"/>
        </w:rPr>
        <w:t>中检院实验动物屏障智能照明系统升级改造工程</w:t>
      </w:r>
    </w:p>
    <w:p w:rsidR="00072C5D" w:rsidRPr="00072C5D" w:rsidRDefault="00072C5D" w:rsidP="00A8217C">
      <w:pPr>
        <w:widowControl/>
        <w:shd w:val="clear" w:color="auto" w:fill="FFFFFF"/>
        <w:spacing w:line="480" w:lineRule="exact"/>
        <w:ind w:firstLineChars="200" w:firstLine="508"/>
        <w:rPr>
          <w:rFonts w:ascii="宋体" w:hAnsi="宋体" w:cs="宋体"/>
          <w:spacing w:val="7"/>
          <w:kern w:val="0"/>
          <w:sz w:val="24"/>
        </w:rPr>
      </w:pPr>
      <w:r w:rsidRPr="00072C5D">
        <w:rPr>
          <w:rFonts w:ascii="宋体" w:hAnsi="宋体" w:cs="宋体"/>
          <w:spacing w:val="7"/>
          <w:kern w:val="0"/>
          <w:sz w:val="24"/>
        </w:rPr>
        <w:t>2、主要改造内容</w:t>
      </w:r>
    </w:p>
    <w:p w:rsidR="0052202A" w:rsidRDefault="0052202A" w:rsidP="00072C5D">
      <w:pPr>
        <w:widowControl/>
        <w:shd w:val="clear" w:color="auto" w:fill="FFFFFF"/>
        <w:spacing w:line="480" w:lineRule="exact"/>
        <w:ind w:firstLine="555"/>
        <w:rPr>
          <w:rFonts w:ascii="宋体" w:hAnsi="宋体" w:cs="宋体"/>
          <w:spacing w:val="7"/>
          <w:kern w:val="0"/>
          <w:sz w:val="24"/>
        </w:rPr>
      </w:pPr>
      <w:r w:rsidRPr="0052202A">
        <w:rPr>
          <w:rFonts w:ascii="宋体" w:hAnsi="宋体" w:cs="宋体" w:hint="eastAsia"/>
          <w:spacing w:val="7"/>
          <w:kern w:val="0"/>
          <w:sz w:val="24"/>
        </w:rPr>
        <w:t>本项目为中检院实验动物屏障智能照明系统升级改造工程项目，在不改变原有线路的情况下更换配电箱内配件及屏障内控制面板，经统计照明系统更换需控制模块17套（含控制程序）、照度传感器和时钟管理器8个、智能面板110个。</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详见工程量清单</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spacing w:val="7"/>
          <w:kern w:val="0"/>
          <w:sz w:val="24"/>
        </w:rPr>
        <w:t>3、负责施工之后的</w:t>
      </w:r>
      <w:r w:rsidRPr="00072C5D">
        <w:rPr>
          <w:rFonts w:ascii="宋体" w:hAnsi="宋体" w:cs="宋体"/>
          <w:spacing w:val="7"/>
          <w:kern w:val="0"/>
          <w:sz w:val="24"/>
          <w:u w:val="single"/>
        </w:rPr>
        <w:t xml:space="preserve"> </w:t>
      </w:r>
      <w:r w:rsidR="00A8217C">
        <w:rPr>
          <w:rFonts w:ascii="宋体" w:hAnsi="宋体" w:cs="宋体" w:hint="eastAsia"/>
          <w:spacing w:val="7"/>
          <w:kern w:val="0"/>
          <w:sz w:val="24"/>
          <w:u w:val="single"/>
        </w:rPr>
        <w:t>残渣</w:t>
      </w:r>
      <w:r w:rsidRPr="00072C5D">
        <w:rPr>
          <w:rFonts w:ascii="宋体" w:hAnsi="宋体" w:cs="宋体" w:hint="eastAsia"/>
          <w:spacing w:val="7"/>
          <w:kern w:val="0"/>
          <w:sz w:val="24"/>
          <w:u w:val="single"/>
        </w:rPr>
        <w:t>外运和场地清洁</w:t>
      </w:r>
      <w:r w:rsidRPr="00072C5D">
        <w:rPr>
          <w:rFonts w:ascii="宋体" w:hAnsi="宋体" w:cs="宋体"/>
          <w:spacing w:val="7"/>
          <w:kern w:val="0"/>
          <w:sz w:val="24"/>
          <w:u w:val="single"/>
        </w:rPr>
        <w:t xml:space="preserve"> </w:t>
      </w:r>
      <w:r w:rsidRPr="00072C5D">
        <w:rPr>
          <w:rFonts w:ascii="宋体" w:hAnsi="宋体" w:cs="宋体" w:hint="eastAsia"/>
          <w:spacing w:val="7"/>
          <w:kern w:val="0"/>
          <w:sz w:val="24"/>
        </w:rPr>
        <w:t>工作。</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项目计划工期：</w:t>
      </w:r>
      <w:r w:rsidR="00F70520">
        <w:rPr>
          <w:rFonts w:ascii="宋体" w:hAnsi="宋体" w:cs="宋体" w:hint="eastAsia"/>
          <w:spacing w:val="7"/>
          <w:kern w:val="0"/>
          <w:sz w:val="24"/>
          <w:u w:val="single"/>
        </w:rPr>
        <w:t>60</w:t>
      </w:r>
      <w:r w:rsidRPr="00072C5D">
        <w:rPr>
          <w:rFonts w:ascii="宋体" w:hAnsi="宋体" w:cs="宋体" w:hint="eastAsia"/>
          <w:spacing w:val="7"/>
          <w:kern w:val="0"/>
          <w:sz w:val="24"/>
        </w:rPr>
        <w:t>自然天</w:t>
      </w:r>
    </w:p>
    <w:p w:rsidR="0052202A" w:rsidRPr="0052202A" w:rsidRDefault="00072C5D" w:rsidP="0052202A">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本项目不接受联合体。</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9" w:name="_Toc68609922"/>
      <w:r w:rsidRPr="00072C5D">
        <w:rPr>
          <w:rFonts w:ascii="宋体" w:hAnsi="宋体" w:cs="宋体" w:hint="eastAsia"/>
          <w:spacing w:val="7"/>
          <w:kern w:val="0"/>
          <w:sz w:val="24"/>
        </w:rPr>
        <w:t>二、申请人的资格要求：</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bookmarkStart w:id="10" w:name="OLE_LINK9"/>
      <w:bookmarkStart w:id="11" w:name="OLE_LINK10"/>
      <w:r w:rsidRPr="00072C5D">
        <w:rPr>
          <w:rFonts w:ascii="宋体" w:hAnsi="宋体" w:cs="宋体"/>
          <w:spacing w:val="7"/>
          <w:kern w:val="0"/>
          <w:sz w:val="24"/>
        </w:rPr>
        <w:t>1.满足《中华人民共和国政府采购法》第二十二条规定；</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spacing w:val="7"/>
          <w:kern w:val="0"/>
          <w:sz w:val="24"/>
        </w:rPr>
        <w:t>2.落实政府采购政策需满足的资格要求：</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spacing w:val="7"/>
          <w:kern w:val="0"/>
          <w:sz w:val="24"/>
        </w:rPr>
        <w:t>3.本项目的特定资格要求：</w:t>
      </w:r>
    </w:p>
    <w:p w:rsidR="0052202A" w:rsidRPr="0052202A" w:rsidRDefault="0052202A" w:rsidP="0052202A">
      <w:pPr>
        <w:shd w:val="clear" w:color="auto" w:fill="FFFFFF"/>
        <w:tabs>
          <w:tab w:val="left" w:pos="426"/>
          <w:tab w:val="left" w:pos="540"/>
        </w:tabs>
        <w:spacing w:line="480" w:lineRule="exact"/>
        <w:ind w:firstLineChars="300" w:firstLine="762"/>
        <w:outlineLvl w:val="1"/>
        <w:rPr>
          <w:rFonts w:ascii="宋体" w:hAnsi="宋体" w:cs="宋体"/>
          <w:spacing w:val="7"/>
          <w:kern w:val="0"/>
          <w:sz w:val="24"/>
        </w:rPr>
      </w:pPr>
      <w:bookmarkStart w:id="12" w:name="_Toc68609923"/>
      <w:bookmarkEnd w:id="9"/>
      <w:r w:rsidRPr="0052202A">
        <w:rPr>
          <w:rFonts w:ascii="宋体" w:hAnsi="宋体" w:cs="宋体" w:hint="eastAsia"/>
          <w:spacing w:val="7"/>
          <w:kern w:val="0"/>
          <w:sz w:val="24"/>
        </w:rPr>
        <w:t>1）在中华人民共和国境内（不包括港澳台地区）依法注册的独立法人；</w:t>
      </w:r>
    </w:p>
    <w:p w:rsidR="0052202A" w:rsidRPr="0052202A" w:rsidRDefault="0052202A" w:rsidP="0052202A">
      <w:pPr>
        <w:shd w:val="clear" w:color="auto" w:fill="FFFFFF"/>
        <w:tabs>
          <w:tab w:val="left" w:pos="426"/>
          <w:tab w:val="left" w:pos="540"/>
        </w:tabs>
        <w:spacing w:line="480" w:lineRule="exact"/>
        <w:ind w:firstLineChars="300" w:firstLine="762"/>
        <w:outlineLvl w:val="1"/>
        <w:rPr>
          <w:rFonts w:ascii="宋体" w:hAnsi="宋体" w:cs="宋体"/>
          <w:spacing w:val="7"/>
          <w:kern w:val="0"/>
          <w:sz w:val="24"/>
        </w:rPr>
      </w:pPr>
      <w:r w:rsidRPr="0052202A">
        <w:rPr>
          <w:rFonts w:ascii="宋体" w:hAnsi="宋体" w:cs="宋体" w:hint="eastAsia"/>
          <w:spacing w:val="7"/>
          <w:kern w:val="0"/>
          <w:sz w:val="24"/>
        </w:rPr>
        <w:t>2）具有良好的商业信誉和健全的财务会计制度、有依法缴纳税收和社会保障资金的良好记录、具有履行合同所必需设备和专业技术能力、参加采购活动前三年内，在经营活动中没有重大违法记录；</w:t>
      </w:r>
    </w:p>
    <w:p w:rsidR="0052202A" w:rsidRPr="0052202A" w:rsidRDefault="0052202A" w:rsidP="0052202A">
      <w:pPr>
        <w:shd w:val="clear" w:color="auto" w:fill="FFFFFF"/>
        <w:tabs>
          <w:tab w:val="left" w:pos="426"/>
          <w:tab w:val="left" w:pos="540"/>
        </w:tabs>
        <w:spacing w:line="480" w:lineRule="exact"/>
        <w:ind w:firstLineChars="300" w:firstLine="762"/>
        <w:outlineLvl w:val="1"/>
        <w:rPr>
          <w:rFonts w:ascii="宋体" w:hAnsi="宋体" w:cs="宋体"/>
          <w:spacing w:val="7"/>
          <w:kern w:val="0"/>
          <w:sz w:val="24"/>
        </w:rPr>
      </w:pPr>
      <w:r w:rsidRPr="0052202A">
        <w:rPr>
          <w:rFonts w:ascii="宋体" w:hAnsi="宋体" w:cs="宋体" w:hint="eastAsia"/>
          <w:spacing w:val="7"/>
          <w:kern w:val="0"/>
          <w:sz w:val="24"/>
        </w:rPr>
        <w:t>3）</w:t>
      </w:r>
      <w:r w:rsidR="008D1DE4">
        <w:rPr>
          <w:rFonts w:ascii="宋体" w:hAnsi="宋体" w:cs="宋体" w:hint="eastAsia"/>
          <w:spacing w:val="7"/>
          <w:kern w:val="0"/>
          <w:sz w:val="24"/>
        </w:rPr>
        <w:t>具有电子与智能化工程专业承包</w:t>
      </w:r>
      <w:r w:rsidR="008D1DE4" w:rsidRPr="008D1DE4">
        <w:rPr>
          <w:rFonts w:ascii="宋体" w:hAnsi="宋体" w:cs="宋体" w:hint="eastAsia"/>
          <w:spacing w:val="7"/>
          <w:kern w:val="0"/>
          <w:sz w:val="24"/>
        </w:rPr>
        <w:t>二级及以上</w:t>
      </w:r>
      <w:r w:rsidR="008D1DE4">
        <w:rPr>
          <w:rFonts w:ascii="宋体" w:hAnsi="宋体" w:cs="宋体" w:hint="eastAsia"/>
          <w:spacing w:val="7"/>
          <w:kern w:val="0"/>
          <w:sz w:val="24"/>
        </w:rPr>
        <w:t>资质</w:t>
      </w:r>
      <w:r w:rsidRPr="0052202A">
        <w:rPr>
          <w:rFonts w:ascii="宋体" w:hAnsi="宋体" w:cs="宋体" w:hint="eastAsia"/>
          <w:spacing w:val="7"/>
          <w:kern w:val="0"/>
          <w:sz w:val="24"/>
        </w:rPr>
        <w:t>；</w:t>
      </w:r>
    </w:p>
    <w:p w:rsidR="0052202A" w:rsidRPr="0052202A" w:rsidRDefault="0052202A" w:rsidP="0052202A">
      <w:pPr>
        <w:shd w:val="clear" w:color="auto" w:fill="FFFFFF"/>
        <w:tabs>
          <w:tab w:val="left" w:pos="426"/>
          <w:tab w:val="left" w:pos="540"/>
        </w:tabs>
        <w:spacing w:line="480" w:lineRule="exact"/>
        <w:ind w:firstLineChars="300" w:firstLine="762"/>
        <w:outlineLvl w:val="1"/>
        <w:rPr>
          <w:rFonts w:ascii="宋体" w:hAnsi="宋体" w:cs="宋体"/>
          <w:spacing w:val="7"/>
          <w:kern w:val="0"/>
          <w:sz w:val="24"/>
        </w:rPr>
      </w:pPr>
      <w:r w:rsidRPr="0052202A">
        <w:rPr>
          <w:rFonts w:ascii="宋体" w:hAnsi="宋体" w:cs="宋体" w:hint="eastAsia"/>
          <w:spacing w:val="7"/>
          <w:kern w:val="0"/>
          <w:sz w:val="24"/>
        </w:rPr>
        <w:lastRenderedPageBreak/>
        <w:t>4）具有建设行政主管部门核发的有效的安全生产许可证</w:t>
      </w:r>
    </w:p>
    <w:p w:rsidR="0052202A" w:rsidRDefault="0052202A" w:rsidP="0052202A">
      <w:pPr>
        <w:shd w:val="clear" w:color="auto" w:fill="FFFFFF"/>
        <w:tabs>
          <w:tab w:val="left" w:pos="426"/>
          <w:tab w:val="left" w:pos="540"/>
        </w:tabs>
        <w:spacing w:line="480" w:lineRule="exact"/>
        <w:ind w:firstLineChars="300" w:firstLine="762"/>
        <w:outlineLvl w:val="1"/>
        <w:rPr>
          <w:rFonts w:ascii="宋体" w:hAnsi="宋体" w:cs="宋体"/>
          <w:spacing w:val="7"/>
          <w:kern w:val="0"/>
          <w:sz w:val="24"/>
        </w:rPr>
      </w:pPr>
      <w:r w:rsidRPr="0052202A">
        <w:rPr>
          <w:rFonts w:ascii="宋体" w:hAnsi="宋体" w:cs="宋体" w:hint="eastAsia"/>
          <w:spacing w:val="7"/>
          <w:kern w:val="0"/>
          <w:sz w:val="24"/>
        </w:rPr>
        <w:t>5）本项目不接受联合体，不允许转包、分包。</w:t>
      </w:r>
    </w:p>
    <w:bookmarkEnd w:id="10"/>
    <w:bookmarkEnd w:id="11"/>
    <w:p w:rsidR="00072C5D" w:rsidRDefault="00072C5D" w:rsidP="0052202A">
      <w:pPr>
        <w:shd w:val="clear" w:color="auto" w:fill="FFFFFF"/>
        <w:tabs>
          <w:tab w:val="left" w:pos="426"/>
          <w:tab w:val="left" w:pos="540"/>
        </w:tabs>
        <w:spacing w:line="480" w:lineRule="exact"/>
        <w:ind w:firstLineChars="300" w:firstLine="720"/>
        <w:outlineLvl w:val="1"/>
        <w:rPr>
          <w:rFonts w:ascii="宋体" w:hAnsi="宋体"/>
          <w:sz w:val="24"/>
        </w:rPr>
      </w:pPr>
      <w:r w:rsidRPr="00072C5D">
        <w:rPr>
          <w:rFonts w:ascii="宋体" w:hAnsi="宋体" w:hint="eastAsia"/>
          <w:sz w:val="24"/>
        </w:rPr>
        <w:t>三、获取采购文件</w:t>
      </w:r>
      <w:bookmarkEnd w:id="12"/>
    </w:p>
    <w:p w:rsidR="00F70520" w:rsidRPr="00F70520" w:rsidRDefault="00F70520" w:rsidP="00F70520">
      <w:pPr>
        <w:pStyle w:val="2"/>
        <w:spacing w:after="0" w:line="480" w:lineRule="exact"/>
        <w:ind w:leftChars="0" w:left="0" w:firstLineChars="0" w:firstLine="0"/>
        <w:rPr>
          <w:sz w:val="24"/>
        </w:rPr>
      </w:pPr>
      <w:r>
        <w:rPr>
          <w:rFonts w:hint="eastAsia"/>
        </w:rPr>
        <w:t xml:space="preserve">    </w:t>
      </w:r>
      <w:r w:rsidR="0052202A" w:rsidRPr="0052202A">
        <w:rPr>
          <w:rFonts w:hint="eastAsia"/>
          <w:sz w:val="24"/>
        </w:rPr>
        <w:t xml:space="preserve"> 采购文件</w:t>
      </w:r>
      <w:r w:rsidR="007812E8">
        <w:rPr>
          <w:rFonts w:hint="eastAsia"/>
          <w:sz w:val="24"/>
        </w:rPr>
        <w:t>详情见征集公告附件。</w:t>
      </w:r>
    </w:p>
    <w:p w:rsidR="00072C5D" w:rsidRPr="00072C5D" w:rsidRDefault="00F70520" w:rsidP="00072C5D">
      <w:pPr>
        <w:widowControl/>
        <w:shd w:val="clear" w:color="auto" w:fill="FFFFFF"/>
        <w:spacing w:line="480" w:lineRule="exact"/>
        <w:ind w:firstLine="540"/>
        <w:rPr>
          <w:rFonts w:ascii="宋体" w:hAnsi="宋体" w:cs="宋体"/>
          <w:spacing w:val="7"/>
          <w:kern w:val="0"/>
          <w:sz w:val="24"/>
        </w:rPr>
      </w:pPr>
      <w:r w:rsidRPr="00F70520">
        <w:rPr>
          <w:rFonts w:ascii="宋体" w:hAnsi="宋体" w:cs="宋体" w:hint="eastAsia"/>
          <w:spacing w:val="7"/>
          <w:kern w:val="0"/>
          <w:sz w:val="24"/>
        </w:rPr>
        <w:t>报名截止时间：</w:t>
      </w:r>
      <w:r w:rsidR="00811DE4">
        <w:rPr>
          <w:rFonts w:ascii="宋体" w:hAnsi="宋体" w:cs="宋体" w:hint="eastAsia"/>
          <w:spacing w:val="7"/>
          <w:kern w:val="0"/>
          <w:sz w:val="24"/>
        </w:rPr>
        <w:t>2026</w:t>
      </w:r>
      <w:r w:rsidRPr="00F70520">
        <w:rPr>
          <w:rFonts w:ascii="宋体" w:hAnsi="宋体" w:cs="宋体" w:hint="eastAsia"/>
          <w:spacing w:val="7"/>
          <w:kern w:val="0"/>
          <w:sz w:val="24"/>
        </w:rPr>
        <w:t>年</w:t>
      </w:r>
      <w:r w:rsidR="007812E8">
        <w:rPr>
          <w:rFonts w:ascii="宋体" w:hAnsi="宋体" w:cs="宋体" w:hint="eastAsia"/>
          <w:spacing w:val="7"/>
          <w:kern w:val="0"/>
          <w:sz w:val="24"/>
        </w:rPr>
        <w:t>8</w:t>
      </w:r>
      <w:r w:rsidRPr="00F70520">
        <w:rPr>
          <w:rFonts w:ascii="宋体" w:hAnsi="宋体" w:cs="宋体" w:hint="eastAsia"/>
          <w:spacing w:val="7"/>
          <w:kern w:val="0"/>
          <w:sz w:val="24"/>
        </w:rPr>
        <w:t>月</w:t>
      </w:r>
      <w:r w:rsidR="007812E8">
        <w:rPr>
          <w:rFonts w:ascii="宋体" w:hAnsi="宋体" w:cs="宋体" w:hint="eastAsia"/>
          <w:spacing w:val="7"/>
          <w:kern w:val="0"/>
          <w:sz w:val="24"/>
        </w:rPr>
        <w:t>14</w:t>
      </w:r>
      <w:r w:rsidRPr="00F70520">
        <w:rPr>
          <w:rFonts w:ascii="宋体" w:hAnsi="宋体" w:cs="宋体" w:hint="eastAsia"/>
          <w:spacing w:val="7"/>
          <w:kern w:val="0"/>
          <w:sz w:val="24"/>
        </w:rPr>
        <w:t>日15:30时。在规定的时间，通过（niudelin@nifdc.org.cn邮件报名）方式向项目联系人报名。</w:t>
      </w:r>
      <w:r w:rsidR="00316066">
        <w:rPr>
          <w:rFonts w:ascii="宋体" w:hAnsi="宋体" w:cs="宋体" w:hint="eastAsia"/>
          <w:spacing w:val="7"/>
          <w:kern w:val="0"/>
          <w:sz w:val="24"/>
        </w:rPr>
        <w:t xml:space="preserve"> </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13" w:name="_Toc68609924"/>
      <w:r w:rsidRPr="006B4C49">
        <w:rPr>
          <w:rFonts w:ascii="宋体" w:hAnsi="宋体" w:cs="宋体" w:hint="eastAsia"/>
          <w:spacing w:val="7"/>
          <w:kern w:val="0"/>
          <w:sz w:val="24"/>
        </w:rPr>
        <w:t>四、响应文件提交</w:t>
      </w:r>
      <w:bookmarkEnd w:id="13"/>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截止时间：</w:t>
      </w:r>
      <w:r w:rsidRPr="006B4C49">
        <w:rPr>
          <w:rFonts w:ascii="宋体" w:hAnsi="宋体" w:cs="宋体"/>
          <w:spacing w:val="7"/>
          <w:kern w:val="0"/>
          <w:sz w:val="24"/>
          <w:u w:val="single"/>
        </w:rPr>
        <w:t>202</w:t>
      </w:r>
      <w:r w:rsidR="00811DE4">
        <w:rPr>
          <w:rFonts w:ascii="宋体" w:hAnsi="宋体" w:cs="宋体" w:hint="eastAsia"/>
          <w:spacing w:val="7"/>
          <w:kern w:val="0"/>
          <w:sz w:val="24"/>
          <w:u w:val="single"/>
        </w:rPr>
        <w:t>6</w:t>
      </w:r>
      <w:r w:rsidRPr="006B4C49">
        <w:rPr>
          <w:rFonts w:ascii="宋体" w:hAnsi="宋体" w:cs="宋体" w:hint="eastAsia"/>
          <w:spacing w:val="7"/>
          <w:kern w:val="0"/>
          <w:sz w:val="24"/>
          <w:u w:val="single"/>
        </w:rPr>
        <w:t>年</w:t>
      </w:r>
      <w:r w:rsidR="00BA64EA">
        <w:rPr>
          <w:rFonts w:ascii="宋体" w:hAnsi="宋体" w:cs="宋体" w:hint="eastAsia"/>
          <w:spacing w:val="7"/>
          <w:kern w:val="0"/>
          <w:sz w:val="24"/>
          <w:u w:val="single"/>
        </w:rPr>
        <w:t>8</w:t>
      </w:r>
      <w:r w:rsidRPr="006B4C49">
        <w:rPr>
          <w:rFonts w:ascii="宋体" w:hAnsi="宋体" w:cs="宋体" w:hint="eastAsia"/>
          <w:spacing w:val="7"/>
          <w:kern w:val="0"/>
          <w:sz w:val="24"/>
          <w:u w:val="single"/>
        </w:rPr>
        <w:t>月</w:t>
      </w:r>
      <w:r w:rsidR="007812E8">
        <w:rPr>
          <w:rFonts w:ascii="宋体" w:hAnsi="宋体" w:cs="宋体" w:hint="eastAsia"/>
          <w:spacing w:val="7"/>
          <w:kern w:val="0"/>
          <w:sz w:val="24"/>
          <w:u w:val="single"/>
        </w:rPr>
        <w:t>25</w:t>
      </w:r>
      <w:r w:rsidRPr="006B4C49">
        <w:rPr>
          <w:rFonts w:ascii="宋体" w:hAnsi="宋体" w:cs="宋体" w:hint="eastAsia"/>
          <w:spacing w:val="7"/>
          <w:kern w:val="0"/>
          <w:sz w:val="24"/>
          <w:u w:val="single"/>
        </w:rPr>
        <w:t>日</w:t>
      </w:r>
      <w:r w:rsidR="00BA64EA">
        <w:rPr>
          <w:rFonts w:ascii="宋体" w:hAnsi="宋体" w:cs="宋体" w:hint="eastAsia"/>
          <w:spacing w:val="7"/>
          <w:kern w:val="0"/>
          <w:sz w:val="24"/>
          <w:u w:val="single"/>
        </w:rPr>
        <w:t>9</w:t>
      </w:r>
      <w:r w:rsidRPr="006B4C49">
        <w:rPr>
          <w:rFonts w:ascii="宋体" w:hAnsi="宋体" w:cs="宋体" w:hint="eastAsia"/>
          <w:spacing w:val="7"/>
          <w:kern w:val="0"/>
          <w:sz w:val="24"/>
          <w:u w:val="single"/>
        </w:rPr>
        <w:t>点</w:t>
      </w:r>
      <w:r w:rsidR="00811DE4">
        <w:rPr>
          <w:rFonts w:ascii="宋体" w:hAnsi="宋体" w:cs="宋体" w:hint="eastAsia"/>
          <w:spacing w:val="7"/>
          <w:kern w:val="0"/>
          <w:sz w:val="24"/>
          <w:u w:val="single"/>
        </w:rPr>
        <w:t>00</w:t>
      </w:r>
      <w:r w:rsidRPr="006B4C49">
        <w:rPr>
          <w:rFonts w:ascii="宋体" w:hAnsi="宋体" w:cs="宋体" w:hint="eastAsia"/>
          <w:spacing w:val="7"/>
          <w:kern w:val="0"/>
          <w:sz w:val="24"/>
          <w:u w:val="single"/>
        </w:rPr>
        <w:t>分</w:t>
      </w:r>
      <w:r w:rsidRPr="00072C5D">
        <w:rPr>
          <w:rFonts w:ascii="宋体" w:hAnsi="宋体" w:cs="宋体" w:hint="eastAsia"/>
          <w:spacing w:val="7"/>
          <w:kern w:val="0"/>
          <w:sz w:val="24"/>
        </w:rPr>
        <w:t>（北京时间）</w:t>
      </w:r>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地点：</w:t>
      </w:r>
      <w:r w:rsidR="006B4C49">
        <w:rPr>
          <w:rFonts w:ascii="宋体" w:hAnsi="宋体" w:cs="宋体" w:hint="eastAsia"/>
          <w:spacing w:val="7"/>
          <w:kern w:val="0"/>
          <w:sz w:val="24"/>
        </w:rPr>
        <w:t>北京市</w:t>
      </w:r>
      <w:proofErr w:type="gramStart"/>
      <w:r w:rsidR="002A08E9">
        <w:rPr>
          <w:rFonts w:ascii="宋体" w:hAnsi="宋体" w:cs="宋体" w:hint="eastAsia"/>
          <w:spacing w:val="7"/>
          <w:kern w:val="0"/>
          <w:sz w:val="24"/>
        </w:rPr>
        <w:t>大兴区</w:t>
      </w:r>
      <w:proofErr w:type="gramEnd"/>
      <w:r w:rsidR="002A08E9">
        <w:rPr>
          <w:rFonts w:ascii="宋体" w:hAnsi="宋体" w:cs="宋体" w:hint="eastAsia"/>
          <w:spacing w:val="7"/>
          <w:kern w:val="0"/>
          <w:sz w:val="24"/>
        </w:rPr>
        <w:t>华佗路31号4号楼C208会议室</w:t>
      </w:r>
      <w:r w:rsidR="00724635">
        <w:rPr>
          <w:rFonts w:ascii="宋体" w:hAnsi="宋体" w:cs="宋体" w:hint="eastAsia"/>
          <w:spacing w:val="7"/>
          <w:kern w:val="0"/>
          <w:sz w:val="24"/>
        </w:rPr>
        <w:t xml:space="preserve"> </w:t>
      </w:r>
    </w:p>
    <w:p w:rsidR="00072C5D" w:rsidRPr="00072C5D" w:rsidRDefault="00072C5D" w:rsidP="00072C5D">
      <w:pPr>
        <w:widowControl/>
        <w:shd w:val="clear" w:color="auto" w:fill="FFFFFF"/>
        <w:spacing w:line="480" w:lineRule="exact"/>
        <w:outlineLvl w:val="1"/>
        <w:rPr>
          <w:rFonts w:ascii="宋体" w:hAnsi="宋体" w:cs="宋体"/>
          <w:spacing w:val="7"/>
          <w:kern w:val="0"/>
          <w:sz w:val="24"/>
        </w:rPr>
      </w:pPr>
      <w:bookmarkStart w:id="14" w:name="_Toc68609925"/>
      <w:r w:rsidRPr="00072C5D">
        <w:rPr>
          <w:rFonts w:ascii="宋体" w:hAnsi="宋体" w:cs="宋体" w:hint="eastAsia"/>
          <w:spacing w:val="7"/>
          <w:kern w:val="0"/>
          <w:sz w:val="24"/>
        </w:rPr>
        <w:t>五、开启</w:t>
      </w:r>
      <w:bookmarkEnd w:id="14"/>
    </w:p>
    <w:p w:rsidR="00072C5D" w:rsidRPr="00072C5D" w:rsidRDefault="00072C5D" w:rsidP="00072C5D">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时间：</w:t>
      </w:r>
      <w:r w:rsidRPr="006B4C49">
        <w:rPr>
          <w:rFonts w:ascii="宋体" w:hAnsi="宋体" w:cs="宋体"/>
          <w:spacing w:val="7"/>
          <w:kern w:val="0"/>
          <w:sz w:val="24"/>
          <w:u w:val="single"/>
        </w:rPr>
        <w:t>202</w:t>
      </w:r>
      <w:r w:rsidR="00811DE4">
        <w:rPr>
          <w:rFonts w:ascii="宋体" w:hAnsi="宋体" w:cs="宋体" w:hint="eastAsia"/>
          <w:spacing w:val="7"/>
          <w:kern w:val="0"/>
          <w:sz w:val="24"/>
          <w:u w:val="single"/>
        </w:rPr>
        <w:t>6</w:t>
      </w:r>
      <w:r w:rsidRPr="006B4C49">
        <w:rPr>
          <w:rFonts w:ascii="宋体" w:hAnsi="宋体" w:cs="宋体" w:hint="eastAsia"/>
          <w:spacing w:val="7"/>
          <w:kern w:val="0"/>
          <w:sz w:val="24"/>
          <w:u w:val="single"/>
        </w:rPr>
        <w:t>年</w:t>
      </w:r>
      <w:r w:rsidR="00BA64EA">
        <w:rPr>
          <w:rFonts w:ascii="宋体" w:hAnsi="宋体" w:cs="宋体" w:hint="eastAsia"/>
          <w:spacing w:val="7"/>
          <w:kern w:val="0"/>
          <w:sz w:val="24"/>
          <w:u w:val="single"/>
        </w:rPr>
        <w:t>8</w:t>
      </w:r>
      <w:r w:rsidRPr="006B4C49">
        <w:rPr>
          <w:rFonts w:ascii="宋体" w:hAnsi="宋体" w:cs="宋体" w:hint="eastAsia"/>
          <w:spacing w:val="7"/>
          <w:kern w:val="0"/>
          <w:sz w:val="24"/>
          <w:u w:val="single"/>
        </w:rPr>
        <w:t>月</w:t>
      </w:r>
      <w:r w:rsidR="007812E8">
        <w:rPr>
          <w:rFonts w:ascii="宋体" w:hAnsi="宋体" w:cs="宋体" w:hint="eastAsia"/>
          <w:spacing w:val="7"/>
          <w:kern w:val="0"/>
          <w:sz w:val="24"/>
          <w:u w:val="single"/>
        </w:rPr>
        <w:t>25</w:t>
      </w:r>
      <w:r w:rsidRPr="006B4C49">
        <w:rPr>
          <w:rFonts w:ascii="宋体" w:hAnsi="宋体" w:cs="宋体" w:hint="eastAsia"/>
          <w:spacing w:val="7"/>
          <w:kern w:val="0"/>
          <w:sz w:val="24"/>
          <w:u w:val="single"/>
        </w:rPr>
        <w:t>日</w:t>
      </w:r>
      <w:r w:rsidR="00BA64EA">
        <w:rPr>
          <w:rFonts w:ascii="宋体" w:hAnsi="宋体" w:cs="宋体" w:hint="eastAsia"/>
          <w:spacing w:val="7"/>
          <w:kern w:val="0"/>
          <w:sz w:val="24"/>
          <w:u w:val="single"/>
        </w:rPr>
        <w:t>9</w:t>
      </w:r>
      <w:r w:rsidRPr="006B4C49">
        <w:rPr>
          <w:rFonts w:ascii="宋体" w:hAnsi="宋体" w:cs="宋体" w:hint="eastAsia"/>
          <w:spacing w:val="7"/>
          <w:kern w:val="0"/>
          <w:sz w:val="24"/>
          <w:u w:val="single"/>
        </w:rPr>
        <w:t>点整</w:t>
      </w:r>
      <w:r w:rsidRPr="00072C5D">
        <w:rPr>
          <w:rFonts w:ascii="宋体" w:hAnsi="宋体" w:cs="宋体" w:hint="eastAsia"/>
          <w:spacing w:val="7"/>
          <w:kern w:val="0"/>
          <w:sz w:val="24"/>
          <w:u w:val="single"/>
        </w:rPr>
        <w:t>（北京时间）</w:t>
      </w:r>
    </w:p>
    <w:p w:rsidR="00072C5D" w:rsidRPr="0096002F" w:rsidRDefault="00072C5D" w:rsidP="0096002F">
      <w:pPr>
        <w:widowControl/>
        <w:shd w:val="clear" w:color="auto" w:fill="FFFFFF"/>
        <w:spacing w:line="480" w:lineRule="exact"/>
        <w:ind w:firstLine="555"/>
        <w:rPr>
          <w:rFonts w:ascii="宋体" w:hAnsi="宋体" w:cs="宋体"/>
          <w:spacing w:val="7"/>
          <w:kern w:val="0"/>
          <w:sz w:val="24"/>
        </w:rPr>
      </w:pPr>
      <w:r w:rsidRPr="00072C5D">
        <w:rPr>
          <w:rFonts w:ascii="宋体" w:hAnsi="宋体" w:cs="宋体" w:hint="eastAsia"/>
          <w:spacing w:val="7"/>
          <w:kern w:val="0"/>
          <w:sz w:val="24"/>
        </w:rPr>
        <w:t>地点：</w:t>
      </w:r>
      <w:r w:rsidR="002A08E9" w:rsidRPr="002A08E9">
        <w:rPr>
          <w:rFonts w:ascii="宋体" w:hAnsi="宋体" w:cs="宋体" w:hint="eastAsia"/>
          <w:spacing w:val="7"/>
          <w:kern w:val="0"/>
          <w:sz w:val="24"/>
        </w:rPr>
        <w:t>北京市</w:t>
      </w:r>
      <w:proofErr w:type="gramStart"/>
      <w:r w:rsidR="002A08E9" w:rsidRPr="002A08E9">
        <w:rPr>
          <w:rFonts w:ascii="宋体" w:hAnsi="宋体" w:cs="宋体" w:hint="eastAsia"/>
          <w:spacing w:val="7"/>
          <w:kern w:val="0"/>
          <w:sz w:val="24"/>
        </w:rPr>
        <w:t>大兴区</w:t>
      </w:r>
      <w:proofErr w:type="gramEnd"/>
      <w:r w:rsidR="002A08E9" w:rsidRPr="002A08E9">
        <w:rPr>
          <w:rFonts w:ascii="宋体" w:hAnsi="宋体" w:cs="宋体" w:hint="eastAsia"/>
          <w:spacing w:val="7"/>
          <w:kern w:val="0"/>
          <w:sz w:val="24"/>
        </w:rPr>
        <w:t>华佗路31号4号楼C208会议室</w:t>
      </w:r>
    </w:p>
    <w:p w:rsidR="00072C5D" w:rsidRPr="00072C5D" w:rsidRDefault="004151A3" w:rsidP="00072C5D">
      <w:pPr>
        <w:widowControl/>
        <w:shd w:val="clear" w:color="auto" w:fill="FFFFFF"/>
        <w:spacing w:line="480" w:lineRule="exact"/>
        <w:outlineLvl w:val="1"/>
        <w:rPr>
          <w:rFonts w:ascii="宋体" w:hAnsi="宋体" w:cs="宋体"/>
          <w:spacing w:val="7"/>
          <w:kern w:val="0"/>
          <w:sz w:val="24"/>
        </w:rPr>
      </w:pPr>
      <w:bookmarkStart w:id="15" w:name="_Toc68609927"/>
      <w:r>
        <w:rPr>
          <w:rFonts w:ascii="宋体" w:hAnsi="宋体" w:cs="宋体" w:hint="eastAsia"/>
          <w:spacing w:val="7"/>
          <w:kern w:val="0"/>
          <w:sz w:val="24"/>
        </w:rPr>
        <w:t>六</w:t>
      </w:r>
      <w:r w:rsidR="00072C5D" w:rsidRPr="00072C5D">
        <w:rPr>
          <w:rFonts w:ascii="宋体" w:hAnsi="宋体" w:cs="宋体" w:hint="eastAsia"/>
          <w:spacing w:val="7"/>
          <w:kern w:val="0"/>
          <w:sz w:val="24"/>
        </w:rPr>
        <w:t>、其他补充事宜</w:t>
      </w:r>
      <w:bookmarkEnd w:id="15"/>
    </w:p>
    <w:p w:rsidR="006A6B40" w:rsidRDefault="00F70520" w:rsidP="00F70520">
      <w:pPr>
        <w:widowControl/>
        <w:shd w:val="clear" w:color="auto" w:fill="FFFFFF"/>
        <w:spacing w:line="480" w:lineRule="exact"/>
        <w:ind w:firstLineChars="250" w:firstLine="635"/>
        <w:outlineLvl w:val="1"/>
        <w:rPr>
          <w:rFonts w:ascii="宋体" w:hAnsi="宋体" w:cs="宋体"/>
          <w:spacing w:val="7"/>
          <w:kern w:val="0"/>
          <w:sz w:val="24"/>
        </w:rPr>
      </w:pPr>
      <w:bookmarkStart w:id="16" w:name="_Toc68609928"/>
      <w:r w:rsidRPr="00F70520">
        <w:rPr>
          <w:rFonts w:ascii="宋体" w:hAnsi="宋体" w:cs="宋体" w:hint="eastAsia"/>
          <w:spacing w:val="7"/>
          <w:kern w:val="0"/>
          <w:sz w:val="24"/>
        </w:rPr>
        <w:t>踏勘时间：</w:t>
      </w:r>
      <w:r w:rsidR="00811DE4">
        <w:rPr>
          <w:rFonts w:ascii="宋体" w:hAnsi="宋体" w:cs="宋体" w:hint="eastAsia"/>
          <w:spacing w:val="7"/>
          <w:kern w:val="0"/>
          <w:sz w:val="24"/>
        </w:rPr>
        <w:t>2026</w:t>
      </w:r>
      <w:r w:rsidRPr="00F70520">
        <w:rPr>
          <w:rFonts w:ascii="宋体" w:hAnsi="宋体" w:cs="宋体" w:hint="eastAsia"/>
          <w:spacing w:val="7"/>
          <w:kern w:val="0"/>
          <w:sz w:val="24"/>
        </w:rPr>
        <w:t>年</w:t>
      </w:r>
      <w:r w:rsidR="007812E8">
        <w:rPr>
          <w:rFonts w:ascii="宋体" w:hAnsi="宋体" w:cs="宋体" w:hint="eastAsia"/>
          <w:spacing w:val="7"/>
          <w:kern w:val="0"/>
          <w:sz w:val="24"/>
        </w:rPr>
        <w:t>8</w:t>
      </w:r>
      <w:r w:rsidRPr="00F70520">
        <w:rPr>
          <w:rFonts w:ascii="宋体" w:hAnsi="宋体" w:cs="宋体" w:hint="eastAsia"/>
          <w:spacing w:val="7"/>
          <w:kern w:val="0"/>
          <w:sz w:val="24"/>
        </w:rPr>
        <w:t>月</w:t>
      </w:r>
      <w:r w:rsidR="007812E8">
        <w:rPr>
          <w:rFonts w:ascii="宋体" w:hAnsi="宋体" w:cs="宋体" w:hint="eastAsia"/>
          <w:spacing w:val="7"/>
          <w:kern w:val="0"/>
          <w:sz w:val="24"/>
        </w:rPr>
        <w:t>17</w:t>
      </w:r>
      <w:r w:rsidRPr="00F70520">
        <w:rPr>
          <w:rFonts w:ascii="宋体" w:hAnsi="宋体" w:cs="宋体" w:hint="eastAsia"/>
          <w:spacing w:val="7"/>
          <w:kern w:val="0"/>
          <w:sz w:val="24"/>
        </w:rPr>
        <w:t>日9:00时（符合条件的供应商请携带单位授权委托书、被委托人身份证复印件、法人证明、带着项目报名表，均需盖公章。）人数不超过2</w:t>
      </w:r>
      <w:r>
        <w:rPr>
          <w:rFonts w:ascii="宋体" w:hAnsi="宋体" w:cs="宋体" w:hint="eastAsia"/>
          <w:spacing w:val="7"/>
          <w:kern w:val="0"/>
          <w:sz w:val="24"/>
        </w:rPr>
        <w:t>人</w:t>
      </w:r>
      <w:r w:rsidR="006A6B40">
        <w:rPr>
          <w:rFonts w:ascii="宋体" w:hAnsi="宋体" w:cs="宋体" w:hint="eastAsia"/>
          <w:spacing w:val="7"/>
          <w:kern w:val="0"/>
          <w:sz w:val="24"/>
        </w:rPr>
        <w:t>。</w:t>
      </w:r>
    </w:p>
    <w:p w:rsidR="00072C5D" w:rsidRPr="00072C5D" w:rsidRDefault="004151A3" w:rsidP="00072C5D">
      <w:pPr>
        <w:widowControl/>
        <w:shd w:val="clear" w:color="auto" w:fill="FFFFFF"/>
        <w:spacing w:line="480" w:lineRule="exact"/>
        <w:outlineLvl w:val="1"/>
        <w:rPr>
          <w:rFonts w:ascii="宋体" w:hAnsi="宋体" w:cs="宋体"/>
          <w:spacing w:val="7"/>
          <w:kern w:val="0"/>
          <w:sz w:val="24"/>
        </w:rPr>
      </w:pPr>
      <w:r>
        <w:rPr>
          <w:rFonts w:ascii="宋体" w:hAnsi="宋体" w:cs="宋体" w:hint="eastAsia"/>
          <w:spacing w:val="7"/>
          <w:kern w:val="0"/>
          <w:sz w:val="24"/>
        </w:rPr>
        <w:t>七</w:t>
      </w:r>
      <w:r w:rsidR="00072C5D" w:rsidRPr="00072C5D">
        <w:rPr>
          <w:rFonts w:ascii="宋体" w:hAnsi="宋体" w:cs="宋体" w:hint="eastAsia"/>
          <w:spacing w:val="7"/>
          <w:kern w:val="0"/>
          <w:sz w:val="24"/>
        </w:rPr>
        <w:t>、凡对本次采购提出询问，请按以下方式联系。</w:t>
      </w:r>
      <w:bookmarkEnd w:id="16"/>
    </w:p>
    <w:p w:rsidR="00072C5D" w:rsidRPr="00072C5D" w:rsidRDefault="00072C5D" w:rsidP="00072C5D">
      <w:pPr>
        <w:widowControl/>
        <w:shd w:val="clear" w:color="auto" w:fill="FFFFFF"/>
        <w:spacing w:line="480" w:lineRule="exact"/>
        <w:ind w:firstLineChars="200" w:firstLine="508"/>
        <w:outlineLvl w:val="2"/>
        <w:rPr>
          <w:rFonts w:ascii="宋体" w:hAnsi="宋体" w:cs="宋体"/>
          <w:spacing w:val="7"/>
          <w:kern w:val="0"/>
          <w:sz w:val="24"/>
        </w:rPr>
      </w:pPr>
      <w:bookmarkStart w:id="17" w:name="_Toc68609929"/>
      <w:r w:rsidRPr="00072C5D">
        <w:rPr>
          <w:rFonts w:ascii="宋体" w:hAnsi="宋体" w:cs="宋体"/>
          <w:spacing w:val="7"/>
          <w:kern w:val="0"/>
          <w:sz w:val="24"/>
        </w:rPr>
        <w:t>1.</w:t>
      </w:r>
      <w:r w:rsidRPr="00072C5D">
        <w:rPr>
          <w:rFonts w:ascii="宋体" w:hAnsi="宋体" w:cs="宋体" w:hint="eastAsia"/>
          <w:spacing w:val="7"/>
          <w:kern w:val="0"/>
          <w:sz w:val="24"/>
        </w:rPr>
        <w:t>采购人信息</w:t>
      </w:r>
      <w:bookmarkEnd w:id="17"/>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rPr>
      </w:pPr>
      <w:r w:rsidRPr="00072C5D">
        <w:rPr>
          <w:rFonts w:ascii="宋体" w:hAnsi="宋体" w:cs="宋体" w:hint="eastAsia"/>
          <w:spacing w:val="7"/>
          <w:kern w:val="0"/>
          <w:sz w:val="24"/>
        </w:rPr>
        <w:t>名   </w:t>
      </w:r>
      <w:r w:rsidRPr="00072C5D">
        <w:rPr>
          <w:rFonts w:ascii="宋体" w:hAnsi="宋体" w:cs="宋体"/>
          <w:spacing w:val="7"/>
          <w:kern w:val="0"/>
          <w:sz w:val="24"/>
        </w:rPr>
        <w:t xml:space="preserve"> </w:t>
      </w:r>
      <w:r w:rsidRPr="00072C5D">
        <w:rPr>
          <w:rFonts w:ascii="宋体" w:hAnsi="宋体" w:cs="宋体" w:hint="eastAsia"/>
          <w:spacing w:val="7"/>
          <w:kern w:val="0"/>
          <w:sz w:val="24"/>
        </w:rPr>
        <w:t>称：</w:t>
      </w:r>
      <w:r w:rsidRPr="00072C5D">
        <w:rPr>
          <w:rFonts w:ascii="宋体" w:hAnsi="宋体" w:cs="宋体"/>
          <w:spacing w:val="7"/>
          <w:kern w:val="0"/>
          <w:sz w:val="24"/>
          <w:u w:val="single"/>
        </w:rPr>
        <w:t xml:space="preserve"> </w:t>
      </w:r>
      <w:r w:rsidR="007812E8">
        <w:rPr>
          <w:rFonts w:ascii="宋体" w:hAnsi="宋体" w:cs="宋体" w:hint="eastAsia"/>
          <w:spacing w:val="7"/>
          <w:kern w:val="0"/>
          <w:sz w:val="24"/>
          <w:u w:val="single"/>
        </w:rPr>
        <w:t>中国药品检定研究院</w:t>
      </w:r>
      <w:r w:rsidRPr="00072C5D">
        <w:rPr>
          <w:rFonts w:ascii="宋体" w:hAnsi="宋体" w:cs="宋体"/>
          <w:spacing w:val="7"/>
          <w:kern w:val="0"/>
          <w:sz w:val="24"/>
          <w:u w:val="single"/>
        </w:rPr>
        <w:t xml:space="preserve"> </w:t>
      </w:r>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rPr>
      </w:pPr>
      <w:r w:rsidRPr="00072C5D">
        <w:rPr>
          <w:rFonts w:ascii="宋体" w:hAnsi="宋体" w:cs="宋体" w:hint="eastAsia"/>
          <w:spacing w:val="7"/>
          <w:kern w:val="0"/>
          <w:sz w:val="24"/>
        </w:rPr>
        <w:t>地   </w:t>
      </w:r>
      <w:r w:rsidRPr="00072C5D">
        <w:rPr>
          <w:rFonts w:ascii="宋体" w:hAnsi="宋体" w:cs="宋体"/>
          <w:spacing w:val="7"/>
          <w:kern w:val="0"/>
          <w:sz w:val="24"/>
        </w:rPr>
        <w:t xml:space="preserve"> </w:t>
      </w:r>
      <w:r w:rsidRPr="00072C5D">
        <w:rPr>
          <w:rFonts w:ascii="宋体" w:hAnsi="宋体" w:cs="宋体" w:hint="eastAsia"/>
          <w:spacing w:val="7"/>
          <w:kern w:val="0"/>
          <w:sz w:val="24"/>
        </w:rPr>
        <w:t>址：</w:t>
      </w:r>
      <w:r w:rsidR="00724635">
        <w:rPr>
          <w:rFonts w:ascii="宋体" w:hAnsi="宋体" w:cs="宋体" w:hint="eastAsia"/>
          <w:spacing w:val="7"/>
          <w:kern w:val="0"/>
          <w:sz w:val="24"/>
          <w:u w:val="single"/>
        </w:rPr>
        <w:t xml:space="preserve"> </w:t>
      </w:r>
      <w:r w:rsidR="00CF6084">
        <w:rPr>
          <w:rFonts w:ascii="宋体" w:hAnsi="宋体" w:cs="宋体" w:hint="eastAsia"/>
          <w:spacing w:val="7"/>
          <w:kern w:val="0"/>
          <w:sz w:val="24"/>
          <w:u w:val="single"/>
        </w:rPr>
        <w:t>北京市</w:t>
      </w:r>
      <w:proofErr w:type="gramStart"/>
      <w:r w:rsidR="00B07BFF">
        <w:rPr>
          <w:rFonts w:ascii="宋体" w:hAnsi="宋体" w:cs="宋体" w:hint="eastAsia"/>
          <w:spacing w:val="7"/>
          <w:kern w:val="0"/>
          <w:sz w:val="24"/>
          <w:u w:val="single"/>
        </w:rPr>
        <w:t>大兴区</w:t>
      </w:r>
      <w:proofErr w:type="gramEnd"/>
      <w:r w:rsidR="00B07BFF">
        <w:rPr>
          <w:rFonts w:ascii="宋体" w:hAnsi="宋体" w:cs="宋体" w:hint="eastAsia"/>
          <w:spacing w:val="7"/>
          <w:kern w:val="0"/>
          <w:sz w:val="24"/>
          <w:u w:val="single"/>
        </w:rPr>
        <w:t>华佗路31号</w:t>
      </w:r>
      <w:r w:rsidR="00724635">
        <w:rPr>
          <w:rFonts w:ascii="宋体" w:hAnsi="宋体" w:cs="宋体" w:hint="eastAsia"/>
          <w:spacing w:val="7"/>
          <w:kern w:val="0"/>
          <w:sz w:val="24"/>
          <w:u w:val="single"/>
        </w:rPr>
        <w:t xml:space="preserve"> </w:t>
      </w:r>
    </w:p>
    <w:p w:rsidR="00072C5D" w:rsidRPr="00072C5D" w:rsidRDefault="00072C5D" w:rsidP="00072C5D">
      <w:pPr>
        <w:widowControl/>
        <w:shd w:val="clear" w:color="auto" w:fill="FFFFFF"/>
        <w:spacing w:line="480" w:lineRule="exact"/>
        <w:ind w:firstLineChars="200" w:firstLine="508"/>
        <w:outlineLvl w:val="2"/>
        <w:rPr>
          <w:rFonts w:ascii="宋体" w:hAnsi="宋体" w:cs="宋体"/>
          <w:spacing w:val="7"/>
          <w:kern w:val="0"/>
          <w:sz w:val="24"/>
        </w:rPr>
      </w:pPr>
      <w:bookmarkStart w:id="18" w:name="_Toc68609930"/>
      <w:r w:rsidRPr="00072C5D">
        <w:rPr>
          <w:rFonts w:ascii="宋体" w:hAnsi="宋体" w:cs="宋体"/>
          <w:spacing w:val="7"/>
          <w:kern w:val="0"/>
          <w:sz w:val="24"/>
        </w:rPr>
        <w:t>2.</w:t>
      </w:r>
      <w:r w:rsidRPr="00072C5D">
        <w:rPr>
          <w:rFonts w:ascii="宋体" w:hAnsi="宋体" w:cs="宋体" w:hint="eastAsia"/>
          <w:spacing w:val="7"/>
          <w:kern w:val="0"/>
          <w:sz w:val="24"/>
        </w:rPr>
        <w:t>项目联系方式</w:t>
      </w:r>
      <w:bookmarkEnd w:id="18"/>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rPr>
      </w:pPr>
      <w:r w:rsidRPr="00072C5D">
        <w:rPr>
          <w:rFonts w:ascii="宋体" w:hAnsi="宋体" w:cs="宋体" w:hint="eastAsia"/>
          <w:spacing w:val="7"/>
          <w:kern w:val="0"/>
          <w:sz w:val="24"/>
        </w:rPr>
        <w:t>联</w:t>
      </w:r>
      <w:r w:rsidRPr="00072C5D">
        <w:rPr>
          <w:rFonts w:ascii="宋体" w:hAnsi="宋体" w:cs="宋体"/>
          <w:spacing w:val="7"/>
          <w:kern w:val="0"/>
          <w:sz w:val="24"/>
        </w:rPr>
        <w:t xml:space="preserve">  </w:t>
      </w:r>
      <w:r w:rsidRPr="00072C5D">
        <w:rPr>
          <w:rFonts w:ascii="宋体" w:hAnsi="宋体" w:cs="宋体" w:hint="eastAsia"/>
          <w:spacing w:val="7"/>
          <w:kern w:val="0"/>
          <w:sz w:val="24"/>
        </w:rPr>
        <w:t>系</w:t>
      </w:r>
      <w:r w:rsidRPr="00072C5D">
        <w:rPr>
          <w:rFonts w:ascii="宋体" w:hAnsi="宋体" w:cs="宋体"/>
          <w:spacing w:val="7"/>
          <w:kern w:val="0"/>
          <w:sz w:val="24"/>
        </w:rPr>
        <w:t xml:space="preserve">  人</w:t>
      </w:r>
      <w:r w:rsidRPr="00072C5D">
        <w:rPr>
          <w:rFonts w:ascii="宋体" w:hAnsi="宋体" w:cs="宋体" w:hint="eastAsia"/>
          <w:spacing w:val="7"/>
          <w:kern w:val="0"/>
          <w:sz w:val="24"/>
        </w:rPr>
        <w:t>：</w:t>
      </w:r>
      <w:r w:rsidRPr="00072C5D">
        <w:rPr>
          <w:rFonts w:ascii="宋体" w:hAnsi="宋体" w:cs="宋体"/>
          <w:spacing w:val="7"/>
          <w:kern w:val="0"/>
          <w:sz w:val="24"/>
          <w:u w:val="single"/>
        </w:rPr>
        <w:t xml:space="preserve"> </w:t>
      </w:r>
      <w:r w:rsidR="002A08E9">
        <w:rPr>
          <w:rFonts w:ascii="宋体" w:hAnsi="宋体" w:cs="宋体" w:hint="eastAsia"/>
          <w:spacing w:val="7"/>
          <w:kern w:val="0"/>
          <w:sz w:val="24"/>
          <w:u w:val="single"/>
        </w:rPr>
        <w:t>牛得林</w:t>
      </w:r>
      <w:r w:rsidRPr="00072C5D">
        <w:rPr>
          <w:rFonts w:ascii="宋体" w:hAnsi="宋体" w:cs="宋体"/>
          <w:spacing w:val="7"/>
          <w:kern w:val="0"/>
          <w:sz w:val="24"/>
          <w:u w:val="single"/>
        </w:rPr>
        <w:t xml:space="preserve"> </w:t>
      </w:r>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rPr>
      </w:pPr>
      <w:r w:rsidRPr="00072C5D">
        <w:rPr>
          <w:rFonts w:ascii="宋体" w:hAnsi="宋体" w:cs="宋体" w:hint="eastAsia"/>
          <w:spacing w:val="7"/>
          <w:kern w:val="0"/>
          <w:sz w:val="24"/>
        </w:rPr>
        <w:t>联</w:t>
      </w:r>
      <w:r w:rsidRPr="00072C5D">
        <w:rPr>
          <w:rFonts w:ascii="宋体" w:hAnsi="宋体" w:cs="宋体"/>
          <w:spacing w:val="7"/>
          <w:kern w:val="0"/>
          <w:sz w:val="24"/>
        </w:rPr>
        <w:t xml:space="preserve"> 系 </w:t>
      </w:r>
      <w:r w:rsidRPr="00072C5D">
        <w:rPr>
          <w:rFonts w:ascii="宋体" w:hAnsi="宋体" w:cs="宋体" w:hint="eastAsia"/>
          <w:spacing w:val="7"/>
          <w:kern w:val="0"/>
          <w:sz w:val="24"/>
        </w:rPr>
        <w:t>电</w:t>
      </w:r>
      <w:r w:rsidRPr="00072C5D">
        <w:rPr>
          <w:rFonts w:ascii="宋体" w:hAnsi="宋体" w:cs="宋体"/>
          <w:spacing w:val="7"/>
          <w:kern w:val="0"/>
          <w:sz w:val="24"/>
        </w:rPr>
        <w:t xml:space="preserve"> </w:t>
      </w:r>
      <w:r w:rsidRPr="00072C5D">
        <w:rPr>
          <w:rFonts w:ascii="宋体" w:hAnsi="宋体" w:cs="宋体" w:hint="eastAsia"/>
          <w:spacing w:val="7"/>
          <w:kern w:val="0"/>
          <w:sz w:val="24"/>
        </w:rPr>
        <w:t>话：</w:t>
      </w:r>
      <w:r w:rsidR="00724635">
        <w:rPr>
          <w:rFonts w:ascii="宋体" w:hAnsi="宋体" w:cs="宋体" w:hint="eastAsia"/>
          <w:spacing w:val="7"/>
          <w:kern w:val="0"/>
          <w:sz w:val="24"/>
          <w:u w:val="single"/>
        </w:rPr>
        <w:t xml:space="preserve"> </w:t>
      </w:r>
      <w:r w:rsidR="00B07BFF">
        <w:rPr>
          <w:rFonts w:ascii="宋体" w:hAnsi="宋体" w:cs="宋体" w:hint="eastAsia"/>
          <w:spacing w:val="7"/>
          <w:kern w:val="0"/>
          <w:sz w:val="24"/>
          <w:u w:val="single"/>
        </w:rPr>
        <w:t>53852192、</w:t>
      </w:r>
    </w:p>
    <w:p w:rsidR="00072C5D" w:rsidRPr="00072C5D" w:rsidRDefault="00072C5D" w:rsidP="00072C5D">
      <w:pPr>
        <w:widowControl/>
        <w:shd w:val="clear" w:color="auto" w:fill="FFFFFF"/>
        <w:spacing w:line="480" w:lineRule="exact"/>
        <w:ind w:firstLineChars="400" w:firstLine="1016"/>
        <w:jc w:val="left"/>
        <w:rPr>
          <w:rFonts w:ascii="宋体" w:hAnsi="宋体" w:cs="宋体"/>
          <w:spacing w:val="7"/>
          <w:kern w:val="0"/>
          <w:sz w:val="24"/>
          <w:u w:val="single"/>
        </w:rPr>
      </w:pPr>
      <w:r w:rsidRPr="00072C5D">
        <w:rPr>
          <w:rFonts w:ascii="宋体" w:hAnsi="宋体" w:cs="宋体" w:hint="eastAsia"/>
          <w:spacing w:val="7"/>
          <w:kern w:val="0"/>
          <w:sz w:val="24"/>
        </w:rPr>
        <w:t>联</w:t>
      </w:r>
      <w:r w:rsidRPr="00072C5D">
        <w:rPr>
          <w:rFonts w:ascii="宋体" w:hAnsi="宋体" w:cs="宋体"/>
          <w:spacing w:val="7"/>
          <w:kern w:val="0"/>
          <w:sz w:val="24"/>
        </w:rPr>
        <w:t xml:space="preserve"> </w:t>
      </w:r>
      <w:r w:rsidRPr="00072C5D">
        <w:rPr>
          <w:rFonts w:ascii="宋体" w:hAnsi="宋体" w:cs="宋体" w:hint="eastAsia"/>
          <w:spacing w:val="7"/>
          <w:kern w:val="0"/>
          <w:sz w:val="24"/>
        </w:rPr>
        <w:t>系</w:t>
      </w:r>
      <w:r w:rsidRPr="00072C5D">
        <w:rPr>
          <w:rFonts w:ascii="宋体" w:hAnsi="宋体" w:cs="宋体"/>
          <w:spacing w:val="7"/>
          <w:kern w:val="0"/>
          <w:sz w:val="24"/>
        </w:rPr>
        <w:t xml:space="preserve"> </w:t>
      </w:r>
      <w:r w:rsidRPr="00072C5D">
        <w:rPr>
          <w:rFonts w:ascii="宋体" w:hAnsi="宋体" w:cs="宋体" w:hint="eastAsia"/>
          <w:spacing w:val="7"/>
          <w:kern w:val="0"/>
          <w:sz w:val="24"/>
        </w:rPr>
        <w:t>地</w:t>
      </w:r>
      <w:r w:rsidRPr="00072C5D">
        <w:rPr>
          <w:rFonts w:ascii="宋体" w:hAnsi="宋体" w:cs="宋体"/>
          <w:spacing w:val="7"/>
          <w:kern w:val="0"/>
          <w:sz w:val="24"/>
        </w:rPr>
        <w:t xml:space="preserve"> </w:t>
      </w:r>
      <w:r w:rsidRPr="00072C5D">
        <w:rPr>
          <w:rFonts w:ascii="宋体" w:hAnsi="宋体" w:cs="宋体" w:hint="eastAsia"/>
          <w:spacing w:val="7"/>
          <w:kern w:val="0"/>
          <w:sz w:val="24"/>
        </w:rPr>
        <w:t>址：</w:t>
      </w:r>
      <w:r w:rsidR="002A08E9" w:rsidRPr="002A08E9">
        <w:rPr>
          <w:rFonts w:ascii="宋体" w:hAnsi="宋体" w:cs="宋体" w:hint="eastAsia"/>
          <w:spacing w:val="7"/>
          <w:kern w:val="0"/>
          <w:sz w:val="24"/>
          <w:u w:val="single"/>
        </w:rPr>
        <w:t>北京市</w:t>
      </w:r>
      <w:proofErr w:type="gramStart"/>
      <w:r w:rsidR="002A08E9" w:rsidRPr="002A08E9">
        <w:rPr>
          <w:rFonts w:ascii="宋体" w:hAnsi="宋体" w:cs="宋体" w:hint="eastAsia"/>
          <w:spacing w:val="7"/>
          <w:kern w:val="0"/>
          <w:sz w:val="24"/>
          <w:u w:val="single"/>
        </w:rPr>
        <w:t>大兴区</w:t>
      </w:r>
      <w:proofErr w:type="gramEnd"/>
      <w:r w:rsidR="002A08E9" w:rsidRPr="002A08E9">
        <w:rPr>
          <w:rFonts w:ascii="宋体" w:hAnsi="宋体" w:cs="宋体" w:hint="eastAsia"/>
          <w:spacing w:val="7"/>
          <w:kern w:val="0"/>
          <w:sz w:val="24"/>
          <w:u w:val="single"/>
        </w:rPr>
        <w:t>华佗路31号</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DA6BAB">
      <w:pPr>
        <w:widowControl/>
        <w:jc w:val="left"/>
        <w:rPr>
          <w:rFonts w:ascii="宋体" w:hAnsi="宋体" w:cs="黑体"/>
          <w:b/>
          <w:bCs/>
          <w:kern w:val="0"/>
          <w:sz w:val="44"/>
          <w:szCs w:val="44"/>
        </w:rPr>
      </w:pPr>
      <w:r w:rsidRPr="00072C5D">
        <w:br w:type="page"/>
      </w:r>
      <w:bookmarkStart w:id="19" w:name="_Toc68609931"/>
      <w:r w:rsidRPr="00072C5D">
        <w:rPr>
          <w:rFonts w:ascii="宋体" w:hAnsi="宋体" w:cs="黑体" w:hint="eastAsia"/>
          <w:b/>
          <w:bCs/>
          <w:kern w:val="0"/>
          <w:sz w:val="44"/>
          <w:szCs w:val="44"/>
        </w:rPr>
        <w:lastRenderedPageBreak/>
        <w:t>第二章</w:t>
      </w:r>
      <w:r w:rsidRPr="00072C5D">
        <w:rPr>
          <w:rFonts w:ascii="宋体" w:hAnsi="宋体" w:cs="黑体"/>
          <w:b/>
          <w:bCs/>
          <w:kern w:val="0"/>
          <w:sz w:val="44"/>
          <w:szCs w:val="44"/>
        </w:rPr>
        <w:t xml:space="preserve"> </w:t>
      </w:r>
      <w:r w:rsidRPr="00072C5D">
        <w:rPr>
          <w:rFonts w:ascii="宋体" w:hAnsi="宋体" w:cs="黑体" w:hint="eastAsia"/>
          <w:b/>
          <w:bCs/>
          <w:kern w:val="0"/>
          <w:sz w:val="44"/>
          <w:szCs w:val="44"/>
        </w:rPr>
        <w:t>供应商须知</w:t>
      </w:r>
      <w:bookmarkEnd w:id="5"/>
      <w:bookmarkEnd w:id="19"/>
    </w:p>
    <w:p w:rsidR="00072C5D" w:rsidRPr="00072C5D" w:rsidRDefault="00072C5D" w:rsidP="00072C5D">
      <w:pPr>
        <w:pStyle w:val="20"/>
        <w:keepNext w:val="0"/>
        <w:keepLines w:val="0"/>
        <w:rPr>
          <w:rFonts w:ascii="宋体" w:hAnsi="宋体" w:cs="黑体"/>
          <w:b w:val="0"/>
          <w:bCs w:val="0"/>
          <w:kern w:val="0"/>
          <w:sz w:val="28"/>
          <w:szCs w:val="28"/>
        </w:rPr>
      </w:pPr>
      <w:bookmarkStart w:id="20" w:name="_Toc68609932"/>
      <w:r w:rsidRPr="00072C5D">
        <w:rPr>
          <w:rFonts w:ascii="宋体" w:hAnsi="宋体" w:cs="黑体" w:hint="eastAsia"/>
          <w:b w:val="0"/>
          <w:bCs w:val="0"/>
          <w:kern w:val="0"/>
          <w:sz w:val="28"/>
          <w:szCs w:val="28"/>
        </w:rPr>
        <w:t>一、供应商须知前附表</w:t>
      </w:r>
      <w:bookmarkEnd w:id="20"/>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2693"/>
        <w:gridCol w:w="6804"/>
      </w:tblGrid>
      <w:tr w:rsidR="00072C5D" w:rsidRPr="00072C5D" w:rsidTr="0065374E">
        <w:trPr>
          <w:trHeight w:val="567"/>
          <w:tblHeader/>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黑体"/>
                <w:b/>
                <w:bCs/>
                <w:kern w:val="0"/>
                <w:sz w:val="24"/>
              </w:rPr>
            </w:pPr>
            <w:r w:rsidRPr="00072C5D">
              <w:rPr>
                <w:rFonts w:ascii="宋体" w:hAnsi="宋体" w:cs="仿宋_GB2312" w:hint="eastAsia"/>
                <w:b/>
                <w:bCs/>
                <w:kern w:val="0"/>
                <w:sz w:val="24"/>
              </w:rPr>
              <w:t>条款号</w:t>
            </w:r>
          </w:p>
        </w:tc>
        <w:tc>
          <w:tcPr>
            <w:tcW w:w="2693" w:type="dxa"/>
            <w:vAlign w:val="center"/>
          </w:tcPr>
          <w:p w:rsidR="00072C5D" w:rsidRPr="00072C5D" w:rsidRDefault="00072C5D" w:rsidP="0065374E">
            <w:pPr>
              <w:autoSpaceDE w:val="0"/>
              <w:autoSpaceDN w:val="0"/>
              <w:adjustRightInd w:val="0"/>
              <w:snapToGrid w:val="0"/>
              <w:jc w:val="center"/>
              <w:rPr>
                <w:rFonts w:ascii="宋体" w:hAnsi="宋体" w:cs="黑体"/>
                <w:b/>
                <w:bCs/>
                <w:kern w:val="0"/>
                <w:sz w:val="24"/>
              </w:rPr>
            </w:pPr>
            <w:r w:rsidRPr="00072C5D">
              <w:rPr>
                <w:rFonts w:ascii="宋体" w:hAnsi="宋体" w:cs="仿宋_GB2312" w:hint="eastAsia"/>
                <w:b/>
                <w:bCs/>
                <w:kern w:val="0"/>
                <w:sz w:val="24"/>
              </w:rPr>
              <w:t>条</w:t>
            </w:r>
            <w:r w:rsidRPr="00072C5D">
              <w:rPr>
                <w:rFonts w:ascii="宋体" w:hAnsi="宋体" w:cs="仿宋_GB2312"/>
                <w:b/>
                <w:bCs/>
                <w:kern w:val="0"/>
                <w:sz w:val="24"/>
              </w:rPr>
              <w:t xml:space="preserve"> </w:t>
            </w:r>
            <w:r w:rsidRPr="00072C5D">
              <w:rPr>
                <w:rFonts w:ascii="宋体" w:hAnsi="宋体" w:cs="仿宋_GB2312" w:hint="eastAsia"/>
                <w:b/>
                <w:bCs/>
                <w:kern w:val="0"/>
                <w:sz w:val="24"/>
              </w:rPr>
              <w:t>款</w:t>
            </w:r>
            <w:r w:rsidRPr="00072C5D">
              <w:rPr>
                <w:rFonts w:ascii="宋体" w:hAnsi="宋体" w:cs="仿宋_GB2312"/>
                <w:b/>
                <w:bCs/>
                <w:kern w:val="0"/>
                <w:sz w:val="24"/>
              </w:rPr>
              <w:t xml:space="preserve"> </w:t>
            </w:r>
            <w:r w:rsidRPr="00072C5D">
              <w:rPr>
                <w:rFonts w:ascii="宋体" w:hAnsi="宋体" w:cs="仿宋_GB2312" w:hint="eastAsia"/>
                <w:b/>
                <w:bCs/>
                <w:kern w:val="0"/>
                <w:sz w:val="24"/>
              </w:rPr>
              <w:t>名</w:t>
            </w:r>
            <w:r w:rsidRPr="00072C5D">
              <w:rPr>
                <w:rFonts w:ascii="宋体" w:hAnsi="宋体" w:cs="仿宋_GB2312"/>
                <w:b/>
                <w:bCs/>
                <w:kern w:val="0"/>
                <w:sz w:val="24"/>
              </w:rPr>
              <w:t xml:space="preserve"> </w:t>
            </w:r>
            <w:r w:rsidRPr="00072C5D">
              <w:rPr>
                <w:rFonts w:ascii="宋体" w:hAnsi="宋体" w:cs="仿宋_GB2312" w:hint="eastAsia"/>
                <w:b/>
                <w:bCs/>
                <w:kern w:val="0"/>
                <w:sz w:val="24"/>
              </w:rPr>
              <w:t>称</w:t>
            </w:r>
          </w:p>
        </w:tc>
        <w:tc>
          <w:tcPr>
            <w:tcW w:w="6804" w:type="dxa"/>
            <w:vAlign w:val="center"/>
          </w:tcPr>
          <w:p w:rsidR="00072C5D" w:rsidRPr="00072C5D" w:rsidRDefault="00072C5D" w:rsidP="0065374E">
            <w:pPr>
              <w:autoSpaceDE w:val="0"/>
              <w:autoSpaceDN w:val="0"/>
              <w:adjustRightInd w:val="0"/>
              <w:snapToGrid w:val="0"/>
              <w:jc w:val="center"/>
              <w:rPr>
                <w:rFonts w:ascii="宋体" w:hAnsi="宋体" w:cs="黑体"/>
                <w:b/>
                <w:bCs/>
                <w:kern w:val="0"/>
                <w:sz w:val="24"/>
              </w:rPr>
            </w:pPr>
            <w:r w:rsidRPr="00072C5D">
              <w:rPr>
                <w:rFonts w:ascii="宋体" w:hAnsi="宋体" w:cs="仿宋_GB2312" w:hint="eastAsia"/>
                <w:b/>
                <w:bCs/>
                <w:kern w:val="0"/>
                <w:sz w:val="24"/>
              </w:rPr>
              <w:t>编</w:t>
            </w:r>
            <w:r w:rsidRPr="00072C5D">
              <w:rPr>
                <w:rFonts w:ascii="宋体" w:hAnsi="宋体" w:cs="仿宋_GB2312"/>
                <w:b/>
                <w:bCs/>
                <w:kern w:val="0"/>
                <w:sz w:val="24"/>
              </w:rPr>
              <w:t xml:space="preserve"> </w:t>
            </w:r>
            <w:r w:rsidRPr="00072C5D">
              <w:rPr>
                <w:rFonts w:ascii="宋体" w:hAnsi="宋体" w:cs="仿宋_GB2312" w:hint="eastAsia"/>
                <w:b/>
                <w:bCs/>
                <w:kern w:val="0"/>
                <w:sz w:val="24"/>
              </w:rPr>
              <w:t>列</w:t>
            </w:r>
            <w:r w:rsidRPr="00072C5D">
              <w:rPr>
                <w:rFonts w:ascii="宋体" w:hAnsi="宋体" w:cs="仿宋_GB2312"/>
                <w:b/>
                <w:bCs/>
                <w:kern w:val="0"/>
                <w:sz w:val="24"/>
              </w:rPr>
              <w:t xml:space="preserve"> </w:t>
            </w:r>
            <w:r w:rsidRPr="00072C5D">
              <w:rPr>
                <w:rFonts w:ascii="宋体" w:hAnsi="宋体" w:cs="仿宋_GB2312" w:hint="eastAsia"/>
                <w:b/>
                <w:bCs/>
                <w:kern w:val="0"/>
                <w:sz w:val="24"/>
              </w:rPr>
              <w:t>内</w:t>
            </w:r>
            <w:r w:rsidRPr="00072C5D">
              <w:rPr>
                <w:rFonts w:ascii="宋体" w:hAnsi="宋体" w:cs="仿宋_GB2312"/>
                <w:b/>
                <w:bCs/>
                <w:kern w:val="0"/>
                <w:sz w:val="24"/>
              </w:rPr>
              <w:t xml:space="preserve"> </w:t>
            </w:r>
            <w:r w:rsidRPr="00072C5D">
              <w:rPr>
                <w:rFonts w:ascii="宋体" w:hAnsi="宋体" w:cs="仿宋_GB2312" w:hint="eastAsia"/>
                <w:b/>
                <w:bCs/>
                <w:kern w:val="0"/>
                <w:sz w:val="24"/>
              </w:rPr>
              <w:t>容</w:t>
            </w:r>
          </w:p>
        </w:tc>
      </w:tr>
      <w:tr w:rsidR="00072C5D" w:rsidRPr="00072C5D" w:rsidTr="0065374E">
        <w:trPr>
          <w:trHeight w:val="54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0"/>
              </w:rPr>
            </w:pPr>
            <w:r w:rsidRPr="00072C5D">
              <w:t>1</w:t>
            </w:r>
          </w:p>
        </w:tc>
        <w:tc>
          <w:tcPr>
            <w:tcW w:w="2693" w:type="dxa"/>
            <w:vAlign w:val="center"/>
          </w:tcPr>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分包</w:t>
            </w:r>
          </w:p>
        </w:tc>
        <w:tc>
          <w:tcPr>
            <w:tcW w:w="6804" w:type="dxa"/>
            <w:vAlign w:val="center"/>
          </w:tcPr>
          <w:p w:rsidR="00072C5D" w:rsidRPr="00072C5D" w:rsidRDefault="00072C5D" w:rsidP="0065374E">
            <w:pPr>
              <w:autoSpaceDE w:val="0"/>
              <w:autoSpaceDN w:val="0"/>
              <w:adjustRightInd w:val="0"/>
              <w:snapToGrid w:val="0"/>
              <w:rPr>
                <w:rFonts w:ascii="宋体" w:hAnsi="宋体" w:cs="TimesNewRomanPSMT"/>
                <w:kern w:val="0"/>
                <w:sz w:val="24"/>
              </w:rPr>
            </w:pPr>
            <w:r w:rsidRPr="00072C5D">
              <w:rPr>
                <w:rFonts w:ascii="宋体" w:hAnsi="宋体" w:cs="TimesNewRomanPSMT"/>
                <w:kern w:val="0"/>
                <w:sz w:val="24"/>
              </w:rPr>
              <w:t>不允许</w:t>
            </w:r>
          </w:p>
        </w:tc>
      </w:tr>
      <w:tr w:rsidR="00072C5D" w:rsidRPr="00072C5D" w:rsidTr="0065374E">
        <w:trPr>
          <w:trHeight w:val="2086"/>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仿宋_GB2312"/>
                <w:kern w:val="0"/>
                <w:sz w:val="20"/>
                <w:szCs w:val="20"/>
              </w:rPr>
            </w:pPr>
            <w:r w:rsidRPr="00072C5D">
              <w:t>2</w:t>
            </w:r>
          </w:p>
        </w:tc>
        <w:tc>
          <w:tcPr>
            <w:tcW w:w="2693" w:type="dxa"/>
            <w:vAlign w:val="center"/>
          </w:tcPr>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现场踏勘</w:t>
            </w:r>
          </w:p>
        </w:tc>
        <w:tc>
          <w:tcPr>
            <w:tcW w:w="6804" w:type="dxa"/>
            <w:vAlign w:val="center"/>
          </w:tcPr>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组织</w:t>
            </w:r>
          </w:p>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时间：</w:t>
            </w:r>
            <w:r w:rsidRPr="006B4C49">
              <w:rPr>
                <w:rFonts w:ascii="宋体" w:hAnsi="宋体" w:cs="仿宋_GB2312"/>
                <w:kern w:val="0"/>
                <w:sz w:val="24"/>
              </w:rPr>
              <w:t>20</w:t>
            </w:r>
            <w:r w:rsidRPr="006B4C49">
              <w:rPr>
                <w:rFonts w:ascii="宋体" w:hAnsi="宋体" w:cs="仿宋_GB2312"/>
                <w:kern w:val="0"/>
                <w:sz w:val="24"/>
                <w:u w:val="single"/>
              </w:rPr>
              <w:t>2</w:t>
            </w:r>
            <w:r w:rsidR="00811DE4">
              <w:rPr>
                <w:rFonts w:ascii="宋体" w:hAnsi="宋体" w:cs="仿宋_GB2312" w:hint="eastAsia"/>
                <w:kern w:val="0"/>
                <w:sz w:val="24"/>
                <w:u w:val="single"/>
              </w:rPr>
              <w:t>6</w:t>
            </w:r>
            <w:r w:rsidRPr="006B4C49">
              <w:rPr>
                <w:rFonts w:ascii="宋体" w:hAnsi="宋体" w:cs="仿宋_GB2312"/>
                <w:kern w:val="0"/>
                <w:sz w:val="24"/>
                <w:u w:val="single"/>
              </w:rPr>
              <w:t xml:space="preserve"> </w:t>
            </w:r>
            <w:r w:rsidRPr="006B4C49">
              <w:rPr>
                <w:rFonts w:ascii="宋体" w:hAnsi="宋体" w:cs="仿宋_GB2312" w:hint="eastAsia"/>
                <w:kern w:val="0"/>
                <w:sz w:val="24"/>
              </w:rPr>
              <w:t>年</w:t>
            </w:r>
            <w:r w:rsidRPr="006B4C49">
              <w:rPr>
                <w:rFonts w:ascii="宋体" w:hAnsi="宋体" w:cs="仿宋_GB2312"/>
                <w:kern w:val="0"/>
                <w:sz w:val="24"/>
                <w:u w:val="single"/>
              </w:rPr>
              <w:t xml:space="preserve"> </w:t>
            </w:r>
            <w:r w:rsidR="007812E8">
              <w:rPr>
                <w:rFonts w:ascii="宋体" w:hAnsi="宋体" w:cs="仿宋_GB2312" w:hint="eastAsia"/>
                <w:kern w:val="0"/>
                <w:sz w:val="24"/>
                <w:u w:val="single"/>
              </w:rPr>
              <w:t>8</w:t>
            </w:r>
            <w:r w:rsidRPr="006B4C49">
              <w:rPr>
                <w:rFonts w:ascii="宋体" w:hAnsi="宋体" w:cs="仿宋_GB2312" w:hint="eastAsia"/>
                <w:kern w:val="0"/>
                <w:sz w:val="24"/>
              </w:rPr>
              <w:t>月</w:t>
            </w:r>
            <w:r w:rsidR="007812E8">
              <w:rPr>
                <w:rFonts w:ascii="宋体" w:hAnsi="宋体" w:cs="仿宋_GB2312" w:hint="eastAsia"/>
                <w:kern w:val="0"/>
                <w:sz w:val="24"/>
                <w:u w:val="single"/>
              </w:rPr>
              <w:t>17</w:t>
            </w:r>
            <w:r w:rsidRPr="006B4C49">
              <w:rPr>
                <w:rFonts w:ascii="宋体" w:hAnsi="宋体" w:cs="仿宋_GB2312" w:hint="eastAsia"/>
                <w:kern w:val="0"/>
                <w:sz w:val="24"/>
              </w:rPr>
              <w:t>日上</w:t>
            </w:r>
            <w:r w:rsidRPr="00072C5D">
              <w:rPr>
                <w:rFonts w:ascii="宋体" w:hAnsi="宋体" w:cs="仿宋_GB2312" w:hint="eastAsia"/>
                <w:kern w:val="0"/>
                <w:sz w:val="24"/>
              </w:rPr>
              <w:t>午</w:t>
            </w:r>
            <w:r w:rsidRPr="00072C5D">
              <w:rPr>
                <w:rFonts w:ascii="宋体" w:hAnsi="宋体" w:cs="仿宋_GB2312"/>
                <w:kern w:val="0"/>
                <w:sz w:val="24"/>
                <w:u w:val="single"/>
              </w:rPr>
              <w:t xml:space="preserve"> 9</w:t>
            </w:r>
            <w:r w:rsidRPr="00072C5D">
              <w:rPr>
                <w:rFonts w:ascii="宋体" w:hAnsi="宋体" w:cs="仿宋_GB2312" w:hint="eastAsia"/>
                <w:kern w:val="0"/>
                <w:sz w:val="24"/>
                <w:u w:val="single"/>
              </w:rPr>
              <w:t>：</w:t>
            </w:r>
            <w:r w:rsidR="00B07BFF">
              <w:rPr>
                <w:rFonts w:ascii="宋体" w:hAnsi="宋体" w:cs="仿宋_GB2312" w:hint="eastAsia"/>
                <w:kern w:val="0"/>
                <w:sz w:val="24"/>
                <w:u w:val="single"/>
              </w:rPr>
              <w:t>00</w:t>
            </w:r>
            <w:r w:rsidRPr="00072C5D">
              <w:rPr>
                <w:rFonts w:ascii="宋体" w:hAnsi="宋体" w:cs="仿宋_GB2312"/>
                <w:kern w:val="0"/>
                <w:sz w:val="24"/>
                <w:u w:val="single"/>
              </w:rPr>
              <w:t xml:space="preserve"> </w:t>
            </w:r>
            <w:r w:rsidRPr="00072C5D">
              <w:rPr>
                <w:rFonts w:ascii="宋体" w:hAnsi="宋体" w:cs="仿宋_GB2312" w:hint="eastAsia"/>
                <w:kern w:val="0"/>
                <w:sz w:val="24"/>
              </w:rPr>
              <w:t>整</w:t>
            </w:r>
          </w:p>
          <w:p w:rsidR="00072C5D" w:rsidRPr="00072C5D" w:rsidRDefault="00072C5D" w:rsidP="0065374E">
            <w:pPr>
              <w:autoSpaceDE w:val="0"/>
              <w:autoSpaceDN w:val="0"/>
              <w:adjustRightInd w:val="0"/>
              <w:snapToGrid w:val="0"/>
              <w:jc w:val="left"/>
              <w:rPr>
                <w:rFonts w:ascii="宋体" w:hAnsi="宋体" w:cs="仿宋_GB2312"/>
                <w:kern w:val="0"/>
                <w:sz w:val="24"/>
              </w:rPr>
            </w:pPr>
            <w:r w:rsidRPr="00072C5D">
              <w:rPr>
                <w:rFonts w:ascii="宋体" w:hAnsi="宋体" w:cs="仿宋_GB2312" w:hint="eastAsia"/>
                <w:kern w:val="0"/>
                <w:sz w:val="24"/>
              </w:rPr>
              <w:t>地点：</w:t>
            </w:r>
            <w:r w:rsidR="002A08E9">
              <w:rPr>
                <w:rFonts w:ascii="宋体" w:hAnsi="宋体" w:cs="仿宋_GB2312" w:hint="eastAsia"/>
                <w:kern w:val="0"/>
                <w:sz w:val="24"/>
              </w:rPr>
              <w:t>北京市</w:t>
            </w:r>
            <w:proofErr w:type="gramStart"/>
            <w:r w:rsidR="002A08E9">
              <w:rPr>
                <w:rFonts w:ascii="宋体" w:hAnsi="宋体" w:cs="仿宋_GB2312" w:hint="eastAsia"/>
                <w:kern w:val="0"/>
                <w:sz w:val="24"/>
              </w:rPr>
              <w:t>大兴区</w:t>
            </w:r>
            <w:proofErr w:type="gramEnd"/>
            <w:r w:rsidR="002A08E9">
              <w:rPr>
                <w:rFonts w:ascii="宋体" w:hAnsi="宋体" w:cs="仿宋_GB2312" w:hint="eastAsia"/>
                <w:kern w:val="0"/>
                <w:sz w:val="24"/>
              </w:rPr>
              <w:t>华佗路31号</w:t>
            </w:r>
            <w:r w:rsidR="00316066">
              <w:rPr>
                <w:rFonts w:ascii="宋体" w:hAnsi="宋体" w:cs="仿宋_GB2312" w:hint="eastAsia"/>
                <w:kern w:val="0"/>
                <w:sz w:val="24"/>
              </w:rPr>
              <w:t xml:space="preserve"> </w:t>
            </w:r>
          </w:p>
          <w:p w:rsidR="00072C5D" w:rsidRPr="00072C5D" w:rsidRDefault="00072C5D" w:rsidP="0065374E">
            <w:pPr>
              <w:autoSpaceDE w:val="0"/>
              <w:autoSpaceDN w:val="0"/>
              <w:adjustRightInd w:val="0"/>
              <w:snapToGrid w:val="0"/>
              <w:jc w:val="left"/>
              <w:rPr>
                <w:rFonts w:ascii="宋体" w:hAnsi="宋体" w:cs="仿宋_GB2312"/>
                <w:kern w:val="0"/>
                <w:sz w:val="24"/>
              </w:rPr>
            </w:pPr>
            <w:r w:rsidRPr="006B4C49">
              <w:rPr>
                <w:rFonts w:ascii="宋体" w:hAnsi="宋体" w:cs="仿宋_GB2312" w:hint="eastAsia"/>
                <w:kern w:val="0"/>
                <w:sz w:val="24"/>
              </w:rPr>
              <w:t>勘察联系人：</w:t>
            </w:r>
            <w:r w:rsidR="002A08E9">
              <w:rPr>
                <w:rFonts w:ascii="宋体" w:hAnsi="宋体" w:cs="仿宋_GB2312" w:hint="eastAsia"/>
                <w:kern w:val="0"/>
                <w:sz w:val="24"/>
                <w:u w:val="single"/>
              </w:rPr>
              <w:t>牛得林</w:t>
            </w:r>
            <w:r w:rsidRPr="006B4C49">
              <w:rPr>
                <w:rFonts w:ascii="宋体" w:hAnsi="宋体" w:cs="仿宋_GB2312" w:hint="eastAsia"/>
                <w:kern w:val="0"/>
                <w:sz w:val="24"/>
              </w:rPr>
              <w:t>，联系电话：</w:t>
            </w:r>
            <w:r w:rsidR="00724635">
              <w:rPr>
                <w:rFonts w:ascii="宋体" w:hAnsi="宋体" w:cs="仿宋_GB2312" w:hint="eastAsia"/>
                <w:kern w:val="0"/>
                <w:sz w:val="24"/>
                <w:u w:val="single"/>
              </w:rPr>
              <w:t xml:space="preserve"> </w:t>
            </w:r>
            <w:r w:rsidR="002A08E9">
              <w:rPr>
                <w:rFonts w:ascii="宋体" w:hAnsi="宋体" w:cs="仿宋_GB2312" w:hint="eastAsia"/>
                <w:kern w:val="0"/>
                <w:sz w:val="24"/>
                <w:u w:val="single"/>
              </w:rPr>
              <w:t>538521</w:t>
            </w:r>
            <w:r w:rsidR="00811DE4">
              <w:rPr>
                <w:rFonts w:ascii="宋体" w:hAnsi="宋体" w:cs="仿宋_GB2312" w:hint="eastAsia"/>
                <w:kern w:val="0"/>
                <w:sz w:val="24"/>
                <w:u w:val="single"/>
              </w:rPr>
              <w:t>92</w:t>
            </w:r>
            <w:r w:rsidR="00B07BFF">
              <w:rPr>
                <w:rFonts w:ascii="宋体" w:hAnsi="宋体" w:cs="仿宋_GB2312" w:hint="eastAsia"/>
                <w:kern w:val="0"/>
                <w:sz w:val="24"/>
                <w:u w:val="single"/>
              </w:rPr>
              <w:t>、</w:t>
            </w:r>
            <w:r w:rsidRPr="00072C5D">
              <w:rPr>
                <w:rFonts w:ascii="宋体" w:hAnsi="宋体" w:cs="仿宋_GB2312"/>
                <w:kern w:val="0"/>
                <w:sz w:val="24"/>
                <w:u w:val="single"/>
              </w:rPr>
              <w:t xml:space="preserve"> </w:t>
            </w:r>
          </w:p>
          <w:p w:rsidR="00072C5D" w:rsidRPr="00072C5D" w:rsidRDefault="00072C5D" w:rsidP="002A08E9">
            <w:pPr>
              <w:autoSpaceDE w:val="0"/>
              <w:autoSpaceDN w:val="0"/>
              <w:adjustRightInd w:val="0"/>
              <w:snapToGrid w:val="0"/>
              <w:jc w:val="left"/>
              <w:rPr>
                <w:rFonts w:cs="仿宋_GB2312"/>
                <w:kern w:val="0"/>
                <w:sz w:val="24"/>
              </w:rPr>
            </w:pPr>
            <w:r w:rsidRPr="00072C5D">
              <w:rPr>
                <w:rFonts w:ascii="宋体" w:hAnsi="宋体" w:cs="仿宋_GB2312" w:hint="eastAsia"/>
                <w:kern w:val="0"/>
                <w:sz w:val="24"/>
              </w:rPr>
              <w:t>人员要求：供应商代表踏勘人员不得超过</w:t>
            </w:r>
            <w:r w:rsidR="00B07BFF">
              <w:rPr>
                <w:rFonts w:ascii="宋体" w:hAnsi="宋体" w:cs="仿宋_GB2312"/>
                <w:kern w:val="0"/>
                <w:sz w:val="24"/>
                <w:u w:val="single"/>
              </w:rPr>
              <w:t xml:space="preserve"> </w:t>
            </w:r>
            <w:r w:rsidR="00B07BFF">
              <w:rPr>
                <w:rFonts w:ascii="宋体" w:hAnsi="宋体" w:cs="仿宋_GB2312" w:hint="eastAsia"/>
                <w:kern w:val="0"/>
                <w:sz w:val="24"/>
                <w:u w:val="single"/>
              </w:rPr>
              <w:t>2</w:t>
            </w:r>
            <w:r w:rsidRPr="00072C5D">
              <w:rPr>
                <w:rFonts w:ascii="宋体" w:hAnsi="宋体" w:cs="仿宋_GB2312"/>
                <w:kern w:val="0"/>
                <w:sz w:val="24"/>
                <w:u w:val="single"/>
              </w:rPr>
              <w:t xml:space="preserve"> </w:t>
            </w:r>
            <w:r w:rsidRPr="00072C5D">
              <w:rPr>
                <w:rFonts w:ascii="宋体" w:hAnsi="宋体" w:cs="仿宋_GB2312" w:hint="eastAsia"/>
                <w:kern w:val="0"/>
                <w:sz w:val="24"/>
              </w:rPr>
              <w:t>人，踏勘人员到场时需提供本人身份证原件及加盖公章的单位介绍信</w:t>
            </w:r>
            <w:r w:rsidR="00883354">
              <w:rPr>
                <w:rFonts w:ascii="宋体" w:hAnsi="宋体" w:cs="仿宋_GB2312" w:hint="eastAsia"/>
                <w:kern w:val="0"/>
                <w:sz w:val="24"/>
              </w:rPr>
              <w:t>。</w:t>
            </w:r>
          </w:p>
        </w:tc>
      </w:tr>
      <w:tr w:rsidR="00072C5D" w:rsidRPr="00072C5D" w:rsidTr="0065374E">
        <w:trPr>
          <w:trHeight w:val="567"/>
          <w:jc w:val="center"/>
        </w:trPr>
        <w:tc>
          <w:tcPr>
            <w:tcW w:w="1126" w:type="dxa"/>
            <w:vAlign w:val="center"/>
          </w:tcPr>
          <w:p w:rsidR="00072C5D" w:rsidRPr="00072C5D" w:rsidRDefault="00072C5D" w:rsidP="0065374E">
            <w:pPr>
              <w:jc w:val="center"/>
              <w:rPr>
                <w:rFonts w:ascii="宋体" w:hAnsi="宋体" w:cs="TimesNewRomanPSMT"/>
                <w:kern w:val="0"/>
                <w:sz w:val="20"/>
                <w:szCs w:val="21"/>
              </w:rPr>
            </w:pPr>
            <w:r w:rsidRPr="00072C5D">
              <w:t>3</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响应文件有效期</w:t>
            </w:r>
          </w:p>
        </w:tc>
        <w:tc>
          <w:tcPr>
            <w:tcW w:w="6804" w:type="dxa"/>
            <w:vAlign w:val="center"/>
          </w:tcPr>
          <w:p w:rsidR="00072C5D" w:rsidRPr="00072C5D" w:rsidRDefault="00B07BFF" w:rsidP="006B4C49">
            <w:pPr>
              <w:rPr>
                <w:rFonts w:ascii="宋体" w:hAnsi="宋体" w:cs="TimesNewRomanPSMT"/>
                <w:kern w:val="0"/>
                <w:sz w:val="24"/>
              </w:rPr>
            </w:pPr>
            <w:r>
              <w:rPr>
                <w:rFonts w:ascii="宋体" w:hAnsi="宋体" w:cs="TimesNewRomanPSMT" w:hint="eastAsia"/>
                <w:kern w:val="0"/>
                <w:sz w:val="24"/>
              </w:rPr>
              <w:t>60</w:t>
            </w:r>
            <w:r w:rsidR="00072C5D" w:rsidRPr="006B4C49">
              <w:rPr>
                <w:rFonts w:ascii="宋体" w:hAnsi="宋体" w:cs="TimesNewRomanPSMT"/>
                <w:kern w:val="0"/>
                <w:sz w:val="24"/>
              </w:rPr>
              <w:t>日</w:t>
            </w:r>
          </w:p>
        </w:tc>
      </w:tr>
      <w:tr w:rsidR="00072C5D" w:rsidRPr="00072C5D" w:rsidTr="0065374E">
        <w:trPr>
          <w:trHeight w:val="56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rPr>
                <w:rFonts w:ascii="宋体" w:hAnsi="宋体" w:cs="TimesNewRomanPSMT"/>
                <w:kern w:val="0"/>
                <w:sz w:val="20"/>
                <w:szCs w:val="21"/>
              </w:rPr>
              <w:t>4</w:t>
            </w:r>
          </w:p>
        </w:tc>
        <w:tc>
          <w:tcPr>
            <w:tcW w:w="2693" w:type="dxa"/>
            <w:vAlign w:val="center"/>
          </w:tcPr>
          <w:p w:rsidR="00072C5D" w:rsidRPr="00072C5D" w:rsidRDefault="00072C5D" w:rsidP="00C31A8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响应文件份数</w:t>
            </w:r>
          </w:p>
        </w:tc>
        <w:tc>
          <w:tcPr>
            <w:tcW w:w="6804" w:type="dxa"/>
            <w:vAlign w:val="center"/>
          </w:tcPr>
          <w:p w:rsidR="00072C5D" w:rsidRPr="00072C5D" w:rsidRDefault="00072C5D" w:rsidP="00052AC6">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纸质文档</w:t>
            </w:r>
            <w:r w:rsidR="00C31A8E">
              <w:rPr>
                <w:rFonts w:ascii="宋体" w:hAnsi="宋体" w:cs="仿宋_GB2312" w:hint="eastAsia"/>
                <w:kern w:val="0"/>
                <w:sz w:val="24"/>
              </w:rPr>
              <w:t>正本</w:t>
            </w:r>
            <w:r w:rsidR="00C31A8E" w:rsidRPr="00C31A8E">
              <w:rPr>
                <w:rFonts w:ascii="宋体" w:hAnsi="宋体" w:cs="仿宋_GB2312" w:hint="eastAsia"/>
                <w:kern w:val="0"/>
                <w:sz w:val="24"/>
                <w:u w:val="single"/>
              </w:rPr>
              <w:t xml:space="preserve"> 1 </w:t>
            </w:r>
            <w:r w:rsidR="00C31A8E">
              <w:rPr>
                <w:rFonts w:ascii="宋体" w:hAnsi="宋体" w:cs="仿宋_GB2312" w:hint="eastAsia"/>
                <w:kern w:val="0"/>
                <w:sz w:val="24"/>
              </w:rPr>
              <w:t>份，副本</w:t>
            </w:r>
            <w:r w:rsidRPr="00072C5D">
              <w:rPr>
                <w:rFonts w:ascii="宋体" w:hAnsi="宋体" w:cs="仿宋_GB2312"/>
                <w:kern w:val="0"/>
                <w:sz w:val="24"/>
                <w:u w:val="single"/>
              </w:rPr>
              <w:t xml:space="preserve"> 2 </w:t>
            </w:r>
            <w:r w:rsidR="00052AC6">
              <w:rPr>
                <w:rFonts w:ascii="宋体" w:hAnsi="宋体" w:cs="仿宋_GB2312" w:hint="eastAsia"/>
                <w:kern w:val="0"/>
                <w:sz w:val="24"/>
              </w:rPr>
              <w:t>份。</w:t>
            </w:r>
            <w:r w:rsidR="00052AC6" w:rsidRPr="00072C5D">
              <w:rPr>
                <w:rFonts w:ascii="宋体" w:hAnsi="宋体" w:cs="仿宋_GB2312"/>
                <w:kern w:val="0"/>
                <w:sz w:val="24"/>
              </w:rPr>
              <w:t xml:space="preserve"> </w:t>
            </w:r>
          </w:p>
        </w:tc>
      </w:tr>
      <w:tr w:rsidR="00072C5D" w:rsidRPr="00072C5D" w:rsidTr="0065374E">
        <w:trPr>
          <w:trHeight w:val="56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rPr>
                <w:rFonts w:ascii="宋体" w:hAnsi="宋体" w:cs="TimesNewRomanPSMT"/>
                <w:kern w:val="0"/>
                <w:sz w:val="20"/>
                <w:szCs w:val="21"/>
              </w:rPr>
              <w:t>5</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装订要求</w:t>
            </w:r>
          </w:p>
        </w:tc>
        <w:tc>
          <w:tcPr>
            <w:tcW w:w="6804" w:type="dxa"/>
            <w:vAlign w:val="center"/>
          </w:tcPr>
          <w:p w:rsidR="00072C5D" w:rsidRPr="00072C5D" w:rsidRDefault="00072C5D" w:rsidP="0065374E">
            <w:pPr>
              <w:autoSpaceDE w:val="0"/>
              <w:autoSpaceDN w:val="0"/>
              <w:adjustRightInd w:val="0"/>
              <w:snapToGrid w:val="0"/>
              <w:rPr>
                <w:rFonts w:ascii="宋体" w:hAnsi="宋体" w:cs="仿宋_GB2312"/>
                <w:i/>
                <w:kern w:val="0"/>
                <w:sz w:val="24"/>
              </w:rPr>
            </w:pPr>
            <w:r w:rsidRPr="00072C5D">
              <w:rPr>
                <w:rFonts w:ascii="宋体" w:hAnsi="宋体" w:cs="仿宋_GB2312" w:hint="eastAsia"/>
                <w:kern w:val="0"/>
                <w:sz w:val="24"/>
              </w:rPr>
              <w:t>应装订成册，不得采用活页方式</w:t>
            </w:r>
          </w:p>
        </w:tc>
      </w:tr>
      <w:tr w:rsidR="00072C5D" w:rsidRPr="00072C5D" w:rsidTr="0065374E">
        <w:trPr>
          <w:trHeight w:val="1673"/>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rPr>
                <w:rFonts w:ascii="宋体" w:hAnsi="宋体" w:cs="TimesNewRomanPSMT"/>
                <w:kern w:val="0"/>
                <w:sz w:val="20"/>
                <w:szCs w:val="21"/>
              </w:rPr>
              <w:t>6</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封套上写明</w:t>
            </w:r>
          </w:p>
        </w:tc>
        <w:tc>
          <w:tcPr>
            <w:tcW w:w="6804" w:type="dxa"/>
            <w:vAlign w:val="center"/>
          </w:tcPr>
          <w:p w:rsidR="00072C5D" w:rsidRPr="00072C5D" w:rsidRDefault="00072C5D" w:rsidP="0065374E">
            <w:pPr>
              <w:autoSpaceDE w:val="0"/>
              <w:autoSpaceDN w:val="0"/>
              <w:adjustRightInd w:val="0"/>
              <w:snapToGrid w:val="0"/>
              <w:spacing w:afterLines="50" w:after="156"/>
              <w:rPr>
                <w:rFonts w:ascii="宋体" w:hAnsi="宋体" w:cs="仿宋_GB2312"/>
                <w:kern w:val="0"/>
                <w:sz w:val="24"/>
              </w:rPr>
            </w:pPr>
            <w:r w:rsidRPr="00072C5D">
              <w:rPr>
                <w:rFonts w:ascii="宋体" w:hAnsi="宋体" w:cs="仿宋_GB2312" w:hint="eastAsia"/>
                <w:kern w:val="0"/>
                <w:sz w:val="24"/>
              </w:rPr>
              <w:t>采购人名称：</w:t>
            </w:r>
            <w:r w:rsidR="007812E8">
              <w:rPr>
                <w:rFonts w:ascii="宋体" w:hAnsi="宋体" w:cs="仿宋_GB2312" w:hint="eastAsia"/>
                <w:kern w:val="0"/>
                <w:sz w:val="24"/>
              </w:rPr>
              <w:t>中国药品检定研究院</w:t>
            </w:r>
          </w:p>
          <w:p w:rsidR="00497E7C" w:rsidRDefault="00497E7C" w:rsidP="0065374E">
            <w:pPr>
              <w:autoSpaceDE w:val="0"/>
              <w:autoSpaceDN w:val="0"/>
              <w:adjustRightInd w:val="0"/>
              <w:snapToGrid w:val="0"/>
              <w:spacing w:afterLines="50" w:after="156"/>
              <w:rPr>
                <w:rFonts w:ascii="宋体" w:hAnsi="宋体" w:cs="宋体"/>
                <w:spacing w:val="7"/>
                <w:kern w:val="0"/>
                <w:sz w:val="24"/>
              </w:rPr>
            </w:pPr>
            <w:r w:rsidRPr="00497E7C">
              <w:rPr>
                <w:rFonts w:ascii="宋体" w:hAnsi="宋体" w:cs="宋体" w:hint="eastAsia"/>
                <w:spacing w:val="7"/>
                <w:kern w:val="0"/>
                <w:sz w:val="24"/>
              </w:rPr>
              <w:t>中检院实验动物屏障智能照明系统升级改造工程</w:t>
            </w:r>
          </w:p>
          <w:p w:rsidR="00072C5D" w:rsidRPr="00072C5D" w:rsidRDefault="00072C5D" w:rsidP="0065374E">
            <w:pPr>
              <w:autoSpaceDE w:val="0"/>
              <w:autoSpaceDN w:val="0"/>
              <w:adjustRightInd w:val="0"/>
              <w:snapToGrid w:val="0"/>
              <w:spacing w:afterLines="50" w:after="156"/>
              <w:rPr>
                <w:rFonts w:ascii="宋体" w:hAnsi="宋体" w:cs="仿宋_GB2312"/>
                <w:b/>
                <w:kern w:val="0"/>
                <w:sz w:val="24"/>
              </w:rPr>
            </w:pPr>
            <w:r w:rsidRPr="00072C5D">
              <w:rPr>
                <w:rFonts w:ascii="宋体" w:hAnsi="宋体" w:cs="宋体" w:hint="eastAsia"/>
                <w:spacing w:val="7"/>
                <w:kern w:val="0"/>
                <w:sz w:val="24"/>
              </w:rPr>
              <w:t>项目</w:t>
            </w:r>
            <w:r w:rsidRPr="00072C5D">
              <w:rPr>
                <w:rFonts w:ascii="宋体" w:hAnsi="宋体" w:cs="仿宋_GB2312" w:hint="eastAsia"/>
                <w:kern w:val="0"/>
                <w:sz w:val="24"/>
              </w:rPr>
              <w:t>响应文件在</w:t>
            </w:r>
            <w:r w:rsidRPr="00072C5D">
              <w:rPr>
                <w:rFonts w:ascii="宋体" w:hAnsi="宋体" w:cs="仿宋_GB2312"/>
                <w:kern w:val="0"/>
                <w:sz w:val="24"/>
              </w:rPr>
              <w:t xml:space="preserve"> 202</w:t>
            </w:r>
            <w:r w:rsidR="00811DE4">
              <w:rPr>
                <w:rFonts w:ascii="宋体" w:hAnsi="宋体" w:cs="仿宋_GB2312" w:hint="eastAsia"/>
                <w:kern w:val="0"/>
                <w:sz w:val="24"/>
              </w:rPr>
              <w:t>6</w:t>
            </w:r>
            <w:r w:rsidRPr="00072C5D">
              <w:rPr>
                <w:rFonts w:ascii="宋体" w:hAnsi="宋体" w:cs="仿宋_GB2312"/>
                <w:kern w:val="0"/>
                <w:sz w:val="24"/>
              </w:rPr>
              <w:t xml:space="preserve"> 年</w:t>
            </w:r>
            <w:r w:rsidR="00316066">
              <w:rPr>
                <w:rFonts w:ascii="宋体" w:hAnsi="宋体" w:cs="仿宋_GB2312" w:hint="eastAsia"/>
                <w:kern w:val="0"/>
                <w:sz w:val="24"/>
              </w:rPr>
              <w:t xml:space="preserve"> </w:t>
            </w:r>
            <w:r w:rsidR="00BA64EA">
              <w:rPr>
                <w:rFonts w:ascii="宋体" w:hAnsi="宋体" w:cs="仿宋_GB2312" w:hint="eastAsia"/>
                <w:kern w:val="0"/>
                <w:sz w:val="24"/>
              </w:rPr>
              <w:t>8</w:t>
            </w:r>
            <w:r w:rsidR="00724635">
              <w:rPr>
                <w:rFonts w:ascii="宋体" w:hAnsi="宋体" w:cs="仿宋_GB2312" w:hint="eastAsia"/>
                <w:kern w:val="0"/>
                <w:sz w:val="24"/>
              </w:rPr>
              <w:t xml:space="preserve"> </w:t>
            </w:r>
            <w:r w:rsidRPr="00072C5D">
              <w:rPr>
                <w:rFonts w:ascii="宋体" w:hAnsi="宋体" w:cs="仿宋_GB2312" w:hint="eastAsia"/>
                <w:kern w:val="0"/>
                <w:sz w:val="24"/>
              </w:rPr>
              <w:t>月</w:t>
            </w:r>
            <w:r w:rsidR="00724635">
              <w:rPr>
                <w:rFonts w:ascii="宋体" w:hAnsi="宋体" w:cs="仿宋_GB2312" w:hint="eastAsia"/>
                <w:kern w:val="0"/>
                <w:sz w:val="24"/>
              </w:rPr>
              <w:t xml:space="preserve"> </w:t>
            </w:r>
            <w:r w:rsidR="007812E8">
              <w:rPr>
                <w:rFonts w:ascii="宋体" w:hAnsi="宋体" w:cs="仿宋_GB2312" w:hint="eastAsia"/>
                <w:kern w:val="0"/>
                <w:sz w:val="24"/>
              </w:rPr>
              <w:t>25</w:t>
            </w:r>
            <w:r w:rsidR="00724635">
              <w:rPr>
                <w:rFonts w:ascii="宋体" w:hAnsi="宋体" w:cs="仿宋_GB2312" w:hint="eastAsia"/>
                <w:kern w:val="0"/>
                <w:sz w:val="24"/>
              </w:rPr>
              <w:t xml:space="preserve"> </w:t>
            </w:r>
            <w:r w:rsidRPr="00072C5D">
              <w:rPr>
                <w:rFonts w:ascii="宋体" w:hAnsi="宋体" w:cs="仿宋_GB2312" w:hint="eastAsia"/>
                <w:kern w:val="0"/>
                <w:sz w:val="24"/>
              </w:rPr>
              <w:t>日</w:t>
            </w:r>
            <w:proofErr w:type="gramStart"/>
            <w:r w:rsidR="00BA64EA">
              <w:rPr>
                <w:rFonts w:ascii="宋体" w:hAnsi="宋体" w:cs="仿宋_GB2312" w:hint="eastAsia"/>
                <w:kern w:val="0"/>
                <w:sz w:val="24"/>
              </w:rPr>
              <w:t>9</w:t>
            </w:r>
            <w:r w:rsidRPr="00072C5D">
              <w:rPr>
                <w:rFonts w:ascii="宋体" w:hAnsi="宋体" w:cs="仿宋_GB2312" w:hint="eastAsia"/>
                <w:kern w:val="0"/>
                <w:sz w:val="24"/>
              </w:rPr>
              <w:t>时整前不得</w:t>
            </w:r>
            <w:proofErr w:type="gramEnd"/>
            <w:r w:rsidRPr="00072C5D">
              <w:rPr>
                <w:rFonts w:ascii="宋体" w:hAnsi="宋体" w:cs="仿宋_GB2312" w:hint="eastAsia"/>
                <w:kern w:val="0"/>
                <w:sz w:val="24"/>
              </w:rPr>
              <w:t>开启</w:t>
            </w:r>
          </w:p>
          <w:p w:rsidR="00072C5D" w:rsidRPr="00072C5D" w:rsidRDefault="00072C5D" w:rsidP="0065374E">
            <w:pPr>
              <w:autoSpaceDE w:val="0"/>
              <w:autoSpaceDN w:val="0"/>
              <w:adjustRightInd w:val="0"/>
              <w:snapToGrid w:val="0"/>
              <w:spacing w:afterLines="50" w:after="156"/>
              <w:rPr>
                <w:rFonts w:ascii="宋体" w:hAnsi="宋体" w:cs="仿宋_GB2312"/>
                <w:b/>
                <w:kern w:val="0"/>
                <w:sz w:val="24"/>
              </w:rPr>
            </w:pPr>
            <w:r w:rsidRPr="00072C5D">
              <w:rPr>
                <w:rFonts w:ascii="宋体" w:hAnsi="宋体" w:cs="仿宋_GB2312" w:hint="eastAsia"/>
                <w:kern w:val="0"/>
                <w:sz w:val="24"/>
              </w:rPr>
              <w:t>供应商名称：</w:t>
            </w:r>
          </w:p>
        </w:tc>
      </w:tr>
      <w:tr w:rsidR="00072C5D" w:rsidRPr="00072C5D" w:rsidTr="0065374E">
        <w:trPr>
          <w:trHeight w:val="722"/>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rPr>
                <w:rFonts w:ascii="宋体" w:hAnsi="宋体" w:cs="TimesNewRomanPSMT"/>
                <w:kern w:val="0"/>
                <w:sz w:val="20"/>
                <w:szCs w:val="21"/>
              </w:rPr>
              <w:t>7</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磋商小组成员</w:t>
            </w:r>
          </w:p>
        </w:tc>
        <w:tc>
          <w:tcPr>
            <w:tcW w:w="6804" w:type="dxa"/>
            <w:vAlign w:val="center"/>
          </w:tcPr>
          <w:p w:rsidR="00072C5D" w:rsidRPr="00072C5D" w:rsidRDefault="00072C5D" w:rsidP="0065374E">
            <w:pPr>
              <w:autoSpaceDE w:val="0"/>
              <w:autoSpaceDN w:val="0"/>
              <w:adjustRightInd w:val="0"/>
              <w:snapToGrid w:val="0"/>
              <w:spacing w:afterLines="50" w:after="156"/>
              <w:rPr>
                <w:rFonts w:ascii="宋体" w:hAnsi="宋体" w:cs="仿宋_GB2312"/>
                <w:kern w:val="0"/>
                <w:sz w:val="24"/>
              </w:rPr>
            </w:pPr>
            <w:r w:rsidRPr="00072C5D">
              <w:rPr>
                <w:rFonts w:ascii="宋体" w:hAnsi="宋体" w:cs="仿宋_GB2312" w:hint="eastAsia"/>
                <w:kern w:val="0"/>
                <w:sz w:val="24"/>
              </w:rPr>
              <w:t>委派代表</w:t>
            </w:r>
          </w:p>
          <w:p w:rsidR="00072C5D" w:rsidRPr="00072C5D" w:rsidRDefault="00042D3D" w:rsidP="00883354">
            <w:pPr>
              <w:autoSpaceDE w:val="0"/>
              <w:autoSpaceDN w:val="0"/>
              <w:adjustRightInd w:val="0"/>
              <w:snapToGrid w:val="0"/>
              <w:spacing w:afterLines="50" w:after="156"/>
              <w:rPr>
                <w:rFonts w:ascii="宋体" w:hAnsi="宋体" w:cs="仿宋_GB2312"/>
                <w:b/>
                <w:kern w:val="0"/>
                <w:sz w:val="24"/>
              </w:rPr>
            </w:pPr>
            <w:r>
              <w:rPr>
                <w:rFonts w:ascii="宋体" w:hAnsi="宋体" w:cs="仿宋_GB2312" w:hint="eastAsia"/>
                <w:kern w:val="0"/>
                <w:sz w:val="24"/>
              </w:rPr>
              <w:t xml:space="preserve">采购人根据采购内容，随机抽取评审专家 </w:t>
            </w:r>
            <w:r w:rsidR="00B07BFF">
              <w:rPr>
                <w:rFonts w:ascii="宋体" w:hAnsi="宋体" w:cs="仿宋_GB2312" w:hint="eastAsia"/>
                <w:kern w:val="0"/>
                <w:sz w:val="24"/>
                <w:u w:val="single"/>
              </w:rPr>
              <w:t>3</w:t>
            </w:r>
            <w:r>
              <w:rPr>
                <w:rFonts w:ascii="宋体" w:hAnsi="宋体" w:cs="仿宋_GB2312" w:hint="eastAsia"/>
                <w:kern w:val="0"/>
                <w:sz w:val="24"/>
                <w:u w:val="single"/>
              </w:rPr>
              <w:t xml:space="preserve"> </w:t>
            </w:r>
            <w:r>
              <w:rPr>
                <w:rFonts w:ascii="宋体" w:hAnsi="宋体" w:cs="仿宋_GB2312" w:hint="eastAsia"/>
                <w:kern w:val="0"/>
                <w:sz w:val="24"/>
              </w:rPr>
              <w:t>人</w:t>
            </w:r>
          </w:p>
        </w:tc>
      </w:tr>
      <w:tr w:rsidR="00072C5D" w:rsidRPr="00072C5D" w:rsidTr="0065374E">
        <w:trPr>
          <w:trHeight w:val="694"/>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t>8</w:t>
            </w:r>
          </w:p>
        </w:tc>
        <w:tc>
          <w:tcPr>
            <w:tcW w:w="2693"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确定成交供应</w:t>
            </w:r>
            <w:proofErr w:type="gramStart"/>
            <w:r w:rsidRPr="00072C5D">
              <w:rPr>
                <w:rFonts w:ascii="宋体" w:hAnsi="宋体" w:cs="仿宋_GB2312" w:hint="eastAsia"/>
                <w:kern w:val="0"/>
                <w:sz w:val="24"/>
              </w:rPr>
              <w:t>商方式</w:t>
            </w:r>
            <w:proofErr w:type="gramEnd"/>
          </w:p>
        </w:tc>
        <w:tc>
          <w:tcPr>
            <w:tcW w:w="6804" w:type="dxa"/>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评审小组</w:t>
            </w:r>
          </w:p>
        </w:tc>
      </w:tr>
      <w:tr w:rsidR="00072C5D" w:rsidRPr="00072C5D" w:rsidTr="0065374E">
        <w:trPr>
          <w:trHeight w:val="567"/>
          <w:jc w:val="center"/>
        </w:trPr>
        <w:tc>
          <w:tcPr>
            <w:tcW w:w="1126" w:type="dxa"/>
            <w:vAlign w:val="center"/>
          </w:tcPr>
          <w:p w:rsidR="00072C5D" w:rsidRPr="00072C5D" w:rsidRDefault="00072C5D" w:rsidP="0065374E">
            <w:pPr>
              <w:jc w:val="center"/>
              <w:rPr>
                <w:rFonts w:ascii="宋体" w:hAnsi="宋体" w:cs="TimesNewRomanPSMT"/>
                <w:kern w:val="0"/>
                <w:sz w:val="20"/>
                <w:szCs w:val="21"/>
              </w:rPr>
            </w:pPr>
            <w:r w:rsidRPr="00072C5D">
              <w:t>9</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履约保证金</w:t>
            </w:r>
          </w:p>
        </w:tc>
        <w:tc>
          <w:tcPr>
            <w:tcW w:w="6804" w:type="dxa"/>
            <w:vAlign w:val="center"/>
          </w:tcPr>
          <w:p w:rsidR="00072C5D" w:rsidRPr="00072C5D" w:rsidRDefault="00072C5D" w:rsidP="0065374E">
            <w:pPr>
              <w:rPr>
                <w:rFonts w:ascii="宋体" w:hAnsi="宋体" w:cs="仿宋_GB2312"/>
                <w:b/>
                <w:kern w:val="0"/>
                <w:sz w:val="24"/>
              </w:rPr>
            </w:pPr>
            <w:r w:rsidRPr="00072C5D">
              <w:rPr>
                <w:rFonts w:ascii="宋体" w:hAnsi="宋体" w:cs="仿宋_GB2312" w:hint="eastAsia"/>
                <w:kern w:val="0"/>
                <w:sz w:val="24"/>
              </w:rPr>
              <w:t>不要求</w:t>
            </w:r>
          </w:p>
        </w:tc>
      </w:tr>
      <w:tr w:rsidR="00072C5D" w:rsidRPr="00072C5D" w:rsidTr="00800C5A">
        <w:trPr>
          <w:trHeight w:val="708"/>
          <w:jc w:val="center"/>
        </w:trPr>
        <w:tc>
          <w:tcPr>
            <w:tcW w:w="1126" w:type="dxa"/>
            <w:vAlign w:val="center"/>
          </w:tcPr>
          <w:p w:rsidR="00072C5D" w:rsidRPr="00072C5D" w:rsidRDefault="00072C5D" w:rsidP="0065374E">
            <w:pPr>
              <w:jc w:val="center"/>
            </w:pPr>
            <w:r w:rsidRPr="00072C5D">
              <w:t>10</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报价方式</w:t>
            </w:r>
          </w:p>
        </w:tc>
        <w:tc>
          <w:tcPr>
            <w:tcW w:w="6804"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清单报价，注明各项单价及含税总价</w:t>
            </w:r>
          </w:p>
        </w:tc>
      </w:tr>
      <w:tr w:rsidR="00072C5D" w:rsidRPr="00072C5D" w:rsidTr="00800C5A">
        <w:trPr>
          <w:trHeight w:val="832"/>
          <w:jc w:val="center"/>
        </w:trPr>
        <w:tc>
          <w:tcPr>
            <w:tcW w:w="1126" w:type="dxa"/>
            <w:vAlign w:val="center"/>
          </w:tcPr>
          <w:p w:rsidR="00072C5D" w:rsidRPr="00072C5D" w:rsidRDefault="00072C5D" w:rsidP="0065374E">
            <w:pPr>
              <w:jc w:val="center"/>
            </w:pPr>
            <w:r w:rsidRPr="00072C5D">
              <w:t>11</w:t>
            </w:r>
          </w:p>
        </w:tc>
        <w:tc>
          <w:tcPr>
            <w:tcW w:w="2693" w:type="dxa"/>
            <w:vAlign w:val="center"/>
          </w:tcPr>
          <w:p w:rsidR="00072C5D" w:rsidRPr="00072C5D" w:rsidRDefault="00072C5D" w:rsidP="0065374E">
            <w:pPr>
              <w:rPr>
                <w:rFonts w:ascii="宋体" w:hAnsi="宋体" w:cs="仿宋_GB2312"/>
                <w:kern w:val="0"/>
                <w:sz w:val="24"/>
              </w:rPr>
            </w:pPr>
            <w:r w:rsidRPr="00072C5D">
              <w:rPr>
                <w:rFonts w:ascii="宋体" w:hAnsi="宋体" w:cs="仿宋_GB2312" w:hint="eastAsia"/>
                <w:kern w:val="0"/>
                <w:sz w:val="24"/>
              </w:rPr>
              <w:t>结算方式</w:t>
            </w:r>
          </w:p>
        </w:tc>
        <w:tc>
          <w:tcPr>
            <w:tcW w:w="6804" w:type="dxa"/>
            <w:vAlign w:val="center"/>
          </w:tcPr>
          <w:p w:rsidR="00072C5D" w:rsidRPr="00072C5D" w:rsidRDefault="00072C5D" w:rsidP="00C31A8E">
            <w:pPr>
              <w:rPr>
                <w:rFonts w:ascii="宋体" w:hAnsi="宋体" w:cs="仿宋_GB2312"/>
                <w:kern w:val="0"/>
                <w:sz w:val="24"/>
              </w:rPr>
            </w:pPr>
            <w:r w:rsidRPr="006B4C49">
              <w:rPr>
                <w:rFonts w:ascii="宋体" w:hAnsi="宋体" w:cs="仿宋_GB2312" w:hint="eastAsia"/>
                <w:kern w:val="0"/>
                <w:sz w:val="24"/>
              </w:rPr>
              <w:t>价款按固定</w:t>
            </w:r>
            <w:r w:rsidR="00C31A8E" w:rsidRPr="006B4C49">
              <w:rPr>
                <w:rFonts w:ascii="宋体" w:hAnsi="宋体" w:cs="仿宋_GB2312" w:hint="eastAsia"/>
                <w:kern w:val="0"/>
                <w:sz w:val="24"/>
              </w:rPr>
              <w:t>单价</w:t>
            </w:r>
            <w:r w:rsidR="00800C5A" w:rsidRPr="006B4C49">
              <w:rPr>
                <w:rFonts w:ascii="宋体" w:hAnsi="宋体" w:cs="仿宋_GB2312" w:hint="eastAsia"/>
                <w:kern w:val="0"/>
                <w:sz w:val="24"/>
              </w:rPr>
              <w:t>，实际工程量</w:t>
            </w:r>
            <w:r w:rsidRPr="006B4C49">
              <w:rPr>
                <w:rFonts w:ascii="宋体" w:hAnsi="宋体" w:cs="仿宋_GB2312" w:hint="eastAsia"/>
                <w:kern w:val="0"/>
                <w:sz w:val="24"/>
              </w:rPr>
              <w:t>计价</w:t>
            </w:r>
          </w:p>
        </w:tc>
      </w:tr>
      <w:tr w:rsidR="00072C5D" w:rsidRPr="00072C5D" w:rsidTr="0065374E">
        <w:trPr>
          <w:trHeight w:val="407"/>
          <w:jc w:val="center"/>
        </w:trPr>
        <w:tc>
          <w:tcPr>
            <w:tcW w:w="1126" w:type="dxa"/>
            <w:vAlign w:val="center"/>
          </w:tcPr>
          <w:p w:rsidR="00072C5D" w:rsidRPr="00072C5D" w:rsidRDefault="00072C5D" w:rsidP="0065374E">
            <w:pPr>
              <w:autoSpaceDE w:val="0"/>
              <w:autoSpaceDN w:val="0"/>
              <w:adjustRightInd w:val="0"/>
              <w:snapToGrid w:val="0"/>
              <w:jc w:val="center"/>
              <w:rPr>
                <w:rFonts w:ascii="宋体" w:hAnsi="宋体" w:cs="TimesNewRomanPSMT"/>
                <w:kern w:val="0"/>
                <w:sz w:val="20"/>
                <w:szCs w:val="21"/>
              </w:rPr>
            </w:pPr>
            <w:r w:rsidRPr="00072C5D">
              <w:t>12</w:t>
            </w:r>
          </w:p>
        </w:tc>
        <w:tc>
          <w:tcPr>
            <w:tcW w:w="9497" w:type="dxa"/>
            <w:gridSpan w:val="2"/>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类似业绩指</w:t>
            </w:r>
            <w:r w:rsidR="00B07BFF">
              <w:rPr>
                <w:rFonts w:ascii="宋体" w:hAnsi="宋体" w:cs="仿宋_GB2312" w:hint="eastAsia"/>
                <w:kern w:val="0"/>
                <w:sz w:val="24"/>
              </w:rPr>
              <w:t>与本项目相关</w:t>
            </w:r>
            <w:r w:rsidRPr="00072C5D">
              <w:rPr>
                <w:rFonts w:ascii="宋体" w:hAnsi="宋体" w:cs="仿宋_GB2312" w:hint="eastAsia"/>
                <w:kern w:val="0"/>
                <w:sz w:val="24"/>
              </w:rPr>
              <w:t>业绩</w:t>
            </w:r>
          </w:p>
        </w:tc>
      </w:tr>
      <w:tr w:rsidR="00072C5D" w:rsidRPr="00072C5D" w:rsidTr="0065374E">
        <w:trPr>
          <w:trHeight w:val="412"/>
          <w:jc w:val="center"/>
        </w:trPr>
        <w:tc>
          <w:tcPr>
            <w:tcW w:w="1126" w:type="dxa"/>
            <w:vAlign w:val="center"/>
          </w:tcPr>
          <w:p w:rsidR="00072C5D" w:rsidRPr="00072C5D" w:rsidRDefault="00072C5D" w:rsidP="0065374E">
            <w:pPr>
              <w:jc w:val="center"/>
            </w:pPr>
            <w:r w:rsidRPr="00072C5D">
              <w:t>13</w:t>
            </w:r>
          </w:p>
        </w:tc>
        <w:tc>
          <w:tcPr>
            <w:tcW w:w="9497" w:type="dxa"/>
            <w:gridSpan w:val="2"/>
            <w:vAlign w:val="center"/>
          </w:tcPr>
          <w:p w:rsidR="00072C5D" w:rsidRPr="00072C5D" w:rsidRDefault="00072C5D" w:rsidP="0065374E">
            <w:pPr>
              <w:autoSpaceDE w:val="0"/>
              <w:autoSpaceDN w:val="0"/>
              <w:adjustRightInd w:val="0"/>
              <w:snapToGrid w:val="0"/>
              <w:rPr>
                <w:rFonts w:ascii="宋体" w:hAnsi="宋体" w:cs="仿宋_GB2312"/>
                <w:kern w:val="0"/>
                <w:sz w:val="24"/>
              </w:rPr>
            </w:pPr>
            <w:r w:rsidRPr="00072C5D">
              <w:rPr>
                <w:rFonts w:ascii="宋体" w:hAnsi="宋体" w:cs="仿宋_GB2312" w:hint="eastAsia"/>
                <w:kern w:val="0"/>
                <w:sz w:val="24"/>
              </w:rPr>
              <w:t>其他</w:t>
            </w:r>
          </w:p>
        </w:tc>
      </w:tr>
    </w:tbl>
    <w:p w:rsidR="00072C5D" w:rsidRPr="00072C5D" w:rsidRDefault="00072C5D" w:rsidP="00072C5D">
      <w:pPr>
        <w:pStyle w:val="20"/>
        <w:keepNext w:val="0"/>
        <w:keepLines w:val="0"/>
        <w:rPr>
          <w:rFonts w:ascii="宋体" w:hAnsi="宋体" w:cs="黑体"/>
          <w:b w:val="0"/>
          <w:bCs w:val="0"/>
          <w:kern w:val="0"/>
          <w:sz w:val="28"/>
          <w:szCs w:val="28"/>
        </w:rPr>
      </w:pPr>
      <w:bookmarkStart w:id="21" w:name="_Toc68609933"/>
      <w:r w:rsidRPr="00072C5D">
        <w:rPr>
          <w:rFonts w:ascii="宋体" w:hAnsi="宋体" w:cs="黑体" w:hint="eastAsia"/>
          <w:b w:val="0"/>
          <w:bCs w:val="0"/>
          <w:kern w:val="0"/>
          <w:sz w:val="28"/>
          <w:szCs w:val="28"/>
        </w:rPr>
        <w:lastRenderedPageBreak/>
        <w:t>二、供应商须知</w:t>
      </w:r>
      <w:bookmarkEnd w:id="21"/>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22" w:name="_Toc195921793"/>
      <w:bookmarkStart w:id="23" w:name="_Toc68609934"/>
      <w:r w:rsidRPr="00072C5D">
        <w:rPr>
          <w:rFonts w:ascii="黑体" w:eastAsia="黑体" w:hAnsi="宋体" w:cs="黑体" w:hint="eastAsia"/>
          <w:kern w:val="0"/>
          <w:sz w:val="24"/>
        </w:rPr>
        <w:t>总则</w:t>
      </w:r>
      <w:bookmarkEnd w:id="22"/>
      <w:bookmarkEnd w:id="23"/>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4" w:name="_Toc195921794"/>
      <w:r w:rsidRPr="00072C5D">
        <w:rPr>
          <w:rFonts w:ascii="宋体" w:hAnsi="宋体" w:cs="黑体" w:hint="eastAsia"/>
          <w:kern w:val="0"/>
          <w:sz w:val="24"/>
        </w:rPr>
        <w:t>项目概况</w:t>
      </w:r>
      <w:bookmarkEnd w:id="24"/>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根据《中华人民共和国政府采购法》和《中华人民共和国政府采购法实施条例》等有关法律、法规、规章和规范性文件的规定，对本项目通过竞争性磋商进行采购。</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采购人：</w:t>
      </w:r>
      <w:r w:rsidRPr="00072C5D">
        <w:rPr>
          <w:rFonts w:hint="eastAsia"/>
          <w:sz w:val="24"/>
        </w:rPr>
        <w:t>指依法进行政府采购的国家机关、事业单位、团体组织。本项目采购人见竞争性磋商公告</w:t>
      </w:r>
      <w:r w:rsidRPr="00072C5D">
        <w:rPr>
          <w:rFonts w:ascii="宋体" w:hAnsi="宋体" w:cs="黑体" w:hint="eastAsia"/>
          <w:kern w:val="0"/>
          <w:sz w:val="24"/>
        </w:rPr>
        <w:t>。</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采购项目名称：</w:t>
      </w:r>
    </w:p>
    <w:p w:rsidR="00072C5D" w:rsidRPr="00072C5D" w:rsidRDefault="00072C5D" w:rsidP="00072C5D">
      <w:pPr>
        <w:autoSpaceDE w:val="0"/>
        <w:autoSpaceDN w:val="0"/>
        <w:adjustRightInd w:val="0"/>
        <w:snapToGrid w:val="0"/>
        <w:spacing w:afterLines="50" w:after="156" w:line="480" w:lineRule="exact"/>
        <w:ind w:left="1079"/>
        <w:rPr>
          <w:rFonts w:ascii="宋体" w:hAnsi="宋体"/>
          <w:sz w:val="24"/>
        </w:rPr>
      </w:pPr>
      <w:r w:rsidRPr="00072C5D">
        <w:rPr>
          <w:rFonts w:ascii="宋体" w:hAnsi="宋体" w:hint="eastAsia"/>
          <w:sz w:val="24"/>
        </w:rPr>
        <w:t>见竞争性磋商公告。</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5" w:name="_Toc195921795"/>
      <w:r w:rsidRPr="00072C5D">
        <w:rPr>
          <w:rFonts w:ascii="宋体" w:hAnsi="宋体" w:cs="黑体" w:hint="eastAsia"/>
          <w:kern w:val="0"/>
          <w:sz w:val="24"/>
        </w:rPr>
        <w:t>采购预算</w:t>
      </w:r>
      <w:bookmarkEnd w:id="25"/>
    </w:p>
    <w:p w:rsidR="00072C5D" w:rsidRPr="00072C5D" w:rsidRDefault="00072C5D" w:rsidP="00072C5D">
      <w:pPr>
        <w:autoSpaceDE w:val="0"/>
        <w:autoSpaceDN w:val="0"/>
        <w:adjustRightInd w:val="0"/>
        <w:snapToGrid w:val="0"/>
        <w:spacing w:afterLines="50" w:after="156" w:line="480" w:lineRule="exact"/>
        <w:ind w:left="1079"/>
        <w:rPr>
          <w:rFonts w:ascii="宋体" w:hAnsi="宋体"/>
          <w:sz w:val="24"/>
        </w:rPr>
      </w:pPr>
      <w:r w:rsidRPr="00072C5D">
        <w:rPr>
          <w:rFonts w:ascii="宋体" w:hAnsi="宋体" w:hint="eastAsia"/>
          <w:sz w:val="24"/>
        </w:rPr>
        <w:t>见竞争性磋商公告。</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6" w:name="_Toc195921796"/>
      <w:r w:rsidRPr="00072C5D">
        <w:rPr>
          <w:rFonts w:ascii="宋体" w:hAnsi="宋体" w:cs="黑体" w:hint="eastAsia"/>
          <w:kern w:val="0"/>
          <w:sz w:val="24"/>
        </w:rPr>
        <w:t>采购范围、服务期和质量要求</w:t>
      </w:r>
      <w:bookmarkEnd w:id="26"/>
    </w:p>
    <w:p w:rsidR="00072C5D" w:rsidRPr="00072C5D" w:rsidRDefault="00072C5D" w:rsidP="00072C5D">
      <w:pPr>
        <w:autoSpaceDE w:val="0"/>
        <w:autoSpaceDN w:val="0"/>
        <w:adjustRightInd w:val="0"/>
        <w:snapToGrid w:val="0"/>
        <w:spacing w:afterLines="50" w:after="156" w:line="480" w:lineRule="exact"/>
        <w:ind w:left="1079"/>
        <w:rPr>
          <w:rFonts w:ascii="宋体" w:hAnsi="宋体"/>
          <w:sz w:val="24"/>
        </w:rPr>
      </w:pPr>
      <w:r w:rsidRPr="00072C5D">
        <w:rPr>
          <w:rFonts w:ascii="宋体" w:hAnsi="宋体" w:hint="eastAsia"/>
          <w:sz w:val="24"/>
        </w:rPr>
        <w:t>见采购需求。</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w:t>
      </w:r>
      <w:r w:rsidRPr="00072C5D">
        <w:rPr>
          <w:rFonts w:asciiTheme="minorEastAsia" w:hAnsiTheme="minorEastAsia" w:hint="eastAsia"/>
          <w:sz w:val="24"/>
        </w:rPr>
        <w:t>指递交响应文件的法人、其他组织或者自然人</w:t>
      </w:r>
      <w:r w:rsidRPr="00072C5D">
        <w:rPr>
          <w:rFonts w:ascii="宋体" w:hAnsi="宋体" w:cs="黑体" w:hint="eastAsia"/>
          <w:kern w:val="0"/>
          <w:sz w:val="24"/>
        </w:rPr>
        <w:t>。</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对供应</w:t>
      </w:r>
      <w:proofErr w:type="gramStart"/>
      <w:r w:rsidRPr="00072C5D">
        <w:rPr>
          <w:rFonts w:ascii="宋体" w:hAnsi="宋体" w:cs="黑体"/>
          <w:kern w:val="0"/>
          <w:sz w:val="24"/>
        </w:rPr>
        <w:t>商相关</w:t>
      </w:r>
      <w:proofErr w:type="gramEnd"/>
      <w:r w:rsidRPr="00072C5D">
        <w:rPr>
          <w:rFonts w:ascii="宋体" w:hAnsi="宋体" w:cs="黑体"/>
          <w:kern w:val="0"/>
          <w:sz w:val="24"/>
        </w:rPr>
        <w:t>要求</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符合竞争性磋商公告</w:t>
      </w:r>
      <w:r w:rsidRPr="00072C5D">
        <w:rPr>
          <w:rFonts w:hint="eastAsia"/>
          <w:sz w:val="24"/>
        </w:rPr>
        <w:t>或磋商邀请书</w:t>
      </w:r>
      <w:r w:rsidRPr="00072C5D">
        <w:rPr>
          <w:rFonts w:ascii="宋体" w:hAnsi="宋体" w:cs="黑体" w:hint="eastAsia"/>
          <w:kern w:val="0"/>
          <w:sz w:val="24"/>
        </w:rPr>
        <w:t>“供应商资格要求”。</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Theme="minorEastAsia" w:hAnsiTheme="minorEastAsia" w:hint="eastAsia"/>
          <w:sz w:val="24"/>
        </w:rPr>
        <w:t>供应商应当遵循公平竞争的原则，不得恶意串通，不得妨碍其他供应商的竞争行为，不得损害采购人或者其他供应商的合法权益。</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供应商不得以向采购人、磋商小组成员行贿或者采取其他不正当手段谋取成交。</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本项目将执行在政府采购活动中查询及使用信用记录的规定，具体要求为：</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lastRenderedPageBreak/>
        <w:t>信用信息查询的截止时点：递交首次响应文件截止时间后。</w:t>
      </w:r>
      <w:r w:rsidRPr="00072C5D">
        <w:rPr>
          <w:rFonts w:ascii="宋体" w:hAnsi="宋体"/>
          <w:sz w:val="24"/>
        </w:rPr>
        <w:t xml:space="preserve"> </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t>查询渠道：“信用中国”网站（</w:t>
      </w:r>
      <w:r w:rsidRPr="00072C5D">
        <w:rPr>
          <w:rFonts w:ascii="宋体" w:hAnsi="宋体"/>
          <w:sz w:val="24"/>
        </w:rPr>
        <w:t>www.creditchina.gov.cn）</w:t>
      </w:r>
      <w:r w:rsidR="00800C5A">
        <w:rPr>
          <w:rFonts w:ascii="宋体" w:hAnsi="宋体" w:hint="eastAsia"/>
          <w:sz w:val="24"/>
        </w:rPr>
        <w:t>，</w:t>
      </w:r>
      <w:r w:rsidRPr="00072C5D">
        <w:rPr>
          <w:rFonts w:ascii="宋体" w:hAnsi="宋体"/>
          <w:sz w:val="24"/>
        </w:rPr>
        <w:t>中国政府采购网（www.ccgp.gov.cn）</w:t>
      </w:r>
      <w:r w:rsidR="00800C5A">
        <w:rPr>
          <w:rFonts w:ascii="宋体" w:hAnsi="宋体" w:hint="eastAsia"/>
          <w:sz w:val="24"/>
        </w:rPr>
        <w:t>，</w:t>
      </w:r>
      <w:r w:rsidR="00800C5A" w:rsidRPr="00800C5A">
        <w:rPr>
          <w:rFonts w:ascii="宋体" w:hAnsi="宋体" w:hint="eastAsia"/>
          <w:sz w:val="24"/>
        </w:rPr>
        <w:t>国家企业信用信息公示系统、天眼查、企查查网站等</w:t>
      </w:r>
      <w:r w:rsidRPr="00072C5D">
        <w:rPr>
          <w:rFonts w:ascii="宋体" w:hAnsi="宋体"/>
          <w:sz w:val="24"/>
        </w:rPr>
        <w:t>；</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t>信用信息查询记录和证据留存具体方式：将经查询存在不良信用记录的潜在供应商的查询结果网页截图作为查询记录和证据，与其他磋商文件一并保存；</w:t>
      </w:r>
      <w:r w:rsidRPr="00072C5D">
        <w:rPr>
          <w:rFonts w:ascii="宋体" w:hAnsi="宋体"/>
          <w:sz w:val="24"/>
        </w:rPr>
        <w:t xml:space="preserve"> </w:t>
      </w:r>
    </w:p>
    <w:p w:rsidR="00072C5D" w:rsidRPr="00072C5D" w:rsidRDefault="00072C5D" w:rsidP="00072C5D">
      <w:pPr>
        <w:numPr>
          <w:ilvl w:val="0"/>
          <w:numId w:val="3"/>
        </w:numPr>
        <w:tabs>
          <w:tab w:val="left" w:pos="1701"/>
        </w:tabs>
        <w:autoSpaceDE w:val="0"/>
        <w:autoSpaceDN w:val="0"/>
        <w:adjustRightInd w:val="0"/>
        <w:snapToGrid w:val="0"/>
        <w:spacing w:afterLines="50" w:after="156" w:line="480" w:lineRule="exact"/>
        <w:ind w:left="1701" w:hanging="622"/>
        <w:rPr>
          <w:rFonts w:ascii="宋体" w:hAnsi="宋体"/>
          <w:sz w:val="24"/>
        </w:rPr>
      </w:pPr>
      <w:r w:rsidRPr="00072C5D">
        <w:rPr>
          <w:rFonts w:ascii="宋体" w:hAnsi="宋体" w:hint="eastAsia"/>
          <w:sz w:val="24"/>
        </w:rPr>
        <w:t>信用信息的使用规则：</w:t>
      </w:r>
      <w:r w:rsidRPr="00072C5D">
        <w:rPr>
          <w:rFonts w:ascii="宋体" w:hAnsi="宋体"/>
          <w:sz w:val="24"/>
        </w:rPr>
        <w:t>本政府采购项目的供应商在</w:t>
      </w:r>
      <w:r w:rsidRPr="00072C5D">
        <w:rPr>
          <w:rFonts w:ascii="宋体" w:hAnsi="宋体" w:hint="eastAsia"/>
          <w:sz w:val="24"/>
        </w:rPr>
        <w:t>信用信息查询</w:t>
      </w:r>
      <w:r w:rsidRPr="00072C5D">
        <w:rPr>
          <w:rFonts w:ascii="宋体" w:hAnsi="宋体"/>
          <w:sz w:val="24"/>
        </w:rPr>
        <w:t>截止时点（含）之前存在</w:t>
      </w:r>
      <w:r w:rsidRPr="00072C5D">
        <w:rPr>
          <w:rFonts w:ascii="宋体" w:hAnsi="宋体" w:hint="eastAsia"/>
          <w:sz w:val="24"/>
        </w:rPr>
        <w:t>第一章竞争性磋商公告</w:t>
      </w:r>
      <w:r w:rsidRPr="00072C5D">
        <w:rPr>
          <w:sz w:val="24"/>
        </w:rPr>
        <w:t>/</w:t>
      </w:r>
      <w:r w:rsidRPr="00072C5D">
        <w:rPr>
          <w:rFonts w:hint="eastAsia"/>
          <w:sz w:val="24"/>
        </w:rPr>
        <w:t>磋商邀请书“供应商资格要求”中</w:t>
      </w:r>
      <w:r w:rsidRPr="00072C5D">
        <w:rPr>
          <w:rFonts w:ascii="宋体" w:hAnsi="宋体" w:hint="eastAsia"/>
          <w:sz w:val="24"/>
        </w:rPr>
        <w:t>所述</w:t>
      </w:r>
      <w:r w:rsidRPr="00072C5D">
        <w:rPr>
          <w:rFonts w:ascii="宋体" w:hAnsi="宋体"/>
          <w:sz w:val="24"/>
        </w:rPr>
        <w:t>不良信用记录的，不得参与磋商。</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7" w:name="_Ref527101463"/>
      <w:r w:rsidRPr="00072C5D">
        <w:rPr>
          <w:rFonts w:ascii="宋体" w:hAnsi="宋体" w:cs="黑体" w:hint="eastAsia"/>
          <w:kern w:val="0"/>
          <w:sz w:val="24"/>
        </w:rPr>
        <w:t>分包</w:t>
      </w:r>
      <w:bookmarkEnd w:id="27"/>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供应商须知前附表规定允许分包的，供应商应根据磋商文件的规定和采购项目的实际情况，将拟在成交后将采购项目的非主体、非关键性工作分包的，在响应文件中载明分包承担主体，分包承担主体应当具备相应资质条件且不得再次分包。政府采购合同分包履行的，成交供应商就采购项目和分包项目向采购人负责，分包人就分包项目承担责任。</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8" w:name="_Toc195921799"/>
      <w:r w:rsidRPr="00072C5D">
        <w:rPr>
          <w:rFonts w:ascii="宋体" w:hAnsi="宋体" w:cs="黑体" w:hint="eastAsia"/>
          <w:kern w:val="0"/>
          <w:sz w:val="24"/>
        </w:rPr>
        <w:t>费用承担</w:t>
      </w:r>
      <w:bookmarkEnd w:id="28"/>
      <w:r w:rsidRPr="00072C5D">
        <w:rPr>
          <w:rFonts w:ascii="宋体" w:hAnsi="宋体" w:cs="黑体" w:hint="eastAsia"/>
          <w:kern w:val="0"/>
          <w:sz w:val="24"/>
        </w:rPr>
        <w:t>：供应商准备和参加磋商活动发生的费用自理。</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29" w:name="_Toc195921800"/>
      <w:r w:rsidRPr="00072C5D">
        <w:rPr>
          <w:rFonts w:ascii="宋体" w:hAnsi="宋体" w:cs="黑体" w:hint="eastAsia"/>
          <w:kern w:val="0"/>
          <w:sz w:val="24"/>
        </w:rPr>
        <w:t>保密</w:t>
      </w:r>
      <w:bookmarkEnd w:id="29"/>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参与磋商活动的各方</w:t>
      </w:r>
      <w:proofErr w:type="gramStart"/>
      <w:r w:rsidRPr="00072C5D">
        <w:rPr>
          <w:rFonts w:ascii="宋体" w:hAnsi="宋体" w:cs="黑体" w:hint="eastAsia"/>
          <w:kern w:val="0"/>
          <w:sz w:val="24"/>
        </w:rPr>
        <w:t>应对磋商</w:t>
      </w:r>
      <w:proofErr w:type="gramEnd"/>
      <w:r w:rsidRPr="00072C5D">
        <w:rPr>
          <w:rFonts w:ascii="宋体" w:hAnsi="宋体" w:cs="黑体" w:hint="eastAsia"/>
          <w:kern w:val="0"/>
          <w:sz w:val="24"/>
        </w:rPr>
        <w:t>文件和响应文件中的商业和技术等秘密保密，违者应对由此造成的后果承担法律责任。</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0" w:name="_Toc195921801"/>
      <w:r w:rsidRPr="00072C5D">
        <w:rPr>
          <w:rFonts w:ascii="宋体" w:hAnsi="宋体" w:cs="黑体" w:hint="eastAsia"/>
          <w:kern w:val="0"/>
          <w:sz w:val="24"/>
        </w:rPr>
        <w:t>语言文字</w:t>
      </w:r>
      <w:bookmarkEnd w:id="30"/>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除专用术语外，与磋商有关的语言均使用中文。必要时专用术语应附有中文注释。</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1" w:name="_Toc195921802"/>
      <w:r w:rsidRPr="00072C5D">
        <w:rPr>
          <w:rFonts w:ascii="宋体" w:hAnsi="宋体" w:cs="黑体" w:hint="eastAsia"/>
          <w:kern w:val="0"/>
          <w:sz w:val="24"/>
        </w:rPr>
        <w:t>计量单位</w:t>
      </w:r>
      <w:bookmarkEnd w:id="31"/>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lastRenderedPageBreak/>
        <w:t>所有计量均采用中华人民共和国法定计量单位。</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2" w:name="_Ref527101478"/>
      <w:r w:rsidRPr="00072C5D">
        <w:rPr>
          <w:rFonts w:ascii="宋体" w:hAnsi="宋体" w:cs="黑体"/>
          <w:kern w:val="0"/>
          <w:sz w:val="24"/>
        </w:rPr>
        <w:t>踏勘现场</w:t>
      </w:r>
      <w:bookmarkEnd w:id="32"/>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33" w:name="_Ref527292580"/>
      <w:r w:rsidRPr="00072C5D">
        <w:rPr>
          <w:rFonts w:ascii="宋体" w:hAnsi="宋体" w:cs="黑体"/>
          <w:kern w:val="0"/>
          <w:sz w:val="24"/>
        </w:rPr>
        <w:t>供应商须知前附表规定组织踏勘现场的，采购人须按照规定时间、地点组织供应商踏勘项目现场。</w:t>
      </w:r>
      <w:bookmarkEnd w:id="33"/>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供应商承担踏勘现场所发生的自身费用、责任和风险。</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采购人向供应商提供的有关现场的资料和数据，是采购人现有的能被供应商利用的资料，采购人不对供应商由此而做出的推论、理解和结论负责。</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除采购</w:t>
      </w:r>
      <w:proofErr w:type="gramStart"/>
      <w:r w:rsidRPr="00072C5D">
        <w:rPr>
          <w:rFonts w:ascii="宋体" w:hAnsi="宋体" w:cs="黑体"/>
          <w:kern w:val="0"/>
          <w:sz w:val="24"/>
        </w:rPr>
        <w:t>人原因</w:t>
      </w:r>
      <w:proofErr w:type="gramEnd"/>
      <w:r w:rsidRPr="00072C5D">
        <w:rPr>
          <w:rFonts w:ascii="宋体" w:hAnsi="宋体" w:cs="黑体"/>
          <w:kern w:val="0"/>
          <w:sz w:val="24"/>
        </w:rPr>
        <w:t>外，供应商应对踏勘现场而造成的人员伤亡、财产损失以及由此引起的连带责任和费用负责。</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34" w:name="_Toc68609935"/>
      <w:r w:rsidRPr="00072C5D">
        <w:rPr>
          <w:rFonts w:ascii="黑体" w:eastAsia="黑体" w:hAnsi="宋体" w:cs="黑体" w:hint="eastAsia"/>
          <w:kern w:val="0"/>
          <w:sz w:val="24"/>
        </w:rPr>
        <w:t>磋商文件</w:t>
      </w:r>
      <w:bookmarkEnd w:id="34"/>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5" w:name="_Toc195921808"/>
      <w:r w:rsidRPr="00072C5D">
        <w:rPr>
          <w:rFonts w:ascii="宋体" w:hAnsi="宋体" w:cs="黑体" w:hint="eastAsia"/>
          <w:kern w:val="0"/>
          <w:sz w:val="24"/>
        </w:rPr>
        <w:t>磋商文件的组成</w:t>
      </w:r>
      <w:bookmarkEnd w:id="35"/>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本磋商文件包括：</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竞争性磋商公告；</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供应商须知；</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评审办法和标准；</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技术标准和要求</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合同条款；</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工程量清单；</w:t>
      </w:r>
    </w:p>
    <w:p w:rsidR="00072C5D" w:rsidRPr="00072C5D" w:rsidRDefault="00072C5D" w:rsidP="00072C5D">
      <w:pPr>
        <w:pStyle w:val="1fa"/>
        <w:numPr>
          <w:ilvl w:val="0"/>
          <w:numId w:val="4"/>
        </w:numPr>
        <w:autoSpaceDE w:val="0"/>
        <w:autoSpaceDN w:val="0"/>
        <w:adjustRightInd w:val="0"/>
        <w:snapToGrid w:val="0"/>
        <w:spacing w:afterLines="50" w:after="156" w:line="480" w:lineRule="exact"/>
        <w:ind w:firstLineChars="0"/>
        <w:rPr>
          <w:rFonts w:ascii="宋体" w:hAnsi="宋体" w:cs="黑体"/>
          <w:kern w:val="0"/>
          <w:sz w:val="24"/>
        </w:rPr>
      </w:pPr>
      <w:r w:rsidRPr="00072C5D">
        <w:rPr>
          <w:rFonts w:ascii="宋体" w:hAnsi="宋体" w:cs="黑体" w:hint="eastAsia"/>
          <w:kern w:val="0"/>
          <w:sz w:val="24"/>
        </w:rPr>
        <w:t>响应文件格式。</w:t>
      </w:r>
    </w:p>
    <w:p w:rsidR="00072C5D" w:rsidRPr="00072C5D" w:rsidRDefault="00072C5D" w:rsidP="00072C5D">
      <w:pPr>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根据本章第</w:t>
      </w:r>
      <w:r w:rsidRPr="00072C5D">
        <w:fldChar w:fldCharType="begin"/>
      </w:r>
      <w:r w:rsidRPr="00072C5D">
        <w:instrText xml:space="preserve"> REF _Ref527655465 \r \h  \* MERGEFORMAT </w:instrText>
      </w:r>
      <w:r w:rsidRPr="00072C5D">
        <w:fldChar w:fldCharType="separate"/>
      </w:r>
      <w:r w:rsidR="00935DAE" w:rsidRPr="00935DAE">
        <w:rPr>
          <w:rFonts w:ascii="宋体" w:hAnsi="宋体" w:cs="黑体"/>
          <w:kern w:val="0"/>
          <w:sz w:val="24"/>
        </w:rPr>
        <w:t>2.2</w:t>
      </w:r>
      <w:r w:rsidRPr="00072C5D">
        <w:rPr>
          <w:rFonts w:ascii="宋体" w:hAnsi="宋体" w:cs="黑体"/>
          <w:kern w:val="0"/>
          <w:sz w:val="24"/>
        </w:rPr>
        <w:fldChar w:fldCharType="end"/>
      </w:r>
      <w:r w:rsidRPr="00072C5D">
        <w:rPr>
          <w:rFonts w:ascii="宋体" w:hAnsi="宋体" w:cs="黑体" w:hint="eastAsia"/>
          <w:kern w:val="0"/>
          <w:sz w:val="24"/>
        </w:rPr>
        <w:t>款对磋商文件所作的澄清、修改，</w:t>
      </w:r>
      <w:proofErr w:type="gramStart"/>
      <w:r w:rsidRPr="00072C5D">
        <w:rPr>
          <w:rFonts w:ascii="宋体" w:hAnsi="宋体" w:cs="黑体" w:hint="eastAsia"/>
          <w:kern w:val="0"/>
          <w:sz w:val="24"/>
        </w:rPr>
        <w:t>构成磋商</w:t>
      </w:r>
      <w:proofErr w:type="gramEnd"/>
      <w:r w:rsidRPr="00072C5D">
        <w:rPr>
          <w:rFonts w:ascii="宋体" w:hAnsi="宋体" w:cs="黑体" w:hint="eastAsia"/>
          <w:kern w:val="0"/>
          <w:sz w:val="24"/>
        </w:rPr>
        <w:t>文件的组成部分。</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36" w:name="_Ref426441946"/>
      <w:bookmarkStart w:id="37" w:name="_Toc195921809"/>
      <w:bookmarkStart w:id="38" w:name="_Ref527655465"/>
      <w:r w:rsidRPr="00072C5D">
        <w:rPr>
          <w:rFonts w:ascii="宋体" w:hAnsi="宋体" w:cs="黑体" w:hint="eastAsia"/>
          <w:kern w:val="0"/>
          <w:sz w:val="24"/>
        </w:rPr>
        <w:t>磋商文件的澄清</w:t>
      </w:r>
      <w:bookmarkEnd w:id="36"/>
      <w:bookmarkEnd w:id="37"/>
      <w:r w:rsidRPr="00072C5D">
        <w:rPr>
          <w:rFonts w:ascii="宋体" w:hAnsi="宋体" w:cs="黑体" w:hint="eastAsia"/>
          <w:kern w:val="0"/>
          <w:sz w:val="24"/>
        </w:rPr>
        <w:t>或修改</w:t>
      </w:r>
      <w:bookmarkEnd w:id="38"/>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lastRenderedPageBreak/>
        <w:t>供应商应仔细阅读和检查磋商文件的全部内容。如发现缺页或附件不全，应及时向采购人提出，以便补齐。</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sz w:val="24"/>
        </w:rPr>
      </w:pPr>
      <w:bookmarkStart w:id="39" w:name="_Ref527101604"/>
      <w:r w:rsidRPr="00072C5D">
        <w:rPr>
          <w:rFonts w:ascii="宋体" w:hAnsi="宋体" w:hint="eastAsia"/>
          <w:sz w:val="24"/>
        </w:rPr>
        <w:t>供应商</w:t>
      </w:r>
      <w:r w:rsidRPr="00072C5D">
        <w:rPr>
          <w:rFonts w:ascii="宋体" w:hAnsi="宋体" w:cs="黑体" w:hint="eastAsia"/>
          <w:kern w:val="0"/>
          <w:sz w:val="24"/>
        </w:rPr>
        <w:t>如有疑问</w:t>
      </w:r>
      <w:r w:rsidRPr="00072C5D">
        <w:rPr>
          <w:rFonts w:asciiTheme="minorEastAsia" w:eastAsiaTheme="minorEastAsia" w:hAnsiTheme="minorEastAsia" w:cs="宋体"/>
          <w:sz w:val="24"/>
        </w:rPr>
        <w:t>可以在供应商须知前附表规定的时间内向采购人提出询问</w:t>
      </w:r>
      <w:r w:rsidRPr="00072C5D">
        <w:rPr>
          <w:rFonts w:ascii="宋体" w:hAnsi="宋体" w:cs="黑体" w:hint="eastAsia"/>
          <w:kern w:val="0"/>
          <w:sz w:val="24"/>
        </w:rPr>
        <w:t>，要求采购人对磋商文件予以澄清。</w:t>
      </w:r>
      <w:bookmarkEnd w:id="39"/>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hAnsi="宋体" w:cs="宋体"/>
          <w:sz w:val="24"/>
        </w:rPr>
      </w:pPr>
      <w:r w:rsidRPr="00072C5D">
        <w:rPr>
          <w:rFonts w:hAnsi="宋体" w:cs="宋体" w:hint="eastAsia"/>
          <w:sz w:val="24"/>
        </w:rPr>
        <w:t>提交首次响应文件截止之日前，采购人或者磋商小组可以对已发出的磋商文件进行必要的澄清或者修改，澄清或者修改的内容作为磋商文件</w:t>
      </w:r>
      <w:r w:rsidRPr="00072C5D">
        <w:rPr>
          <w:rFonts w:asciiTheme="minorEastAsia" w:eastAsiaTheme="minorEastAsia" w:hAnsiTheme="minorEastAsia" w:cs="宋体" w:hint="eastAsia"/>
          <w:sz w:val="24"/>
        </w:rPr>
        <w:t>的组成部分。澄清或者修改的内容可能影响响应文件编制的，采购人或者磋商小组应当在提交首次响应文件截止之日</w:t>
      </w:r>
      <w:r w:rsidRPr="00072C5D">
        <w:rPr>
          <w:rFonts w:asciiTheme="minorEastAsia" w:eastAsiaTheme="minorEastAsia" w:hAnsiTheme="minorEastAsia" w:cs="宋体"/>
          <w:sz w:val="24"/>
        </w:rPr>
        <w:t>5日前，以书面形式通知所有接收磋商文件的供应商，不足5日的，应当顺延提交首次响应文件截止之日。</w:t>
      </w:r>
    </w:p>
    <w:p w:rsidR="00072C5D" w:rsidRPr="00072C5D" w:rsidRDefault="00072C5D" w:rsidP="00072C5D">
      <w:pPr>
        <w:autoSpaceDE w:val="0"/>
        <w:autoSpaceDN w:val="0"/>
        <w:adjustRightInd w:val="0"/>
        <w:snapToGrid w:val="0"/>
        <w:spacing w:afterLines="50" w:after="156" w:line="480" w:lineRule="exact"/>
        <w:ind w:leftChars="540" w:left="1134"/>
        <w:rPr>
          <w:rFonts w:hAnsi="宋体" w:cs="宋体"/>
          <w:sz w:val="24"/>
        </w:rPr>
      </w:pPr>
      <w:r w:rsidRPr="00072C5D">
        <w:rPr>
          <w:rFonts w:ascii="宋体" w:hAnsi="宋体" w:cs="黑体" w:hint="eastAsia"/>
          <w:kern w:val="0"/>
          <w:sz w:val="24"/>
        </w:rPr>
        <w:t>通过发布公告邀请供应商参加磋商的，澄清修改和更正内容将在磋商公告发布媒体上予以公告。</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40" w:name="_Ref527292721"/>
      <w:r w:rsidRPr="00072C5D">
        <w:rPr>
          <w:rFonts w:ascii="宋体" w:hAnsi="宋体" w:cs="黑体" w:hint="eastAsia"/>
          <w:kern w:val="0"/>
          <w:sz w:val="24"/>
        </w:rPr>
        <w:t>供应商应在收到澄清或修改文件后</w:t>
      </w:r>
      <w:r w:rsidRPr="00072C5D">
        <w:rPr>
          <w:rFonts w:ascii="宋体" w:hAnsi="宋体" w:cs="宋体"/>
          <w:sz w:val="24"/>
        </w:rPr>
        <w:t>24小时内或根据澄清通知中要求的时间内</w:t>
      </w:r>
      <w:r w:rsidRPr="00072C5D">
        <w:rPr>
          <w:rFonts w:ascii="宋体" w:hAnsi="宋体" w:cs="黑体" w:hint="eastAsia"/>
          <w:kern w:val="0"/>
          <w:sz w:val="24"/>
        </w:rPr>
        <w:t>，将加盖公章的回执书面形式通知采购人</w:t>
      </w:r>
      <w:r w:rsidRPr="00072C5D">
        <w:rPr>
          <w:rFonts w:hAnsi="宋体" w:cs="宋体"/>
          <w:sz w:val="24"/>
        </w:rPr>
        <w:t>或磋商小组</w:t>
      </w:r>
      <w:r w:rsidRPr="00072C5D">
        <w:rPr>
          <w:rFonts w:ascii="宋体" w:hAnsi="宋体" w:cs="黑体" w:hint="eastAsia"/>
          <w:kern w:val="0"/>
          <w:sz w:val="24"/>
        </w:rPr>
        <w:t>，确认已收到该澄清。否则，视为同意和接受该澄清或者修改内容。</w:t>
      </w:r>
      <w:bookmarkEnd w:id="40"/>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41" w:name="_Ref527101721"/>
      <w:r w:rsidRPr="00072C5D">
        <w:rPr>
          <w:rFonts w:asciiTheme="minorEastAsia" w:eastAsiaTheme="minorEastAsia" w:hAnsiTheme="minorEastAsia" w:cs="宋体"/>
          <w:sz w:val="24"/>
        </w:rPr>
        <w:t>供应商对磋商文件提出质疑的，</w:t>
      </w:r>
      <w:r w:rsidRPr="00072C5D">
        <w:rPr>
          <w:rFonts w:asciiTheme="minorEastAsia" w:hAnsiTheme="minorEastAsia" w:hint="eastAsia"/>
          <w:sz w:val="24"/>
        </w:rPr>
        <w:t>应当在</w:t>
      </w:r>
      <w:proofErr w:type="gramStart"/>
      <w:r w:rsidRPr="00072C5D">
        <w:rPr>
          <w:rFonts w:asciiTheme="minorEastAsia" w:hAnsiTheme="minorEastAsia" w:hint="eastAsia"/>
          <w:sz w:val="24"/>
        </w:rPr>
        <w:t>获取磋商</w:t>
      </w:r>
      <w:proofErr w:type="gramEnd"/>
      <w:r w:rsidRPr="00072C5D">
        <w:rPr>
          <w:rFonts w:asciiTheme="minorEastAsia" w:hAnsiTheme="minorEastAsia" w:hint="eastAsia"/>
          <w:sz w:val="24"/>
        </w:rPr>
        <w:t>文件或者磋商文件公告期限届满之日起</w:t>
      </w:r>
      <w:r w:rsidRPr="00072C5D">
        <w:rPr>
          <w:rFonts w:asciiTheme="minorEastAsia" w:hAnsiTheme="minorEastAsia"/>
          <w:sz w:val="24"/>
        </w:rPr>
        <w:t>7个工作日内</w:t>
      </w:r>
      <w:r w:rsidRPr="00072C5D">
        <w:rPr>
          <w:rFonts w:ascii="宋体" w:hAnsi="宋体" w:hint="eastAsia"/>
          <w:sz w:val="24"/>
        </w:rPr>
        <w:t>，</w:t>
      </w:r>
      <w:proofErr w:type="gramStart"/>
      <w:r w:rsidRPr="00072C5D">
        <w:rPr>
          <w:rFonts w:ascii="宋体" w:hAnsi="宋体" w:hint="eastAsia"/>
          <w:sz w:val="24"/>
        </w:rPr>
        <w:t>按供应</w:t>
      </w:r>
      <w:proofErr w:type="gramEnd"/>
      <w:r w:rsidRPr="00072C5D">
        <w:rPr>
          <w:rFonts w:ascii="宋体" w:hAnsi="宋体" w:hint="eastAsia"/>
          <w:sz w:val="24"/>
        </w:rPr>
        <w:t>商须知前附表中送达质疑函的方式以书面形式一次性提出质疑</w:t>
      </w:r>
      <w:r w:rsidRPr="00072C5D">
        <w:rPr>
          <w:rFonts w:asciiTheme="minorEastAsia" w:eastAsiaTheme="minorEastAsia" w:hAnsiTheme="minorEastAsia" w:cs="宋体"/>
          <w:sz w:val="24"/>
        </w:rPr>
        <w:t>。供应商</w:t>
      </w:r>
      <w:r w:rsidRPr="00072C5D">
        <w:rPr>
          <w:rFonts w:asciiTheme="minorEastAsia" w:hAnsiTheme="minorEastAsia" w:hint="eastAsia"/>
          <w:sz w:val="24"/>
        </w:rPr>
        <w:t>提出质疑应当提交质疑函和必要的证明材料，质疑函的内容应符合政府采购质疑和投诉办法的规定。</w:t>
      </w:r>
      <w:bookmarkEnd w:id="41"/>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42" w:name="_Toc68609936"/>
      <w:r w:rsidRPr="00072C5D">
        <w:rPr>
          <w:rFonts w:ascii="黑体" w:eastAsia="黑体" w:hAnsi="宋体" w:cs="黑体" w:hint="eastAsia"/>
          <w:kern w:val="0"/>
          <w:sz w:val="24"/>
        </w:rPr>
        <w:t>响应文件编制</w:t>
      </w:r>
      <w:bookmarkEnd w:id="42"/>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bookmarkStart w:id="43" w:name="_Toc195921812"/>
      <w:r w:rsidRPr="00072C5D">
        <w:rPr>
          <w:rFonts w:ascii="宋体" w:hAnsi="宋体" w:cs="黑体" w:hint="eastAsia"/>
          <w:kern w:val="0"/>
          <w:sz w:val="24"/>
        </w:rPr>
        <w:t>响应文件的组成</w:t>
      </w:r>
      <w:bookmarkEnd w:id="43"/>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响应文件应包括下列内容：</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报价函及其附录；</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法定代表人身份证明；</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lastRenderedPageBreak/>
        <w:t>授权委托书；</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已标价工程量清单；</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供应商基本情况表</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资格证明文件；</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w:t>
      </w:r>
      <w:proofErr w:type="gramStart"/>
      <w:r w:rsidRPr="00072C5D">
        <w:rPr>
          <w:rFonts w:ascii="宋体" w:hAnsi="宋体" w:cs="黑体" w:hint="eastAsia"/>
          <w:kern w:val="0"/>
          <w:sz w:val="24"/>
        </w:rPr>
        <w:t>商服务</w:t>
      </w:r>
      <w:proofErr w:type="gramEnd"/>
      <w:r w:rsidRPr="00072C5D">
        <w:rPr>
          <w:rFonts w:ascii="宋体" w:hAnsi="宋体" w:cs="黑体" w:hint="eastAsia"/>
          <w:kern w:val="0"/>
          <w:sz w:val="24"/>
        </w:rPr>
        <w:t>业绩一览表</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小微企业、监狱企业、残疾人福利单位的声明函或证明材料（如有）</w:t>
      </w:r>
      <w:r w:rsidRPr="00072C5D">
        <w:rPr>
          <w:rFonts w:ascii="宋体" w:hAnsi="宋体" w:cs="黑体"/>
          <w:kern w:val="0"/>
          <w:sz w:val="24"/>
        </w:rPr>
        <w:t>；</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施工组织设计；</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项目管理机构人员配备；</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w:t>
      </w:r>
      <w:proofErr w:type="gramStart"/>
      <w:r w:rsidRPr="00072C5D">
        <w:rPr>
          <w:rFonts w:ascii="宋体" w:hAnsi="宋体" w:cs="黑体" w:hint="eastAsia"/>
          <w:kern w:val="0"/>
          <w:sz w:val="24"/>
        </w:rPr>
        <w:t>商其他</w:t>
      </w:r>
      <w:proofErr w:type="gramEnd"/>
      <w:r w:rsidRPr="00072C5D">
        <w:rPr>
          <w:rFonts w:ascii="宋体" w:hAnsi="宋体" w:cs="黑体" w:hint="eastAsia"/>
          <w:kern w:val="0"/>
          <w:sz w:val="24"/>
        </w:rPr>
        <w:t>承诺（如有）；</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最后报价函（磋商结束后，根据磋商小组要求提交）；</w:t>
      </w:r>
    </w:p>
    <w:p w:rsidR="00072C5D" w:rsidRPr="00072C5D" w:rsidRDefault="00072C5D" w:rsidP="00072C5D">
      <w:pPr>
        <w:numPr>
          <w:ilvl w:val="0"/>
          <w:numId w:val="5"/>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磋商文件要求的其他内容以及供应商认为必要的其他内容。</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44" w:name="_Toc195921813"/>
      <w:r w:rsidRPr="00072C5D">
        <w:rPr>
          <w:rFonts w:ascii="宋体" w:hAnsi="宋体" w:cs="黑体" w:hint="eastAsia"/>
          <w:kern w:val="0"/>
          <w:sz w:val="24"/>
        </w:rPr>
        <w:t>首次报价</w:t>
      </w:r>
      <w:bookmarkEnd w:id="44"/>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45" w:name="_Toc195921814"/>
      <w:r w:rsidRPr="00072C5D">
        <w:rPr>
          <w:rFonts w:ascii="宋体" w:hAnsi="宋体" w:cs="黑体" w:hint="eastAsia"/>
          <w:kern w:val="0"/>
          <w:sz w:val="24"/>
        </w:rPr>
        <w:t>供应商应按磋商文件第六章提供的格式进行首次报价。</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所有根据合同或其它原因应由供应商支付的税款和其它应交纳的费用都应包括在供应商提交的报价中。</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kern w:val="0"/>
          <w:sz w:val="24"/>
        </w:rPr>
        <w:t>供应商应仔细阅读所有磋商文件，填报自己认为正确的报价。</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供应商对采购内容只允许有一个报价，采购人不接受任何有选择的报价。</w:t>
      </w:r>
    </w:p>
    <w:p w:rsidR="00072C5D" w:rsidRPr="00072C5D" w:rsidRDefault="00072C5D" w:rsidP="00072C5D">
      <w:pPr>
        <w:numPr>
          <w:ilvl w:val="1"/>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本项目为总价合同，除非合同另有约定，供应商所报的最后价格在合同执行过程中是固定不变的，不得以任何理由予以变更。任何包含价格调整要求的响应文件，将被认为是非实质响应性而予以拒绝。</w:t>
      </w:r>
    </w:p>
    <w:p w:rsidR="00072C5D" w:rsidRPr="00072C5D" w:rsidRDefault="00072C5D" w:rsidP="00072C5D">
      <w:pPr>
        <w:numPr>
          <w:ilvl w:val="1"/>
          <w:numId w:val="2"/>
        </w:numPr>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报价不得有选择性报价和附有条件的报价，且不得高于预算价或最高</w:t>
      </w:r>
      <w:r w:rsidRPr="00072C5D">
        <w:rPr>
          <w:rFonts w:ascii="宋体" w:hAnsi="宋体" w:cs="黑体" w:hint="eastAsia"/>
          <w:kern w:val="0"/>
          <w:sz w:val="24"/>
        </w:rPr>
        <w:lastRenderedPageBreak/>
        <w:t>限价，否则其报价无效。</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46" w:name="_Ref421009326"/>
      <w:r w:rsidRPr="00072C5D">
        <w:rPr>
          <w:rFonts w:ascii="宋体" w:hAnsi="宋体" w:cs="黑体" w:hint="eastAsia"/>
          <w:kern w:val="0"/>
          <w:sz w:val="24"/>
        </w:rPr>
        <w:t>响应文件有效期</w:t>
      </w:r>
      <w:bookmarkEnd w:id="45"/>
      <w:bookmarkEnd w:id="46"/>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47" w:name="_Ref527102185"/>
      <w:r w:rsidRPr="00072C5D">
        <w:rPr>
          <w:rFonts w:asciiTheme="minorEastAsia" w:hAnsiTheme="minorEastAsia" w:hint="eastAsia"/>
          <w:sz w:val="24"/>
        </w:rPr>
        <w:t>本项目</w:t>
      </w:r>
      <w:r w:rsidRPr="00072C5D">
        <w:rPr>
          <w:rFonts w:ascii="宋体" w:hAnsi="宋体" w:cs="黑体" w:hint="eastAsia"/>
          <w:kern w:val="0"/>
          <w:sz w:val="24"/>
        </w:rPr>
        <w:t>响应文件</w:t>
      </w:r>
      <w:r w:rsidRPr="00072C5D">
        <w:rPr>
          <w:rFonts w:asciiTheme="minorEastAsia" w:hAnsiTheme="minorEastAsia" w:hint="eastAsia"/>
          <w:sz w:val="24"/>
        </w:rPr>
        <w:t>有效期</w:t>
      </w:r>
      <w:proofErr w:type="gramStart"/>
      <w:r w:rsidRPr="00072C5D">
        <w:rPr>
          <w:rFonts w:asciiTheme="minorEastAsia" w:hAnsiTheme="minorEastAsia" w:hint="eastAsia"/>
          <w:sz w:val="24"/>
        </w:rPr>
        <w:t>见供应</w:t>
      </w:r>
      <w:proofErr w:type="gramEnd"/>
      <w:r w:rsidRPr="00072C5D">
        <w:rPr>
          <w:rFonts w:asciiTheme="minorEastAsia" w:hAnsiTheme="minorEastAsia" w:hint="eastAsia"/>
          <w:sz w:val="24"/>
        </w:rPr>
        <w:t>商须知前附表。</w:t>
      </w:r>
      <w:r w:rsidRPr="00072C5D">
        <w:rPr>
          <w:rFonts w:ascii="宋体" w:hAnsi="宋体" w:cs="黑体" w:hint="eastAsia"/>
          <w:kern w:val="0"/>
          <w:sz w:val="24"/>
        </w:rPr>
        <w:t>响应文件</w:t>
      </w:r>
      <w:r w:rsidRPr="00072C5D">
        <w:rPr>
          <w:rFonts w:asciiTheme="minorEastAsia" w:hAnsiTheme="minorEastAsia" w:hint="eastAsia"/>
          <w:sz w:val="24"/>
        </w:rPr>
        <w:t>有效期从提交响应文件的截止之日起算。响应文件中承诺的有效期应当不</w:t>
      </w:r>
      <w:proofErr w:type="gramStart"/>
      <w:r w:rsidRPr="00072C5D">
        <w:rPr>
          <w:rFonts w:asciiTheme="minorEastAsia" w:hAnsiTheme="minorEastAsia" w:hint="eastAsia"/>
          <w:sz w:val="24"/>
        </w:rPr>
        <w:t>少于磋商</w:t>
      </w:r>
      <w:proofErr w:type="gramEnd"/>
      <w:r w:rsidRPr="00072C5D">
        <w:rPr>
          <w:rFonts w:asciiTheme="minorEastAsia" w:hAnsiTheme="minorEastAsia" w:hint="eastAsia"/>
          <w:sz w:val="24"/>
        </w:rPr>
        <w:t>文件中载明的有效期。</w:t>
      </w:r>
      <w:bookmarkEnd w:id="47"/>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在供应商须知前附表规定的响应文件有效期内，供应商不得要求撤销或修改其响应文件。</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48" w:name="_Toc195921818"/>
      <w:r w:rsidRPr="00072C5D">
        <w:rPr>
          <w:rFonts w:ascii="宋体" w:hAnsi="宋体" w:cs="黑体" w:hint="eastAsia"/>
          <w:kern w:val="0"/>
          <w:sz w:val="24"/>
        </w:rPr>
        <w:t>响应文件的编制</w:t>
      </w:r>
      <w:bookmarkEnd w:id="48"/>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响应文件应按第六章“响应文件格式”进行编写，如有必要，可以增加附页，作为响应文件的组成部分。供应商可以提出比磋商文件要求更有利于采购人的承诺。</w:t>
      </w:r>
    </w:p>
    <w:p w:rsidR="00072C5D" w:rsidRPr="00072C5D" w:rsidRDefault="00072C5D" w:rsidP="00072C5D">
      <w:pPr>
        <w:tabs>
          <w:tab w:val="left" w:pos="1260"/>
        </w:tabs>
        <w:autoSpaceDE w:val="0"/>
        <w:autoSpaceDN w:val="0"/>
        <w:adjustRightInd w:val="0"/>
        <w:snapToGrid w:val="0"/>
        <w:spacing w:afterLines="50" w:after="156" w:line="480" w:lineRule="exact"/>
        <w:ind w:left="1134"/>
        <w:rPr>
          <w:rFonts w:ascii="宋体" w:hAnsi="宋体" w:cs="黑体"/>
          <w:kern w:val="0"/>
          <w:sz w:val="24"/>
        </w:rPr>
      </w:pPr>
      <w:r w:rsidRPr="00072C5D">
        <w:rPr>
          <w:rFonts w:ascii="宋体" w:hAnsi="宋体" w:cs="黑体" w:hint="eastAsia"/>
          <w:kern w:val="0"/>
          <w:sz w:val="24"/>
        </w:rPr>
        <w:t>响应文件应当对磋商文件有关采购范围、供货期（</w:t>
      </w:r>
      <w:r w:rsidRPr="00072C5D">
        <w:rPr>
          <w:rFonts w:ascii="宋体" w:hAnsi="宋体" w:cs="黑体"/>
          <w:kern w:val="0"/>
          <w:sz w:val="24"/>
        </w:rPr>
        <w:t>/或服务期/或工期</w:t>
      </w:r>
      <w:r w:rsidRPr="00072C5D">
        <w:rPr>
          <w:rFonts w:ascii="宋体" w:hAnsi="宋体" w:cs="黑体" w:hint="eastAsia"/>
          <w:kern w:val="0"/>
          <w:sz w:val="24"/>
        </w:rPr>
        <w:t>）、响应文件有效期及磋商文件要求实质性内容</w:t>
      </w:r>
      <w:proofErr w:type="gramStart"/>
      <w:r w:rsidRPr="00072C5D">
        <w:rPr>
          <w:rFonts w:ascii="宋体" w:hAnsi="宋体" w:cs="黑体" w:hint="eastAsia"/>
          <w:kern w:val="0"/>
          <w:sz w:val="24"/>
        </w:rPr>
        <w:t>作出</w:t>
      </w:r>
      <w:proofErr w:type="gramEnd"/>
      <w:r w:rsidRPr="00072C5D">
        <w:rPr>
          <w:rFonts w:ascii="宋体" w:hAnsi="宋体" w:cs="黑体" w:hint="eastAsia"/>
          <w:kern w:val="0"/>
          <w:sz w:val="24"/>
        </w:rPr>
        <w:t>响应。</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49" w:name="_Ref527102437"/>
      <w:r w:rsidRPr="00072C5D">
        <w:rPr>
          <w:rFonts w:ascii="宋体" w:hAnsi="宋体" w:cs="黑体" w:hint="eastAsia"/>
          <w:kern w:val="0"/>
          <w:sz w:val="24"/>
        </w:rPr>
        <w:t>响应文件正本需打印或用不褪色墨水书写，供应商的法定代表人或经授权的代表须根据磋商文件第六章的规定在响应文件中需要签字或盖章的位置签字或盖人名章或加盖单位公章。授权代表须持有书面的“法定代表人授权书”（格式附后），并将其附在响应文件中。</w:t>
      </w:r>
      <w:bookmarkEnd w:id="49"/>
    </w:p>
    <w:p w:rsidR="00072C5D" w:rsidRPr="00072C5D" w:rsidRDefault="00072C5D" w:rsidP="00072C5D">
      <w:pPr>
        <w:tabs>
          <w:tab w:val="left" w:pos="1260"/>
        </w:tabs>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首次响应文件递交截止时间前，如对首次响应文件进行了修改，包括在响应文件行间插字、涂改和增删，均应由供应商的法定代表人或经授权的代表在修改的每一页上签字。</w:t>
      </w:r>
    </w:p>
    <w:p w:rsidR="00072C5D" w:rsidRPr="00072C5D" w:rsidRDefault="00072C5D" w:rsidP="00072C5D">
      <w:pPr>
        <w:tabs>
          <w:tab w:val="left" w:pos="1260"/>
        </w:tabs>
        <w:autoSpaceDE w:val="0"/>
        <w:autoSpaceDN w:val="0"/>
        <w:adjustRightInd w:val="0"/>
        <w:snapToGrid w:val="0"/>
        <w:spacing w:afterLines="50" w:after="156" w:line="480" w:lineRule="exact"/>
        <w:ind w:leftChars="540" w:left="1134"/>
        <w:rPr>
          <w:rFonts w:ascii="宋体" w:hAnsi="宋体" w:cs="黑体"/>
          <w:kern w:val="0"/>
          <w:sz w:val="24"/>
        </w:rPr>
      </w:pPr>
      <w:r w:rsidRPr="00072C5D">
        <w:rPr>
          <w:rFonts w:ascii="宋体" w:hAnsi="宋体" w:cs="黑体" w:hint="eastAsia"/>
          <w:kern w:val="0"/>
          <w:sz w:val="24"/>
        </w:rPr>
        <w:t>响应文件的副本可采用正本的复印件。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响应文件正本壹份，副本份数及电子文档要求见供应商须知前附表。正本和副本的封面上应清楚地标记“正本”或“副本”的字样。当副本和正本不一致时，以正本为准。</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0" w:name="_Ref527102466"/>
      <w:r w:rsidRPr="00072C5D">
        <w:rPr>
          <w:rFonts w:ascii="宋体" w:hAnsi="宋体" w:cs="黑体" w:hint="eastAsia"/>
          <w:kern w:val="0"/>
          <w:sz w:val="24"/>
        </w:rPr>
        <w:t>响应文件的正本与副本应分别装订成册，并编制目录，具体分册及装</w:t>
      </w:r>
      <w:r w:rsidRPr="00072C5D">
        <w:rPr>
          <w:rFonts w:ascii="宋体" w:hAnsi="宋体" w:cs="黑体" w:hint="eastAsia"/>
          <w:kern w:val="0"/>
          <w:sz w:val="24"/>
        </w:rPr>
        <w:lastRenderedPageBreak/>
        <w:t>订要求见供应商须知前附表规定。</w:t>
      </w:r>
      <w:bookmarkEnd w:id="50"/>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51" w:name="_Toc195921819"/>
      <w:bookmarkStart w:id="52" w:name="_Toc68609937"/>
      <w:r w:rsidRPr="00072C5D">
        <w:rPr>
          <w:rFonts w:ascii="黑体" w:eastAsia="黑体" w:hAnsi="宋体" w:cs="黑体" w:hint="eastAsia"/>
          <w:kern w:val="0"/>
          <w:sz w:val="24"/>
        </w:rPr>
        <w:t>响应文件</w:t>
      </w:r>
      <w:bookmarkEnd w:id="51"/>
      <w:r w:rsidRPr="00072C5D">
        <w:rPr>
          <w:rFonts w:ascii="黑体" w:eastAsia="黑体" w:hAnsi="宋体" w:cs="黑体" w:hint="eastAsia"/>
          <w:kern w:val="0"/>
          <w:sz w:val="24"/>
        </w:rPr>
        <w:t>提交</w:t>
      </w:r>
      <w:bookmarkEnd w:id="52"/>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53" w:name="_Toc195921820"/>
      <w:r w:rsidRPr="00072C5D">
        <w:rPr>
          <w:rFonts w:ascii="宋体" w:hAnsi="宋体" w:cs="黑体" w:hint="eastAsia"/>
          <w:kern w:val="0"/>
          <w:sz w:val="24"/>
        </w:rPr>
        <w:t>响应文件的</w:t>
      </w:r>
      <w:bookmarkEnd w:id="53"/>
      <w:r w:rsidRPr="00072C5D">
        <w:rPr>
          <w:rFonts w:ascii="宋体" w:hAnsi="宋体" w:cs="黑体" w:hint="eastAsia"/>
          <w:kern w:val="0"/>
          <w:sz w:val="24"/>
        </w:rPr>
        <w:t>密封和标记</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4" w:name="_Ref421008478"/>
      <w:r w:rsidRPr="00072C5D">
        <w:rPr>
          <w:rFonts w:ascii="宋体" w:hAnsi="宋体" w:cs="黑体" w:hint="eastAsia"/>
          <w:kern w:val="0"/>
          <w:sz w:val="24"/>
        </w:rPr>
        <w:t>供应商递交的响应文件，应按照</w:t>
      </w:r>
      <w:proofErr w:type="gramStart"/>
      <w:r w:rsidRPr="00072C5D">
        <w:rPr>
          <w:rFonts w:ascii="宋体" w:hAnsi="宋体" w:cs="黑体" w:hint="eastAsia"/>
          <w:kern w:val="0"/>
          <w:sz w:val="24"/>
        </w:rPr>
        <w:t>标包分别</w:t>
      </w:r>
      <w:proofErr w:type="gramEnd"/>
      <w:r w:rsidRPr="00072C5D">
        <w:rPr>
          <w:rFonts w:ascii="宋体" w:hAnsi="宋体" w:cs="黑体" w:hint="eastAsia"/>
          <w:kern w:val="0"/>
          <w:sz w:val="24"/>
        </w:rPr>
        <w:t>加以密封。密封方式为在响应文件外包装封口处加盖公章或“密封章”。</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5" w:name="_Ref527102501"/>
      <w:r w:rsidRPr="00072C5D">
        <w:rPr>
          <w:rFonts w:ascii="宋体" w:hAnsi="宋体" w:cs="黑体" w:hint="eastAsia"/>
          <w:kern w:val="0"/>
          <w:sz w:val="24"/>
        </w:rPr>
        <w:t>响应文件的封套上应标识的其他内容</w:t>
      </w:r>
      <w:proofErr w:type="gramStart"/>
      <w:r w:rsidRPr="00072C5D">
        <w:rPr>
          <w:rFonts w:ascii="宋体" w:hAnsi="宋体" w:cs="黑体" w:hint="eastAsia"/>
          <w:kern w:val="0"/>
          <w:sz w:val="24"/>
        </w:rPr>
        <w:t>见供应</w:t>
      </w:r>
      <w:proofErr w:type="gramEnd"/>
      <w:r w:rsidRPr="00072C5D">
        <w:rPr>
          <w:rFonts w:ascii="宋体" w:hAnsi="宋体" w:cs="黑体" w:hint="eastAsia"/>
          <w:kern w:val="0"/>
          <w:sz w:val="24"/>
        </w:rPr>
        <w:t>商须知前附表。</w:t>
      </w:r>
      <w:bookmarkEnd w:id="54"/>
      <w:bookmarkEnd w:id="55"/>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未按本章第</w:t>
      </w:r>
      <w:r w:rsidRPr="00072C5D">
        <w:fldChar w:fldCharType="begin"/>
      </w:r>
      <w:r w:rsidRPr="00072C5D">
        <w:instrText xml:space="preserve"> REF _Ref421008478 \r \h  \* MERGEFORMAT </w:instrText>
      </w:r>
      <w:r w:rsidRPr="00072C5D">
        <w:fldChar w:fldCharType="separate"/>
      </w:r>
      <w:r w:rsidR="00935DAE" w:rsidRPr="00935DAE">
        <w:rPr>
          <w:rFonts w:ascii="宋体" w:hAnsi="宋体" w:cs="黑体"/>
          <w:kern w:val="0"/>
          <w:sz w:val="24"/>
        </w:rPr>
        <w:t>4.1.1</w:t>
      </w:r>
      <w:r w:rsidRPr="00072C5D">
        <w:rPr>
          <w:rFonts w:ascii="宋体" w:hAnsi="宋体" w:cs="黑体"/>
          <w:kern w:val="0"/>
          <w:sz w:val="24"/>
        </w:rPr>
        <w:fldChar w:fldCharType="end"/>
      </w:r>
      <w:r w:rsidRPr="00072C5D">
        <w:rPr>
          <w:rFonts w:ascii="宋体" w:hAnsi="宋体" w:cs="黑体" w:hint="eastAsia"/>
          <w:kern w:val="0"/>
          <w:sz w:val="24"/>
        </w:rPr>
        <w:t>项、第</w:t>
      </w:r>
      <w:r w:rsidRPr="00072C5D">
        <w:rPr>
          <w:rFonts w:hint="eastAsia"/>
        </w:rPr>
        <w:fldChar w:fldCharType="begin"/>
      </w:r>
      <w:r w:rsidRPr="00072C5D">
        <w:instrText xml:space="preserve"> REF _Ref421008478 \r \h  \* MERGEFORMAT </w:instrText>
      </w:r>
      <w:r w:rsidRPr="00072C5D">
        <w:rPr>
          <w:rFonts w:hint="eastAsia"/>
        </w:rPr>
      </w:r>
      <w:r w:rsidRPr="00072C5D">
        <w:rPr>
          <w:rFonts w:hint="eastAsia"/>
        </w:rPr>
        <w:fldChar w:fldCharType="separate"/>
      </w:r>
      <w:r w:rsidR="00935DAE" w:rsidRPr="00935DAE">
        <w:rPr>
          <w:rFonts w:ascii="宋体" w:hAnsi="宋体" w:cs="黑体"/>
          <w:kern w:val="0"/>
          <w:sz w:val="24"/>
        </w:rPr>
        <w:t>4.1.1</w:t>
      </w:r>
      <w:r w:rsidRPr="00072C5D">
        <w:rPr>
          <w:rFonts w:ascii="宋体" w:hAnsi="宋体" w:cs="黑体" w:hint="eastAsia"/>
          <w:kern w:val="0"/>
          <w:sz w:val="24"/>
        </w:rPr>
        <w:fldChar w:fldCharType="end"/>
      </w:r>
      <w:r w:rsidRPr="00072C5D">
        <w:rPr>
          <w:rFonts w:ascii="宋体" w:hAnsi="宋体" w:cs="黑体" w:hint="eastAsia"/>
          <w:kern w:val="0"/>
          <w:sz w:val="24"/>
        </w:rPr>
        <w:t>项要求密封并加写标识的响应文件，采购人不予受理。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56" w:name="_Toc195921821"/>
      <w:r w:rsidRPr="00072C5D">
        <w:rPr>
          <w:rFonts w:ascii="宋体" w:hAnsi="宋体" w:cs="黑体" w:hint="eastAsia"/>
          <w:kern w:val="0"/>
          <w:sz w:val="24"/>
        </w:rPr>
        <w:t>首次响应文件的递交</w:t>
      </w:r>
      <w:bookmarkEnd w:id="56"/>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供应商应在竞争性磋商公告</w:t>
      </w:r>
      <w:r w:rsidRPr="00072C5D">
        <w:rPr>
          <w:rFonts w:hint="eastAsia"/>
          <w:sz w:val="24"/>
        </w:rPr>
        <w:t>或磋商邀请书</w:t>
      </w:r>
      <w:r w:rsidRPr="00072C5D">
        <w:rPr>
          <w:rFonts w:ascii="宋体" w:hAnsi="宋体" w:cs="黑体" w:hint="eastAsia"/>
          <w:kern w:val="0"/>
          <w:sz w:val="24"/>
        </w:rPr>
        <w:t>规定的递交响应文件截止时间前递交首次响应文件。如有变化，见澄清修改文件。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供应商递交首次响应文件的地点：见竞争性磋商公告</w:t>
      </w:r>
      <w:r w:rsidRPr="00072C5D">
        <w:rPr>
          <w:rFonts w:hint="eastAsia"/>
          <w:sz w:val="24"/>
        </w:rPr>
        <w:t>或磋商邀请书</w:t>
      </w:r>
      <w:r w:rsidRPr="00072C5D">
        <w:rPr>
          <w:rFonts w:ascii="宋体" w:hAnsi="宋体" w:cs="黑体" w:hint="eastAsia"/>
          <w:kern w:val="0"/>
          <w:sz w:val="24"/>
        </w:rPr>
        <w:t>。如有变化，见澄清修改文件。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除因供应</w:t>
      </w:r>
      <w:proofErr w:type="gramStart"/>
      <w:r w:rsidRPr="00072C5D">
        <w:rPr>
          <w:rFonts w:ascii="宋体" w:hAnsi="宋体" w:cs="黑体" w:hint="eastAsia"/>
          <w:kern w:val="0"/>
          <w:sz w:val="24"/>
        </w:rPr>
        <w:t>商家数</w:t>
      </w:r>
      <w:proofErr w:type="gramEnd"/>
      <w:r w:rsidRPr="00072C5D">
        <w:rPr>
          <w:rFonts w:ascii="宋体" w:hAnsi="宋体" w:cs="黑体" w:hint="eastAsia"/>
          <w:kern w:val="0"/>
          <w:sz w:val="24"/>
        </w:rPr>
        <w:t>不满足要求未进行磋商的情形外，供应商所递交的响应文件不予退还。</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Theme="minorEastAsia" w:hAnsiTheme="minorEastAsia" w:hint="eastAsia"/>
          <w:sz w:val="24"/>
        </w:rPr>
        <w:t>逾期送达、</w:t>
      </w:r>
      <w:r w:rsidRPr="00072C5D">
        <w:rPr>
          <w:rFonts w:ascii="宋体" w:hAnsi="宋体" w:cs="黑体" w:hint="eastAsia"/>
          <w:kern w:val="0"/>
          <w:sz w:val="24"/>
        </w:rPr>
        <w:t>未送达指定地点</w:t>
      </w:r>
      <w:r w:rsidRPr="00072C5D">
        <w:rPr>
          <w:rFonts w:asciiTheme="minorEastAsia" w:hAnsiTheme="minorEastAsia" w:hint="eastAsia"/>
          <w:sz w:val="24"/>
        </w:rPr>
        <w:t>的响应文件</w:t>
      </w:r>
      <w:r w:rsidRPr="00072C5D">
        <w:rPr>
          <w:rFonts w:ascii="宋体" w:hAnsi="宋体" w:cs="黑体" w:hint="eastAsia"/>
          <w:kern w:val="0"/>
          <w:sz w:val="24"/>
        </w:rPr>
        <w:t>，采购人不予受理。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57" w:name="_Toc195921822"/>
      <w:r w:rsidRPr="00072C5D">
        <w:rPr>
          <w:rFonts w:ascii="宋体" w:hAnsi="宋体" w:cs="黑体" w:hint="eastAsia"/>
          <w:kern w:val="0"/>
          <w:sz w:val="24"/>
        </w:rPr>
        <w:t>响应文件的修改与撤回</w:t>
      </w:r>
      <w:bookmarkEnd w:id="57"/>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在竞争性磋商公告</w:t>
      </w:r>
      <w:r w:rsidRPr="00072C5D">
        <w:rPr>
          <w:rFonts w:hint="eastAsia"/>
          <w:sz w:val="24"/>
        </w:rPr>
        <w:t>或磋商邀请书</w:t>
      </w:r>
      <w:r w:rsidRPr="00072C5D">
        <w:rPr>
          <w:rFonts w:ascii="宋体" w:hAnsi="宋体" w:cs="黑体" w:hint="eastAsia"/>
          <w:kern w:val="0"/>
          <w:sz w:val="24"/>
        </w:rPr>
        <w:t>规定的首次响应文件递交截止时间前，供应商可以修改或撤回已递交的首次响应文件，但应以书面形式通知采购人。</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修改的内容为首次响应文件的组成部分。修改的首次响应文件应按照本章第</w:t>
      </w:r>
      <w:r w:rsidRPr="00072C5D">
        <w:rPr>
          <w:rFonts w:ascii="宋体" w:hAnsi="宋体" w:cs="黑体"/>
          <w:kern w:val="0"/>
          <w:sz w:val="24"/>
        </w:rPr>
        <w:t>3</w:t>
      </w:r>
      <w:r w:rsidRPr="00072C5D">
        <w:rPr>
          <w:rFonts w:ascii="宋体" w:hAnsi="宋体" w:cs="黑体" w:hint="eastAsia"/>
          <w:kern w:val="0"/>
          <w:sz w:val="24"/>
        </w:rPr>
        <w:t>条、第</w:t>
      </w:r>
      <w:r w:rsidRPr="00072C5D">
        <w:rPr>
          <w:rFonts w:ascii="宋体" w:hAnsi="宋体" w:cs="黑体"/>
          <w:kern w:val="0"/>
          <w:sz w:val="24"/>
        </w:rPr>
        <w:t>4</w:t>
      </w:r>
      <w:r w:rsidRPr="00072C5D">
        <w:rPr>
          <w:rFonts w:ascii="宋体" w:hAnsi="宋体" w:cs="黑体" w:hint="eastAsia"/>
          <w:kern w:val="0"/>
          <w:sz w:val="24"/>
        </w:rPr>
        <w:t>条规定进行编制、标记和递交，并标明“修改”字样。</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58" w:name="_Toc68609938"/>
      <w:r w:rsidRPr="00072C5D">
        <w:rPr>
          <w:rFonts w:ascii="黑体" w:eastAsia="黑体" w:hAnsi="宋体" w:cs="黑体" w:hint="eastAsia"/>
          <w:kern w:val="0"/>
          <w:sz w:val="24"/>
        </w:rPr>
        <w:t>评审与磋商</w:t>
      </w:r>
      <w:bookmarkEnd w:id="58"/>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r w:rsidRPr="00072C5D">
        <w:rPr>
          <w:rFonts w:ascii="宋体" w:hAnsi="宋体" w:cs="黑体" w:hint="eastAsia"/>
          <w:kern w:val="0"/>
          <w:sz w:val="24"/>
        </w:rPr>
        <w:t>磋商小组</w:t>
      </w:r>
    </w:p>
    <w:p w:rsidR="00072C5D" w:rsidRPr="00B11959" w:rsidRDefault="00072C5D" w:rsidP="00B11959">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bookmarkStart w:id="59" w:name="_Ref527102573"/>
      <w:r w:rsidRPr="00B11959">
        <w:rPr>
          <w:rFonts w:ascii="宋体" w:hAnsi="宋体" w:cs="黑体" w:hint="eastAsia"/>
          <w:kern w:val="0"/>
          <w:sz w:val="24"/>
        </w:rPr>
        <w:lastRenderedPageBreak/>
        <w:t>竞争性磋商小组由</w:t>
      </w:r>
      <w:r w:rsidR="00042D3D" w:rsidRPr="00B11959">
        <w:rPr>
          <w:rFonts w:ascii="宋体" w:hAnsi="宋体" w:cs="黑体" w:hint="eastAsia"/>
          <w:kern w:val="0"/>
          <w:sz w:val="24"/>
        </w:rPr>
        <w:t>使用部门</w:t>
      </w:r>
      <w:r w:rsidRPr="00B11959">
        <w:rPr>
          <w:rFonts w:ascii="宋体" w:hAnsi="宋体" w:cs="黑体" w:hint="eastAsia"/>
          <w:kern w:val="0"/>
          <w:sz w:val="24"/>
        </w:rPr>
        <w:t>代表</w:t>
      </w:r>
      <w:bookmarkEnd w:id="59"/>
      <w:r w:rsidR="00B11959">
        <w:rPr>
          <w:rFonts w:ascii="宋体" w:hAnsi="宋体" w:cs="黑体" w:hint="eastAsia"/>
          <w:kern w:val="0"/>
          <w:sz w:val="24"/>
        </w:rPr>
        <w:t>。</w:t>
      </w:r>
      <w:r w:rsidRPr="00B11959">
        <w:rPr>
          <w:rFonts w:ascii="宋体" w:hAnsi="宋体" w:cs="黑体" w:hint="eastAsia"/>
          <w:kern w:val="0"/>
          <w:sz w:val="24"/>
        </w:rPr>
        <w:t>磋商小组成员有下列情形之一的，应当回避：</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参加采购活动前3年内与供应</w:t>
      </w:r>
      <w:proofErr w:type="gramStart"/>
      <w:r w:rsidRPr="00072C5D">
        <w:rPr>
          <w:rFonts w:hAnsi="宋体" w:cs="宋体"/>
          <w:sz w:val="24"/>
          <w:szCs w:val="24"/>
        </w:rPr>
        <w:t>商存在</w:t>
      </w:r>
      <w:proofErr w:type="gramEnd"/>
      <w:r w:rsidRPr="00072C5D">
        <w:rPr>
          <w:rFonts w:hAnsi="宋体" w:cs="宋体"/>
          <w:sz w:val="24"/>
          <w:szCs w:val="24"/>
        </w:rPr>
        <w:t>劳动关系；</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参加采购活动前3年内担任供应商的董事、监事；</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参加采购活动前3年内是供应商的控股股东或者实际控制人；</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与供应商的法定代表人或者负责人有夫妻、直系血亲、三代以内旁系血亲或者近姻亲关系；</w:t>
      </w:r>
    </w:p>
    <w:p w:rsidR="00072C5D" w:rsidRPr="00072C5D" w:rsidRDefault="00072C5D" w:rsidP="00072C5D">
      <w:pPr>
        <w:pStyle w:val="af6"/>
        <w:numPr>
          <w:ilvl w:val="0"/>
          <w:numId w:val="6"/>
        </w:numPr>
        <w:snapToGrid w:val="0"/>
        <w:spacing w:afterLines="50" w:after="156" w:line="480" w:lineRule="exact"/>
        <w:ind w:left="1985" w:hanging="851"/>
        <w:rPr>
          <w:rFonts w:hAnsi="宋体" w:cs="宋体"/>
          <w:sz w:val="24"/>
          <w:szCs w:val="24"/>
        </w:rPr>
      </w:pPr>
      <w:r w:rsidRPr="00072C5D">
        <w:rPr>
          <w:rFonts w:hAnsi="宋体" w:cs="宋体"/>
          <w:sz w:val="24"/>
          <w:szCs w:val="24"/>
        </w:rPr>
        <w:t>与供应商有其他可能影响政府采购活动公平、公正进行的关系。</w:t>
      </w:r>
    </w:p>
    <w:p w:rsidR="00072C5D" w:rsidRPr="00072C5D" w:rsidRDefault="00072C5D" w:rsidP="00072C5D">
      <w:pPr>
        <w:numPr>
          <w:ilvl w:val="2"/>
          <w:numId w:val="2"/>
        </w:numPr>
        <w:tabs>
          <w:tab w:val="left" w:pos="1260"/>
          <w:tab w:val="left" w:pos="1418"/>
          <w:tab w:val="left" w:pos="1800"/>
        </w:tabs>
        <w:autoSpaceDE w:val="0"/>
        <w:autoSpaceDN w:val="0"/>
        <w:adjustRightInd w:val="0"/>
        <w:snapToGrid w:val="0"/>
        <w:spacing w:before="120" w:afterLines="50" w:after="156" w:line="480" w:lineRule="exact"/>
        <w:rPr>
          <w:rFonts w:ascii="宋体" w:hAnsi="宋体" w:cs="黑体"/>
          <w:kern w:val="0"/>
          <w:sz w:val="24"/>
        </w:rPr>
      </w:pPr>
      <w:r w:rsidRPr="00072C5D">
        <w:rPr>
          <w:rFonts w:ascii="宋体" w:hAnsi="宋体" w:cs="黑体" w:hint="eastAsia"/>
          <w:kern w:val="0"/>
          <w:sz w:val="24"/>
        </w:rPr>
        <w:t>磋商小组</w:t>
      </w:r>
      <w:r w:rsidRPr="00072C5D">
        <w:rPr>
          <w:rFonts w:asciiTheme="minorEastAsia" w:hAnsiTheme="minorEastAsia" w:hint="eastAsia"/>
          <w:sz w:val="24"/>
        </w:rPr>
        <w:t>负责具体评审事务，并独立履行下列职责</w:t>
      </w:r>
      <w:r w:rsidRPr="00072C5D">
        <w:rPr>
          <w:rFonts w:ascii="宋体" w:hAnsi="宋体" w:cs="黑体" w:hint="eastAsia"/>
          <w:kern w:val="0"/>
          <w:sz w:val="24"/>
        </w:rPr>
        <w:t>：</w:t>
      </w:r>
    </w:p>
    <w:p w:rsidR="00072C5D" w:rsidRPr="00072C5D" w:rsidRDefault="00072C5D" w:rsidP="00072C5D">
      <w:pPr>
        <w:pStyle w:val="af6"/>
        <w:numPr>
          <w:ilvl w:val="0"/>
          <w:numId w:val="7"/>
        </w:numPr>
        <w:snapToGrid w:val="0"/>
        <w:spacing w:afterLines="50" w:after="156" w:line="480" w:lineRule="exact"/>
        <w:rPr>
          <w:rFonts w:hAnsi="宋体" w:cs="宋体"/>
          <w:sz w:val="24"/>
          <w:szCs w:val="24"/>
        </w:rPr>
      </w:pPr>
      <w:bookmarkStart w:id="60" w:name="_Toc195921828"/>
      <w:r w:rsidRPr="00072C5D">
        <w:rPr>
          <w:rFonts w:hAnsi="宋体" w:cs="宋体" w:hint="eastAsia"/>
          <w:sz w:val="24"/>
          <w:szCs w:val="24"/>
        </w:rPr>
        <w:t>确认磋商文件；</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审查供应商的响应文件并</w:t>
      </w:r>
      <w:proofErr w:type="gramStart"/>
      <w:r w:rsidRPr="00072C5D">
        <w:rPr>
          <w:rFonts w:hAnsi="宋体" w:cs="宋体" w:hint="eastAsia"/>
          <w:sz w:val="24"/>
          <w:szCs w:val="24"/>
        </w:rPr>
        <w:t>作出</w:t>
      </w:r>
      <w:proofErr w:type="gramEnd"/>
      <w:r w:rsidRPr="00072C5D">
        <w:rPr>
          <w:rFonts w:hAnsi="宋体" w:cs="宋体" w:hint="eastAsia"/>
          <w:sz w:val="24"/>
          <w:szCs w:val="24"/>
        </w:rPr>
        <w:t>评价；</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要求供应</w:t>
      </w:r>
      <w:proofErr w:type="gramStart"/>
      <w:r w:rsidRPr="00072C5D">
        <w:rPr>
          <w:rFonts w:hAnsi="宋体" w:cs="宋体" w:hint="eastAsia"/>
          <w:sz w:val="24"/>
          <w:szCs w:val="24"/>
        </w:rPr>
        <w:t>商解释</w:t>
      </w:r>
      <w:proofErr w:type="gramEnd"/>
      <w:r w:rsidRPr="00072C5D">
        <w:rPr>
          <w:rFonts w:hAnsi="宋体" w:cs="宋体" w:hint="eastAsia"/>
          <w:sz w:val="24"/>
          <w:szCs w:val="24"/>
        </w:rPr>
        <w:t>或者澄清其响应文件；</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编写评审报告；</w:t>
      </w:r>
    </w:p>
    <w:p w:rsidR="00072C5D" w:rsidRPr="00072C5D" w:rsidRDefault="00072C5D" w:rsidP="00072C5D">
      <w:pPr>
        <w:pStyle w:val="af6"/>
        <w:numPr>
          <w:ilvl w:val="0"/>
          <w:numId w:val="7"/>
        </w:numPr>
        <w:snapToGrid w:val="0"/>
        <w:spacing w:afterLines="50" w:after="156" w:line="480" w:lineRule="exact"/>
        <w:ind w:left="1985" w:hanging="851"/>
        <w:rPr>
          <w:rFonts w:hAnsi="宋体" w:cs="宋体"/>
          <w:sz w:val="24"/>
          <w:szCs w:val="24"/>
        </w:rPr>
      </w:pPr>
      <w:r w:rsidRPr="00072C5D">
        <w:rPr>
          <w:rFonts w:hAnsi="宋体" w:cs="宋体" w:hint="eastAsia"/>
          <w:sz w:val="24"/>
          <w:szCs w:val="24"/>
        </w:rPr>
        <w:t>告知采购人在评审过程中发现的供应商的违法违规行为。</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r w:rsidRPr="00072C5D">
        <w:rPr>
          <w:rFonts w:ascii="宋体" w:hAnsi="宋体" w:cs="黑体" w:hint="eastAsia"/>
          <w:kern w:val="0"/>
          <w:sz w:val="24"/>
        </w:rPr>
        <w:t>磋商小组所有成员集中与单一供应商分别进行磋商，并给予所有参加磋商的供应商平等的磋商机会。</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t>磋商结束后，磋商小组可以要求所有继续参加磋商的供应商在规定时间内提交最后报价函，提交最后报价函的供应商</w:t>
      </w:r>
      <w:r w:rsidRPr="00072C5D">
        <w:rPr>
          <w:rFonts w:asciiTheme="minorEastAsia" w:eastAsiaTheme="minorEastAsia" w:hAnsiTheme="minorEastAsia" w:cs="TimesNewRomanPSMT" w:hint="eastAsia"/>
          <w:bCs/>
          <w:kern w:val="0"/>
          <w:sz w:val="24"/>
        </w:rPr>
        <w:t>不得少于</w:t>
      </w:r>
      <w:r w:rsidRPr="00072C5D">
        <w:rPr>
          <w:rFonts w:asciiTheme="minorEastAsia" w:eastAsiaTheme="minorEastAsia" w:hAnsiTheme="minorEastAsia" w:cs="TimesNewRomanPSMT"/>
          <w:bCs/>
          <w:kern w:val="0"/>
          <w:sz w:val="24"/>
        </w:rPr>
        <w:t>2</w:t>
      </w:r>
      <w:r w:rsidRPr="00072C5D">
        <w:rPr>
          <w:rFonts w:asciiTheme="minorEastAsia" w:eastAsiaTheme="minorEastAsia" w:hAnsiTheme="minorEastAsia" w:cs="TimesNewRomanPSMT" w:hint="eastAsia"/>
          <w:bCs/>
          <w:kern w:val="0"/>
          <w:sz w:val="24"/>
        </w:rPr>
        <w:t>家。</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t>供应商应当按照磋商文件的变动情况和磋商小组的要求重新提交最后报价函，并由其法定代表人或授权代表签字或者加盖公章。由授权代表签字的，应当附法定代表人授权书。</w:t>
      </w:r>
    </w:p>
    <w:p w:rsidR="00072C5D" w:rsidRPr="00072C5D" w:rsidRDefault="00072C5D" w:rsidP="00072C5D">
      <w:pPr>
        <w:autoSpaceDE w:val="0"/>
        <w:autoSpaceDN w:val="0"/>
        <w:adjustRightInd w:val="0"/>
        <w:snapToGrid w:val="0"/>
        <w:spacing w:afterLines="50" w:after="156" w:line="480" w:lineRule="exact"/>
        <w:ind w:leftChars="540" w:left="1134"/>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t>最后报价函是供应商响应文件的有效组成部分。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eastAsiaTheme="minorEastAsia" w:hAnsiTheme="minorEastAsia" w:cs="TimesNewRomanPSMT"/>
          <w:kern w:val="0"/>
          <w:sz w:val="24"/>
        </w:rPr>
      </w:pPr>
      <w:r w:rsidRPr="00072C5D">
        <w:rPr>
          <w:rFonts w:asciiTheme="minorEastAsia" w:eastAsiaTheme="minorEastAsia" w:hAnsiTheme="minorEastAsia" w:cs="TimesNewRomanPSMT" w:hint="eastAsia"/>
          <w:kern w:val="0"/>
          <w:sz w:val="24"/>
        </w:rPr>
        <w:lastRenderedPageBreak/>
        <w:t>若竞争性磋商最后报价</w:t>
      </w:r>
      <w:proofErr w:type="gramStart"/>
      <w:r w:rsidRPr="00072C5D">
        <w:rPr>
          <w:rFonts w:asciiTheme="minorEastAsia" w:eastAsiaTheme="minorEastAsia" w:hAnsiTheme="minorEastAsia" w:cs="TimesNewRomanPSMT" w:hint="eastAsia"/>
          <w:kern w:val="0"/>
          <w:sz w:val="24"/>
        </w:rPr>
        <w:t>函与供应商首次</w:t>
      </w:r>
      <w:proofErr w:type="gramEnd"/>
      <w:r w:rsidRPr="00072C5D">
        <w:rPr>
          <w:rFonts w:asciiTheme="minorEastAsia" w:eastAsiaTheme="minorEastAsia" w:hAnsiTheme="minorEastAsia" w:cs="TimesNewRomanPSMT" w:hint="eastAsia"/>
          <w:kern w:val="0"/>
          <w:sz w:val="24"/>
        </w:rPr>
        <w:t>递交的报价函及报价函附录的内容有差异，以竞争性磋商最后报价</w:t>
      </w:r>
      <w:proofErr w:type="gramStart"/>
      <w:r w:rsidRPr="00072C5D">
        <w:rPr>
          <w:rFonts w:asciiTheme="minorEastAsia" w:eastAsiaTheme="minorEastAsia" w:hAnsiTheme="minorEastAsia" w:cs="TimesNewRomanPSMT" w:hint="eastAsia"/>
          <w:kern w:val="0"/>
          <w:sz w:val="24"/>
        </w:rPr>
        <w:t>函内容</w:t>
      </w:r>
      <w:proofErr w:type="gramEnd"/>
      <w:r w:rsidRPr="00072C5D">
        <w:rPr>
          <w:rFonts w:asciiTheme="minorEastAsia" w:eastAsiaTheme="minorEastAsia" w:hAnsiTheme="minorEastAsia" w:cs="TimesNewRomanPSMT" w:hint="eastAsia"/>
          <w:kern w:val="0"/>
          <w:sz w:val="24"/>
        </w:rPr>
        <w:t>为准。</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hAnsiTheme="minorEastAsia"/>
          <w:sz w:val="24"/>
        </w:rPr>
      </w:pPr>
      <w:r w:rsidRPr="00072C5D">
        <w:rPr>
          <w:rFonts w:asciiTheme="minorEastAsia" w:eastAsiaTheme="minorEastAsia" w:hAnsiTheme="minorEastAsia" w:cs="TimesNewRomanPSMT" w:hint="eastAsia"/>
          <w:kern w:val="0"/>
          <w:sz w:val="24"/>
        </w:rPr>
        <w:t>若成交供应商的竞争性磋商最后报价函的报价与首次递交的报价函的报价有差异，则首次响应文件中所列明的各项单价和合价，应在符合适用法律法规和相关政策的基础上按最后报价与首次报价的变化幅度进行调整，收到成交通知书后的</w:t>
      </w:r>
      <w:r w:rsidRPr="00072C5D">
        <w:rPr>
          <w:rFonts w:asciiTheme="minorEastAsia" w:eastAsiaTheme="minorEastAsia" w:hAnsiTheme="minorEastAsia" w:cs="TimesNewRomanPSMT"/>
          <w:kern w:val="0"/>
          <w:sz w:val="24"/>
        </w:rPr>
        <w:t>3日内提交给采购人；对采购人提出的审查意见在合同签订前修改完成。</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Theme="minorEastAsia" w:hAnsiTheme="minorEastAsia"/>
          <w:sz w:val="24"/>
        </w:rPr>
      </w:pPr>
      <w:r w:rsidRPr="00072C5D">
        <w:rPr>
          <w:rFonts w:asciiTheme="minorEastAsia" w:eastAsiaTheme="minorEastAsia" w:hAnsiTheme="minorEastAsia" w:cs="TimesNewRomanPSMT" w:hint="eastAsia"/>
          <w:kern w:val="0"/>
          <w:sz w:val="24"/>
        </w:rPr>
        <w:t>磋商小组</w:t>
      </w:r>
      <w:r w:rsidRPr="00072C5D">
        <w:rPr>
          <w:rFonts w:asciiTheme="minorEastAsia" w:hAnsiTheme="minorEastAsia" w:hint="eastAsia"/>
          <w:sz w:val="24"/>
        </w:rPr>
        <w:t>按照第三章“评审办法和标准”规定的评标方法和标准，对参与磋商最后报价的响应文件进行商务和技术评估，综合比较与评价。“评审办法”没有规定的方法、评审因素和标准，不作为评审依据。</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61" w:name="_Toc195921830"/>
      <w:bookmarkStart w:id="62" w:name="_Toc68609939"/>
      <w:bookmarkEnd w:id="60"/>
      <w:r w:rsidRPr="00072C5D">
        <w:rPr>
          <w:rFonts w:ascii="黑体" w:eastAsia="黑体" w:hAnsi="宋体" w:cs="黑体" w:hint="eastAsia"/>
          <w:kern w:val="0"/>
          <w:sz w:val="24"/>
        </w:rPr>
        <w:t>合同授予</w:t>
      </w:r>
      <w:bookmarkEnd w:id="61"/>
      <w:bookmarkEnd w:id="62"/>
    </w:p>
    <w:p w:rsidR="00072C5D" w:rsidRPr="00072C5D" w:rsidRDefault="00072C5D" w:rsidP="00072C5D">
      <w:pPr>
        <w:numPr>
          <w:ilvl w:val="1"/>
          <w:numId w:val="2"/>
        </w:numPr>
        <w:autoSpaceDE w:val="0"/>
        <w:autoSpaceDN w:val="0"/>
        <w:adjustRightInd w:val="0"/>
        <w:snapToGrid w:val="0"/>
        <w:spacing w:afterLines="50" w:after="156" w:line="480" w:lineRule="exact"/>
        <w:ind w:left="1680" w:hangingChars="700" w:hanging="1680"/>
        <w:rPr>
          <w:rFonts w:ascii="宋体" w:hAnsi="宋体" w:cs="黑体"/>
          <w:kern w:val="0"/>
          <w:sz w:val="24"/>
        </w:rPr>
      </w:pPr>
      <w:bookmarkStart w:id="63" w:name="_Ref526866822"/>
      <w:bookmarkStart w:id="64" w:name="_Ref527102841"/>
      <w:bookmarkStart w:id="65" w:name="_Toc195921831"/>
      <w:r w:rsidRPr="00072C5D">
        <w:rPr>
          <w:rFonts w:ascii="宋体" w:hAnsi="宋体" w:cs="黑体" w:hint="eastAsia"/>
          <w:kern w:val="0"/>
          <w:sz w:val="24"/>
        </w:rPr>
        <w:t>确定成交供应商方式</w:t>
      </w:r>
      <w:bookmarkEnd w:id="63"/>
      <w:bookmarkEnd w:id="64"/>
      <w:bookmarkEnd w:id="65"/>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Theme="minorEastAsia" w:hAnsiTheme="minorEastAsia" w:hint="eastAsia"/>
          <w:sz w:val="24"/>
        </w:rPr>
        <w:t>采购人应当</w:t>
      </w:r>
      <w:r w:rsidRPr="00072C5D">
        <w:rPr>
          <w:rFonts w:asciiTheme="minorEastAsia" w:eastAsiaTheme="minorEastAsia" w:hAnsiTheme="minorEastAsia" w:cs="宋体" w:hint="eastAsia"/>
          <w:sz w:val="24"/>
        </w:rPr>
        <w:t>从评审报告提出的成交候选供应商中，按照得分排序由高到低的原则确定成交供应商</w:t>
      </w:r>
      <w:r w:rsidRPr="00072C5D">
        <w:rPr>
          <w:rFonts w:asciiTheme="minorEastAsia" w:hAnsiTheme="minorEastAsia" w:hint="eastAsia"/>
          <w:sz w:val="24"/>
        </w:rPr>
        <w:t>，也可以书面</w:t>
      </w:r>
      <w:proofErr w:type="gramStart"/>
      <w:r w:rsidRPr="00072C5D">
        <w:rPr>
          <w:rFonts w:asciiTheme="minorEastAsia" w:hAnsiTheme="minorEastAsia" w:hint="eastAsia"/>
          <w:sz w:val="24"/>
        </w:rPr>
        <w:t>授权磋商</w:t>
      </w:r>
      <w:proofErr w:type="gramEnd"/>
      <w:r w:rsidRPr="00072C5D">
        <w:rPr>
          <w:rFonts w:asciiTheme="minorEastAsia" w:hAnsiTheme="minorEastAsia" w:hint="eastAsia"/>
          <w:sz w:val="24"/>
        </w:rPr>
        <w:t>小组直接确定成交供应商。</w:t>
      </w:r>
    </w:p>
    <w:p w:rsidR="00072C5D" w:rsidRPr="00072C5D" w:rsidRDefault="00072C5D" w:rsidP="00072C5D">
      <w:pPr>
        <w:numPr>
          <w:ilvl w:val="1"/>
          <w:numId w:val="2"/>
        </w:numPr>
        <w:autoSpaceDE w:val="0"/>
        <w:autoSpaceDN w:val="0"/>
        <w:adjustRightInd w:val="0"/>
        <w:snapToGrid w:val="0"/>
        <w:spacing w:afterLines="50" w:after="156" w:line="480" w:lineRule="exact"/>
        <w:ind w:left="1680" w:hangingChars="700" w:hanging="1680"/>
        <w:rPr>
          <w:rFonts w:ascii="宋体" w:hAnsi="宋体" w:cs="黑体"/>
          <w:kern w:val="0"/>
          <w:sz w:val="24"/>
        </w:rPr>
      </w:pPr>
      <w:bookmarkStart w:id="66" w:name="_Toc195921832"/>
      <w:r w:rsidRPr="00072C5D">
        <w:rPr>
          <w:rFonts w:ascii="宋体" w:hAnsi="宋体" w:cs="黑体" w:hint="eastAsia"/>
          <w:kern w:val="0"/>
          <w:sz w:val="24"/>
        </w:rPr>
        <w:t>成交通知</w:t>
      </w:r>
      <w:bookmarkEnd w:id="66"/>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宋体" w:hAnsi="宋体" w:cs="宋体" w:hint="eastAsia"/>
          <w:kern w:val="0"/>
          <w:sz w:val="24"/>
        </w:rPr>
        <w:t>在公告成交结果的同时</w:t>
      </w:r>
      <w:r w:rsidRPr="00072C5D">
        <w:rPr>
          <w:rFonts w:ascii="宋体" w:hAnsi="宋体" w:cs="黑体" w:hint="eastAsia"/>
          <w:kern w:val="0"/>
          <w:sz w:val="24"/>
        </w:rPr>
        <w:t>，采购人以书面形式或电话向成交供应商发出成交通知，同时将成交结果通知其他参加磋商的供应商。</w:t>
      </w:r>
      <w:r w:rsidRPr="00072C5D">
        <w:rPr>
          <w:rFonts w:asciiTheme="minorEastAsia" w:hAnsiTheme="minorEastAsia" w:hint="eastAsia"/>
          <w:sz w:val="24"/>
        </w:rPr>
        <w:t>成交通知发出后，采购人不得违法改变成交结果，成交</w:t>
      </w:r>
      <w:proofErr w:type="gramStart"/>
      <w:r w:rsidRPr="00072C5D">
        <w:rPr>
          <w:rFonts w:asciiTheme="minorEastAsia" w:hAnsiTheme="minorEastAsia" w:hint="eastAsia"/>
          <w:sz w:val="24"/>
        </w:rPr>
        <w:t>供应商无正当</w:t>
      </w:r>
      <w:proofErr w:type="gramEnd"/>
      <w:r w:rsidRPr="00072C5D">
        <w:rPr>
          <w:rFonts w:asciiTheme="minorEastAsia" w:hAnsiTheme="minorEastAsia" w:hint="eastAsia"/>
          <w:sz w:val="24"/>
        </w:rPr>
        <w:t>理由不得放弃。</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67" w:name="_Toc195921834"/>
      <w:r w:rsidRPr="00072C5D">
        <w:rPr>
          <w:rFonts w:ascii="宋体" w:hAnsi="宋体" w:cs="黑体" w:hint="eastAsia"/>
          <w:kern w:val="0"/>
          <w:sz w:val="24"/>
        </w:rPr>
        <w:t>签订合同</w:t>
      </w:r>
      <w:bookmarkEnd w:id="67"/>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Theme="minorEastAsia" w:hAnsiTheme="minorEastAsia" w:hint="eastAsia"/>
          <w:sz w:val="24"/>
        </w:rPr>
        <w:t>采购人应当自成交通知发出之日起</w:t>
      </w:r>
      <w:r w:rsidRPr="00072C5D">
        <w:rPr>
          <w:rFonts w:asciiTheme="minorEastAsia" w:hAnsiTheme="minorEastAsia"/>
          <w:sz w:val="24"/>
        </w:rPr>
        <w:t>15</w:t>
      </w:r>
      <w:r w:rsidRPr="00072C5D">
        <w:rPr>
          <w:rFonts w:asciiTheme="minorEastAsia" w:hAnsiTheme="minorEastAsia" w:hint="eastAsia"/>
          <w:sz w:val="24"/>
        </w:rPr>
        <w:t>日内，按照磋商文件和成交供应商响应文件的规定，与成交供应商签订书面合同。所签订的合同不得对磋商文件确定的事项和成交供应商响应文件作实质性修改。采购人不得向成交供应商提出任何不合理的要求作为签订合同的条件。</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lastRenderedPageBreak/>
        <w:t>成交</w:t>
      </w:r>
      <w:proofErr w:type="gramStart"/>
      <w:r w:rsidRPr="00072C5D">
        <w:rPr>
          <w:rFonts w:ascii="宋体" w:hAnsi="宋体" w:cs="黑体" w:hint="eastAsia"/>
          <w:kern w:val="0"/>
          <w:sz w:val="24"/>
        </w:rPr>
        <w:t>供应商无正当</w:t>
      </w:r>
      <w:proofErr w:type="gramEnd"/>
      <w:r w:rsidRPr="00072C5D">
        <w:rPr>
          <w:rFonts w:ascii="宋体" w:hAnsi="宋体" w:cs="黑体" w:hint="eastAsia"/>
          <w:kern w:val="0"/>
          <w:sz w:val="24"/>
        </w:rPr>
        <w:t>理由拒签合同的，采购人取消其成交资格，其磋商保证金不予退还；给采购人造成的损失</w:t>
      </w:r>
      <w:proofErr w:type="gramStart"/>
      <w:r w:rsidRPr="00072C5D">
        <w:rPr>
          <w:rFonts w:ascii="宋体" w:hAnsi="宋体" w:cs="黑体" w:hint="eastAsia"/>
          <w:kern w:val="0"/>
          <w:sz w:val="24"/>
        </w:rPr>
        <w:t>超过磋商</w:t>
      </w:r>
      <w:proofErr w:type="gramEnd"/>
      <w:r w:rsidRPr="00072C5D">
        <w:rPr>
          <w:rFonts w:ascii="宋体" w:hAnsi="宋体" w:cs="黑体" w:hint="eastAsia"/>
          <w:kern w:val="0"/>
          <w:sz w:val="24"/>
        </w:rPr>
        <w:t>保证金数额的，成交供应商还应当对超过部分予以赔偿。</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发出成交通知书后，采购人无正当理由拒签合同的，采购人向成交供应商</w:t>
      </w:r>
      <w:proofErr w:type="gramStart"/>
      <w:r w:rsidRPr="00072C5D">
        <w:rPr>
          <w:rFonts w:ascii="宋体" w:hAnsi="宋体" w:cs="黑体" w:hint="eastAsia"/>
          <w:kern w:val="0"/>
          <w:sz w:val="24"/>
        </w:rPr>
        <w:t>退还磋商</w:t>
      </w:r>
      <w:proofErr w:type="gramEnd"/>
      <w:r w:rsidRPr="00072C5D">
        <w:rPr>
          <w:rFonts w:ascii="宋体" w:hAnsi="宋体" w:cs="黑体" w:hint="eastAsia"/>
          <w:kern w:val="0"/>
          <w:sz w:val="24"/>
        </w:rPr>
        <w:t>保证金；</w:t>
      </w:r>
      <w:proofErr w:type="gramStart"/>
      <w:r w:rsidRPr="00072C5D">
        <w:rPr>
          <w:rFonts w:ascii="宋体" w:hAnsi="宋体" w:cs="黑体" w:hint="eastAsia"/>
          <w:kern w:val="0"/>
          <w:sz w:val="24"/>
        </w:rPr>
        <w:t>给成交供应商造成</w:t>
      </w:r>
      <w:proofErr w:type="gramEnd"/>
      <w:r w:rsidRPr="00072C5D">
        <w:rPr>
          <w:rFonts w:ascii="宋体" w:hAnsi="宋体" w:cs="黑体" w:hint="eastAsia"/>
          <w:kern w:val="0"/>
          <w:sz w:val="24"/>
        </w:rPr>
        <w:t>损失的，还应当赔偿损失。</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成交供应</w:t>
      </w:r>
      <w:proofErr w:type="gramStart"/>
      <w:r w:rsidRPr="00072C5D">
        <w:rPr>
          <w:rFonts w:ascii="宋体" w:hAnsi="宋体" w:cs="黑体" w:hint="eastAsia"/>
          <w:kern w:val="0"/>
          <w:sz w:val="24"/>
        </w:rPr>
        <w:t>商拒绝</w:t>
      </w:r>
      <w:proofErr w:type="gramEnd"/>
      <w:r w:rsidRPr="00072C5D">
        <w:rPr>
          <w:rFonts w:ascii="宋体" w:hAnsi="宋体" w:cs="黑体" w:hint="eastAsia"/>
          <w:kern w:val="0"/>
          <w:sz w:val="24"/>
        </w:rPr>
        <w:t>签订采购合同的，采购人可以按照第</w:t>
      </w:r>
      <w:r w:rsidRPr="00072C5D">
        <w:fldChar w:fldCharType="begin"/>
      </w:r>
      <w:r w:rsidRPr="00072C5D">
        <w:instrText xml:space="preserve"> REF _Ref526866822 \r \h  \* MERGEFORMAT </w:instrText>
      </w:r>
      <w:r w:rsidRPr="00072C5D">
        <w:fldChar w:fldCharType="separate"/>
      </w:r>
      <w:r w:rsidR="00935DAE" w:rsidRPr="00935DAE">
        <w:rPr>
          <w:rFonts w:ascii="宋体" w:hAnsi="宋体" w:cs="黑体"/>
          <w:kern w:val="0"/>
          <w:sz w:val="24"/>
        </w:rPr>
        <w:t>6.1</w:t>
      </w:r>
      <w:r w:rsidRPr="00072C5D">
        <w:rPr>
          <w:rFonts w:ascii="宋体" w:hAnsi="宋体" w:cs="黑体"/>
          <w:kern w:val="0"/>
          <w:sz w:val="24"/>
        </w:rPr>
        <w:fldChar w:fldCharType="end"/>
      </w:r>
      <w:proofErr w:type="gramStart"/>
      <w:r w:rsidRPr="00072C5D">
        <w:rPr>
          <w:rFonts w:ascii="宋体" w:hAnsi="宋体" w:cs="黑体"/>
          <w:kern w:val="0"/>
          <w:sz w:val="24"/>
        </w:rPr>
        <w:t>款</w:t>
      </w:r>
      <w:r w:rsidRPr="00072C5D">
        <w:rPr>
          <w:rFonts w:ascii="宋体" w:hAnsi="宋体" w:cs="黑体" w:hint="eastAsia"/>
          <w:kern w:val="0"/>
          <w:sz w:val="24"/>
        </w:rPr>
        <w:t>原则</w:t>
      </w:r>
      <w:proofErr w:type="gramEnd"/>
      <w:r w:rsidRPr="00072C5D">
        <w:rPr>
          <w:rFonts w:ascii="宋体" w:hAnsi="宋体" w:cs="黑体" w:hint="eastAsia"/>
          <w:kern w:val="0"/>
          <w:sz w:val="24"/>
        </w:rPr>
        <w:t>确定其他供应商作为成交供应商并签订采购合同，也可以重新开展采购活动。拒绝签订采购合同的成交供应商不得参加对该项目重新开展的采购活动。</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68" w:name="_Toc68609940"/>
      <w:bookmarkStart w:id="69" w:name="_Toc195921838"/>
      <w:r w:rsidRPr="00072C5D">
        <w:rPr>
          <w:rFonts w:ascii="黑体" w:eastAsia="黑体" w:hAnsi="宋体" w:cs="黑体" w:hint="eastAsia"/>
          <w:kern w:val="0"/>
          <w:sz w:val="24"/>
        </w:rPr>
        <w:t>重新开展采购活动</w:t>
      </w:r>
      <w:bookmarkEnd w:id="68"/>
    </w:p>
    <w:p w:rsidR="00072C5D" w:rsidRPr="00072C5D" w:rsidRDefault="00072C5D" w:rsidP="00072C5D">
      <w:pPr>
        <w:tabs>
          <w:tab w:val="left" w:pos="1260"/>
        </w:tabs>
        <w:autoSpaceDE w:val="0"/>
        <w:autoSpaceDN w:val="0"/>
        <w:adjustRightInd w:val="0"/>
        <w:snapToGrid w:val="0"/>
        <w:spacing w:afterLines="50" w:after="156" w:line="480" w:lineRule="exact"/>
        <w:ind w:leftChars="540" w:left="1134" w:firstLineChars="200" w:firstLine="480"/>
        <w:rPr>
          <w:rFonts w:ascii="宋体" w:hAnsi="宋体" w:cs="黑体"/>
          <w:kern w:val="0"/>
          <w:sz w:val="24"/>
        </w:rPr>
      </w:pPr>
      <w:r w:rsidRPr="00072C5D">
        <w:rPr>
          <w:rFonts w:ascii="宋体" w:hAnsi="宋体" w:cs="黑体" w:hint="eastAsia"/>
          <w:kern w:val="0"/>
          <w:sz w:val="24"/>
        </w:rPr>
        <w:t>出现下列情形之一的，采购人应当终止竞争性磋商采购活动，通过发布公告邀请供应商参加磋商的，将在磋商公告发布媒体上发布（通过邀请方式的，将通知每位接受邀请的供应商）项目终止公告并说明原因，重新开展采购活动：</w:t>
      </w:r>
    </w:p>
    <w:p w:rsidR="00072C5D" w:rsidRPr="00072C5D" w:rsidRDefault="00072C5D" w:rsidP="00072C5D">
      <w:pPr>
        <w:tabs>
          <w:tab w:val="left" w:pos="1260"/>
        </w:tabs>
        <w:autoSpaceDE w:val="0"/>
        <w:autoSpaceDN w:val="0"/>
        <w:adjustRightInd w:val="0"/>
        <w:snapToGrid w:val="0"/>
        <w:spacing w:afterLines="50" w:after="156" w:line="480" w:lineRule="exact"/>
        <w:ind w:leftChars="540" w:left="1984" w:hangingChars="354" w:hanging="850"/>
        <w:rPr>
          <w:rFonts w:ascii="宋体" w:hAnsi="宋体" w:cs="黑体"/>
          <w:kern w:val="0"/>
          <w:sz w:val="24"/>
        </w:rPr>
      </w:pPr>
      <w:r w:rsidRPr="00072C5D">
        <w:rPr>
          <w:rFonts w:ascii="宋体" w:hAnsi="宋体" w:cs="黑体"/>
          <w:kern w:val="0"/>
          <w:sz w:val="24"/>
        </w:rPr>
        <w:t>7.1</w:t>
      </w:r>
      <w:r w:rsidRPr="00072C5D">
        <w:rPr>
          <w:rFonts w:ascii="宋体" w:hAnsi="宋体" w:cs="黑体" w:hint="eastAsia"/>
          <w:kern w:val="0"/>
          <w:sz w:val="24"/>
        </w:rPr>
        <w:t>因情况变化，不再符合规定的竞争性磋商采购方式适用情形的；</w:t>
      </w:r>
    </w:p>
    <w:p w:rsidR="00072C5D" w:rsidRPr="00072C5D" w:rsidRDefault="00072C5D" w:rsidP="00072C5D">
      <w:pPr>
        <w:tabs>
          <w:tab w:val="left" w:pos="1260"/>
        </w:tabs>
        <w:autoSpaceDE w:val="0"/>
        <w:autoSpaceDN w:val="0"/>
        <w:adjustRightInd w:val="0"/>
        <w:snapToGrid w:val="0"/>
        <w:spacing w:afterLines="50" w:after="156" w:line="480" w:lineRule="exact"/>
        <w:ind w:leftChars="540" w:left="1984" w:hangingChars="354" w:hanging="850"/>
        <w:rPr>
          <w:rFonts w:ascii="宋体" w:hAnsi="宋体" w:cs="黑体"/>
          <w:kern w:val="0"/>
          <w:sz w:val="24"/>
        </w:rPr>
      </w:pPr>
      <w:r w:rsidRPr="00072C5D">
        <w:rPr>
          <w:rFonts w:ascii="宋体" w:hAnsi="宋体" w:cs="黑体"/>
          <w:kern w:val="0"/>
          <w:sz w:val="24"/>
        </w:rPr>
        <w:t>7.2</w:t>
      </w:r>
      <w:r w:rsidRPr="00072C5D">
        <w:rPr>
          <w:rFonts w:ascii="宋体" w:hAnsi="宋体" w:cs="黑体" w:hint="eastAsia"/>
          <w:kern w:val="0"/>
          <w:sz w:val="24"/>
        </w:rPr>
        <w:t>出现影响采购公正的违法、违规行为的；</w:t>
      </w:r>
    </w:p>
    <w:p w:rsidR="00072C5D" w:rsidRPr="00072C5D" w:rsidRDefault="00072C5D" w:rsidP="00072C5D">
      <w:pPr>
        <w:numPr>
          <w:ilvl w:val="0"/>
          <w:numId w:val="2"/>
        </w:numPr>
        <w:autoSpaceDE w:val="0"/>
        <w:autoSpaceDN w:val="0"/>
        <w:adjustRightInd w:val="0"/>
        <w:spacing w:afterLines="50" w:after="156" w:line="480" w:lineRule="exact"/>
        <w:outlineLvl w:val="2"/>
        <w:rPr>
          <w:rFonts w:ascii="黑体" w:eastAsia="黑体" w:hAnsi="宋体" w:cs="黑体"/>
          <w:kern w:val="0"/>
          <w:sz w:val="24"/>
        </w:rPr>
      </w:pPr>
      <w:bookmarkStart w:id="70" w:name="_Toc68609941"/>
      <w:r w:rsidRPr="00072C5D">
        <w:rPr>
          <w:rFonts w:ascii="黑体" w:eastAsia="黑体" w:hAnsi="宋体" w:cs="黑体" w:hint="eastAsia"/>
          <w:kern w:val="0"/>
          <w:sz w:val="24"/>
        </w:rPr>
        <w:t>纪律和监督</w:t>
      </w:r>
      <w:bookmarkEnd w:id="69"/>
      <w:bookmarkEnd w:id="70"/>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1" w:name="_Toc195921839"/>
      <w:r w:rsidRPr="00072C5D">
        <w:rPr>
          <w:rFonts w:ascii="宋体" w:hAnsi="宋体" w:cs="黑体" w:hint="eastAsia"/>
          <w:kern w:val="0"/>
          <w:sz w:val="24"/>
        </w:rPr>
        <w:t>对采购人的要求</w:t>
      </w:r>
      <w:bookmarkEnd w:id="71"/>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hAnsi="宋体" w:cs="宋体"/>
          <w:sz w:val="24"/>
        </w:rPr>
        <w:t>采购人在政府采购活动中应当维护国家利益和社会公共利益，公正廉洁，诚实守信，执行政府采购政策</w:t>
      </w:r>
      <w:r w:rsidRPr="00072C5D">
        <w:rPr>
          <w:rFonts w:hAnsi="宋体" w:cs="宋体" w:hint="eastAsia"/>
          <w:sz w:val="24"/>
        </w:rPr>
        <w:t>。</w:t>
      </w:r>
      <w:r w:rsidRPr="00072C5D">
        <w:rPr>
          <w:rFonts w:hAnsi="宋体" w:cs="宋体"/>
          <w:sz w:val="24"/>
        </w:rPr>
        <w:t>采购人不得向供应商索要或者接受其给予的赠品、回扣或者与采购无关的其他商品、服务</w:t>
      </w:r>
      <w:r w:rsidRPr="00072C5D">
        <w:rPr>
          <w:rFonts w:ascii="宋体" w:hAnsi="宋体" w:cs="黑体" w:hint="eastAsia"/>
          <w:kern w:val="0"/>
          <w:sz w:val="24"/>
        </w:rPr>
        <w:t>。</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2" w:name="_Toc195921840"/>
      <w:r w:rsidRPr="00072C5D">
        <w:rPr>
          <w:rFonts w:ascii="宋体" w:hAnsi="宋体" w:cs="黑体" w:hint="eastAsia"/>
          <w:kern w:val="0"/>
          <w:sz w:val="24"/>
        </w:rPr>
        <w:t>对供应商的纪律要求</w:t>
      </w:r>
      <w:bookmarkEnd w:id="72"/>
    </w:p>
    <w:p w:rsidR="00072C5D" w:rsidRPr="00072C5D" w:rsidRDefault="00072C5D" w:rsidP="00072C5D">
      <w:pPr>
        <w:tabs>
          <w:tab w:val="left" w:pos="1260"/>
        </w:tabs>
        <w:autoSpaceDE w:val="0"/>
        <w:autoSpaceDN w:val="0"/>
        <w:adjustRightInd w:val="0"/>
        <w:snapToGrid w:val="0"/>
        <w:spacing w:afterLines="50" w:after="156" w:line="480" w:lineRule="exact"/>
        <w:ind w:left="1134"/>
        <w:rPr>
          <w:rFonts w:ascii="宋体" w:hAnsi="宋体" w:cs="黑体"/>
          <w:kern w:val="0"/>
          <w:sz w:val="24"/>
        </w:rPr>
      </w:pPr>
      <w:r w:rsidRPr="00072C5D">
        <w:rPr>
          <w:rFonts w:ascii="宋体" w:hAnsi="宋体" w:cs="黑体" w:hint="eastAsia"/>
          <w:kern w:val="0"/>
          <w:sz w:val="24"/>
        </w:rPr>
        <w:t>供应商不得相互串通或者与采购人串通，不得向采购人或者磋商小组成员行贿谋取成交，不得以他人名义或者以其他方式弄虚作假骗取成交；供应商不得以任何方式干扰、影响磋商工作。</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3" w:name="_Toc195921841"/>
      <w:r w:rsidRPr="00072C5D">
        <w:rPr>
          <w:rFonts w:ascii="宋体" w:hAnsi="宋体" w:cs="黑体" w:hint="eastAsia"/>
          <w:kern w:val="0"/>
          <w:sz w:val="24"/>
        </w:rPr>
        <w:lastRenderedPageBreak/>
        <w:t>磋商小组及其成员不得有下列行为</w:t>
      </w:r>
      <w:bookmarkEnd w:id="73"/>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确定参与磋商至磋商结束前私自接触供应商；</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接受供应商提出的与响应文件不一致的澄清或者说明，磋商小组要求供应商</w:t>
      </w:r>
      <w:proofErr w:type="gramStart"/>
      <w:r w:rsidRPr="00072C5D">
        <w:rPr>
          <w:rFonts w:ascii="宋体" w:hAnsi="宋体" w:cs="黑体" w:hint="eastAsia"/>
          <w:kern w:val="0"/>
          <w:sz w:val="24"/>
        </w:rPr>
        <w:t>作出</w:t>
      </w:r>
      <w:proofErr w:type="gramEnd"/>
      <w:r w:rsidRPr="00072C5D">
        <w:rPr>
          <w:rFonts w:ascii="宋体" w:hAnsi="宋体" w:cs="黑体" w:hint="eastAsia"/>
          <w:kern w:val="0"/>
          <w:sz w:val="24"/>
        </w:rPr>
        <w:t>必要的澄清、说明或者补正的情形除外；</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违反评审纪律发表倾向性意见或者征询采购人的倾向性意见；</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在评审与磋商过程中擅离职守，影响评审程序正常进行的；</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记录、复制或者带走任何评审资料；</w:t>
      </w:r>
    </w:p>
    <w:p w:rsidR="00072C5D" w:rsidRPr="00072C5D" w:rsidRDefault="00072C5D" w:rsidP="00072C5D">
      <w:pPr>
        <w:numPr>
          <w:ilvl w:val="2"/>
          <w:numId w:val="2"/>
        </w:numPr>
        <w:tabs>
          <w:tab w:val="left" w:pos="1260"/>
        </w:tabs>
        <w:autoSpaceDE w:val="0"/>
        <w:autoSpaceDN w:val="0"/>
        <w:adjustRightInd w:val="0"/>
        <w:snapToGrid w:val="0"/>
        <w:spacing w:afterLines="50" w:after="156" w:line="480" w:lineRule="exact"/>
        <w:rPr>
          <w:rFonts w:ascii="宋体" w:hAnsi="宋体" w:cs="黑体"/>
          <w:kern w:val="0"/>
          <w:sz w:val="24"/>
        </w:rPr>
      </w:pPr>
      <w:r w:rsidRPr="00072C5D">
        <w:rPr>
          <w:rFonts w:ascii="宋体" w:hAnsi="宋体" w:cs="黑体" w:hint="eastAsia"/>
          <w:kern w:val="0"/>
          <w:sz w:val="24"/>
        </w:rPr>
        <w:t>其他不遵守评审纪律的行为。</w:t>
      </w:r>
    </w:p>
    <w:p w:rsidR="00072C5D" w:rsidRPr="00072C5D" w:rsidRDefault="00072C5D" w:rsidP="00072C5D">
      <w:pPr>
        <w:numPr>
          <w:ilvl w:val="1"/>
          <w:numId w:val="2"/>
        </w:numPr>
        <w:autoSpaceDE w:val="0"/>
        <w:autoSpaceDN w:val="0"/>
        <w:adjustRightInd w:val="0"/>
        <w:snapToGrid w:val="0"/>
        <w:spacing w:afterLines="50" w:after="156" w:line="480" w:lineRule="exact"/>
        <w:ind w:left="1133" w:hangingChars="472" w:hanging="1133"/>
        <w:rPr>
          <w:rFonts w:ascii="宋体" w:hAnsi="宋体" w:cs="黑体"/>
          <w:kern w:val="0"/>
          <w:sz w:val="24"/>
        </w:rPr>
      </w:pPr>
      <w:bookmarkStart w:id="74" w:name="_Toc195921842"/>
      <w:r w:rsidRPr="00072C5D">
        <w:rPr>
          <w:rFonts w:ascii="宋体" w:hAnsi="宋体" w:cs="黑体" w:hint="eastAsia"/>
          <w:kern w:val="0"/>
          <w:sz w:val="24"/>
        </w:rPr>
        <w:t>对与评审活动有关的工作人员的纪律要求</w:t>
      </w:r>
      <w:bookmarkEnd w:id="74"/>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宋体" w:hAnsi="宋体" w:cs="黑体" w:hint="eastAsia"/>
          <w:kern w:val="0"/>
          <w:sz w:val="24"/>
        </w:rPr>
        <w:t>与</w:t>
      </w:r>
      <w:r w:rsidRPr="00072C5D">
        <w:rPr>
          <w:rFonts w:asciiTheme="minorEastAsia" w:hAnsiTheme="minorEastAsia" w:hint="eastAsia"/>
          <w:sz w:val="24"/>
        </w:rPr>
        <w:t>评审与磋商</w:t>
      </w:r>
      <w:r w:rsidRPr="00072C5D">
        <w:rPr>
          <w:rFonts w:ascii="宋体" w:hAnsi="宋体" w:cs="黑体" w:hint="eastAsia"/>
          <w:kern w:val="0"/>
          <w:sz w:val="24"/>
        </w:rPr>
        <w:t>活动有关的工作人员不得收受他人的财物或者其他好处，不得向他人透漏对响应文件的</w:t>
      </w:r>
      <w:r w:rsidRPr="00072C5D">
        <w:rPr>
          <w:rFonts w:asciiTheme="minorEastAsia" w:hAnsiTheme="minorEastAsia" w:hint="eastAsia"/>
          <w:sz w:val="24"/>
        </w:rPr>
        <w:t>评审与磋商</w:t>
      </w:r>
      <w:r w:rsidRPr="00072C5D">
        <w:rPr>
          <w:rFonts w:ascii="宋体" w:hAnsi="宋体" w:cs="黑体" w:hint="eastAsia"/>
          <w:kern w:val="0"/>
          <w:sz w:val="24"/>
        </w:rPr>
        <w:t>、成交候选人的推荐情况以及</w:t>
      </w:r>
      <w:r w:rsidRPr="00072C5D">
        <w:rPr>
          <w:rFonts w:asciiTheme="minorEastAsia" w:hAnsiTheme="minorEastAsia" w:hint="eastAsia"/>
          <w:sz w:val="24"/>
        </w:rPr>
        <w:t>评审与磋商</w:t>
      </w:r>
      <w:r w:rsidRPr="00072C5D">
        <w:rPr>
          <w:rFonts w:ascii="宋体" w:hAnsi="宋体" w:cs="黑体" w:hint="eastAsia"/>
          <w:kern w:val="0"/>
          <w:sz w:val="24"/>
        </w:rPr>
        <w:t>有关的其他情况。在评审活动中，参与</w:t>
      </w:r>
      <w:r w:rsidRPr="00072C5D">
        <w:rPr>
          <w:rFonts w:asciiTheme="minorEastAsia" w:hAnsiTheme="minorEastAsia" w:hint="eastAsia"/>
          <w:sz w:val="24"/>
        </w:rPr>
        <w:t>评审与磋商</w:t>
      </w:r>
      <w:r w:rsidRPr="00072C5D">
        <w:rPr>
          <w:rFonts w:ascii="宋体" w:hAnsi="宋体" w:cs="黑体" w:hint="eastAsia"/>
          <w:kern w:val="0"/>
          <w:sz w:val="24"/>
        </w:rPr>
        <w:t>活动有关的工作人员不得擅离职守，影响</w:t>
      </w:r>
      <w:r w:rsidRPr="00072C5D">
        <w:rPr>
          <w:rFonts w:asciiTheme="minorEastAsia" w:hAnsiTheme="minorEastAsia" w:hint="eastAsia"/>
          <w:sz w:val="24"/>
        </w:rPr>
        <w:t>评审与磋商</w:t>
      </w:r>
      <w:r w:rsidRPr="00072C5D">
        <w:rPr>
          <w:rFonts w:ascii="宋体" w:hAnsi="宋体" w:cs="黑体" w:hint="eastAsia"/>
          <w:kern w:val="0"/>
          <w:sz w:val="24"/>
        </w:rPr>
        <w:t>程序正常进行。</w:t>
      </w:r>
    </w:p>
    <w:p w:rsidR="00072C5D" w:rsidRPr="00072C5D" w:rsidRDefault="00072C5D" w:rsidP="00072C5D">
      <w:pPr>
        <w:numPr>
          <w:ilvl w:val="1"/>
          <w:numId w:val="2"/>
        </w:numPr>
        <w:autoSpaceDE w:val="0"/>
        <w:autoSpaceDN w:val="0"/>
        <w:adjustRightInd w:val="0"/>
        <w:snapToGrid w:val="0"/>
        <w:spacing w:afterLines="50" w:after="156" w:line="480" w:lineRule="exact"/>
        <w:ind w:left="1920" w:hangingChars="800" w:hanging="1920"/>
        <w:rPr>
          <w:rFonts w:ascii="宋体" w:hAnsi="宋体" w:cs="黑体"/>
          <w:kern w:val="0"/>
          <w:sz w:val="24"/>
        </w:rPr>
      </w:pPr>
      <w:bookmarkStart w:id="75" w:name="_Toc195921843"/>
      <w:r w:rsidRPr="00072C5D">
        <w:rPr>
          <w:rFonts w:ascii="宋体" w:hAnsi="宋体" w:cs="黑体" w:hint="eastAsia"/>
          <w:kern w:val="0"/>
          <w:sz w:val="24"/>
        </w:rPr>
        <w:t>投诉</w:t>
      </w:r>
      <w:bookmarkEnd w:id="75"/>
    </w:p>
    <w:p w:rsidR="00072C5D" w:rsidRPr="00072C5D" w:rsidRDefault="00072C5D" w:rsidP="00072C5D">
      <w:pPr>
        <w:tabs>
          <w:tab w:val="left" w:pos="1260"/>
        </w:tabs>
        <w:autoSpaceDE w:val="0"/>
        <w:autoSpaceDN w:val="0"/>
        <w:adjustRightInd w:val="0"/>
        <w:snapToGrid w:val="0"/>
        <w:spacing w:afterLines="50" w:after="156" w:line="480" w:lineRule="exact"/>
        <w:ind w:left="1134" w:firstLineChars="200" w:firstLine="480"/>
        <w:rPr>
          <w:rFonts w:ascii="宋体" w:hAnsi="宋体" w:cs="黑体"/>
          <w:kern w:val="0"/>
          <w:sz w:val="24"/>
        </w:rPr>
      </w:pPr>
      <w:r w:rsidRPr="00072C5D">
        <w:rPr>
          <w:rFonts w:ascii="宋体" w:hAnsi="宋体" w:cs="黑体" w:hint="eastAsia"/>
          <w:kern w:val="0"/>
          <w:sz w:val="24"/>
        </w:rPr>
        <w:t>质疑供应商对采购人的答复不满意或者采购人未在规定的时间内</w:t>
      </w:r>
      <w:proofErr w:type="gramStart"/>
      <w:r w:rsidRPr="00072C5D">
        <w:rPr>
          <w:rFonts w:ascii="宋体" w:hAnsi="宋体" w:cs="黑体" w:hint="eastAsia"/>
          <w:kern w:val="0"/>
          <w:sz w:val="24"/>
        </w:rPr>
        <w:t>作出</w:t>
      </w:r>
      <w:proofErr w:type="gramEnd"/>
      <w:r w:rsidRPr="00072C5D">
        <w:rPr>
          <w:rFonts w:ascii="宋体" w:hAnsi="宋体" w:cs="黑体" w:hint="eastAsia"/>
          <w:kern w:val="0"/>
          <w:sz w:val="24"/>
        </w:rPr>
        <w:t>答复的，可以在答复期满后十五个工作日内向同级政府采购监督管理部门投诉。</w:t>
      </w:r>
    </w:p>
    <w:p w:rsidR="00072C5D" w:rsidRPr="00072C5D" w:rsidRDefault="00072C5D" w:rsidP="00072C5D">
      <w:pPr>
        <w:autoSpaceDE w:val="0"/>
        <w:autoSpaceDN w:val="0"/>
        <w:adjustRightInd w:val="0"/>
        <w:snapToGrid w:val="0"/>
        <w:spacing w:afterLines="50" w:after="156"/>
        <w:jc w:val="center"/>
        <w:outlineLvl w:val="0"/>
        <w:rPr>
          <w:rFonts w:ascii="宋体" w:hAnsi="宋体" w:cs="黑体"/>
          <w:b/>
          <w:bCs/>
          <w:kern w:val="0"/>
          <w:sz w:val="44"/>
          <w:szCs w:val="44"/>
        </w:rPr>
      </w:pPr>
      <w:r w:rsidRPr="00072C5D">
        <w:br w:type="page"/>
      </w:r>
      <w:bookmarkStart w:id="76" w:name="_Toc195921851"/>
      <w:bookmarkStart w:id="77" w:name="_Toc68609942"/>
      <w:r w:rsidRPr="00072C5D">
        <w:rPr>
          <w:rFonts w:ascii="宋体" w:hAnsi="宋体" w:cs="黑体" w:hint="eastAsia"/>
          <w:b/>
          <w:bCs/>
          <w:kern w:val="0"/>
          <w:sz w:val="44"/>
          <w:szCs w:val="44"/>
        </w:rPr>
        <w:lastRenderedPageBreak/>
        <w:t>第三章</w:t>
      </w:r>
      <w:r w:rsidRPr="00072C5D">
        <w:rPr>
          <w:rFonts w:ascii="宋体" w:hAnsi="宋体" w:cs="黑体"/>
          <w:b/>
          <w:bCs/>
          <w:kern w:val="0"/>
          <w:sz w:val="44"/>
          <w:szCs w:val="44"/>
        </w:rPr>
        <w:t xml:space="preserve"> </w:t>
      </w:r>
      <w:r w:rsidRPr="00072C5D">
        <w:rPr>
          <w:rFonts w:ascii="宋体" w:hAnsi="宋体" w:cs="黑体" w:hint="eastAsia"/>
          <w:b/>
          <w:bCs/>
          <w:kern w:val="0"/>
          <w:sz w:val="44"/>
          <w:szCs w:val="44"/>
        </w:rPr>
        <w:t>评审办法</w:t>
      </w:r>
      <w:bookmarkEnd w:id="76"/>
      <w:r w:rsidRPr="00072C5D">
        <w:rPr>
          <w:rFonts w:ascii="宋体" w:hAnsi="宋体" w:cs="黑体" w:hint="eastAsia"/>
          <w:b/>
          <w:bCs/>
          <w:kern w:val="0"/>
          <w:sz w:val="44"/>
          <w:szCs w:val="44"/>
        </w:rPr>
        <w:t>和标准</w:t>
      </w:r>
      <w:bookmarkEnd w:id="77"/>
    </w:p>
    <w:p w:rsidR="00072C5D" w:rsidRPr="00072C5D" w:rsidRDefault="00072C5D" w:rsidP="00072C5D">
      <w:pPr>
        <w:tabs>
          <w:tab w:val="left" w:pos="993"/>
          <w:tab w:val="left" w:pos="1077"/>
        </w:tabs>
        <w:autoSpaceDE w:val="0"/>
        <w:autoSpaceDN w:val="0"/>
        <w:adjustRightInd w:val="0"/>
        <w:snapToGrid w:val="0"/>
        <w:spacing w:afterLines="50" w:after="156" w:line="480" w:lineRule="exact"/>
        <w:jc w:val="left"/>
        <w:outlineLvl w:val="1"/>
        <w:rPr>
          <w:rFonts w:asciiTheme="majorEastAsia" w:eastAsiaTheme="majorEastAsia" w:hAnsiTheme="majorEastAsia" w:cs="TimesNewRomanPSMT"/>
          <w:b/>
          <w:bCs/>
          <w:kern w:val="0"/>
          <w:sz w:val="24"/>
        </w:rPr>
      </w:pPr>
      <w:bookmarkStart w:id="78" w:name="_Toc68609943"/>
      <w:r w:rsidRPr="00072C5D">
        <w:rPr>
          <w:rFonts w:asciiTheme="majorEastAsia" w:eastAsiaTheme="majorEastAsia" w:hAnsiTheme="majorEastAsia" w:cs="TimesNewRomanPSMT"/>
          <w:b/>
          <w:bCs/>
          <w:kern w:val="0"/>
          <w:sz w:val="24"/>
        </w:rPr>
        <w:t>1.评审方法</w:t>
      </w:r>
      <w:bookmarkEnd w:id="78"/>
    </w:p>
    <w:p w:rsidR="00072C5D" w:rsidRPr="00072C5D" w:rsidRDefault="00072C5D" w:rsidP="00072C5D">
      <w:pPr>
        <w:numPr>
          <w:ilvl w:val="255"/>
          <w:numId w:val="0"/>
        </w:num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本次评审采用综合评分法。磋商评审小组对满足磋商文件实质性要求的响应文件，按照本章第</w:t>
      </w:r>
      <w:r w:rsidRPr="00072C5D">
        <w:rPr>
          <w:rFonts w:asciiTheme="majorEastAsia" w:eastAsiaTheme="majorEastAsia" w:hAnsiTheme="majorEastAsia" w:cs="TimesNewRomanPSMT"/>
          <w:kern w:val="0"/>
          <w:sz w:val="24"/>
        </w:rPr>
        <w:t>2条规定的评审标准进行打分，并按得分由高到低顺序推荐成交候选人，或根据采购人授权直接确定成交供应商。综合评分相等时，以报价得分由高到低顺序排列；报价也相等的，按技术指标优劣顺序排列。</w:t>
      </w:r>
    </w:p>
    <w:p w:rsidR="00072C5D" w:rsidRPr="00072C5D" w:rsidRDefault="00072C5D" w:rsidP="00072C5D">
      <w:pPr>
        <w:tabs>
          <w:tab w:val="left" w:pos="993"/>
          <w:tab w:val="left" w:pos="1077"/>
        </w:tabs>
        <w:autoSpaceDE w:val="0"/>
        <w:autoSpaceDN w:val="0"/>
        <w:adjustRightInd w:val="0"/>
        <w:snapToGrid w:val="0"/>
        <w:spacing w:afterLines="50" w:after="156" w:line="480" w:lineRule="exact"/>
        <w:jc w:val="left"/>
        <w:outlineLvl w:val="1"/>
        <w:rPr>
          <w:rFonts w:asciiTheme="majorEastAsia" w:eastAsiaTheme="majorEastAsia" w:hAnsiTheme="majorEastAsia" w:cs="TimesNewRomanPSMT"/>
          <w:b/>
          <w:bCs/>
          <w:kern w:val="0"/>
          <w:sz w:val="24"/>
        </w:rPr>
      </w:pPr>
      <w:bookmarkStart w:id="79" w:name="_Toc68609944"/>
      <w:r w:rsidRPr="00072C5D">
        <w:rPr>
          <w:rFonts w:asciiTheme="majorEastAsia" w:eastAsiaTheme="majorEastAsia" w:hAnsiTheme="majorEastAsia" w:cs="TimesNewRomanPSMT"/>
          <w:b/>
          <w:bCs/>
          <w:kern w:val="0"/>
          <w:sz w:val="24"/>
        </w:rPr>
        <w:t>2.评审标准</w:t>
      </w:r>
      <w:bookmarkEnd w:id="79"/>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2.1资格审查和符合性评审标准：见附表</w:t>
      </w:r>
      <w:proofErr w:type="gramStart"/>
      <w:r w:rsidRPr="00072C5D">
        <w:rPr>
          <w:rFonts w:asciiTheme="majorEastAsia" w:eastAsiaTheme="majorEastAsia" w:hAnsiTheme="majorEastAsia" w:cs="TimesNewRomanPSMT" w:hint="eastAsia"/>
          <w:kern w:val="0"/>
          <w:sz w:val="24"/>
        </w:rPr>
        <w:t>一</w:t>
      </w:r>
      <w:proofErr w:type="gramEnd"/>
      <w:r w:rsidRPr="00072C5D">
        <w:rPr>
          <w:rFonts w:asciiTheme="majorEastAsia" w:eastAsiaTheme="majorEastAsia" w:hAnsiTheme="majorEastAsia" w:cs="TimesNewRomanPSMT" w:hint="eastAsia"/>
          <w:kern w:val="0"/>
          <w:sz w:val="24"/>
        </w:rPr>
        <w:t>和附表二。</w:t>
      </w:r>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2.2分值构成：总分100分，由商务、技术和价格相关内容组成。</w:t>
      </w:r>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2.3详细</w:t>
      </w:r>
      <w:proofErr w:type="gramStart"/>
      <w:r w:rsidRPr="00072C5D">
        <w:rPr>
          <w:rFonts w:asciiTheme="majorEastAsia" w:eastAsiaTheme="majorEastAsia" w:hAnsiTheme="majorEastAsia" w:cs="TimesNewRomanPSMT" w:hint="eastAsia"/>
          <w:kern w:val="0"/>
          <w:sz w:val="24"/>
        </w:rPr>
        <w:t>评审见</w:t>
      </w:r>
      <w:proofErr w:type="gramEnd"/>
      <w:r w:rsidRPr="00072C5D">
        <w:rPr>
          <w:rFonts w:asciiTheme="majorEastAsia" w:eastAsiaTheme="majorEastAsia" w:hAnsiTheme="majorEastAsia" w:cs="TimesNewRomanPSMT" w:hint="eastAsia"/>
          <w:kern w:val="0"/>
          <w:sz w:val="24"/>
        </w:rPr>
        <w:t>附表三</w:t>
      </w:r>
      <w:bookmarkStart w:id="80" w:name="_Ref426362176"/>
    </w:p>
    <w:p w:rsidR="00072C5D" w:rsidRPr="00072C5D" w:rsidRDefault="00072C5D" w:rsidP="00072C5D">
      <w:pPr>
        <w:tabs>
          <w:tab w:val="left" w:pos="993"/>
          <w:tab w:val="left" w:pos="1077"/>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2.4报价评分标准：</w:t>
      </w:r>
      <w:bookmarkEnd w:id="80"/>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2.4.1</w:t>
      </w:r>
      <w:r w:rsidRPr="00072C5D">
        <w:rPr>
          <w:rFonts w:asciiTheme="majorEastAsia" w:eastAsiaTheme="majorEastAsia" w:hAnsiTheme="majorEastAsia" w:cs="宋体" w:hint="eastAsia"/>
          <w:sz w:val="24"/>
        </w:rPr>
        <w:t>根据《政府采购促进中小企业发展暂行办法》（财库〔</w:t>
      </w:r>
      <w:r w:rsidRPr="00072C5D">
        <w:rPr>
          <w:rFonts w:asciiTheme="majorEastAsia" w:eastAsiaTheme="majorEastAsia" w:hAnsiTheme="majorEastAsia" w:cs="宋体"/>
          <w:sz w:val="24"/>
        </w:rPr>
        <w:t>2020</w:t>
      </w:r>
      <w:r w:rsidRPr="00072C5D">
        <w:rPr>
          <w:rFonts w:asciiTheme="majorEastAsia" w:eastAsiaTheme="majorEastAsia" w:hAnsiTheme="majorEastAsia" w:cs="宋体" w:hint="eastAsia"/>
          <w:sz w:val="24"/>
        </w:rPr>
        <w:t>〕</w:t>
      </w:r>
      <w:r w:rsidRPr="00072C5D">
        <w:rPr>
          <w:rFonts w:asciiTheme="majorEastAsia" w:eastAsiaTheme="majorEastAsia" w:hAnsiTheme="majorEastAsia" w:cs="宋体"/>
          <w:sz w:val="24"/>
        </w:rPr>
        <w:t>46</w:t>
      </w:r>
      <w:r w:rsidRPr="00072C5D">
        <w:rPr>
          <w:rFonts w:asciiTheme="majorEastAsia" w:eastAsiaTheme="majorEastAsia" w:hAnsiTheme="majorEastAsia" w:cs="宋体" w:hint="eastAsia"/>
          <w:sz w:val="24"/>
        </w:rPr>
        <w:t>号）调整供应商参与评审的价格。（非专门面向中小企业的项目）</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bookmarkStart w:id="81" w:name="_Ref529265369"/>
      <w:r w:rsidRPr="00072C5D">
        <w:rPr>
          <w:rFonts w:asciiTheme="majorEastAsia" w:eastAsiaTheme="majorEastAsia" w:hAnsiTheme="majorEastAsia" w:cs="宋体"/>
          <w:sz w:val="24"/>
        </w:rPr>
        <w:t>2.4.2</w:t>
      </w:r>
      <w:r w:rsidRPr="00072C5D">
        <w:rPr>
          <w:rFonts w:asciiTheme="majorEastAsia" w:eastAsiaTheme="majorEastAsia" w:hAnsiTheme="majorEastAsia" w:cs="宋体" w:hint="eastAsia"/>
          <w:sz w:val="24"/>
        </w:rPr>
        <w:t>对供应商提供的产品属于优先采购的节能、环境标志产品时给予</w:t>
      </w:r>
      <w:r w:rsidRPr="00072C5D">
        <w:rPr>
          <w:rFonts w:asciiTheme="majorEastAsia" w:eastAsiaTheme="majorEastAsia" w:hAnsiTheme="majorEastAsia" w:cs="宋体"/>
          <w:sz w:val="24"/>
        </w:rPr>
        <w:t xml:space="preserve"> 1%</w:t>
      </w:r>
      <w:r w:rsidRPr="00072C5D">
        <w:rPr>
          <w:rFonts w:asciiTheme="majorEastAsia" w:eastAsiaTheme="majorEastAsia" w:hAnsiTheme="majorEastAsia" w:cs="宋体" w:hint="eastAsia"/>
          <w:sz w:val="24"/>
        </w:rPr>
        <w:t>的价格扣除。</w:t>
      </w:r>
      <w:bookmarkEnd w:id="81"/>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2.4.3</w:t>
      </w:r>
      <w:r w:rsidRPr="00072C5D">
        <w:rPr>
          <w:rFonts w:asciiTheme="majorEastAsia" w:eastAsiaTheme="majorEastAsia" w:hAnsiTheme="majorEastAsia" w:cs="宋体" w:hint="eastAsia"/>
          <w:sz w:val="24"/>
        </w:rPr>
        <w:t>评标价的计算</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hint="eastAsia"/>
          <w:sz w:val="24"/>
        </w:rPr>
        <w:t>评标基准价是指满足招标要求的全部供应</w:t>
      </w:r>
      <w:proofErr w:type="gramStart"/>
      <w:r w:rsidRPr="00072C5D">
        <w:rPr>
          <w:rFonts w:asciiTheme="majorEastAsia" w:eastAsiaTheme="majorEastAsia" w:hAnsiTheme="majorEastAsia" w:cs="宋体" w:hint="eastAsia"/>
          <w:sz w:val="24"/>
        </w:rPr>
        <w:t>商有效</w:t>
      </w:r>
      <w:proofErr w:type="gramEnd"/>
      <w:r w:rsidRPr="00072C5D">
        <w:rPr>
          <w:rFonts w:asciiTheme="majorEastAsia" w:eastAsiaTheme="majorEastAsia" w:hAnsiTheme="majorEastAsia" w:cs="宋体" w:hint="eastAsia"/>
          <w:sz w:val="24"/>
        </w:rPr>
        <w:t>评标价的最低值；与评标基准价相同得</w:t>
      </w:r>
      <w:r w:rsidRPr="00072C5D">
        <w:rPr>
          <w:rFonts w:asciiTheme="majorEastAsia" w:eastAsiaTheme="majorEastAsia" w:hAnsiTheme="majorEastAsia" w:cs="宋体"/>
          <w:sz w:val="24"/>
        </w:rPr>
        <w:t>30分。磋商报价得分=（磋商基准价/最后磋商报价）×30%×100</w:t>
      </w:r>
    </w:p>
    <w:p w:rsidR="00072C5D" w:rsidRPr="00072C5D" w:rsidRDefault="00072C5D" w:rsidP="003A6D71">
      <w:pPr>
        <w:tabs>
          <w:tab w:val="left" w:pos="1077"/>
          <w:tab w:val="left" w:pos="1134"/>
        </w:tabs>
        <w:autoSpaceDE w:val="0"/>
        <w:autoSpaceDN w:val="0"/>
        <w:adjustRightInd w:val="0"/>
        <w:snapToGrid w:val="0"/>
        <w:spacing w:afterLines="50" w:after="156" w:line="480" w:lineRule="exact"/>
        <w:jc w:val="left"/>
        <w:outlineLvl w:val="1"/>
        <w:rPr>
          <w:rFonts w:asciiTheme="majorEastAsia" w:eastAsiaTheme="majorEastAsia" w:hAnsiTheme="majorEastAsia" w:cs="TimesNewRomanPSMT"/>
          <w:b/>
          <w:bCs/>
          <w:kern w:val="0"/>
          <w:sz w:val="24"/>
        </w:rPr>
      </w:pPr>
      <w:bookmarkStart w:id="82" w:name="_Toc68609945"/>
      <w:r w:rsidRPr="00072C5D">
        <w:rPr>
          <w:rFonts w:asciiTheme="majorEastAsia" w:eastAsiaTheme="majorEastAsia" w:hAnsiTheme="majorEastAsia" w:cs="TimesNewRomanPSMT"/>
          <w:b/>
          <w:bCs/>
          <w:kern w:val="0"/>
          <w:sz w:val="24"/>
        </w:rPr>
        <w:t>3.评审程序</w:t>
      </w:r>
      <w:bookmarkEnd w:id="82"/>
    </w:p>
    <w:p w:rsidR="00072C5D" w:rsidRPr="00072C5D" w:rsidRDefault="00072C5D" w:rsidP="00072C5D">
      <w:pPr>
        <w:adjustRightInd w:val="0"/>
        <w:snapToGrid w:val="0"/>
        <w:spacing w:line="480" w:lineRule="exact"/>
        <w:ind w:firstLineChars="200" w:firstLine="482"/>
        <w:rPr>
          <w:rFonts w:asciiTheme="majorEastAsia" w:eastAsiaTheme="majorEastAsia" w:hAnsiTheme="majorEastAsia" w:cs="TimesNewRomanPSMT"/>
          <w:b/>
          <w:bCs/>
          <w:kern w:val="0"/>
          <w:sz w:val="24"/>
        </w:rPr>
      </w:pPr>
      <w:r w:rsidRPr="00072C5D">
        <w:rPr>
          <w:rFonts w:asciiTheme="majorEastAsia" w:eastAsiaTheme="majorEastAsia" w:hAnsiTheme="majorEastAsia" w:cs="TimesNewRomanPSMT"/>
          <w:b/>
          <w:bCs/>
          <w:kern w:val="0"/>
          <w:sz w:val="24"/>
        </w:rPr>
        <w:t>3.1资格审查及符合性审查</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3.1.1磋商小组按附表一所列审查标准，对供应商资格进行审查，以确定供应商是否</w:t>
      </w:r>
      <w:proofErr w:type="gramStart"/>
      <w:r w:rsidRPr="00072C5D">
        <w:rPr>
          <w:rFonts w:asciiTheme="majorEastAsia" w:eastAsiaTheme="majorEastAsia" w:hAnsiTheme="majorEastAsia" w:cs="宋体" w:hint="eastAsia"/>
          <w:sz w:val="24"/>
        </w:rPr>
        <w:t>具备磋商</w:t>
      </w:r>
      <w:proofErr w:type="gramEnd"/>
      <w:r w:rsidRPr="00072C5D">
        <w:rPr>
          <w:rFonts w:asciiTheme="majorEastAsia" w:eastAsiaTheme="majorEastAsia" w:hAnsiTheme="majorEastAsia" w:cs="宋体" w:hint="eastAsia"/>
          <w:sz w:val="24"/>
        </w:rPr>
        <w:t>资格。</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t>3.1.2磋商小组对符合资格要求的供应商按附表二进行符合性审查，以确定其是否满足磋商文件的实质性要求（见本章内的符合性审查表）。</w:t>
      </w:r>
    </w:p>
    <w:p w:rsidR="00072C5D" w:rsidRPr="00072C5D" w:rsidRDefault="00072C5D" w:rsidP="00072C5D">
      <w:pPr>
        <w:tabs>
          <w:tab w:val="left" w:pos="993"/>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宋体"/>
          <w:sz w:val="24"/>
        </w:rPr>
      </w:pPr>
      <w:r w:rsidRPr="00072C5D">
        <w:rPr>
          <w:rFonts w:asciiTheme="majorEastAsia" w:eastAsiaTheme="majorEastAsia" w:hAnsiTheme="majorEastAsia" w:cs="宋体"/>
          <w:sz w:val="24"/>
        </w:rPr>
        <w:lastRenderedPageBreak/>
        <w:t>3.1.3磋商小组在资格审查和符合性审查时，可以要求供应商对响应文件中含义不明确、同类问题表述不一致或者有明显文字和计算错误的内容</w:t>
      </w:r>
      <w:proofErr w:type="gramStart"/>
      <w:r w:rsidRPr="00072C5D">
        <w:rPr>
          <w:rFonts w:asciiTheme="majorEastAsia" w:eastAsiaTheme="majorEastAsia" w:hAnsiTheme="majorEastAsia" w:cs="宋体" w:hint="eastAsia"/>
          <w:sz w:val="24"/>
        </w:rPr>
        <w:t>作出</w:t>
      </w:r>
      <w:proofErr w:type="gramEnd"/>
      <w:r w:rsidRPr="00072C5D">
        <w:rPr>
          <w:rFonts w:asciiTheme="majorEastAsia" w:eastAsiaTheme="majorEastAsia" w:hAnsiTheme="majorEastAsia" w:cs="宋体" w:hint="eastAsia"/>
          <w:sz w:val="24"/>
        </w:rPr>
        <w:t>必要的澄清、说明或更正。供应商的澄清、说明或更正不得超出响应文件的范围或者改变响应文件的实质性内容。</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磋商小组不接受供应商主动提出的澄清、说明或补正。</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供应商的书面澄清、说明和补正属于响应文件的组成部分。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磋商小组对供应商提交的澄清、说明或补正有疑问的，可以要求供应商进一步澄清、说明或补正，直至满足评审小组的要求。</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3.1.4不</w:t>
      </w:r>
      <w:proofErr w:type="gramStart"/>
      <w:r w:rsidRPr="00072C5D">
        <w:rPr>
          <w:rFonts w:asciiTheme="majorEastAsia" w:eastAsiaTheme="majorEastAsia" w:hAnsiTheme="majorEastAsia" w:cs="TimesNewRomanPSMT" w:hint="eastAsia"/>
          <w:kern w:val="0"/>
          <w:sz w:val="24"/>
        </w:rPr>
        <w:t>具备磋商</w:t>
      </w:r>
      <w:proofErr w:type="gramEnd"/>
      <w:r w:rsidRPr="00072C5D">
        <w:rPr>
          <w:rFonts w:asciiTheme="majorEastAsia" w:eastAsiaTheme="majorEastAsia" w:hAnsiTheme="majorEastAsia" w:cs="TimesNewRomanPSMT" w:hint="eastAsia"/>
          <w:kern w:val="0"/>
          <w:sz w:val="24"/>
        </w:rPr>
        <w:t>文件要求的资格或未通过符合性审查的供应商，不参与磋商，由磋商小组告知该供应商。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3.1.5通过资格审查和符合性审查的合格供应商不足3家时，若评审委员认为剩下的供应商具备竞争性，可以继续进行详细评审和磋商。</w:t>
      </w:r>
    </w:p>
    <w:p w:rsidR="00072C5D" w:rsidRPr="00072C5D" w:rsidRDefault="00072C5D" w:rsidP="00072C5D">
      <w:pPr>
        <w:adjustRightInd w:val="0"/>
        <w:snapToGrid w:val="0"/>
        <w:spacing w:line="480" w:lineRule="exact"/>
        <w:ind w:firstLineChars="200" w:firstLine="482"/>
        <w:rPr>
          <w:rFonts w:asciiTheme="majorEastAsia" w:eastAsiaTheme="majorEastAsia" w:hAnsiTheme="majorEastAsia" w:cs="TimesNewRomanPSMT"/>
          <w:b/>
          <w:bCs/>
          <w:kern w:val="0"/>
          <w:sz w:val="24"/>
        </w:rPr>
      </w:pPr>
      <w:r w:rsidRPr="00072C5D">
        <w:rPr>
          <w:rFonts w:asciiTheme="majorEastAsia" w:eastAsiaTheme="majorEastAsia" w:hAnsiTheme="majorEastAsia" w:cs="TimesNewRomanPSMT"/>
          <w:b/>
          <w:bCs/>
          <w:kern w:val="0"/>
          <w:sz w:val="24"/>
        </w:rPr>
        <w:t>3.2磋商</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3.2.1由磋商小组与供应商进行磋商。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3.2.2磋商过程中，磋商小组可以根据与供应商的磋商情况，在不违反相关法律法规、强制性标准、规范情况下，并经采购人代表同意后，对磋商文件的技术标准、</w:t>
      </w:r>
      <w:proofErr w:type="gramStart"/>
      <w:r w:rsidRPr="00072C5D">
        <w:rPr>
          <w:rFonts w:asciiTheme="majorEastAsia" w:eastAsiaTheme="majorEastAsia" w:hAnsiTheme="majorEastAsia" w:cs="TimesNewRomanPSMT" w:hint="eastAsia"/>
          <w:kern w:val="0"/>
          <w:sz w:val="24"/>
        </w:rPr>
        <w:t>拟签订</w:t>
      </w:r>
      <w:proofErr w:type="gramEnd"/>
      <w:r w:rsidRPr="00072C5D">
        <w:rPr>
          <w:rFonts w:asciiTheme="majorEastAsia" w:eastAsiaTheme="majorEastAsia" w:hAnsiTheme="majorEastAsia" w:cs="TimesNewRomanPSMT" w:hint="eastAsia"/>
          <w:kern w:val="0"/>
          <w:sz w:val="24"/>
        </w:rPr>
        <w:t>合同的部分条款进行变动。变动内容是磋商文件的有效组成部分，磋商小组以书面形式通知所有参加磋商的供应商。</w:t>
      </w:r>
    </w:p>
    <w:p w:rsidR="00072C5D" w:rsidRPr="00072C5D" w:rsidRDefault="00072C5D" w:rsidP="00072C5D">
      <w:pPr>
        <w:tabs>
          <w:tab w:val="left" w:pos="993"/>
          <w:tab w:val="left" w:pos="1418"/>
        </w:tabs>
        <w:autoSpaceDE w:val="0"/>
        <w:autoSpaceDN w:val="0"/>
        <w:adjustRightInd w:val="0"/>
        <w:snapToGrid w:val="0"/>
        <w:spacing w:before="120"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3.2.3磋商结束后，磋商小组可以要求所有继续参加磋商的供应商在规定时间内提交最后报价函，提交最后报价函的供应商不得少于2</w:t>
      </w:r>
      <w:r w:rsidRPr="00072C5D">
        <w:rPr>
          <w:rFonts w:asciiTheme="majorEastAsia" w:eastAsiaTheme="majorEastAsia" w:hAnsiTheme="majorEastAsia" w:cs="TimesNewRomanPSMT" w:hint="eastAsia"/>
          <w:kern w:val="0"/>
          <w:sz w:val="24"/>
        </w:rPr>
        <w:t>家，但市场竞争不充分的科研项目以及需要扶持的科技成果转化项目除外。</w:t>
      </w:r>
    </w:p>
    <w:p w:rsidR="00072C5D" w:rsidRPr="00072C5D" w:rsidRDefault="00072C5D" w:rsidP="00072C5D">
      <w:pPr>
        <w:adjustRightInd w:val="0"/>
        <w:snapToGrid w:val="0"/>
        <w:spacing w:line="480" w:lineRule="exact"/>
        <w:ind w:firstLineChars="200" w:firstLine="482"/>
        <w:rPr>
          <w:rFonts w:asciiTheme="majorEastAsia" w:eastAsiaTheme="majorEastAsia" w:hAnsiTheme="majorEastAsia" w:cs="TimesNewRomanPSMT"/>
          <w:b/>
          <w:bCs/>
          <w:kern w:val="0"/>
          <w:sz w:val="24"/>
        </w:rPr>
      </w:pPr>
      <w:r w:rsidRPr="00072C5D">
        <w:rPr>
          <w:rFonts w:asciiTheme="majorEastAsia" w:eastAsiaTheme="majorEastAsia" w:hAnsiTheme="majorEastAsia" w:cs="TimesNewRomanPSMT"/>
          <w:b/>
          <w:bCs/>
          <w:kern w:val="0"/>
          <w:sz w:val="24"/>
        </w:rPr>
        <w:t>3.3评审</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3.3.1比较与评价</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t>磋商小组对供应商提交的响应文件（包括最后报价函）进行商务和技术评估，综合比较与评价。</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hint="eastAsia"/>
          <w:kern w:val="0"/>
          <w:sz w:val="24"/>
        </w:rPr>
        <w:lastRenderedPageBreak/>
        <w:t>磋商小组认为供应商的报价明显低于其他参与最后报价的供应商的报价或明显低于采购预算时，有可能影响产品质量或者不能诚信履约的，应当要求其在合理的时间内提供书面说明，必提交相关证明材料；供应商不能证明其报价合理性的，磋商小组应当将其作为无效处理。</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3.3.2磋商小组按规定的量化因素和分值进行打分，并计算出综合评估得分。</w:t>
      </w:r>
    </w:p>
    <w:p w:rsidR="00072C5D" w:rsidRPr="00072C5D" w:rsidRDefault="00072C5D" w:rsidP="00072C5D">
      <w:pPr>
        <w:tabs>
          <w:tab w:val="left" w:pos="1077"/>
          <w:tab w:val="left" w:pos="1134"/>
          <w:tab w:val="left" w:pos="1418"/>
          <w:tab w:val="left" w:pos="1560"/>
        </w:tabs>
        <w:autoSpaceDE w:val="0"/>
        <w:autoSpaceDN w:val="0"/>
        <w:adjustRightInd w:val="0"/>
        <w:snapToGrid w:val="0"/>
        <w:spacing w:afterLines="50" w:after="156" w:line="480" w:lineRule="exact"/>
        <w:ind w:firstLineChars="200" w:firstLine="480"/>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3.3.3评分分值计算保留小数点后两位，小数点后第三位“四舍五入”。</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3.4评审结果</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3.4.1除第二章“供应商须知”前附表授权直接确定成交供应商外，磋商小组按照得分由高到低的顺序推荐2</w:t>
      </w:r>
      <w:r w:rsidRPr="00072C5D">
        <w:rPr>
          <w:rFonts w:asciiTheme="majorEastAsia" w:eastAsiaTheme="majorEastAsia" w:hAnsiTheme="majorEastAsia" w:cs="TimesNewRomanPSMT" w:hint="eastAsia"/>
          <w:kern w:val="0"/>
          <w:sz w:val="24"/>
        </w:rPr>
        <w:t>名成交候选人。</w:t>
      </w:r>
    </w:p>
    <w:p w:rsidR="00072C5D" w:rsidRPr="00072C5D" w:rsidRDefault="00072C5D" w:rsidP="00072C5D">
      <w:pPr>
        <w:tabs>
          <w:tab w:val="left" w:pos="1077"/>
          <w:tab w:val="left" w:pos="1134"/>
        </w:tabs>
        <w:autoSpaceDE w:val="0"/>
        <w:autoSpaceDN w:val="0"/>
        <w:adjustRightInd w:val="0"/>
        <w:snapToGrid w:val="0"/>
        <w:spacing w:afterLines="50" w:after="156" w:line="480" w:lineRule="exact"/>
        <w:ind w:firstLineChars="200" w:firstLine="480"/>
        <w:jc w:val="left"/>
        <w:rPr>
          <w:rFonts w:asciiTheme="majorEastAsia" w:eastAsiaTheme="majorEastAsia" w:hAnsiTheme="majorEastAsia" w:cs="TimesNewRomanPSMT"/>
          <w:kern w:val="0"/>
          <w:sz w:val="24"/>
        </w:rPr>
      </w:pPr>
      <w:r w:rsidRPr="00072C5D">
        <w:rPr>
          <w:rFonts w:asciiTheme="majorEastAsia" w:eastAsiaTheme="majorEastAsia" w:hAnsiTheme="majorEastAsia" w:cs="TimesNewRomanPSMT"/>
          <w:kern w:val="0"/>
          <w:sz w:val="24"/>
        </w:rPr>
        <w:t>3.4.2</w:t>
      </w:r>
      <w:r w:rsidRPr="00072C5D">
        <w:rPr>
          <w:rFonts w:asciiTheme="majorEastAsia" w:eastAsiaTheme="majorEastAsia" w:hAnsiTheme="majorEastAsia" w:cs="TimesNewRomanPSMT" w:hint="eastAsia"/>
          <w:kern w:val="0"/>
          <w:sz w:val="24"/>
        </w:rPr>
        <w:t>磋商小组完成评审后向采购人提交书面评审报告，</w:t>
      </w:r>
      <w:r w:rsidRPr="00072C5D">
        <w:rPr>
          <w:rFonts w:asciiTheme="majorEastAsia" w:eastAsiaTheme="majorEastAsia" w:hAnsiTheme="majorEastAsia" w:cs="TimesNewRomanPSMT"/>
          <w:kern w:val="0"/>
          <w:sz w:val="24"/>
        </w:rPr>
        <w:t>采购</w:t>
      </w:r>
      <w:r w:rsidRPr="00072C5D">
        <w:rPr>
          <w:rFonts w:asciiTheme="majorEastAsia" w:eastAsiaTheme="majorEastAsia" w:hAnsiTheme="majorEastAsia" w:cs="TimesNewRomanPSMT" w:hint="eastAsia"/>
          <w:kern w:val="0"/>
          <w:sz w:val="24"/>
        </w:rPr>
        <w:t>人</w:t>
      </w:r>
      <w:r w:rsidRPr="00072C5D">
        <w:rPr>
          <w:rFonts w:asciiTheme="majorEastAsia" w:eastAsiaTheme="majorEastAsia" w:hAnsiTheme="majorEastAsia" w:cs="TimesNewRomanPSMT"/>
          <w:kern w:val="0"/>
          <w:sz w:val="24"/>
        </w:rPr>
        <w:t>依据</w:t>
      </w:r>
      <w:r w:rsidRPr="00072C5D">
        <w:rPr>
          <w:rFonts w:asciiTheme="majorEastAsia" w:eastAsiaTheme="majorEastAsia" w:hAnsiTheme="majorEastAsia" w:cs="TimesNewRomanPSMT" w:hint="eastAsia"/>
          <w:kern w:val="0"/>
          <w:sz w:val="24"/>
        </w:rPr>
        <w:t>磋商小组</w:t>
      </w:r>
      <w:r w:rsidRPr="00072C5D">
        <w:rPr>
          <w:rFonts w:asciiTheme="majorEastAsia" w:eastAsiaTheme="majorEastAsia" w:hAnsiTheme="majorEastAsia" w:cs="TimesNewRomanPSMT"/>
          <w:kern w:val="0"/>
          <w:sz w:val="24"/>
        </w:rPr>
        <w:t>意见确定</w:t>
      </w:r>
      <w:r w:rsidRPr="00072C5D">
        <w:rPr>
          <w:rFonts w:asciiTheme="majorEastAsia" w:eastAsiaTheme="majorEastAsia" w:hAnsiTheme="majorEastAsia" w:cs="TimesNewRomanPSMT" w:hint="eastAsia"/>
          <w:kern w:val="0"/>
          <w:sz w:val="24"/>
        </w:rPr>
        <w:t>供应商</w:t>
      </w:r>
      <w:r w:rsidRPr="00072C5D">
        <w:rPr>
          <w:rFonts w:asciiTheme="majorEastAsia" w:eastAsiaTheme="majorEastAsia" w:hAnsiTheme="majorEastAsia" w:cs="TimesNewRomanPSMT"/>
          <w:kern w:val="0"/>
          <w:sz w:val="24"/>
        </w:rPr>
        <w:t>。</w:t>
      </w:r>
    </w:p>
    <w:p w:rsidR="00072C5D" w:rsidRPr="00072C5D" w:rsidRDefault="00072C5D" w:rsidP="00072C5D">
      <w:pPr>
        <w:pStyle w:val="2"/>
        <w:ind w:firstLineChars="95" w:firstLine="199"/>
      </w:pPr>
    </w:p>
    <w:p w:rsidR="00072C5D" w:rsidRPr="00072C5D" w:rsidRDefault="00072C5D" w:rsidP="00072C5D">
      <w:pPr>
        <w:widowControl/>
        <w:jc w:val="center"/>
        <w:rPr>
          <w:rFonts w:asciiTheme="minorEastAsia" w:eastAsiaTheme="minorEastAsia" w:hAnsiTheme="minorEastAsia" w:cs="TimesNewRomanPSMT"/>
          <w:b/>
          <w:kern w:val="0"/>
          <w:sz w:val="24"/>
        </w:rPr>
      </w:pPr>
      <w:r w:rsidRPr="00072C5D">
        <w:rPr>
          <w:rFonts w:asciiTheme="minorEastAsia" w:eastAsiaTheme="minorEastAsia" w:hAnsiTheme="minorEastAsia" w:cs="TimesNewRomanPSMT"/>
          <w:kern w:val="0"/>
          <w:sz w:val="24"/>
        </w:rPr>
        <w:br w:type="page"/>
      </w:r>
      <w:bookmarkStart w:id="83" w:name="_Toc68609946"/>
      <w:r w:rsidRPr="00072C5D">
        <w:rPr>
          <w:rFonts w:hint="eastAsia"/>
          <w:b/>
          <w:sz w:val="28"/>
          <w:szCs w:val="28"/>
        </w:rPr>
        <w:lastRenderedPageBreak/>
        <w:t>附表</w:t>
      </w:r>
      <w:proofErr w:type="gramStart"/>
      <w:r w:rsidRPr="00072C5D">
        <w:rPr>
          <w:rFonts w:hint="eastAsia"/>
          <w:b/>
          <w:sz w:val="28"/>
          <w:szCs w:val="28"/>
        </w:rPr>
        <w:t>一</w:t>
      </w:r>
      <w:proofErr w:type="gramEnd"/>
      <w:r w:rsidRPr="00072C5D">
        <w:rPr>
          <w:b/>
          <w:sz w:val="28"/>
          <w:szCs w:val="28"/>
        </w:rPr>
        <w:t xml:space="preserve"> </w:t>
      </w:r>
      <w:r w:rsidRPr="00072C5D">
        <w:rPr>
          <w:rFonts w:hint="eastAsia"/>
          <w:b/>
          <w:sz w:val="28"/>
          <w:szCs w:val="28"/>
        </w:rPr>
        <w:t>资格审查表</w:t>
      </w:r>
      <w:bookmarkEnd w:id="83"/>
    </w:p>
    <w:tbl>
      <w:tblPr>
        <w:tblW w:w="9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3178"/>
        <w:gridCol w:w="4253"/>
        <w:gridCol w:w="1079"/>
      </w:tblGrid>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b/>
                <w:szCs w:val="21"/>
              </w:rPr>
              <w:t>序号</w:t>
            </w:r>
          </w:p>
        </w:tc>
        <w:tc>
          <w:tcPr>
            <w:tcW w:w="3178"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b/>
                <w:szCs w:val="21"/>
              </w:rPr>
              <w:t>评审内容</w:t>
            </w:r>
          </w:p>
        </w:tc>
        <w:tc>
          <w:tcPr>
            <w:tcW w:w="4253"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hint="eastAsia"/>
                <w:b/>
                <w:szCs w:val="21"/>
              </w:rPr>
              <w:t>评审合格标准</w:t>
            </w:r>
          </w:p>
        </w:tc>
        <w:tc>
          <w:tcPr>
            <w:tcW w:w="1079"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hint="eastAsia"/>
                <w:b/>
                <w:szCs w:val="21"/>
              </w:rPr>
              <w:t>是否符合要求</w:t>
            </w:r>
          </w:p>
        </w:tc>
      </w:tr>
      <w:tr w:rsidR="00072C5D" w:rsidRPr="00072C5D" w:rsidTr="0065374E">
        <w:trPr>
          <w:trHeight w:val="43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b/>
                <w:szCs w:val="21"/>
              </w:rPr>
            </w:pPr>
            <w:r w:rsidRPr="00072C5D">
              <w:rPr>
                <w:rFonts w:asciiTheme="minorEastAsia" w:eastAsiaTheme="minorEastAsia" w:hAnsiTheme="minorEastAsia"/>
                <w:szCs w:val="21"/>
              </w:rPr>
              <w:t>1</w:t>
            </w:r>
          </w:p>
        </w:tc>
        <w:tc>
          <w:tcPr>
            <w:tcW w:w="3178" w:type="dxa"/>
            <w:vAlign w:val="center"/>
          </w:tcPr>
          <w:p w:rsidR="00072C5D" w:rsidRPr="00072C5D" w:rsidRDefault="00072C5D" w:rsidP="0065374E">
            <w:pPr>
              <w:snapToGrid w:val="0"/>
              <w:jc w:val="left"/>
              <w:rPr>
                <w:rFonts w:asciiTheme="minorEastAsia" w:eastAsiaTheme="minorEastAsia" w:hAnsiTheme="minorEastAsia"/>
                <w:b/>
                <w:szCs w:val="21"/>
              </w:rPr>
            </w:pPr>
            <w:r w:rsidRPr="00072C5D">
              <w:rPr>
                <w:rFonts w:asciiTheme="minorEastAsia" w:eastAsiaTheme="minorEastAsia" w:hAnsiTheme="minorEastAsia" w:hint="eastAsia"/>
                <w:szCs w:val="21"/>
              </w:rPr>
              <w:t>供应商名称</w:t>
            </w:r>
          </w:p>
        </w:tc>
        <w:tc>
          <w:tcPr>
            <w:tcW w:w="4253" w:type="dxa"/>
            <w:vAlign w:val="center"/>
          </w:tcPr>
          <w:p w:rsidR="00072C5D" w:rsidRPr="00072C5D" w:rsidRDefault="00072C5D" w:rsidP="0065374E">
            <w:pPr>
              <w:snapToGrid w:val="0"/>
              <w:jc w:val="left"/>
              <w:rPr>
                <w:rFonts w:asciiTheme="minorEastAsia" w:eastAsiaTheme="minorEastAsia" w:hAnsiTheme="minorEastAsia"/>
                <w:b/>
                <w:szCs w:val="21"/>
              </w:rPr>
            </w:pPr>
            <w:r w:rsidRPr="00072C5D">
              <w:rPr>
                <w:rFonts w:asciiTheme="minorEastAsia" w:eastAsiaTheme="minorEastAsia" w:hAnsiTheme="minorEastAsia" w:hint="eastAsia"/>
                <w:szCs w:val="21"/>
              </w:rPr>
              <w:t>与磋商报名、营业执照一致（符合法定工商变更程序除外）。</w:t>
            </w:r>
          </w:p>
        </w:tc>
        <w:tc>
          <w:tcPr>
            <w:tcW w:w="1079" w:type="dxa"/>
            <w:vAlign w:val="center"/>
          </w:tcPr>
          <w:p w:rsidR="00072C5D" w:rsidRPr="00072C5D" w:rsidRDefault="00072C5D" w:rsidP="0065374E">
            <w:pPr>
              <w:snapToGrid w:val="0"/>
              <w:jc w:val="center"/>
              <w:rPr>
                <w:rFonts w:asciiTheme="minorEastAsia" w:eastAsiaTheme="minorEastAsia" w:hAnsiTheme="minorEastAsia"/>
                <w:b/>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2</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具有独立承担民事责任的能力</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提供了</w:t>
            </w:r>
            <w:r w:rsidRPr="00072C5D">
              <w:rPr>
                <w:rFonts w:asciiTheme="minorEastAsia" w:eastAsiaTheme="minorEastAsia" w:hAnsiTheme="minorEastAsia" w:hint="eastAsia"/>
                <w:szCs w:val="21"/>
              </w:rPr>
              <w:t>有效的</w:t>
            </w:r>
            <w:r w:rsidRPr="00072C5D">
              <w:rPr>
                <w:rFonts w:asciiTheme="minorEastAsia" w:eastAsiaTheme="minorEastAsia" w:hAnsiTheme="minorEastAsia" w:cs="宋体"/>
                <w:szCs w:val="21"/>
              </w:rPr>
              <w:t>法人或者其他组织的营业执照等证明文件，自然人的身份证明</w:t>
            </w:r>
            <w:r w:rsidRPr="00072C5D">
              <w:rPr>
                <w:rFonts w:asciiTheme="minorEastAsia" w:eastAsiaTheme="minorEastAsia" w:hAnsiTheme="minorEastAsia" w:cs="宋体" w:hint="eastAsia"/>
                <w:szCs w:val="21"/>
              </w:rPr>
              <w:t>。</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3</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具有健全的财务会计制度</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提供了满足磋商文件要求的经审计的财务报表</w:t>
            </w:r>
            <w:r w:rsidRPr="00072C5D">
              <w:rPr>
                <w:rFonts w:asciiTheme="minorEastAsia" w:eastAsiaTheme="minorEastAsia" w:hAnsiTheme="minorEastAsia" w:hint="eastAsia"/>
                <w:szCs w:val="21"/>
              </w:rPr>
              <w:t>或本年度基本开户银行出具的资信证明。</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4</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具有履行合同所必需的设备和专业技术能力</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提供了可充分满足履行合同所需设备和专业技术能力的证明材料</w:t>
            </w:r>
            <w:r w:rsidRPr="00072C5D">
              <w:rPr>
                <w:rFonts w:asciiTheme="minorEastAsia" w:eastAsiaTheme="minorEastAsia" w:hAnsiTheme="minorEastAsia" w:hint="eastAsia"/>
                <w:szCs w:val="21"/>
              </w:rPr>
              <w:t>或承诺。</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5</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有依法缴纳税收和社会保障资金的良好记录</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1.提供了磋商文件要求时间内的企业纳税证明（银行出具的缴税凭证或税务机关出具的证明的复印件，并加盖本单位公章）或免税证明（复印件加盖公章）</w:t>
            </w:r>
            <w:r w:rsidRPr="00072C5D">
              <w:rPr>
                <w:rFonts w:asciiTheme="minorEastAsia" w:eastAsiaTheme="minorEastAsia" w:hAnsiTheme="minorEastAsia" w:hint="eastAsia"/>
                <w:szCs w:val="21"/>
              </w:rPr>
              <w:t>；</w:t>
            </w:r>
          </w:p>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2.提供了磋商文件要求时间内的社会保障资金缴纳记录（缴纳社保银行客户回单或社会保险缴纳清单）或免缴纳证明（复印件加盖公章）</w:t>
            </w:r>
            <w:r w:rsidRPr="00072C5D">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6</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参加政府采购活动前三年内，在经营活动中没有重大违法记录</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提供了有效的参加政府采购活动前</w:t>
            </w:r>
            <w:r w:rsidRPr="00072C5D">
              <w:rPr>
                <w:rFonts w:asciiTheme="minorEastAsia" w:eastAsiaTheme="minorEastAsia" w:hAnsiTheme="minorEastAsia"/>
                <w:szCs w:val="21"/>
              </w:rPr>
              <w:t>3年内在经营活动中没有重大违法记录的书面声明</w:t>
            </w:r>
            <w:r w:rsidRPr="00072C5D">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7</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法律、行政法规规定的其他条件</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不存在违反法律、法规的情况</w:t>
            </w:r>
            <w:r w:rsidRPr="00072C5D">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r w:rsidRPr="00072C5D">
              <w:rPr>
                <w:rFonts w:asciiTheme="minorEastAsia" w:eastAsiaTheme="minorEastAsia" w:hAnsiTheme="minorEastAsia"/>
                <w:szCs w:val="21"/>
              </w:rPr>
              <w:t>8</w:t>
            </w:r>
          </w:p>
        </w:tc>
        <w:tc>
          <w:tcPr>
            <w:tcW w:w="3178" w:type="dxa"/>
            <w:vAlign w:val="center"/>
          </w:tcPr>
          <w:p w:rsidR="00072C5D" w:rsidRPr="00072C5D" w:rsidRDefault="00072C5D" w:rsidP="0050233B">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“信用中国”网站和中国政府采购网</w:t>
            </w:r>
            <w:r w:rsidR="0050233B">
              <w:rPr>
                <w:rFonts w:asciiTheme="minorEastAsia" w:eastAsiaTheme="minorEastAsia" w:hAnsiTheme="minorEastAsia" w:hint="eastAsia"/>
                <w:szCs w:val="21"/>
              </w:rPr>
              <w:t>等渠道</w:t>
            </w:r>
            <w:r w:rsidRPr="00072C5D">
              <w:rPr>
                <w:rFonts w:asciiTheme="minorEastAsia" w:eastAsiaTheme="minorEastAsia" w:hAnsiTheme="minorEastAsia"/>
                <w:szCs w:val="21"/>
              </w:rPr>
              <w:t>查询记录</w:t>
            </w:r>
          </w:p>
        </w:tc>
        <w:tc>
          <w:tcPr>
            <w:tcW w:w="4253" w:type="dxa"/>
            <w:vAlign w:val="center"/>
          </w:tcPr>
          <w:p w:rsidR="00072C5D" w:rsidRPr="00072C5D" w:rsidRDefault="0050233B" w:rsidP="0050233B">
            <w:pPr>
              <w:snapToGrid w:val="0"/>
              <w:jc w:val="left"/>
              <w:rPr>
                <w:rFonts w:asciiTheme="minorEastAsia" w:eastAsiaTheme="minorEastAsia" w:hAnsiTheme="minorEastAsia"/>
                <w:szCs w:val="21"/>
              </w:rPr>
            </w:pPr>
            <w:r w:rsidRPr="0050233B">
              <w:rPr>
                <w:rFonts w:asciiTheme="minorEastAsia" w:eastAsiaTheme="minorEastAsia" w:hAnsiTheme="minorEastAsia" w:hint="eastAsia"/>
                <w:szCs w:val="21"/>
              </w:rPr>
              <w:t>“信用中国”网站、中国政府采购网、国家企业信用信息公示系统、天眼查、企查查网站等渠道查询供应商信用记录，经查询未列入失信被执行人、重大税收违法案件当事人名单、政府采购严重违法失信行为记录名单</w:t>
            </w:r>
            <w:r>
              <w:rPr>
                <w:rFonts w:asciiTheme="minorEastAsia" w:eastAsiaTheme="minorEastAsia" w:hAnsiTheme="minorEastAsia" w:hint="eastAsia"/>
                <w:szCs w:val="21"/>
              </w:rPr>
              <w:t>，</w:t>
            </w:r>
            <w:r w:rsidRPr="0050233B">
              <w:rPr>
                <w:rFonts w:asciiTheme="minorEastAsia" w:eastAsiaTheme="minorEastAsia" w:hAnsiTheme="minorEastAsia" w:hint="eastAsia"/>
                <w:szCs w:val="21"/>
              </w:rPr>
              <w:t>无经营异常名录信息、严重违法失信企业名单（黑名单）信息</w:t>
            </w:r>
            <w:r>
              <w:rPr>
                <w:rFonts w:asciiTheme="minorEastAsia" w:eastAsiaTheme="minorEastAsia" w:hAnsiTheme="minorEastAsia" w:hint="eastAsia"/>
                <w:szCs w:val="21"/>
              </w:rPr>
              <w:t>。</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754CF4" w:rsidRPr="00072C5D" w:rsidTr="0065374E">
        <w:trPr>
          <w:trHeight w:val="340"/>
          <w:jc w:val="center"/>
        </w:trPr>
        <w:tc>
          <w:tcPr>
            <w:tcW w:w="652" w:type="dxa"/>
            <w:vAlign w:val="center"/>
          </w:tcPr>
          <w:p w:rsidR="00754CF4" w:rsidRPr="00072C5D" w:rsidRDefault="00EC3A86" w:rsidP="0065374E">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9</w:t>
            </w:r>
          </w:p>
        </w:tc>
        <w:tc>
          <w:tcPr>
            <w:tcW w:w="3178" w:type="dxa"/>
            <w:vAlign w:val="center"/>
          </w:tcPr>
          <w:p w:rsidR="00754CF4" w:rsidRDefault="008D1DE4" w:rsidP="004642ED">
            <w:pPr>
              <w:snapToGrid w:val="0"/>
              <w:jc w:val="left"/>
              <w:rPr>
                <w:rFonts w:asciiTheme="minorEastAsia" w:eastAsiaTheme="minorEastAsia" w:hAnsiTheme="minorEastAsia"/>
                <w:szCs w:val="21"/>
              </w:rPr>
            </w:pPr>
            <w:r w:rsidRPr="008D1DE4">
              <w:rPr>
                <w:rFonts w:asciiTheme="minorEastAsia" w:eastAsiaTheme="minorEastAsia" w:hAnsiTheme="minorEastAsia" w:hint="eastAsia"/>
                <w:szCs w:val="21"/>
              </w:rPr>
              <w:t>具有电子与智能化工程专业承包二级及以上资质</w:t>
            </w:r>
          </w:p>
        </w:tc>
        <w:tc>
          <w:tcPr>
            <w:tcW w:w="4253" w:type="dxa"/>
            <w:vAlign w:val="center"/>
          </w:tcPr>
          <w:p w:rsidR="00754CF4" w:rsidRPr="00072C5D" w:rsidRDefault="006E511E"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复印件加盖公章。</w:t>
            </w:r>
          </w:p>
        </w:tc>
        <w:tc>
          <w:tcPr>
            <w:tcW w:w="1079" w:type="dxa"/>
            <w:vAlign w:val="center"/>
          </w:tcPr>
          <w:p w:rsidR="00754CF4" w:rsidRPr="00072C5D" w:rsidRDefault="00754CF4"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EC3A86">
              <w:rPr>
                <w:rFonts w:asciiTheme="minorEastAsia" w:eastAsiaTheme="minorEastAsia" w:hAnsiTheme="minorEastAsia" w:hint="eastAsia"/>
                <w:szCs w:val="21"/>
              </w:rPr>
              <w:t>0</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建设行政主管部门核发的有效的安全生产许可证</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复印件加盖公章。</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1143"/>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EC3A86">
              <w:rPr>
                <w:rFonts w:asciiTheme="minorEastAsia" w:eastAsiaTheme="minorEastAsia" w:hAnsiTheme="minorEastAsia" w:hint="eastAsia"/>
                <w:szCs w:val="21"/>
              </w:rPr>
              <w:t>1</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本项目拟投入项目经理应具备建筑工程专业二级及以上建造</w:t>
            </w:r>
            <w:proofErr w:type="gramStart"/>
            <w:r w:rsidRPr="00072C5D">
              <w:rPr>
                <w:rFonts w:asciiTheme="minorEastAsia" w:eastAsiaTheme="minorEastAsia" w:hAnsiTheme="minorEastAsia" w:hint="eastAsia"/>
                <w:szCs w:val="21"/>
              </w:rPr>
              <w:t>师注册</w:t>
            </w:r>
            <w:proofErr w:type="gramEnd"/>
            <w:r w:rsidRPr="00072C5D">
              <w:rPr>
                <w:rFonts w:asciiTheme="minorEastAsia" w:eastAsiaTheme="minorEastAsia" w:hAnsiTheme="minorEastAsia" w:hint="eastAsia"/>
                <w:szCs w:val="21"/>
              </w:rPr>
              <w:t>证书和建设行政主管部门颁发的</w:t>
            </w:r>
            <w:r w:rsidRPr="00072C5D">
              <w:rPr>
                <w:rFonts w:asciiTheme="minorEastAsia" w:eastAsiaTheme="minorEastAsia" w:hAnsiTheme="minorEastAsia"/>
                <w:szCs w:val="21"/>
              </w:rPr>
              <w:t>B类安全生产考核合格证书；</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复印件加盖公章。</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EC3A86">
              <w:rPr>
                <w:rFonts w:asciiTheme="minorEastAsia" w:eastAsiaTheme="minorEastAsia" w:hAnsiTheme="minorEastAsia" w:hint="eastAsia"/>
                <w:szCs w:val="21"/>
              </w:rPr>
              <w:t>2</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单位负责人为同一人或者存在控股、管理关系的不同单位，不得同时参加本项目的磋商。</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提供不存在</w:t>
            </w:r>
            <w:r w:rsidRPr="00072C5D">
              <w:rPr>
                <w:rFonts w:asciiTheme="minorEastAsia" w:eastAsiaTheme="minorEastAsia" w:hAnsiTheme="minorEastAsia" w:hint="eastAsia"/>
                <w:szCs w:val="21"/>
              </w:rPr>
              <w:t>单位负责人为同一人或者存在控股、管理关系情形声明。</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938"/>
          <w:jc w:val="center"/>
        </w:trPr>
        <w:tc>
          <w:tcPr>
            <w:tcW w:w="652" w:type="dxa"/>
            <w:vAlign w:val="center"/>
          </w:tcPr>
          <w:p w:rsidR="00072C5D" w:rsidRPr="00072C5D" w:rsidRDefault="00754CF4" w:rsidP="0065374E">
            <w:pPr>
              <w:snapToGrid w:val="0"/>
              <w:jc w:val="center"/>
              <w:rPr>
                <w:rFonts w:asciiTheme="minorEastAsia" w:eastAsiaTheme="minorEastAsia" w:hAnsiTheme="minorEastAsia"/>
                <w:szCs w:val="21"/>
              </w:rPr>
            </w:pPr>
            <w:r>
              <w:rPr>
                <w:rFonts w:asciiTheme="minorEastAsia" w:eastAsiaTheme="minorEastAsia" w:hAnsiTheme="minorEastAsia"/>
                <w:szCs w:val="21"/>
              </w:rPr>
              <w:t>1</w:t>
            </w:r>
            <w:r w:rsidR="00EC3A86">
              <w:rPr>
                <w:rFonts w:asciiTheme="minorEastAsia" w:eastAsiaTheme="minorEastAsia" w:hAnsiTheme="minorEastAsia" w:hint="eastAsia"/>
                <w:szCs w:val="21"/>
              </w:rPr>
              <w:t>3</w:t>
            </w:r>
          </w:p>
        </w:tc>
        <w:tc>
          <w:tcPr>
            <w:tcW w:w="3178"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hint="eastAsia"/>
                <w:szCs w:val="21"/>
              </w:rPr>
              <w:t>为本项目提供整体设计、规范编制或者项目管理、监理、检测等服务的供应商，不得再参加本项目磋商。</w:t>
            </w:r>
          </w:p>
        </w:tc>
        <w:tc>
          <w:tcPr>
            <w:tcW w:w="4253" w:type="dxa"/>
            <w:vAlign w:val="center"/>
          </w:tcPr>
          <w:p w:rsidR="00072C5D" w:rsidRPr="00072C5D" w:rsidRDefault="00072C5D" w:rsidP="0065374E">
            <w:pPr>
              <w:snapToGrid w:val="0"/>
              <w:jc w:val="left"/>
              <w:rPr>
                <w:rFonts w:asciiTheme="minorEastAsia" w:eastAsiaTheme="minorEastAsia" w:hAnsiTheme="minorEastAsia"/>
                <w:szCs w:val="21"/>
              </w:rPr>
            </w:pPr>
            <w:r w:rsidRPr="00072C5D">
              <w:rPr>
                <w:rFonts w:asciiTheme="minorEastAsia" w:eastAsiaTheme="minorEastAsia" w:hAnsiTheme="minorEastAsia"/>
                <w:szCs w:val="21"/>
              </w:rPr>
              <w:t>提供</w:t>
            </w:r>
            <w:r w:rsidRPr="00072C5D">
              <w:rPr>
                <w:rFonts w:asciiTheme="minorEastAsia" w:eastAsiaTheme="minorEastAsia" w:hAnsiTheme="minorEastAsia" w:hint="eastAsia"/>
                <w:szCs w:val="21"/>
              </w:rPr>
              <w:t>供应商未为本项目提供整体设计、规范编制或者项目管理、监理、检测等服务的声明</w:t>
            </w:r>
            <w:r w:rsidRPr="00072C5D">
              <w:rPr>
                <w:rFonts w:asciiTheme="minorEastAsia" w:eastAsiaTheme="minorEastAsia" w:hAnsiTheme="minorEastAsia"/>
                <w:szCs w:val="21"/>
              </w:rPr>
              <w:t>。</w:t>
            </w: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r w:rsidR="00072C5D" w:rsidRPr="00072C5D" w:rsidTr="0065374E">
        <w:trPr>
          <w:trHeight w:val="340"/>
          <w:jc w:val="center"/>
        </w:trPr>
        <w:tc>
          <w:tcPr>
            <w:tcW w:w="652" w:type="dxa"/>
            <w:vAlign w:val="center"/>
          </w:tcPr>
          <w:p w:rsidR="00072C5D" w:rsidRPr="00072C5D" w:rsidRDefault="00072C5D" w:rsidP="0065374E">
            <w:pPr>
              <w:snapToGrid w:val="0"/>
              <w:jc w:val="center"/>
              <w:rPr>
                <w:rFonts w:asciiTheme="minorEastAsia" w:eastAsiaTheme="minorEastAsia" w:hAnsiTheme="minorEastAsia"/>
                <w:szCs w:val="21"/>
              </w:rPr>
            </w:pPr>
          </w:p>
        </w:tc>
        <w:tc>
          <w:tcPr>
            <w:tcW w:w="3178" w:type="dxa"/>
            <w:vAlign w:val="center"/>
          </w:tcPr>
          <w:p w:rsidR="00072C5D" w:rsidRPr="00072C5D" w:rsidRDefault="00072C5D" w:rsidP="0065374E">
            <w:pPr>
              <w:snapToGrid w:val="0"/>
              <w:ind w:left="425"/>
              <w:jc w:val="center"/>
              <w:rPr>
                <w:rFonts w:asciiTheme="minorEastAsia" w:eastAsiaTheme="minorEastAsia" w:hAnsiTheme="minorEastAsia"/>
                <w:szCs w:val="21"/>
              </w:rPr>
            </w:pPr>
            <w:r w:rsidRPr="00072C5D">
              <w:rPr>
                <w:rFonts w:asciiTheme="minorEastAsia" w:eastAsiaTheme="minorEastAsia" w:hAnsiTheme="minorEastAsia" w:hint="eastAsia"/>
                <w:szCs w:val="21"/>
              </w:rPr>
              <w:t>结论</w:t>
            </w:r>
          </w:p>
        </w:tc>
        <w:tc>
          <w:tcPr>
            <w:tcW w:w="4253" w:type="dxa"/>
            <w:vAlign w:val="center"/>
          </w:tcPr>
          <w:p w:rsidR="00072C5D" w:rsidRPr="00072C5D" w:rsidRDefault="00072C5D" w:rsidP="0065374E">
            <w:pPr>
              <w:snapToGrid w:val="0"/>
              <w:jc w:val="center"/>
              <w:rPr>
                <w:rFonts w:asciiTheme="minorEastAsia" w:eastAsiaTheme="minorEastAsia" w:hAnsiTheme="minorEastAsia"/>
                <w:szCs w:val="21"/>
              </w:rPr>
            </w:pPr>
          </w:p>
        </w:tc>
        <w:tc>
          <w:tcPr>
            <w:tcW w:w="1079" w:type="dxa"/>
            <w:vAlign w:val="center"/>
          </w:tcPr>
          <w:p w:rsidR="00072C5D" w:rsidRPr="00072C5D" w:rsidRDefault="00072C5D" w:rsidP="0065374E">
            <w:pPr>
              <w:snapToGrid w:val="0"/>
              <w:ind w:left="425"/>
              <w:jc w:val="center"/>
              <w:rPr>
                <w:rFonts w:asciiTheme="minorEastAsia" w:eastAsiaTheme="minorEastAsia" w:hAnsiTheme="minorEastAsia"/>
                <w:szCs w:val="21"/>
              </w:rPr>
            </w:pPr>
          </w:p>
        </w:tc>
      </w:tr>
    </w:tbl>
    <w:p w:rsidR="00072C5D" w:rsidRDefault="00072C5D" w:rsidP="00072C5D">
      <w:pPr>
        <w:spacing w:line="0" w:lineRule="atLeast"/>
        <w:ind w:left="425"/>
        <w:jc w:val="center"/>
        <w:rPr>
          <w:szCs w:val="21"/>
        </w:rPr>
      </w:pPr>
      <w:r w:rsidRPr="00072C5D">
        <w:rPr>
          <w:rFonts w:ascii="宋体" w:hAnsi="宋体" w:hint="eastAsia"/>
          <w:szCs w:val="21"/>
        </w:rPr>
        <w:t>注</w:t>
      </w:r>
      <w:r w:rsidRPr="00072C5D">
        <w:rPr>
          <w:rFonts w:hint="eastAsia"/>
          <w:szCs w:val="21"/>
        </w:rPr>
        <w:t>：符合要求用“○”表示，不符合用“×”表示。有一项不符合要求，结论为不合格。</w:t>
      </w:r>
      <w:bookmarkStart w:id="84" w:name="_Toc68609947"/>
    </w:p>
    <w:p w:rsidR="004642ED" w:rsidRDefault="004642ED" w:rsidP="004642ED">
      <w:pPr>
        <w:pStyle w:val="2"/>
        <w:ind w:firstLine="420"/>
      </w:pPr>
    </w:p>
    <w:p w:rsidR="00EC3A86" w:rsidRPr="004642ED" w:rsidRDefault="00EC3A86" w:rsidP="004642ED">
      <w:pPr>
        <w:pStyle w:val="2"/>
        <w:ind w:firstLine="420"/>
      </w:pPr>
    </w:p>
    <w:p w:rsidR="00072C5D" w:rsidRPr="00072C5D" w:rsidRDefault="00072C5D" w:rsidP="00072C5D">
      <w:pPr>
        <w:pStyle w:val="2"/>
        <w:ind w:firstLine="562"/>
        <w:jc w:val="center"/>
        <w:rPr>
          <w:b/>
          <w:szCs w:val="21"/>
        </w:rPr>
      </w:pPr>
      <w:r w:rsidRPr="00072C5D">
        <w:rPr>
          <w:rFonts w:hint="eastAsia"/>
          <w:b/>
          <w:sz w:val="28"/>
          <w:szCs w:val="28"/>
        </w:rPr>
        <w:lastRenderedPageBreak/>
        <w:t>附表二</w:t>
      </w:r>
      <w:r w:rsidRPr="00072C5D">
        <w:rPr>
          <w:b/>
          <w:sz w:val="28"/>
          <w:szCs w:val="28"/>
        </w:rPr>
        <w:t xml:space="preserve"> 符合性审查表</w:t>
      </w:r>
      <w:bookmarkEnd w:id="84"/>
    </w:p>
    <w:tbl>
      <w:tblPr>
        <w:tblW w:w="1017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22"/>
        <w:gridCol w:w="2295"/>
        <w:gridCol w:w="5643"/>
        <w:gridCol w:w="1418"/>
      </w:tblGrid>
      <w:tr w:rsidR="00072C5D" w:rsidRPr="00072C5D" w:rsidTr="0065374E">
        <w:trPr>
          <w:trHeight w:val="454"/>
          <w:jc w:val="center"/>
        </w:trPr>
        <w:tc>
          <w:tcPr>
            <w:tcW w:w="822"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b/>
                <w:caps/>
                <w:szCs w:val="21"/>
              </w:rPr>
              <w:t>序号</w:t>
            </w:r>
          </w:p>
        </w:tc>
        <w:tc>
          <w:tcPr>
            <w:tcW w:w="2295"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hint="eastAsia"/>
                <w:b/>
                <w:caps/>
                <w:szCs w:val="21"/>
              </w:rPr>
              <w:t>评审项目</w:t>
            </w:r>
          </w:p>
        </w:tc>
        <w:tc>
          <w:tcPr>
            <w:tcW w:w="5643"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hint="eastAsia"/>
                <w:b/>
                <w:caps/>
                <w:szCs w:val="21"/>
              </w:rPr>
              <w:t>评审标准</w:t>
            </w:r>
          </w:p>
        </w:tc>
        <w:tc>
          <w:tcPr>
            <w:tcW w:w="1418" w:type="dxa"/>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b/>
                <w:caps/>
                <w:szCs w:val="21"/>
              </w:rPr>
              <w:t>评审结论</w:t>
            </w:r>
          </w:p>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b/>
                <w:caps/>
                <w:szCs w:val="21"/>
              </w:rPr>
            </w:pPr>
            <w:r w:rsidRPr="00072C5D">
              <w:rPr>
                <w:rFonts w:asciiTheme="minorEastAsia" w:eastAsiaTheme="minorEastAsia" w:hAnsiTheme="minorEastAsia"/>
                <w:b/>
                <w:caps/>
                <w:szCs w:val="21"/>
              </w:rPr>
              <w:t>（</w:t>
            </w:r>
            <w:r w:rsidRPr="00072C5D">
              <w:rPr>
                <w:rFonts w:asciiTheme="minorEastAsia" w:eastAsiaTheme="minorEastAsia" w:hAnsiTheme="minorEastAsia" w:hint="eastAsia"/>
                <w:szCs w:val="21"/>
              </w:rPr>
              <w:t>○</w:t>
            </w:r>
            <w:r w:rsidRPr="00072C5D">
              <w:rPr>
                <w:rFonts w:asciiTheme="minorEastAsia" w:eastAsiaTheme="minorEastAsia" w:hAnsiTheme="minorEastAsia"/>
                <w:b/>
                <w:caps/>
                <w:szCs w:val="21"/>
              </w:rPr>
              <w:t>/</w:t>
            </w:r>
            <w:r w:rsidRPr="00072C5D">
              <w:rPr>
                <w:rFonts w:asciiTheme="minorEastAsia" w:eastAsiaTheme="minorEastAsia" w:hAnsiTheme="minorEastAsia" w:hint="eastAsia"/>
                <w:szCs w:val="21"/>
              </w:rPr>
              <w:t>×</w:t>
            </w:r>
            <w:r w:rsidRPr="00072C5D">
              <w:rPr>
                <w:rFonts w:asciiTheme="minorEastAsia" w:eastAsiaTheme="minorEastAsia" w:hAnsiTheme="minorEastAsia"/>
                <w:b/>
                <w:caps/>
                <w:szCs w:val="21"/>
              </w:rPr>
              <w:t>）</w:t>
            </w: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响应文件签署盖章</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按磋商文件格式要求加</w:t>
            </w:r>
            <w:r w:rsidRPr="00072C5D">
              <w:rPr>
                <w:rFonts w:asciiTheme="minorEastAsia" w:eastAsiaTheme="minorEastAsia" w:hAnsiTheme="minorEastAsia"/>
                <w:szCs w:val="21"/>
              </w:rPr>
              <w:t>盖</w:t>
            </w:r>
            <w:r w:rsidRPr="00072C5D">
              <w:rPr>
                <w:rFonts w:asciiTheme="minorEastAsia" w:eastAsiaTheme="minorEastAsia" w:hAnsiTheme="minorEastAsia" w:hint="eastAsia"/>
                <w:szCs w:val="21"/>
              </w:rPr>
              <w:t>供应商公</w:t>
            </w:r>
            <w:r w:rsidRPr="00072C5D">
              <w:rPr>
                <w:rFonts w:asciiTheme="minorEastAsia" w:eastAsiaTheme="minorEastAsia" w:hAnsiTheme="minorEastAsia"/>
                <w:szCs w:val="21"/>
              </w:rPr>
              <w:t>章</w:t>
            </w:r>
            <w:r w:rsidRPr="00072C5D">
              <w:rPr>
                <w:rFonts w:asciiTheme="minorEastAsia" w:eastAsiaTheme="minorEastAsia" w:hAnsiTheme="minorEastAsia" w:hint="eastAsia"/>
                <w:szCs w:val="21"/>
              </w:rPr>
              <w:t>和有</w:t>
            </w:r>
            <w:r w:rsidRPr="00072C5D">
              <w:rPr>
                <w:rFonts w:asciiTheme="minorEastAsia" w:eastAsiaTheme="minorEastAsia" w:hAnsiTheme="minorEastAsia"/>
                <w:szCs w:val="21"/>
              </w:rPr>
              <w:t>法定代表人或</w:t>
            </w:r>
            <w:r w:rsidRPr="00072C5D">
              <w:rPr>
                <w:rFonts w:asciiTheme="minorEastAsia" w:eastAsiaTheme="minorEastAsia" w:hAnsiTheme="minorEastAsia" w:hint="eastAsia"/>
                <w:szCs w:val="21"/>
              </w:rPr>
              <w:t>其授权代表</w:t>
            </w:r>
            <w:r w:rsidRPr="00072C5D">
              <w:rPr>
                <w:rFonts w:asciiTheme="minorEastAsia" w:eastAsiaTheme="minorEastAsia" w:hAnsiTheme="minorEastAsia"/>
                <w:szCs w:val="21"/>
              </w:rPr>
              <w:t>签字或</w:t>
            </w:r>
            <w:r w:rsidRPr="00072C5D">
              <w:rPr>
                <w:rFonts w:asciiTheme="minorEastAsia" w:eastAsiaTheme="minorEastAsia" w:hAnsiTheme="minorEastAsia" w:hint="eastAsia"/>
                <w:szCs w:val="21"/>
              </w:rPr>
              <w:t>加盖人名章</w:t>
            </w:r>
            <w:r w:rsidRPr="00072C5D">
              <w:rPr>
                <w:rFonts w:asciiTheme="minorEastAsia" w:eastAsiaTheme="minorEastAsia" w:hAnsiTheme="minorEastAsia"/>
                <w:szCs w:val="21"/>
              </w:rPr>
              <w:t>。</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报价</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供应商报价是固定总价且未超过预算金额（磋商文件有最高限价的，报价未超过最高限价）；</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附加条件</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w:t>
            </w:r>
            <w:proofErr w:type="gramStart"/>
            <w:r w:rsidRPr="00072C5D">
              <w:rPr>
                <w:rFonts w:asciiTheme="minorEastAsia" w:eastAsiaTheme="minorEastAsia" w:hAnsiTheme="minorEastAsia" w:hint="eastAsia"/>
                <w:szCs w:val="21"/>
              </w:rPr>
              <w:t>不</w:t>
            </w:r>
            <w:proofErr w:type="gramEnd"/>
            <w:r w:rsidRPr="00072C5D">
              <w:rPr>
                <w:rFonts w:asciiTheme="minorEastAsia" w:eastAsiaTheme="minorEastAsia" w:hAnsiTheme="minorEastAsia" w:hint="eastAsia"/>
                <w:szCs w:val="21"/>
              </w:rPr>
              <w:t>含有采购人不能接受的附加条件；</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公平竞争</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遵循公平竞争的原则，没有弄虚作假、恶意串通或妨碍其他供应商的竞争行为，损害采购人或者其他供应商的合法权益；弄虚作假、相互串通的情形见附注</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9"/>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其他无效情形</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无法律、法规和磋商文件规定的其他无效情形；</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响应文件有效期</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szCs w:val="21"/>
              </w:rPr>
              <w:t>有效期满足磋商文件要求的</w:t>
            </w:r>
            <w:r w:rsidRPr="00072C5D">
              <w:rPr>
                <w:rFonts w:asciiTheme="minorEastAsia" w:eastAsiaTheme="minorEastAsia" w:hAnsiTheme="minorEastAsia" w:hint="eastAsia"/>
                <w:szCs w:val="21"/>
              </w:rPr>
              <w:t>；</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备选方案</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trike/>
                <w:szCs w:val="21"/>
              </w:rPr>
            </w:pPr>
            <w:r w:rsidRPr="00072C5D">
              <w:rPr>
                <w:rFonts w:asciiTheme="minorEastAsia" w:eastAsiaTheme="minorEastAsia" w:hAnsiTheme="minorEastAsia" w:hint="eastAsia"/>
                <w:szCs w:val="21"/>
              </w:rPr>
              <w:t>供应商不得提交两份或者多份内容不同的响应文件，或者在同一份响应文件中对同一磋商项目有两个或者多个报价；</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响应文件内容</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供应商提供的服务无实质性遗漏</w:t>
            </w: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服务期和服务地点</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hint="eastAsia"/>
                <w:szCs w:val="21"/>
              </w:rPr>
              <w:t>满足磋商文件要求；</w:t>
            </w:r>
          </w:p>
        </w:tc>
        <w:tc>
          <w:tcPr>
            <w:tcW w:w="1418" w:type="dxa"/>
            <w:vMerge w:val="restart"/>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454"/>
          <w:jc w:val="center"/>
        </w:trPr>
        <w:tc>
          <w:tcPr>
            <w:tcW w:w="822" w:type="dxa"/>
            <w:vAlign w:val="center"/>
          </w:tcPr>
          <w:p w:rsidR="00072C5D" w:rsidRPr="00072C5D" w:rsidRDefault="00072C5D" w:rsidP="0065374E">
            <w:pPr>
              <w:numPr>
                <w:ilvl w:val="0"/>
                <w:numId w:val="10"/>
              </w:numPr>
              <w:tabs>
                <w:tab w:val="left" w:pos="1260"/>
                <w:tab w:val="left" w:pos="1620"/>
              </w:tabs>
              <w:adjustRightInd w:val="0"/>
              <w:snapToGrid w:val="0"/>
              <w:jc w:val="center"/>
              <w:textAlignment w:val="baseline"/>
              <w:rPr>
                <w:rFonts w:asciiTheme="minorEastAsia" w:eastAsiaTheme="minorEastAsia" w:hAnsiTheme="minorEastAsia"/>
                <w:szCs w:val="21"/>
              </w:rPr>
            </w:pPr>
          </w:p>
        </w:tc>
        <w:tc>
          <w:tcPr>
            <w:tcW w:w="2295"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szCs w:val="21"/>
              </w:rPr>
              <w:t>付款</w:t>
            </w:r>
            <w:r w:rsidRPr="00072C5D">
              <w:rPr>
                <w:rFonts w:asciiTheme="minorEastAsia" w:eastAsiaTheme="minorEastAsia" w:hAnsiTheme="minorEastAsia" w:hint="eastAsia"/>
                <w:szCs w:val="21"/>
              </w:rPr>
              <w:t>方式</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r w:rsidRPr="00072C5D">
              <w:rPr>
                <w:rFonts w:asciiTheme="minorEastAsia" w:eastAsiaTheme="minorEastAsia" w:hAnsiTheme="minorEastAsia"/>
                <w:szCs w:val="21"/>
              </w:rPr>
              <w:t>磋商文件</w:t>
            </w:r>
            <w:r w:rsidRPr="00072C5D">
              <w:rPr>
                <w:rFonts w:asciiTheme="minorEastAsia" w:eastAsiaTheme="minorEastAsia" w:hAnsiTheme="minorEastAsia" w:hint="eastAsia"/>
                <w:szCs w:val="21"/>
              </w:rPr>
              <w:t>不允许偏差时，响应文件无负偏差；</w:t>
            </w:r>
          </w:p>
        </w:tc>
        <w:tc>
          <w:tcPr>
            <w:tcW w:w="1418" w:type="dxa"/>
            <w:vMerge/>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r w:rsidR="00072C5D" w:rsidRPr="00072C5D" w:rsidTr="0065374E">
        <w:trPr>
          <w:trHeight w:val="290"/>
          <w:jc w:val="center"/>
        </w:trPr>
        <w:tc>
          <w:tcPr>
            <w:tcW w:w="3117" w:type="dxa"/>
            <w:gridSpan w:val="2"/>
            <w:vAlign w:val="center"/>
          </w:tcPr>
          <w:p w:rsidR="00072C5D" w:rsidRPr="00072C5D" w:rsidRDefault="00072C5D" w:rsidP="0065374E">
            <w:pPr>
              <w:tabs>
                <w:tab w:val="left" w:pos="1260"/>
                <w:tab w:val="left" w:pos="1620"/>
              </w:tabs>
              <w:adjustRightInd w:val="0"/>
              <w:snapToGrid w:val="0"/>
              <w:jc w:val="center"/>
              <w:textAlignment w:val="baseline"/>
              <w:rPr>
                <w:rFonts w:asciiTheme="minorEastAsia" w:eastAsiaTheme="minorEastAsia" w:hAnsiTheme="minorEastAsia"/>
                <w:szCs w:val="21"/>
              </w:rPr>
            </w:pPr>
            <w:r w:rsidRPr="00072C5D">
              <w:rPr>
                <w:rFonts w:asciiTheme="minorEastAsia" w:eastAsiaTheme="minorEastAsia" w:hAnsiTheme="minorEastAsia"/>
                <w:b/>
                <w:szCs w:val="21"/>
              </w:rPr>
              <w:t>结论（通过或未通过）</w:t>
            </w:r>
          </w:p>
        </w:tc>
        <w:tc>
          <w:tcPr>
            <w:tcW w:w="5643"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c>
          <w:tcPr>
            <w:tcW w:w="1418" w:type="dxa"/>
            <w:vAlign w:val="center"/>
          </w:tcPr>
          <w:p w:rsidR="00072C5D" w:rsidRPr="00072C5D" w:rsidRDefault="00072C5D" w:rsidP="0065374E">
            <w:pPr>
              <w:tabs>
                <w:tab w:val="left" w:pos="1260"/>
                <w:tab w:val="left" w:pos="1620"/>
              </w:tabs>
              <w:adjustRightInd w:val="0"/>
              <w:snapToGrid w:val="0"/>
              <w:textAlignment w:val="baseline"/>
              <w:rPr>
                <w:rFonts w:asciiTheme="minorEastAsia" w:eastAsiaTheme="minorEastAsia" w:hAnsiTheme="minorEastAsia"/>
                <w:szCs w:val="21"/>
              </w:rPr>
            </w:pPr>
          </w:p>
        </w:tc>
      </w:tr>
    </w:tbl>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注：</w:t>
      </w:r>
      <w:r w:rsidRPr="00072C5D">
        <w:rPr>
          <w:szCs w:val="21"/>
        </w:rPr>
        <w:t>1</w:t>
      </w:r>
      <w:r w:rsidRPr="00072C5D">
        <w:rPr>
          <w:rFonts w:hint="eastAsia"/>
          <w:szCs w:val="21"/>
        </w:rPr>
        <w:t>、</w:t>
      </w:r>
      <w:proofErr w:type="gramStart"/>
      <w:r w:rsidRPr="00072C5D">
        <w:rPr>
          <w:rFonts w:hint="eastAsia"/>
          <w:szCs w:val="21"/>
        </w:rPr>
        <w:t>符合磋商</w:t>
      </w:r>
      <w:proofErr w:type="gramEnd"/>
      <w:r w:rsidRPr="00072C5D">
        <w:rPr>
          <w:rFonts w:hint="eastAsia"/>
          <w:szCs w:val="21"/>
        </w:rPr>
        <w:t>文件要求用“○”表示，不符合用“×”表示。有一项不符合要求，结论为不合格。</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szCs w:val="21"/>
        </w:rPr>
        <w:t>2</w:t>
      </w:r>
      <w:r w:rsidRPr="00072C5D">
        <w:rPr>
          <w:rFonts w:hint="eastAsia"/>
          <w:szCs w:val="21"/>
        </w:rPr>
        <w:t>、有下列情形之一的，视为供应商相互串通：</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1</w:t>
      </w:r>
      <w:r w:rsidRPr="00072C5D">
        <w:rPr>
          <w:rFonts w:hint="eastAsia"/>
          <w:szCs w:val="21"/>
        </w:rPr>
        <w:t>）不同供应商的响应文件由同一单位或者个人编制；</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2</w:t>
      </w:r>
      <w:r w:rsidRPr="00072C5D">
        <w:rPr>
          <w:rFonts w:hint="eastAsia"/>
          <w:szCs w:val="21"/>
        </w:rPr>
        <w:t>）不同供应商委托同一单位或者个人办理参与磋商事宜；</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3</w:t>
      </w:r>
      <w:r w:rsidRPr="00072C5D">
        <w:rPr>
          <w:rFonts w:hint="eastAsia"/>
          <w:szCs w:val="21"/>
        </w:rPr>
        <w:t>）不同供应商的响应文件载明的项目管理成员或者联系人员为同一人；</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4</w:t>
      </w:r>
      <w:r w:rsidRPr="00072C5D">
        <w:rPr>
          <w:rFonts w:hint="eastAsia"/>
          <w:szCs w:val="21"/>
        </w:rPr>
        <w:t>）不同供应商的响应文件异常一致或者报价呈规律性差异；</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5</w:t>
      </w:r>
      <w:r w:rsidRPr="00072C5D">
        <w:rPr>
          <w:rFonts w:hint="eastAsia"/>
          <w:szCs w:val="21"/>
        </w:rPr>
        <w:t>）不同供应商的响应文件相互混装；</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6</w:t>
      </w:r>
      <w:r w:rsidRPr="00072C5D">
        <w:rPr>
          <w:rFonts w:hint="eastAsia"/>
          <w:szCs w:val="21"/>
        </w:rPr>
        <w:t>）不同供应商的磋商保证金从同一单位或者个人的账户转出。</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szCs w:val="21"/>
        </w:rPr>
        <w:t>3</w:t>
      </w:r>
      <w:r w:rsidRPr="00072C5D">
        <w:rPr>
          <w:rFonts w:hint="eastAsia"/>
          <w:szCs w:val="21"/>
        </w:rPr>
        <w:t>、有下列情形之一的，属于提供虚假材料谋取成交的行为：</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1</w:t>
      </w:r>
      <w:r w:rsidRPr="00072C5D">
        <w:rPr>
          <w:rFonts w:hint="eastAsia"/>
          <w:szCs w:val="21"/>
        </w:rPr>
        <w:t>）使用伪造、变造的许可证件；</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2</w:t>
      </w:r>
      <w:r w:rsidRPr="00072C5D">
        <w:rPr>
          <w:rFonts w:hint="eastAsia"/>
          <w:szCs w:val="21"/>
        </w:rPr>
        <w:t>）提供虚假的财务状况或者业绩；</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3</w:t>
      </w:r>
      <w:r w:rsidRPr="00072C5D">
        <w:rPr>
          <w:rFonts w:hint="eastAsia"/>
          <w:szCs w:val="21"/>
        </w:rPr>
        <w:t>）提供虚假的项目负责人或者主要技术人员简历、劳动关系证明；</w:t>
      </w:r>
    </w:p>
    <w:p w:rsidR="00072C5D" w:rsidRPr="00072C5D" w:rsidRDefault="00072C5D" w:rsidP="00072C5D">
      <w:pPr>
        <w:tabs>
          <w:tab w:val="left" w:pos="1260"/>
          <w:tab w:val="left" w:pos="1620"/>
        </w:tabs>
        <w:adjustRightInd w:val="0"/>
        <w:spacing w:line="360" w:lineRule="auto"/>
        <w:jc w:val="left"/>
        <w:textAlignment w:val="baseline"/>
        <w:rPr>
          <w:szCs w:val="21"/>
        </w:rPr>
      </w:pPr>
      <w:r w:rsidRPr="00072C5D">
        <w:rPr>
          <w:rFonts w:hint="eastAsia"/>
          <w:szCs w:val="21"/>
        </w:rPr>
        <w:t>（</w:t>
      </w:r>
      <w:r w:rsidRPr="00072C5D">
        <w:rPr>
          <w:szCs w:val="21"/>
        </w:rPr>
        <w:t>4</w:t>
      </w:r>
      <w:r w:rsidRPr="00072C5D">
        <w:rPr>
          <w:rFonts w:hint="eastAsia"/>
          <w:szCs w:val="21"/>
        </w:rPr>
        <w:t>）提供虚假的信用状况；</w:t>
      </w:r>
    </w:p>
    <w:p w:rsidR="00072C5D" w:rsidRPr="00072C5D" w:rsidRDefault="00072C5D" w:rsidP="00072C5D">
      <w:pPr>
        <w:tabs>
          <w:tab w:val="left" w:pos="1260"/>
          <w:tab w:val="left" w:pos="1620"/>
        </w:tabs>
        <w:adjustRightInd w:val="0"/>
        <w:spacing w:line="360" w:lineRule="auto"/>
        <w:ind w:left="3150" w:hangingChars="1500" w:hanging="3150"/>
        <w:jc w:val="left"/>
        <w:textAlignment w:val="baseline"/>
        <w:rPr>
          <w:b/>
          <w:szCs w:val="21"/>
        </w:rPr>
      </w:pPr>
      <w:r w:rsidRPr="00072C5D">
        <w:rPr>
          <w:rFonts w:hint="eastAsia"/>
          <w:szCs w:val="21"/>
        </w:rPr>
        <w:t>（</w:t>
      </w:r>
      <w:r w:rsidRPr="00072C5D">
        <w:rPr>
          <w:szCs w:val="21"/>
        </w:rPr>
        <w:t>5</w:t>
      </w:r>
      <w:r w:rsidRPr="00072C5D">
        <w:rPr>
          <w:rFonts w:hint="eastAsia"/>
          <w:szCs w:val="21"/>
        </w:rPr>
        <w:t>）其他弄虚作假的行为。</w:t>
      </w:r>
      <w:r w:rsidRPr="00072C5D">
        <w:rPr>
          <w:szCs w:val="21"/>
        </w:rPr>
        <w:t xml:space="preserve">        </w:t>
      </w:r>
      <w:r w:rsidRPr="00072C5D">
        <w:rPr>
          <w:b/>
          <w:szCs w:val="21"/>
        </w:rPr>
        <w:br w:type="page"/>
      </w:r>
      <w:bookmarkStart w:id="85" w:name="_Toc414446034"/>
      <w:bookmarkStart w:id="86" w:name="_Toc410631198"/>
      <w:bookmarkStart w:id="87" w:name="_Toc68609948"/>
      <w:r w:rsidRPr="0050233B">
        <w:rPr>
          <w:rFonts w:hint="eastAsia"/>
          <w:b/>
          <w:sz w:val="28"/>
          <w:szCs w:val="28"/>
        </w:rPr>
        <w:lastRenderedPageBreak/>
        <w:t>附表三</w:t>
      </w:r>
      <w:r w:rsidRPr="0050233B">
        <w:rPr>
          <w:b/>
          <w:sz w:val="28"/>
          <w:szCs w:val="28"/>
        </w:rPr>
        <w:t xml:space="preserve"> </w:t>
      </w:r>
      <w:bookmarkEnd w:id="85"/>
      <w:bookmarkEnd w:id="86"/>
      <w:r w:rsidRPr="0050233B">
        <w:rPr>
          <w:rFonts w:hint="eastAsia"/>
          <w:b/>
          <w:sz w:val="28"/>
          <w:szCs w:val="28"/>
        </w:rPr>
        <w:t>详细评审表</w:t>
      </w:r>
      <w:bookmarkEnd w:id="87"/>
    </w:p>
    <w:tbl>
      <w:tblPr>
        <w:tblW w:w="9397" w:type="dxa"/>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737"/>
        <w:gridCol w:w="802"/>
        <w:gridCol w:w="6073"/>
      </w:tblGrid>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序号</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评审内容</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标准分</w:t>
            </w:r>
          </w:p>
        </w:tc>
        <w:tc>
          <w:tcPr>
            <w:tcW w:w="6073"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cs="宋体"/>
                <w:szCs w:val="21"/>
              </w:rPr>
            </w:pPr>
            <w:r w:rsidRPr="00072C5D">
              <w:rPr>
                <w:rFonts w:ascii="宋体" w:hAnsi="宋体" w:cs="宋体"/>
                <w:szCs w:val="21"/>
              </w:rPr>
              <w:t>评  审  标  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1</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能力业绩证明</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10</w:t>
            </w:r>
          </w:p>
        </w:tc>
        <w:tc>
          <w:tcPr>
            <w:tcW w:w="6073"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B11959">
            <w:pPr>
              <w:snapToGrid w:val="0"/>
              <w:jc w:val="left"/>
              <w:rPr>
                <w:rFonts w:ascii="宋体" w:hAnsi="宋体" w:cs="宋体"/>
                <w:szCs w:val="21"/>
              </w:rPr>
            </w:pPr>
            <w:r w:rsidRPr="00072C5D">
              <w:rPr>
                <w:rFonts w:ascii="宋体" w:hAnsi="宋体" w:cs="宋体" w:hint="eastAsia"/>
                <w:szCs w:val="21"/>
              </w:rPr>
              <w:t>根据供应商在20</w:t>
            </w:r>
            <w:r w:rsidR="00EC3A86">
              <w:rPr>
                <w:rFonts w:ascii="宋体" w:hAnsi="宋体" w:cs="宋体" w:hint="eastAsia"/>
                <w:szCs w:val="21"/>
              </w:rPr>
              <w:t>23</w:t>
            </w:r>
            <w:r w:rsidRPr="00072C5D">
              <w:rPr>
                <w:rFonts w:ascii="宋体" w:hAnsi="宋体" w:cs="宋体" w:hint="eastAsia"/>
                <w:szCs w:val="21"/>
              </w:rPr>
              <w:t>年1月1日以来（以合同签订时间为准）类似项目（</w:t>
            </w:r>
            <w:r w:rsidR="006E511E">
              <w:rPr>
                <w:rFonts w:ascii="宋体" w:hAnsi="宋体" w:cs="宋体" w:hint="eastAsia"/>
                <w:szCs w:val="21"/>
              </w:rPr>
              <w:t>与</w:t>
            </w:r>
            <w:r w:rsidR="008D1DE4">
              <w:rPr>
                <w:rFonts w:ascii="宋体" w:hAnsi="宋体" w:cs="宋体" w:hint="eastAsia"/>
                <w:szCs w:val="21"/>
              </w:rPr>
              <w:t>电气与</w:t>
            </w:r>
            <w:r w:rsidR="00EC3A86">
              <w:rPr>
                <w:rFonts w:ascii="宋体" w:hAnsi="宋体" w:cs="宋体" w:hint="eastAsia"/>
                <w:szCs w:val="21"/>
              </w:rPr>
              <w:t>智能</w:t>
            </w:r>
            <w:r w:rsidR="008D1DE4">
              <w:rPr>
                <w:rFonts w:ascii="宋体" w:hAnsi="宋体" w:cs="宋体" w:hint="eastAsia"/>
                <w:szCs w:val="21"/>
              </w:rPr>
              <w:t>化</w:t>
            </w:r>
            <w:r w:rsidR="00EC3A86">
              <w:rPr>
                <w:rFonts w:ascii="宋体" w:hAnsi="宋体" w:cs="宋体" w:hint="eastAsia"/>
                <w:szCs w:val="21"/>
              </w:rPr>
              <w:t>控制</w:t>
            </w:r>
            <w:r w:rsidR="006E511E">
              <w:rPr>
                <w:rFonts w:ascii="宋体" w:hAnsi="宋体" w:cs="宋体" w:hint="eastAsia"/>
                <w:szCs w:val="21"/>
              </w:rPr>
              <w:t>改造相关</w:t>
            </w:r>
            <w:r w:rsidRPr="00072C5D">
              <w:rPr>
                <w:rFonts w:ascii="宋体" w:hAnsi="宋体" w:cs="宋体" w:hint="eastAsia"/>
                <w:szCs w:val="21"/>
              </w:rPr>
              <w:t>）</w:t>
            </w:r>
            <w:r w:rsidR="00EC3A86">
              <w:rPr>
                <w:rFonts w:ascii="宋体" w:hAnsi="宋体" w:cs="宋体" w:hint="eastAsia"/>
                <w:szCs w:val="21"/>
              </w:rPr>
              <w:t>20</w:t>
            </w:r>
            <w:r w:rsidRPr="006B4C49">
              <w:rPr>
                <w:rFonts w:ascii="宋体" w:hAnsi="宋体" w:cs="宋体" w:hint="eastAsia"/>
                <w:szCs w:val="21"/>
              </w:rPr>
              <w:t>万元</w:t>
            </w:r>
            <w:r w:rsidRPr="00072C5D">
              <w:rPr>
                <w:rFonts w:ascii="宋体" w:hAnsi="宋体" w:cs="宋体" w:hint="eastAsia"/>
                <w:szCs w:val="21"/>
              </w:rPr>
              <w:t>以上进行打分，每提供一个得</w:t>
            </w:r>
            <w:r w:rsidRPr="00072C5D">
              <w:rPr>
                <w:rFonts w:ascii="宋体" w:hAnsi="宋体" w:cs="宋体"/>
                <w:szCs w:val="21"/>
              </w:rPr>
              <w:t>2</w:t>
            </w:r>
            <w:r w:rsidRPr="00072C5D">
              <w:rPr>
                <w:rFonts w:ascii="宋体" w:hAnsi="宋体" w:cs="宋体" w:hint="eastAsia"/>
                <w:szCs w:val="21"/>
              </w:rPr>
              <w:t>分，最多得10分。（案例证明材料包括合同的复印件至少包含首页、盖章页、服务说明一览表等能够说明合同内容的信息，同一案例不重复计分）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2</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对项目重点难点的理解</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15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对项目重点难点理解准确性高、针对性强的得</w:t>
            </w:r>
            <w:r w:rsidRPr="00072C5D">
              <w:rPr>
                <w:rFonts w:ascii="宋体" w:hAnsi="宋体" w:cs="宋体"/>
                <w:szCs w:val="21"/>
              </w:rPr>
              <w:t>1</w:t>
            </w:r>
            <w:r w:rsidRPr="00072C5D">
              <w:rPr>
                <w:rFonts w:ascii="宋体" w:hAnsi="宋体" w:cs="宋体" w:hint="eastAsia"/>
                <w:szCs w:val="21"/>
              </w:rPr>
              <w:t>5</w:t>
            </w:r>
            <w:r w:rsidRPr="00072C5D">
              <w:rPr>
                <w:rFonts w:ascii="宋体" w:hAnsi="宋体" w:cs="宋体"/>
                <w:szCs w:val="21"/>
              </w:rPr>
              <w:t>-</w:t>
            </w:r>
            <w:r w:rsidRPr="00072C5D">
              <w:rPr>
                <w:rFonts w:ascii="宋体" w:hAnsi="宋体" w:cs="宋体" w:hint="eastAsia"/>
                <w:szCs w:val="21"/>
              </w:rPr>
              <w:t>11分；</w:t>
            </w:r>
          </w:p>
          <w:p w:rsidR="00273F9E" w:rsidRDefault="00072C5D" w:rsidP="0065374E">
            <w:pPr>
              <w:snapToGrid w:val="0"/>
              <w:jc w:val="left"/>
              <w:rPr>
                <w:rFonts w:ascii="宋体" w:hAnsi="宋体" w:cs="宋体"/>
                <w:szCs w:val="21"/>
              </w:rPr>
            </w:pPr>
            <w:r w:rsidRPr="00072C5D">
              <w:rPr>
                <w:rFonts w:ascii="宋体" w:hAnsi="宋体" w:cs="宋体" w:hint="eastAsia"/>
                <w:szCs w:val="21"/>
              </w:rPr>
              <w:t>对项目重点难点理解准确性一般或者针对性一般的得10</w:t>
            </w:r>
            <w:r w:rsidRPr="00072C5D">
              <w:rPr>
                <w:rFonts w:ascii="宋体" w:hAnsi="宋体" w:cs="宋体"/>
                <w:szCs w:val="21"/>
              </w:rPr>
              <w:t>-</w:t>
            </w:r>
            <w:r w:rsidRPr="00072C5D">
              <w:rPr>
                <w:rFonts w:ascii="宋体" w:hAnsi="宋体" w:cs="宋体" w:hint="eastAsia"/>
                <w:szCs w:val="21"/>
              </w:rPr>
              <w:t>6分；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其他的得5</w:t>
            </w:r>
            <w:r w:rsidRPr="00072C5D">
              <w:rPr>
                <w:rFonts w:ascii="宋体" w:hAnsi="宋体" w:cs="宋体"/>
                <w:szCs w:val="21"/>
              </w:rPr>
              <w:t>-0</w:t>
            </w:r>
            <w:r w:rsidRPr="00072C5D">
              <w:rPr>
                <w:rFonts w:ascii="宋体" w:hAnsi="宋体" w:cs="宋体" w:hint="eastAsia"/>
                <w:szCs w:val="21"/>
              </w:rPr>
              <w:t>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3</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劳动力计划及主要资源（材、机、物、表等）配置计划</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10</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计划安排合理，有针对性，能够完全满足施工需要的得</w:t>
            </w:r>
            <w:r w:rsidRPr="00072C5D">
              <w:rPr>
                <w:rFonts w:ascii="宋体" w:hAnsi="宋体" w:cs="宋体"/>
                <w:szCs w:val="21"/>
              </w:rPr>
              <w:t>10-8</w:t>
            </w:r>
            <w:r w:rsidRPr="00072C5D">
              <w:rPr>
                <w:rFonts w:ascii="宋体" w:hAnsi="宋体" w:cs="宋体" w:hint="eastAsia"/>
                <w:szCs w:val="21"/>
              </w:rPr>
              <w:t>分；</w:t>
            </w:r>
          </w:p>
          <w:p w:rsidR="00273F9E" w:rsidRDefault="00072C5D" w:rsidP="0065374E">
            <w:pPr>
              <w:snapToGrid w:val="0"/>
              <w:jc w:val="left"/>
              <w:rPr>
                <w:rFonts w:ascii="宋体" w:hAnsi="宋体" w:cs="宋体"/>
                <w:szCs w:val="21"/>
              </w:rPr>
            </w:pPr>
            <w:r w:rsidRPr="00072C5D">
              <w:rPr>
                <w:rFonts w:ascii="宋体" w:hAnsi="宋体" w:cs="宋体" w:hint="eastAsia"/>
                <w:szCs w:val="21"/>
              </w:rPr>
              <w:t>计划安排一般或针对性不强，能够基本满足施工需要的得</w:t>
            </w:r>
            <w:r w:rsidRPr="00072C5D">
              <w:rPr>
                <w:rFonts w:ascii="宋体" w:hAnsi="宋体" w:cs="宋体"/>
                <w:szCs w:val="21"/>
              </w:rPr>
              <w:t>7-5</w:t>
            </w:r>
            <w:r w:rsidRPr="00072C5D">
              <w:rPr>
                <w:rFonts w:ascii="宋体" w:hAnsi="宋体" w:cs="宋体" w:hint="eastAsia"/>
                <w:szCs w:val="21"/>
              </w:rPr>
              <w:t>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w:t>
            </w:r>
            <w:r w:rsidRPr="00072C5D">
              <w:rPr>
                <w:rFonts w:ascii="宋体" w:hAnsi="宋体" w:cs="宋体"/>
                <w:szCs w:val="21"/>
              </w:rPr>
              <w:t>4-0</w:t>
            </w:r>
            <w:r w:rsidRPr="00072C5D">
              <w:rPr>
                <w:rFonts w:ascii="宋体" w:hAnsi="宋体" w:cs="宋体" w:hint="eastAsia"/>
                <w:szCs w:val="21"/>
              </w:rPr>
              <w:t>分。</w:t>
            </w:r>
          </w:p>
        </w:tc>
        <w:bookmarkStart w:id="88" w:name="_GoBack"/>
        <w:bookmarkEnd w:id="88"/>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4</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施工方案、工艺及技术措施</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20</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施工方案科学、合理，考虑周全、有针对性；施工工艺及技术措施先进、可靠能够完全满足施工需要的得</w:t>
            </w:r>
            <w:r w:rsidRPr="00072C5D">
              <w:rPr>
                <w:rFonts w:ascii="宋体" w:hAnsi="宋体" w:cs="宋体"/>
                <w:szCs w:val="21"/>
              </w:rPr>
              <w:t>20-1</w:t>
            </w:r>
            <w:r w:rsidRPr="00072C5D">
              <w:rPr>
                <w:rFonts w:ascii="宋体" w:hAnsi="宋体" w:cs="宋体" w:hint="eastAsia"/>
                <w:szCs w:val="21"/>
              </w:rPr>
              <w:t>6分；</w:t>
            </w:r>
          </w:p>
          <w:p w:rsidR="00273F9E" w:rsidRDefault="00072C5D" w:rsidP="0065374E">
            <w:pPr>
              <w:snapToGrid w:val="0"/>
              <w:jc w:val="left"/>
              <w:rPr>
                <w:rFonts w:ascii="宋体" w:hAnsi="宋体" w:cs="宋体"/>
                <w:szCs w:val="21"/>
              </w:rPr>
            </w:pPr>
            <w:r w:rsidRPr="00072C5D">
              <w:rPr>
                <w:rFonts w:ascii="宋体" w:hAnsi="宋体" w:cs="宋体" w:hint="eastAsia"/>
                <w:szCs w:val="21"/>
              </w:rPr>
              <w:t>施工方案不太合理或考虑不够周全或者方案没有针对性或施工工艺及技术措施不够先进、能够基本满足施工需要的得</w:t>
            </w:r>
            <w:r w:rsidRPr="00072C5D">
              <w:rPr>
                <w:rFonts w:ascii="宋体" w:hAnsi="宋体" w:cs="宋体"/>
                <w:szCs w:val="21"/>
              </w:rPr>
              <w:t>15-11</w:t>
            </w:r>
            <w:r w:rsidRPr="00072C5D">
              <w:rPr>
                <w:rFonts w:ascii="宋体" w:hAnsi="宋体" w:cs="宋体" w:hint="eastAsia"/>
                <w:szCs w:val="21"/>
              </w:rPr>
              <w:t>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w:t>
            </w:r>
            <w:r w:rsidRPr="00072C5D">
              <w:rPr>
                <w:rFonts w:ascii="宋体" w:hAnsi="宋体" w:cs="宋体"/>
                <w:szCs w:val="21"/>
              </w:rPr>
              <w:t>10-0</w:t>
            </w:r>
            <w:r w:rsidRPr="00072C5D">
              <w:rPr>
                <w:rFonts w:ascii="宋体" w:hAnsi="宋体" w:cs="宋体" w:hint="eastAsia"/>
                <w:szCs w:val="21"/>
              </w:rPr>
              <w:t>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5</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工期、施工进度计划及保证措施</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进度计划安排合理，保障措施到位，有针对性，能够完全满足施工需要或提前的得</w:t>
            </w:r>
            <w:r w:rsidRPr="00072C5D">
              <w:rPr>
                <w:rFonts w:ascii="宋体" w:hAnsi="宋体" w:cs="宋体"/>
                <w:szCs w:val="21"/>
              </w:rPr>
              <w:t>5</w:t>
            </w:r>
            <w:r w:rsidRPr="00072C5D">
              <w:rPr>
                <w:rFonts w:ascii="宋体" w:hAnsi="宋体" w:cs="宋体" w:hint="eastAsia"/>
                <w:szCs w:val="21"/>
              </w:rPr>
              <w:t>分；</w:t>
            </w:r>
          </w:p>
          <w:p w:rsidR="00273F9E" w:rsidRDefault="00072C5D" w:rsidP="0065374E">
            <w:pPr>
              <w:snapToGrid w:val="0"/>
              <w:jc w:val="left"/>
              <w:rPr>
                <w:rFonts w:ascii="宋体" w:hAnsi="宋体" w:cs="宋体"/>
                <w:szCs w:val="21"/>
              </w:rPr>
            </w:pPr>
            <w:r w:rsidRPr="00072C5D">
              <w:rPr>
                <w:rFonts w:ascii="宋体" w:hAnsi="宋体" w:cs="宋体" w:hint="eastAsia"/>
                <w:szCs w:val="21"/>
              </w:rPr>
              <w:t>进度计划安排一般或保障措施不够完善或针对性不强，能够基本满足施工需要的得</w:t>
            </w:r>
            <w:r w:rsidRPr="00072C5D">
              <w:rPr>
                <w:rFonts w:ascii="宋体" w:hAnsi="宋体" w:cs="宋体"/>
                <w:szCs w:val="21"/>
              </w:rPr>
              <w:t>4-1</w:t>
            </w:r>
            <w:r w:rsidRPr="00072C5D">
              <w:rPr>
                <w:rFonts w:ascii="宋体" w:hAnsi="宋体" w:cs="宋体" w:hint="eastAsia"/>
                <w:szCs w:val="21"/>
              </w:rPr>
              <w:t>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其他得0分。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6</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文明施工、环保措施</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管理体系明确，措施得当，能够完全满足施工需要的得5分；</w:t>
            </w:r>
          </w:p>
          <w:p w:rsidR="00273F9E" w:rsidRDefault="00072C5D" w:rsidP="0065374E">
            <w:pPr>
              <w:snapToGrid w:val="0"/>
              <w:jc w:val="left"/>
              <w:rPr>
                <w:rFonts w:ascii="宋体" w:hAnsi="宋体" w:cs="宋体"/>
                <w:szCs w:val="21"/>
              </w:rPr>
            </w:pPr>
            <w:r w:rsidRPr="00072C5D">
              <w:rPr>
                <w:rFonts w:ascii="宋体" w:hAnsi="宋体" w:cs="宋体" w:hint="eastAsia"/>
                <w:szCs w:val="21"/>
              </w:rPr>
              <w:t>管理体系不够明确，措施基本可行，能够基本满足施工需要的得4-1分；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其他的得0分。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7</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成品保护</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szCs w:val="21"/>
              </w:rPr>
              <w:t>5</w:t>
            </w:r>
          </w:p>
        </w:tc>
        <w:tc>
          <w:tcPr>
            <w:tcW w:w="6073" w:type="dxa"/>
            <w:tcBorders>
              <w:top w:val="single" w:sz="4" w:space="0" w:color="auto"/>
              <w:left w:val="single" w:sz="4" w:space="0" w:color="auto"/>
              <w:bottom w:val="single" w:sz="4" w:space="0" w:color="auto"/>
              <w:right w:val="single" w:sz="4" w:space="0" w:color="auto"/>
            </w:tcBorders>
            <w:vAlign w:val="center"/>
          </w:tcPr>
          <w:p w:rsidR="00273F9E" w:rsidRDefault="00072C5D" w:rsidP="0065374E">
            <w:pPr>
              <w:snapToGrid w:val="0"/>
              <w:jc w:val="left"/>
              <w:rPr>
                <w:rFonts w:ascii="宋体" w:hAnsi="宋体" w:cs="宋体"/>
                <w:szCs w:val="21"/>
              </w:rPr>
            </w:pPr>
            <w:r w:rsidRPr="00072C5D">
              <w:rPr>
                <w:rFonts w:ascii="宋体" w:hAnsi="宋体" w:cs="宋体" w:hint="eastAsia"/>
                <w:szCs w:val="21"/>
              </w:rPr>
              <w:t>对成品保护的措施得当，有针对性，能够完全满足施工需要的得5分；</w:t>
            </w:r>
          </w:p>
          <w:p w:rsidR="00273F9E" w:rsidRDefault="00072C5D" w:rsidP="0065374E">
            <w:pPr>
              <w:snapToGrid w:val="0"/>
              <w:jc w:val="left"/>
              <w:rPr>
                <w:rFonts w:ascii="宋体" w:hAnsi="宋体" w:cs="宋体"/>
                <w:szCs w:val="21"/>
              </w:rPr>
            </w:pPr>
            <w:r w:rsidRPr="00072C5D">
              <w:rPr>
                <w:rFonts w:ascii="宋体" w:hAnsi="宋体" w:cs="宋体" w:hint="eastAsia"/>
                <w:szCs w:val="21"/>
              </w:rPr>
              <w:t>对成品保护的措施不够详细或有针对性不强的得4-1分；</w:t>
            </w:r>
          </w:p>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其他的得0分。</w:t>
            </w:r>
          </w:p>
        </w:tc>
      </w:tr>
      <w:tr w:rsidR="00072C5D" w:rsidRPr="00072C5D" w:rsidTr="0065374E">
        <w:trPr>
          <w:trHeight w:val="790"/>
          <w:jc w:val="center"/>
        </w:trPr>
        <w:tc>
          <w:tcPr>
            <w:tcW w:w="785"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8</w:t>
            </w:r>
          </w:p>
        </w:tc>
        <w:tc>
          <w:tcPr>
            <w:tcW w:w="1737"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报价</w:t>
            </w:r>
          </w:p>
        </w:tc>
        <w:tc>
          <w:tcPr>
            <w:tcW w:w="802"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center"/>
              <w:rPr>
                <w:rFonts w:ascii="宋体" w:hAnsi="宋体"/>
                <w:szCs w:val="21"/>
              </w:rPr>
            </w:pPr>
            <w:r w:rsidRPr="00072C5D">
              <w:rPr>
                <w:rFonts w:ascii="宋体" w:hAnsi="宋体" w:hint="eastAsia"/>
                <w:szCs w:val="21"/>
              </w:rPr>
              <w:t>30</w:t>
            </w:r>
          </w:p>
        </w:tc>
        <w:tc>
          <w:tcPr>
            <w:tcW w:w="6073" w:type="dxa"/>
            <w:tcBorders>
              <w:top w:val="single" w:sz="4" w:space="0" w:color="auto"/>
              <w:left w:val="single" w:sz="4" w:space="0" w:color="auto"/>
              <w:bottom w:val="single" w:sz="4" w:space="0" w:color="auto"/>
              <w:right w:val="single" w:sz="4" w:space="0" w:color="auto"/>
            </w:tcBorders>
            <w:vAlign w:val="center"/>
          </w:tcPr>
          <w:p w:rsidR="00072C5D" w:rsidRPr="00072C5D" w:rsidRDefault="00072C5D" w:rsidP="0065374E">
            <w:pPr>
              <w:snapToGrid w:val="0"/>
              <w:jc w:val="left"/>
              <w:rPr>
                <w:rFonts w:ascii="宋体" w:hAnsi="宋体" w:cs="宋体"/>
                <w:szCs w:val="21"/>
              </w:rPr>
            </w:pPr>
            <w:r w:rsidRPr="00072C5D">
              <w:rPr>
                <w:rFonts w:ascii="宋体" w:hAnsi="宋体" w:cs="宋体" w:hint="eastAsia"/>
                <w:szCs w:val="21"/>
              </w:rPr>
              <w:t>评标基准价是指满足招标要求的全部供应</w:t>
            </w:r>
            <w:proofErr w:type="gramStart"/>
            <w:r w:rsidRPr="00072C5D">
              <w:rPr>
                <w:rFonts w:ascii="宋体" w:hAnsi="宋体" w:cs="宋体" w:hint="eastAsia"/>
                <w:szCs w:val="21"/>
              </w:rPr>
              <w:t>商有效</w:t>
            </w:r>
            <w:proofErr w:type="gramEnd"/>
            <w:r w:rsidRPr="00072C5D">
              <w:rPr>
                <w:rFonts w:ascii="宋体" w:hAnsi="宋体" w:cs="宋体" w:hint="eastAsia"/>
                <w:szCs w:val="21"/>
              </w:rPr>
              <w:t>评标价的最低值；与评标基准价相同得30分。磋商报价得分=（磋商基准价/最后磋商报价）×30%×100。</w:t>
            </w:r>
            <w:r w:rsidRPr="00072C5D">
              <w:rPr>
                <w:rFonts w:ascii="宋体" w:hAnsi="宋体" w:cs="宋体"/>
                <w:szCs w:val="21"/>
              </w:rPr>
              <w:br/>
            </w:r>
            <w:r w:rsidRPr="00072C5D">
              <w:rPr>
                <w:rFonts w:ascii="宋体" w:hAnsi="宋体" w:cs="宋体" w:hint="eastAsia"/>
                <w:szCs w:val="21"/>
              </w:rPr>
              <w:t>注：投标人需认真对待第一次报价与二次报价，如出现二次投标报价与一次报价相差15%（含）以上，在报价评分结果后扣除5分，如评委专家认为其报价属于恶性竞争或低于成本报价时将会判定其为废标。</w:t>
            </w:r>
          </w:p>
        </w:tc>
      </w:tr>
    </w:tbl>
    <w:p w:rsidR="00072C5D" w:rsidRPr="00072C5D" w:rsidRDefault="00072C5D" w:rsidP="00072C5D">
      <w:pPr>
        <w:rPr>
          <w:b/>
          <w:szCs w:val="21"/>
        </w:rPr>
      </w:pPr>
    </w:p>
    <w:p w:rsidR="00072C5D" w:rsidRPr="00072C5D" w:rsidRDefault="00072C5D" w:rsidP="00072C5D">
      <w:pPr>
        <w:rPr>
          <w:rFonts w:hAnsi="宋体" w:cs="宋体"/>
          <w:b/>
          <w:bCs/>
          <w:sz w:val="44"/>
          <w:szCs w:val="44"/>
        </w:rPr>
      </w:pPr>
      <w:r w:rsidRPr="00072C5D">
        <w:rPr>
          <w:rFonts w:hAnsi="宋体" w:cs="宋体"/>
          <w:b/>
          <w:bCs/>
          <w:sz w:val="44"/>
          <w:szCs w:val="44"/>
        </w:rPr>
        <w:br w:type="page"/>
      </w: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outlineLvl w:val="0"/>
        <w:rPr>
          <w:rFonts w:hAnsi="宋体" w:cs="宋体"/>
          <w:b/>
          <w:bCs/>
          <w:sz w:val="44"/>
          <w:szCs w:val="44"/>
        </w:rPr>
      </w:pPr>
      <w:bookmarkStart w:id="89" w:name="_Toc68609949"/>
      <w:r w:rsidRPr="00072C5D">
        <w:rPr>
          <w:rFonts w:hAnsi="宋体" w:cs="宋体" w:hint="eastAsia"/>
          <w:b/>
          <w:bCs/>
          <w:sz w:val="44"/>
          <w:szCs w:val="44"/>
        </w:rPr>
        <w:t>第四章</w:t>
      </w:r>
      <w:r w:rsidRPr="00072C5D">
        <w:rPr>
          <w:rFonts w:hAnsi="宋体" w:cs="宋体"/>
          <w:b/>
          <w:bCs/>
          <w:sz w:val="44"/>
          <w:szCs w:val="44"/>
        </w:rPr>
        <w:t xml:space="preserve"> </w:t>
      </w:r>
      <w:r w:rsidRPr="00072C5D">
        <w:rPr>
          <w:rFonts w:hAnsi="宋体" w:cs="宋体" w:hint="eastAsia"/>
          <w:b/>
          <w:bCs/>
          <w:sz w:val="44"/>
          <w:szCs w:val="44"/>
        </w:rPr>
        <w:t>技术标准和要求</w:t>
      </w:r>
      <w:bookmarkEnd w:id="89"/>
    </w:p>
    <w:p w:rsidR="00072C5D" w:rsidRPr="00072C5D" w:rsidRDefault="00072C5D" w:rsidP="00072C5D">
      <w:pPr>
        <w:rPr>
          <w:rFonts w:hAnsi="宋体" w:cs="宋体"/>
          <w:b/>
          <w:bCs/>
          <w:sz w:val="44"/>
          <w:szCs w:val="44"/>
        </w:rPr>
      </w:pPr>
      <w:r w:rsidRPr="00072C5D">
        <w:rPr>
          <w:rFonts w:hAnsi="宋体" w:cs="宋体"/>
          <w:b/>
          <w:bCs/>
          <w:sz w:val="44"/>
          <w:szCs w:val="44"/>
        </w:rPr>
        <w:br w:type="page"/>
      </w:r>
    </w:p>
    <w:p w:rsidR="00F55671" w:rsidRPr="009C25A0" w:rsidRDefault="00F55671" w:rsidP="00F55671">
      <w:pPr>
        <w:spacing w:line="480" w:lineRule="exact"/>
        <w:outlineLvl w:val="1"/>
        <w:rPr>
          <w:rFonts w:ascii="宋体" w:hAnsi="宋体"/>
          <w:b/>
          <w:szCs w:val="21"/>
        </w:rPr>
      </w:pPr>
      <w:r w:rsidRPr="009C25A0">
        <w:rPr>
          <w:rFonts w:ascii="宋体" w:hAnsi="宋体" w:hint="eastAsia"/>
          <w:b/>
          <w:szCs w:val="21"/>
        </w:rPr>
        <w:lastRenderedPageBreak/>
        <w:t>一、项目整体要求</w:t>
      </w:r>
    </w:p>
    <w:p w:rsidR="00F55671" w:rsidRPr="009C25A0" w:rsidRDefault="00F55671" w:rsidP="00F55671">
      <w:pPr>
        <w:spacing w:line="480" w:lineRule="exact"/>
        <w:ind w:firstLineChars="200" w:firstLine="422"/>
        <w:outlineLvl w:val="2"/>
        <w:rPr>
          <w:rFonts w:ascii="宋体" w:hAnsi="宋体"/>
          <w:b/>
          <w:szCs w:val="21"/>
        </w:rPr>
      </w:pPr>
      <w:r w:rsidRPr="009C25A0">
        <w:rPr>
          <w:rFonts w:ascii="宋体" w:hAnsi="宋体" w:hint="eastAsia"/>
          <w:b/>
          <w:szCs w:val="21"/>
        </w:rPr>
        <w:t>1</w:t>
      </w:r>
      <w:r w:rsidRPr="009C25A0">
        <w:rPr>
          <w:rFonts w:ascii="宋体" w:hAnsi="宋体"/>
          <w:b/>
          <w:szCs w:val="21"/>
        </w:rPr>
        <w:t>.</w:t>
      </w:r>
      <w:r w:rsidRPr="009C25A0">
        <w:rPr>
          <w:rFonts w:ascii="宋体" w:hAnsi="宋体" w:hint="eastAsia"/>
          <w:b/>
          <w:szCs w:val="21"/>
        </w:rPr>
        <w:t>工程说明</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1.1</w:t>
      </w:r>
      <w:r w:rsidRPr="009C25A0">
        <w:rPr>
          <w:rFonts w:ascii="宋体" w:hAnsi="宋体" w:hint="eastAsia"/>
          <w:szCs w:val="21"/>
        </w:rPr>
        <w:t>工程概况</w:t>
      </w:r>
    </w:p>
    <w:p w:rsidR="00F55671" w:rsidRPr="002C57B3" w:rsidRDefault="00F55671" w:rsidP="00F55671">
      <w:pPr>
        <w:spacing w:line="480" w:lineRule="exact"/>
        <w:ind w:leftChars="200" w:left="945" w:hangingChars="250" w:hanging="525"/>
        <w:rPr>
          <w:rFonts w:ascii="宋体" w:hAnsi="宋体"/>
          <w:szCs w:val="21"/>
        </w:rPr>
      </w:pPr>
      <w:r w:rsidRPr="009C25A0">
        <w:rPr>
          <w:rFonts w:ascii="宋体" w:hAnsi="宋体"/>
          <w:szCs w:val="21"/>
        </w:rPr>
        <w:t>l.1.1</w:t>
      </w:r>
      <w:r w:rsidR="00EC3A86" w:rsidRPr="00EC3A86">
        <w:rPr>
          <w:rFonts w:ascii="宋体" w:hAnsi="宋体" w:hint="eastAsia"/>
          <w:kern w:val="0"/>
          <w:szCs w:val="21"/>
        </w:rPr>
        <w:t>中检院实验动物屏障智能照明系统升级改造工程</w:t>
      </w:r>
      <w:r w:rsidRPr="002C57B3">
        <w:rPr>
          <w:rFonts w:ascii="宋体" w:hAnsi="宋体" w:hint="eastAsia"/>
          <w:kern w:val="0"/>
          <w:szCs w:val="21"/>
        </w:rPr>
        <w:t>基本情况如下：</w:t>
      </w:r>
      <w:r w:rsidR="006E511E">
        <w:rPr>
          <w:rFonts w:ascii="宋体" w:hAnsi="宋体" w:hint="eastAsia"/>
          <w:kern w:val="0"/>
          <w:szCs w:val="21"/>
        </w:rPr>
        <w:t>实验室</w:t>
      </w:r>
      <w:r w:rsidR="00BB6D16">
        <w:rPr>
          <w:rFonts w:ascii="宋体" w:hAnsi="宋体" w:hint="eastAsia"/>
          <w:kern w:val="0"/>
          <w:szCs w:val="21"/>
        </w:rPr>
        <w:t>内原有设施拆除，进行</w:t>
      </w:r>
      <w:r w:rsidR="00A57B42">
        <w:rPr>
          <w:rFonts w:ascii="宋体" w:hAnsi="宋体" w:hint="eastAsia"/>
          <w:kern w:val="0"/>
          <w:szCs w:val="21"/>
        </w:rPr>
        <w:t>电气工程改造</w:t>
      </w:r>
      <w:r w:rsidR="00273F9E">
        <w:rPr>
          <w:rFonts w:ascii="宋体" w:hAnsi="宋体" w:hint="eastAsia"/>
          <w:kern w:val="0"/>
          <w:szCs w:val="21"/>
        </w:rPr>
        <w:t>施工</w:t>
      </w:r>
      <w:r w:rsidRPr="002C57B3">
        <w:rPr>
          <w:rFonts w:ascii="宋体" w:hAnsi="宋体" w:hint="eastAsia"/>
          <w:kern w:val="0"/>
          <w:szCs w:val="21"/>
        </w:rPr>
        <w:t>。施工场地</w:t>
      </w:r>
      <w:r w:rsidRPr="002C57B3">
        <w:rPr>
          <w:rFonts w:ascii="宋体" w:hAnsi="宋体"/>
          <w:kern w:val="0"/>
          <w:szCs w:val="21"/>
        </w:rPr>
        <w:t>(</w:t>
      </w:r>
      <w:r w:rsidRPr="002C57B3">
        <w:rPr>
          <w:rFonts w:ascii="宋体" w:hAnsi="宋体" w:hint="eastAsia"/>
          <w:kern w:val="0"/>
          <w:szCs w:val="21"/>
        </w:rPr>
        <w:t>现场</w:t>
      </w:r>
      <w:r w:rsidRPr="002C57B3">
        <w:rPr>
          <w:rFonts w:ascii="宋体" w:hAnsi="宋体"/>
          <w:kern w:val="0"/>
          <w:szCs w:val="21"/>
        </w:rPr>
        <w:t>)</w:t>
      </w:r>
      <w:r w:rsidRPr="002C57B3">
        <w:rPr>
          <w:rFonts w:ascii="宋体" w:hAnsi="宋体" w:hint="eastAsia"/>
          <w:kern w:val="0"/>
          <w:szCs w:val="21"/>
        </w:rPr>
        <w:t>具体地理位置北京</w:t>
      </w:r>
      <w:r w:rsidR="00364E9B">
        <w:rPr>
          <w:rFonts w:ascii="宋体" w:hAnsi="宋体" w:hint="eastAsia"/>
          <w:kern w:val="0"/>
          <w:szCs w:val="21"/>
        </w:rPr>
        <w:t>市</w:t>
      </w:r>
      <w:proofErr w:type="gramStart"/>
      <w:r w:rsidR="006E511E">
        <w:rPr>
          <w:rFonts w:ascii="宋体" w:hAnsi="宋体" w:hint="eastAsia"/>
          <w:kern w:val="0"/>
          <w:szCs w:val="21"/>
        </w:rPr>
        <w:t>大兴区</w:t>
      </w:r>
      <w:proofErr w:type="gramEnd"/>
      <w:r w:rsidR="006E511E">
        <w:rPr>
          <w:rFonts w:ascii="宋体" w:hAnsi="宋体" w:hint="eastAsia"/>
          <w:kern w:val="0"/>
          <w:szCs w:val="21"/>
        </w:rPr>
        <w:t>华佗路31号</w:t>
      </w:r>
      <w:r w:rsidR="007812E8">
        <w:rPr>
          <w:rFonts w:ascii="宋体" w:hAnsi="宋体" w:hint="eastAsia"/>
          <w:kern w:val="0"/>
          <w:szCs w:val="21"/>
        </w:rPr>
        <w:t>中国药品检定研究院</w:t>
      </w:r>
      <w:r w:rsidR="00EC3A86">
        <w:rPr>
          <w:rFonts w:ascii="宋体" w:hAnsi="宋体" w:hint="eastAsia"/>
          <w:kern w:val="0"/>
          <w:szCs w:val="21"/>
        </w:rPr>
        <w:t>7</w:t>
      </w:r>
      <w:r w:rsidR="006E511E">
        <w:rPr>
          <w:rFonts w:ascii="宋体" w:hAnsi="宋体" w:hint="eastAsia"/>
          <w:kern w:val="0"/>
          <w:szCs w:val="21"/>
        </w:rPr>
        <w:t>号</w:t>
      </w:r>
      <w:r w:rsidR="00273F9E">
        <w:rPr>
          <w:rFonts w:ascii="宋体" w:hAnsi="宋体" w:hint="eastAsia"/>
          <w:kern w:val="0"/>
          <w:szCs w:val="21"/>
        </w:rPr>
        <w:t>楼内</w:t>
      </w:r>
      <w:r w:rsidRPr="002C57B3">
        <w:rPr>
          <w:rFonts w:ascii="宋体" w:hAnsi="宋体" w:hint="eastAsia"/>
          <w:kern w:val="0"/>
          <w:szCs w:val="21"/>
        </w:rPr>
        <w:t>。</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1.2</w:t>
      </w:r>
      <w:r w:rsidRPr="009C25A0">
        <w:rPr>
          <w:rFonts w:ascii="宋体" w:hAnsi="宋体" w:hint="eastAsia"/>
          <w:szCs w:val="21"/>
        </w:rPr>
        <w:t>现场条件和周围环境</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1.2.1</w:t>
      </w:r>
      <w:r w:rsidRPr="00BB07BE">
        <w:rPr>
          <w:rFonts w:ascii="宋体" w:hAnsi="宋体" w:hint="eastAsia"/>
          <w:szCs w:val="21"/>
        </w:rPr>
        <w:t>本工程</w:t>
      </w:r>
      <w:r w:rsidRPr="009C25A0">
        <w:rPr>
          <w:rFonts w:ascii="宋体" w:hAnsi="宋体" w:hint="eastAsia"/>
          <w:szCs w:val="21"/>
        </w:rPr>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已经具备施工条件。施工场地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临时水源接口位置、临时电源接口位置、临时排污口位置、道路交通和出入口、以及施工场地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和周围环境等情况以具备。</w:t>
      </w:r>
      <w:r>
        <w:rPr>
          <w:rFonts w:ascii="宋体" w:hAnsi="宋体" w:hint="eastAsia"/>
          <w:szCs w:val="21"/>
        </w:rPr>
        <w:t>具体如下：</w:t>
      </w:r>
    </w:p>
    <w:p w:rsidR="00F55671" w:rsidRPr="009C25A0" w:rsidRDefault="00F55671" w:rsidP="00F55671">
      <w:pPr>
        <w:spacing w:line="480" w:lineRule="exact"/>
        <w:ind w:leftChars="400" w:left="840"/>
        <w:rPr>
          <w:rFonts w:ascii="宋体" w:hAnsi="宋体"/>
          <w:szCs w:val="21"/>
        </w:rPr>
      </w:pPr>
      <w:r w:rsidRPr="009C25A0">
        <w:rPr>
          <w:rFonts w:ascii="宋体" w:hAnsi="宋体" w:hint="eastAsia"/>
          <w:szCs w:val="21"/>
        </w:rPr>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临时供水管径：</w:t>
      </w:r>
      <w:r w:rsidR="0050233B">
        <w:rPr>
          <w:rFonts w:ascii="宋体" w:hAnsi="宋体" w:hint="eastAsia"/>
          <w:szCs w:val="21"/>
        </w:rPr>
        <w:t>室内</w:t>
      </w:r>
      <w:r w:rsidR="00B11959">
        <w:rPr>
          <w:rFonts w:ascii="宋体" w:hAnsi="宋体" w:hint="eastAsia"/>
          <w:szCs w:val="21"/>
        </w:rPr>
        <w:t>DN15</w:t>
      </w:r>
      <w:r w:rsidRPr="009C25A0">
        <w:rPr>
          <w:rFonts w:ascii="宋体" w:hAnsi="宋体" w:hint="eastAsia"/>
          <w:szCs w:val="21"/>
        </w:rPr>
        <w:t>。</w:t>
      </w:r>
    </w:p>
    <w:p w:rsidR="00F55671" w:rsidRPr="009C25A0" w:rsidRDefault="00F55671" w:rsidP="00F55671">
      <w:pPr>
        <w:spacing w:line="480" w:lineRule="exact"/>
        <w:ind w:leftChars="400" w:left="945" w:hangingChars="50" w:hanging="105"/>
        <w:rPr>
          <w:rFonts w:ascii="宋体" w:hAnsi="宋体"/>
          <w:szCs w:val="21"/>
        </w:rPr>
      </w:pPr>
      <w:r w:rsidRPr="009C25A0">
        <w:rPr>
          <w:rFonts w:ascii="宋体" w:hAnsi="宋体" w:hint="eastAsia"/>
          <w:szCs w:val="21"/>
        </w:rPr>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临时排污管径：</w:t>
      </w:r>
      <w:r w:rsidR="0050233B">
        <w:rPr>
          <w:rFonts w:ascii="宋体" w:hAnsi="宋体" w:hint="eastAsia"/>
          <w:szCs w:val="21"/>
        </w:rPr>
        <w:t>室内</w:t>
      </w:r>
      <w:r w:rsidR="00B11959">
        <w:rPr>
          <w:rFonts w:ascii="宋体" w:hAnsi="宋体" w:hint="eastAsia"/>
          <w:szCs w:val="21"/>
        </w:rPr>
        <w:t>DN50</w:t>
      </w:r>
      <w:r w:rsidRPr="009C25A0">
        <w:rPr>
          <w:rFonts w:ascii="宋体" w:hAnsi="宋体" w:hint="eastAsia"/>
          <w:szCs w:val="21"/>
        </w:rPr>
        <w:t>。</w:t>
      </w:r>
    </w:p>
    <w:p w:rsidR="00F55671" w:rsidRPr="000D096C" w:rsidRDefault="00F55671" w:rsidP="00F55671">
      <w:pPr>
        <w:spacing w:line="480" w:lineRule="exact"/>
        <w:ind w:leftChars="400" w:left="945" w:hangingChars="50" w:hanging="105"/>
        <w:rPr>
          <w:rFonts w:ascii="宋体" w:hAnsi="宋体"/>
          <w:szCs w:val="21"/>
        </w:rPr>
      </w:pPr>
      <w:r w:rsidRPr="009C25A0">
        <w:rPr>
          <w:rFonts w:ascii="宋体" w:hAnsi="宋体" w:hint="eastAsia"/>
          <w:szCs w:val="21"/>
        </w:rPr>
        <w:t>施工现场临时供电容量：</w:t>
      </w:r>
      <w:r w:rsidR="00943FEC">
        <w:rPr>
          <w:rFonts w:ascii="宋体" w:hAnsi="宋体" w:hint="eastAsia"/>
          <w:szCs w:val="21"/>
        </w:rPr>
        <w:t>采购人指定的</w:t>
      </w:r>
      <w:r w:rsidRPr="00943FEC">
        <w:rPr>
          <w:rFonts w:ascii="宋体" w:hAnsi="宋体" w:hint="eastAsia"/>
          <w:szCs w:val="21"/>
        </w:rPr>
        <w:t>楼道</w:t>
      </w:r>
      <w:r w:rsidR="0050233B" w:rsidRPr="00943FEC">
        <w:rPr>
          <w:rFonts w:ascii="宋体" w:hAnsi="宋体" w:hint="eastAsia"/>
          <w:szCs w:val="21"/>
        </w:rPr>
        <w:t>配电箱</w:t>
      </w:r>
      <w:r w:rsidRPr="00943FEC">
        <w:rPr>
          <w:rFonts w:ascii="宋体" w:hAnsi="宋体" w:hint="eastAsia"/>
          <w:szCs w:val="21"/>
        </w:rPr>
        <w:t>与室内插座。</w:t>
      </w:r>
    </w:p>
    <w:p w:rsidR="00F55671" w:rsidRPr="002C57B3" w:rsidRDefault="00F55671" w:rsidP="00F55671">
      <w:pPr>
        <w:spacing w:line="480" w:lineRule="exact"/>
        <w:ind w:leftChars="200" w:left="945" w:hangingChars="250" w:hanging="525"/>
        <w:rPr>
          <w:rFonts w:ascii="宋体" w:hAnsi="宋体"/>
          <w:szCs w:val="21"/>
        </w:rPr>
      </w:pPr>
      <w:r w:rsidRPr="009C25A0">
        <w:rPr>
          <w:rFonts w:ascii="宋体" w:hAnsi="宋体"/>
          <w:szCs w:val="21"/>
        </w:rPr>
        <w:t>1.2.</w:t>
      </w:r>
      <w:r>
        <w:rPr>
          <w:rFonts w:ascii="宋体" w:hAnsi="宋体" w:hint="eastAsia"/>
          <w:szCs w:val="21"/>
        </w:rPr>
        <w:t>2</w:t>
      </w:r>
      <w:r w:rsidRPr="009C25A0">
        <w:rPr>
          <w:rFonts w:ascii="宋体" w:hAnsi="宋体" w:hint="eastAsia"/>
          <w:szCs w:val="21"/>
        </w:rPr>
        <w:t>现场条件和周围环境的其他资料和信息数据如下：承包人按北京市文明施工要求做好扰民信访工作，</w:t>
      </w:r>
      <w:r w:rsidR="00273F9E">
        <w:rPr>
          <w:rFonts w:ascii="宋体" w:hAnsi="宋体" w:hint="eastAsia"/>
          <w:szCs w:val="21"/>
        </w:rPr>
        <w:t>安全文明施工、施工成品保护及</w:t>
      </w:r>
      <w:r w:rsidR="00BB6D16">
        <w:rPr>
          <w:rFonts w:ascii="宋体" w:hAnsi="宋体" w:hint="eastAsia"/>
          <w:szCs w:val="21"/>
        </w:rPr>
        <w:t>避免干扰招标人正常工作</w:t>
      </w:r>
      <w:r w:rsidRPr="009C25A0">
        <w:rPr>
          <w:rFonts w:ascii="宋体" w:hAnsi="宋体" w:hint="eastAsia"/>
          <w:szCs w:val="21"/>
        </w:rPr>
        <w:t>由承包人承担。</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1.2.</w:t>
      </w:r>
      <w:r>
        <w:rPr>
          <w:rFonts w:ascii="宋体" w:hAnsi="宋体" w:hint="eastAsia"/>
          <w:szCs w:val="21"/>
        </w:rPr>
        <w:t>3</w:t>
      </w:r>
      <w:r w:rsidRPr="009C25A0">
        <w:rPr>
          <w:rFonts w:ascii="宋体" w:hAnsi="宋体" w:hint="eastAsia"/>
          <w:szCs w:val="21"/>
        </w:rPr>
        <w:t>承包人被认为已在本工程投标阶段踏勘现场时充分了解本工程现场条件和周围环境，并已在其投标时就场地条件、运输吊装、二次搬运、合同工期要求等产生的费用给予了充分的考虑。</w:t>
      </w:r>
    </w:p>
    <w:p w:rsidR="00F55671" w:rsidRPr="009C25A0" w:rsidRDefault="00F55671" w:rsidP="00F55671">
      <w:pPr>
        <w:spacing w:line="480" w:lineRule="exact"/>
        <w:ind w:firstLineChars="200" w:firstLine="420"/>
        <w:rPr>
          <w:rFonts w:ascii="宋体" w:hAnsi="宋体"/>
          <w:szCs w:val="21"/>
        </w:rPr>
      </w:pPr>
      <w:bookmarkStart w:id="90" w:name="_Toc347560897"/>
      <w:r w:rsidRPr="009C25A0">
        <w:rPr>
          <w:rFonts w:ascii="宋体" w:hAnsi="宋体"/>
          <w:szCs w:val="21"/>
        </w:rPr>
        <w:t>1.</w:t>
      </w:r>
      <w:r w:rsidRPr="009C25A0">
        <w:rPr>
          <w:rFonts w:ascii="宋体" w:hAnsi="宋体" w:hint="eastAsia"/>
          <w:szCs w:val="21"/>
        </w:rPr>
        <w:t>3资料和信息的使用</w:t>
      </w:r>
      <w:bookmarkEnd w:id="90"/>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1.</w:t>
      </w:r>
      <w:r w:rsidRPr="009C25A0">
        <w:rPr>
          <w:rFonts w:ascii="宋体" w:hAnsi="宋体" w:hint="eastAsia"/>
          <w:szCs w:val="21"/>
        </w:rPr>
        <w:t>3</w:t>
      </w:r>
      <w:r w:rsidRPr="009C25A0">
        <w:rPr>
          <w:rFonts w:ascii="宋体" w:hAnsi="宋体"/>
          <w:szCs w:val="21"/>
        </w:rPr>
        <w:t>.1</w:t>
      </w:r>
      <w:r w:rsidRPr="009C25A0">
        <w:rPr>
          <w:rFonts w:ascii="宋体" w:hAnsi="宋体" w:hint="eastAsia"/>
          <w:szCs w:val="21"/>
        </w:rPr>
        <w:t>合同文件中载明的涉及本工程现场条件、周围环境、等情况的资料和信息数据，是发包人现有的和客观的，发包人保证有关资料和信息数据的真实、准确。但承包人据此</w:t>
      </w:r>
      <w:proofErr w:type="gramStart"/>
      <w:r w:rsidRPr="009C25A0">
        <w:rPr>
          <w:rFonts w:ascii="宋体" w:hAnsi="宋体" w:hint="eastAsia"/>
          <w:szCs w:val="21"/>
        </w:rPr>
        <w:t>作出</w:t>
      </w:r>
      <w:proofErr w:type="gramEnd"/>
      <w:r w:rsidRPr="009C25A0">
        <w:rPr>
          <w:rFonts w:ascii="宋体" w:hAnsi="宋体" w:hint="eastAsia"/>
          <w:szCs w:val="21"/>
        </w:rPr>
        <w:t>的推论、判断和决策，由承包人自行负责。</w:t>
      </w:r>
    </w:p>
    <w:p w:rsidR="00F55671" w:rsidRPr="009C25A0" w:rsidRDefault="00F55671" w:rsidP="00F55671">
      <w:pPr>
        <w:spacing w:line="480" w:lineRule="exact"/>
        <w:ind w:firstLineChars="200" w:firstLine="422"/>
        <w:outlineLvl w:val="2"/>
        <w:rPr>
          <w:b/>
        </w:rPr>
      </w:pPr>
      <w:r w:rsidRPr="009C25A0">
        <w:rPr>
          <w:b/>
        </w:rPr>
        <w:t>2.</w:t>
      </w:r>
      <w:r w:rsidRPr="009C25A0">
        <w:rPr>
          <w:rFonts w:hint="eastAsia"/>
          <w:b/>
        </w:rPr>
        <w:t>承包范围</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2.1</w:t>
      </w:r>
      <w:r w:rsidRPr="009C25A0">
        <w:rPr>
          <w:rFonts w:ascii="宋体" w:hAnsi="宋体" w:hint="eastAsia"/>
          <w:szCs w:val="21"/>
        </w:rPr>
        <w:t>承包范围</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2.1.1</w:t>
      </w:r>
      <w:r w:rsidRPr="009C25A0">
        <w:rPr>
          <w:rFonts w:ascii="宋体" w:hAnsi="宋体" w:hint="eastAsia"/>
          <w:szCs w:val="21"/>
        </w:rPr>
        <w:t>承包人自行施工范围</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本工程承包人自行施工的工程范围如下：</w:t>
      </w:r>
    </w:p>
    <w:p w:rsidR="00F55671" w:rsidRPr="005B5016" w:rsidRDefault="00BB6D16" w:rsidP="00F55671">
      <w:pPr>
        <w:spacing w:line="480" w:lineRule="exact"/>
        <w:ind w:firstLineChars="200" w:firstLine="420"/>
        <w:rPr>
          <w:rFonts w:ascii="宋体" w:hAnsi="宋体"/>
          <w:szCs w:val="21"/>
        </w:rPr>
      </w:pPr>
      <w:r>
        <w:rPr>
          <w:rFonts w:ascii="宋体" w:hAnsi="宋体" w:hint="eastAsia"/>
          <w:szCs w:val="21"/>
          <w:u w:val="single"/>
        </w:rPr>
        <w:t>装饰装修、给排水及电气</w:t>
      </w:r>
      <w:r w:rsidR="00F55671" w:rsidRPr="009C25A0">
        <w:rPr>
          <w:rFonts w:ascii="宋体" w:hAnsi="宋体" w:hint="eastAsia"/>
          <w:szCs w:val="21"/>
          <w:u w:val="single"/>
        </w:rPr>
        <w:t>等</w:t>
      </w:r>
      <w:r>
        <w:rPr>
          <w:rFonts w:ascii="宋体" w:hAnsi="宋体" w:hint="eastAsia"/>
          <w:szCs w:val="21"/>
          <w:u w:val="single"/>
        </w:rPr>
        <w:t>工程施工</w:t>
      </w:r>
      <w:r w:rsidR="00F55671" w:rsidRPr="009C25A0">
        <w:rPr>
          <w:rFonts w:ascii="宋体" w:hAnsi="宋体" w:hint="eastAsia"/>
          <w:szCs w:val="21"/>
          <w:u w:val="single"/>
        </w:rPr>
        <w:t>内容。</w:t>
      </w:r>
      <w:r w:rsidR="00F55671" w:rsidRPr="005B5016">
        <w:rPr>
          <w:rFonts w:ascii="宋体" w:hAnsi="宋体" w:cs="Arial" w:hint="eastAsia"/>
          <w:szCs w:val="21"/>
        </w:rPr>
        <w:t>相关内容及要求如下：</w:t>
      </w:r>
      <w:r w:rsidR="00F55671" w:rsidRPr="005B5016">
        <w:rPr>
          <w:rFonts w:ascii="宋体" w:hAnsi="宋体" w:hint="eastAsia"/>
          <w:szCs w:val="21"/>
        </w:rPr>
        <w:t xml:space="preserve"> </w:t>
      </w:r>
    </w:p>
    <w:p w:rsidR="00F55671" w:rsidRPr="00D17256" w:rsidRDefault="00F55671" w:rsidP="00275305">
      <w:pPr>
        <w:pStyle w:val="afffffa"/>
        <w:numPr>
          <w:ilvl w:val="0"/>
          <w:numId w:val="25"/>
        </w:numPr>
        <w:adjustRightInd w:val="0"/>
        <w:spacing w:line="480" w:lineRule="exact"/>
        <w:ind w:firstLineChars="0"/>
        <w:jc w:val="left"/>
        <w:textAlignment w:val="baseline"/>
        <w:rPr>
          <w:rFonts w:ascii="宋体" w:hAnsi="宋体"/>
          <w:szCs w:val="21"/>
        </w:rPr>
      </w:pPr>
      <w:r w:rsidRPr="00275305">
        <w:rPr>
          <w:rFonts w:ascii="宋体" w:hAnsi="宋体" w:hint="eastAsia"/>
          <w:szCs w:val="21"/>
        </w:rPr>
        <w:t>装饰装修：包括</w:t>
      </w:r>
      <w:r w:rsidR="00BB6D16">
        <w:rPr>
          <w:rFonts w:ascii="宋体" w:hAnsi="宋体" w:hint="eastAsia"/>
          <w:szCs w:val="21"/>
        </w:rPr>
        <w:t>天棚吊顶、窗帘盒（杆）、地面、墙面、防水、</w:t>
      </w:r>
      <w:proofErr w:type="gramStart"/>
      <w:r w:rsidR="00BB6D16">
        <w:rPr>
          <w:rFonts w:ascii="宋体" w:hAnsi="宋体" w:hint="eastAsia"/>
          <w:szCs w:val="21"/>
        </w:rPr>
        <w:t>洗漱台</w:t>
      </w:r>
      <w:proofErr w:type="gramEnd"/>
      <w:r w:rsidR="00BB6D16">
        <w:rPr>
          <w:rFonts w:ascii="宋体" w:hAnsi="宋体" w:hint="eastAsia"/>
          <w:szCs w:val="21"/>
        </w:rPr>
        <w:t>及木质门</w:t>
      </w:r>
      <w:r w:rsidRPr="00275305">
        <w:rPr>
          <w:rFonts w:ascii="宋体" w:hAnsi="宋体" w:hint="eastAsia"/>
          <w:szCs w:val="21"/>
        </w:rPr>
        <w:t>等</w:t>
      </w:r>
      <w:r w:rsidR="00D17256">
        <w:rPr>
          <w:rFonts w:ascii="宋体" w:hAnsi="宋体" w:hint="eastAsia"/>
          <w:szCs w:val="21"/>
        </w:rPr>
        <w:lastRenderedPageBreak/>
        <w:t>相关内容</w:t>
      </w:r>
      <w:r w:rsidR="00BB6D16">
        <w:rPr>
          <w:rFonts w:ascii="宋体" w:hAnsi="宋体" w:hint="eastAsia"/>
          <w:szCs w:val="21"/>
        </w:rPr>
        <w:t>拆除及新作</w:t>
      </w:r>
      <w:r w:rsidRPr="00275305">
        <w:rPr>
          <w:rFonts w:ascii="宋体" w:hAnsi="宋体" w:hint="eastAsia"/>
          <w:szCs w:val="21"/>
        </w:rPr>
        <w:t>。</w:t>
      </w:r>
      <w:r w:rsidR="00EF3B6B">
        <w:rPr>
          <w:rFonts w:ascii="宋体" w:hAnsi="宋体" w:hint="eastAsia"/>
          <w:szCs w:val="21"/>
        </w:rPr>
        <w:t>要求</w:t>
      </w:r>
      <w:r w:rsidR="00D17256" w:rsidRPr="00D17256">
        <w:rPr>
          <w:rFonts w:ascii="宋体" w:hAnsi="宋体" w:hint="eastAsia"/>
          <w:szCs w:val="21"/>
        </w:rPr>
        <w:t>选用低毒性、低污染的装饰装修材料</w:t>
      </w:r>
      <w:r w:rsidR="00D17256">
        <w:rPr>
          <w:rFonts w:ascii="宋体" w:hAnsi="宋体" w:hint="eastAsia"/>
          <w:szCs w:val="21"/>
        </w:rPr>
        <w:t>，</w:t>
      </w:r>
      <w:r w:rsidR="00D17256" w:rsidRPr="00D17256">
        <w:rPr>
          <w:rFonts w:ascii="宋体" w:hAnsi="宋体" w:hint="eastAsia"/>
          <w:szCs w:val="21"/>
        </w:rPr>
        <w:t>符合《民用建筑工程室内环境污染控制规范》等国家现行标准规定。</w:t>
      </w:r>
      <w:r w:rsidR="00EF3B6B" w:rsidRPr="00D17256">
        <w:rPr>
          <w:rFonts w:ascii="宋体" w:hAnsi="宋体" w:hint="eastAsia"/>
          <w:szCs w:val="21"/>
        </w:rPr>
        <w:t>所用材料的品种、规格、性能应符合设计的要求及国家现行有关标准的规定</w:t>
      </w:r>
      <w:r w:rsidR="00D17256">
        <w:rPr>
          <w:rFonts w:ascii="宋体" w:hAnsi="宋体" w:hint="eastAsia"/>
          <w:szCs w:val="21"/>
        </w:rPr>
        <w:t>，</w:t>
      </w:r>
    </w:p>
    <w:p w:rsidR="00F55671" w:rsidRPr="00EF3B6B" w:rsidRDefault="00EF3B6B" w:rsidP="00EF3B6B">
      <w:pPr>
        <w:pStyle w:val="afffffa"/>
        <w:numPr>
          <w:ilvl w:val="0"/>
          <w:numId w:val="25"/>
        </w:numPr>
        <w:adjustRightInd w:val="0"/>
        <w:spacing w:line="480" w:lineRule="exact"/>
        <w:ind w:firstLineChars="0"/>
        <w:jc w:val="left"/>
        <w:textAlignment w:val="baseline"/>
        <w:rPr>
          <w:rFonts w:ascii="宋体" w:hAnsi="宋体"/>
          <w:kern w:val="0"/>
          <w:szCs w:val="21"/>
        </w:rPr>
      </w:pPr>
      <w:r>
        <w:rPr>
          <w:rFonts w:ascii="宋体" w:hAnsi="宋体" w:hint="eastAsia"/>
          <w:kern w:val="0"/>
          <w:szCs w:val="21"/>
        </w:rPr>
        <w:t xml:space="preserve"> 给排水及采暖</w:t>
      </w:r>
      <w:r w:rsidR="00F55671" w:rsidRPr="00EF3B6B">
        <w:rPr>
          <w:rFonts w:ascii="宋体" w:hAnsi="宋体" w:hint="eastAsia"/>
          <w:kern w:val="0"/>
          <w:szCs w:val="21"/>
        </w:rPr>
        <w:t>工程：包含</w:t>
      </w:r>
      <w:r>
        <w:rPr>
          <w:rFonts w:ascii="宋体" w:hAnsi="宋体" w:hint="eastAsia"/>
          <w:kern w:val="0"/>
          <w:szCs w:val="21"/>
        </w:rPr>
        <w:t>管路安装、阀门安装、大便器、小便器、散热器及地漏</w:t>
      </w:r>
      <w:r w:rsidR="00F55671" w:rsidRPr="00EF3B6B">
        <w:rPr>
          <w:rFonts w:ascii="宋体" w:hAnsi="宋体" w:hint="eastAsia"/>
          <w:kern w:val="0"/>
          <w:szCs w:val="21"/>
        </w:rPr>
        <w:t>等</w:t>
      </w:r>
      <w:r w:rsidR="00D17256">
        <w:rPr>
          <w:rFonts w:ascii="宋体" w:hAnsi="宋体" w:hint="eastAsia"/>
          <w:kern w:val="0"/>
          <w:szCs w:val="21"/>
        </w:rPr>
        <w:t>相关内容拆除及新作</w:t>
      </w:r>
      <w:r w:rsidR="00F55671" w:rsidRPr="00EF3B6B">
        <w:rPr>
          <w:rFonts w:ascii="宋体" w:hAnsi="宋体" w:hint="eastAsia"/>
          <w:kern w:val="0"/>
          <w:szCs w:val="21"/>
        </w:rPr>
        <w:t>。要求</w:t>
      </w:r>
      <w:r w:rsidR="00D17256">
        <w:rPr>
          <w:rFonts w:ascii="宋体" w:hAnsi="宋体" w:hint="eastAsia"/>
          <w:kern w:val="0"/>
          <w:szCs w:val="21"/>
        </w:rPr>
        <w:t>符合《建筑给排水及采暖工程施工质量验收规范》</w:t>
      </w:r>
      <w:r w:rsidR="00F55671" w:rsidRPr="00EF3B6B">
        <w:rPr>
          <w:rFonts w:ascii="宋体" w:hAnsi="宋体" w:hint="eastAsia"/>
          <w:kern w:val="0"/>
          <w:szCs w:val="21"/>
        </w:rPr>
        <w:t>。</w:t>
      </w:r>
    </w:p>
    <w:p w:rsidR="00F55671" w:rsidRPr="00064BE7" w:rsidRDefault="00D17256" w:rsidP="00064BE7">
      <w:pPr>
        <w:pStyle w:val="afffffa"/>
        <w:numPr>
          <w:ilvl w:val="0"/>
          <w:numId w:val="25"/>
        </w:numPr>
        <w:adjustRightInd w:val="0"/>
        <w:spacing w:line="480" w:lineRule="exact"/>
        <w:ind w:firstLineChars="0"/>
        <w:jc w:val="left"/>
        <w:textAlignment w:val="baseline"/>
        <w:rPr>
          <w:rFonts w:ascii="宋体" w:hAnsi="宋体"/>
          <w:kern w:val="0"/>
          <w:szCs w:val="21"/>
        </w:rPr>
      </w:pPr>
      <w:r>
        <w:rPr>
          <w:rFonts w:ascii="宋体" w:hAnsi="宋体" w:hint="eastAsia"/>
          <w:kern w:val="0"/>
          <w:szCs w:val="21"/>
        </w:rPr>
        <w:t>电气工程</w:t>
      </w:r>
      <w:r w:rsidR="00F55671" w:rsidRPr="00064BE7">
        <w:rPr>
          <w:rFonts w:ascii="宋体" w:hAnsi="宋体" w:hint="eastAsia"/>
          <w:kern w:val="0"/>
          <w:szCs w:val="21"/>
        </w:rPr>
        <w:t>：包含</w:t>
      </w:r>
      <w:r>
        <w:rPr>
          <w:rFonts w:ascii="宋体" w:hAnsi="宋体" w:hint="eastAsia"/>
          <w:kern w:val="0"/>
          <w:szCs w:val="21"/>
        </w:rPr>
        <w:t>照明、电气配管及电气安装</w:t>
      </w:r>
      <w:r w:rsidR="00F55671" w:rsidRPr="00064BE7">
        <w:rPr>
          <w:rFonts w:ascii="宋体" w:hAnsi="宋体" w:hint="eastAsia"/>
          <w:kern w:val="0"/>
          <w:szCs w:val="21"/>
        </w:rPr>
        <w:t>等</w:t>
      </w:r>
      <w:r>
        <w:rPr>
          <w:rFonts w:ascii="宋体" w:hAnsi="宋体" w:hint="eastAsia"/>
          <w:kern w:val="0"/>
          <w:szCs w:val="21"/>
        </w:rPr>
        <w:t>相关内容拆除及新作</w:t>
      </w:r>
      <w:r w:rsidR="00F55671" w:rsidRPr="00064BE7">
        <w:rPr>
          <w:rFonts w:ascii="宋体" w:hAnsi="宋体" w:hint="eastAsia"/>
          <w:kern w:val="0"/>
          <w:szCs w:val="21"/>
        </w:rPr>
        <w:t>。</w:t>
      </w:r>
      <w:r>
        <w:rPr>
          <w:rFonts w:ascii="宋体" w:hAnsi="宋体" w:hint="eastAsia"/>
          <w:kern w:val="0"/>
          <w:szCs w:val="21"/>
        </w:rPr>
        <w:t>要求符合《建筑电气工程施工质量验收规范》。</w:t>
      </w:r>
    </w:p>
    <w:p w:rsidR="00064BE7" w:rsidRPr="00064BE7" w:rsidRDefault="00064BE7" w:rsidP="00D17256">
      <w:pPr>
        <w:spacing w:line="480" w:lineRule="exact"/>
        <w:ind w:firstLine="420"/>
        <w:outlineLvl w:val="2"/>
      </w:pPr>
      <w:r w:rsidRPr="00064BE7">
        <w:rPr>
          <w:rFonts w:ascii="宋体" w:hAnsi="宋体" w:hint="eastAsia"/>
          <w:szCs w:val="21"/>
        </w:rPr>
        <w:t>④</w:t>
      </w:r>
      <w:r w:rsidR="00D17256">
        <w:rPr>
          <w:rFonts w:hint="eastAsia"/>
        </w:rPr>
        <w:t xml:space="preserve"> </w:t>
      </w:r>
      <w:r>
        <w:rPr>
          <w:rFonts w:hint="eastAsia"/>
        </w:rPr>
        <w:t>施工完成后，</w:t>
      </w:r>
      <w:r w:rsidR="004642ED">
        <w:rPr>
          <w:rFonts w:hint="eastAsia"/>
        </w:rPr>
        <w:t>中标</w:t>
      </w:r>
      <w:r>
        <w:rPr>
          <w:rFonts w:hint="eastAsia"/>
        </w:rPr>
        <w:t>方提供竣工</w:t>
      </w:r>
      <w:r w:rsidR="00D17256">
        <w:rPr>
          <w:rFonts w:hint="eastAsia"/>
        </w:rPr>
        <w:t>资料</w:t>
      </w:r>
      <w:r w:rsidRPr="00064BE7">
        <w:rPr>
          <w:rFonts w:hint="eastAsia"/>
          <w:u w:val="single"/>
        </w:rPr>
        <w:t xml:space="preserve"> </w:t>
      </w:r>
      <w:r w:rsidRPr="00064BE7">
        <w:rPr>
          <w:rFonts w:hint="eastAsia"/>
          <w:u w:val="single"/>
        </w:rPr>
        <w:t>叁</w:t>
      </w:r>
      <w:r w:rsidRPr="00064BE7">
        <w:rPr>
          <w:rFonts w:hint="eastAsia"/>
          <w:u w:val="single"/>
        </w:rPr>
        <w:t xml:space="preserve"> </w:t>
      </w:r>
      <w:r>
        <w:rPr>
          <w:rFonts w:hint="eastAsia"/>
        </w:rPr>
        <w:t>套</w:t>
      </w:r>
      <w:r w:rsidR="006D7618">
        <w:rPr>
          <w:rFonts w:hint="eastAsia"/>
        </w:rPr>
        <w:t>。</w:t>
      </w:r>
    </w:p>
    <w:p w:rsidR="00F55671" w:rsidRPr="009C25A0" w:rsidRDefault="00F55671" w:rsidP="00275305">
      <w:pPr>
        <w:spacing w:line="480" w:lineRule="exact"/>
        <w:ind w:firstLineChars="200" w:firstLine="422"/>
        <w:outlineLvl w:val="2"/>
        <w:rPr>
          <w:b/>
        </w:rPr>
      </w:pPr>
      <w:r w:rsidRPr="009C25A0">
        <w:rPr>
          <w:b/>
        </w:rPr>
        <w:t>3.</w:t>
      </w:r>
      <w:r w:rsidRPr="009C25A0">
        <w:rPr>
          <w:rFonts w:hint="eastAsia"/>
          <w:b/>
        </w:rPr>
        <w:t>工期要求</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3.1</w:t>
      </w:r>
      <w:r w:rsidRPr="009C25A0">
        <w:rPr>
          <w:rFonts w:ascii="宋体" w:hAnsi="宋体" w:hint="eastAsia"/>
          <w:szCs w:val="21"/>
        </w:rPr>
        <w:t>合同工期</w:t>
      </w:r>
    </w:p>
    <w:p w:rsidR="00F55671" w:rsidRPr="009C25A0" w:rsidRDefault="00F55671" w:rsidP="00F55671">
      <w:pPr>
        <w:pStyle w:val="1fa"/>
        <w:spacing w:line="480" w:lineRule="exact"/>
        <w:rPr>
          <w:rFonts w:ascii="宋体" w:hAnsi="宋体"/>
          <w:kern w:val="0"/>
          <w:szCs w:val="21"/>
        </w:rPr>
      </w:pPr>
      <w:r w:rsidRPr="009C25A0">
        <w:rPr>
          <w:rFonts w:ascii="宋体" w:hAnsi="宋体" w:hint="eastAsia"/>
          <w:kern w:val="0"/>
          <w:szCs w:val="21"/>
        </w:rPr>
        <w:t>本工程合同工期和计划开、竣工日期为承包人在投标函附录中承诺的工期和计划开、竣工日期，并在合同协议书中载明。</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w:t>
      </w:r>
      <w:r w:rsidRPr="009C25A0">
        <w:rPr>
          <w:rFonts w:ascii="宋体" w:hAnsi="宋体" w:hint="eastAsia"/>
          <w:szCs w:val="21"/>
        </w:rPr>
        <w:t>关于工期的一般规定</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3.2.1</w:t>
      </w:r>
      <w:r w:rsidRPr="009C25A0">
        <w:rPr>
          <w:rFonts w:ascii="宋体" w:hAnsi="宋体" w:hint="eastAsia"/>
          <w:szCs w:val="21"/>
        </w:rPr>
        <w:t>承包人在投标函中承诺的工期和计划开、竣工日期之间发生矛盾或者不一致时，以承包人承诺的工期为准。实际开工日期以通用合同条款约定的监理人发出的开工通知中载明的开工日期为准。</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3.2.2</w:t>
      </w:r>
      <w:r w:rsidRPr="009C25A0">
        <w:rPr>
          <w:rFonts w:ascii="宋体" w:hAnsi="宋体" w:hint="eastAsia"/>
          <w:szCs w:val="21"/>
        </w:rPr>
        <w:t>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3.2.3</w:t>
      </w:r>
      <w:r w:rsidRPr="009C25A0">
        <w:rPr>
          <w:rFonts w:ascii="宋体" w:hAnsi="宋体" w:hint="eastAsia"/>
          <w:szCs w:val="21"/>
        </w:rPr>
        <w:t>承包人在投标函附录中所承诺的工期应当包括实施并完成金额在内的所有工作的工期。</w:t>
      </w:r>
    </w:p>
    <w:p w:rsidR="00F55671" w:rsidRPr="009C25A0" w:rsidRDefault="00F55671" w:rsidP="00F55671">
      <w:pPr>
        <w:spacing w:line="480" w:lineRule="exact"/>
        <w:ind w:firstLineChars="200" w:firstLine="422"/>
        <w:outlineLvl w:val="2"/>
        <w:rPr>
          <w:b/>
        </w:rPr>
      </w:pPr>
      <w:r w:rsidRPr="009C25A0">
        <w:rPr>
          <w:b/>
        </w:rPr>
        <w:t>4.</w:t>
      </w:r>
      <w:r w:rsidRPr="009C25A0">
        <w:rPr>
          <w:rFonts w:hint="eastAsia"/>
          <w:b/>
        </w:rPr>
        <w:t>质量要求</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4.1</w:t>
      </w:r>
      <w:r w:rsidRPr="009C25A0">
        <w:rPr>
          <w:rFonts w:ascii="宋体" w:hAnsi="宋体" w:hint="eastAsia"/>
          <w:szCs w:val="21"/>
        </w:rPr>
        <w:t>质量标准</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4.1.1</w:t>
      </w:r>
      <w:r w:rsidRPr="009C25A0">
        <w:rPr>
          <w:rFonts w:ascii="宋体" w:hAnsi="宋体" w:hint="eastAsia"/>
          <w:szCs w:val="21"/>
        </w:rPr>
        <w:t>本工程要求的质量标准为符合现行国家有关工程施工验收规范和标准的要求合格。</w:t>
      </w:r>
    </w:p>
    <w:p w:rsidR="00F55671" w:rsidRPr="009C25A0" w:rsidRDefault="00F55671" w:rsidP="00F55671">
      <w:pPr>
        <w:spacing w:line="480" w:lineRule="exact"/>
        <w:ind w:firstLineChars="200" w:firstLine="422"/>
        <w:outlineLvl w:val="2"/>
        <w:rPr>
          <w:b/>
        </w:rPr>
      </w:pPr>
      <w:r w:rsidRPr="009C25A0">
        <w:rPr>
          <w:b/>
        </w:rPr>
        <w:t>5.</w:t>
      </w:r>
      <w:r w:rsidRPr="009C25A0">
        <w:rPr>
          <w:rFonts w:hint="eastAsia"/>
          <w:b/>
        </w:rPr>
        <w:t>适用规范和标准</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5.1</w:t>
      </w:r>
      <w:r w:rsidRPr="009C25A0">
        <w:rPr>
          <w:rFonts w:ascii="宋体" w:hAnsi="宋体" w:hint="eastAsia"/>
          <w:szCs w:val="21"/>
        </w:rPr>
        <w:t>适用的规范、标准和规程</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lastRenderedPageBreak/>
        <w:t>5.1.1</w:t>
      </w:r>
      <w:r w:rsidRPr="009C25A0">
        <w:rPr>
          <w:rFonts w:ascii="宋体" w:hAnsi="宋体" w:hint="eastAsia"/>
          <w:szCs w:val="21"/>
        </w:rPr>
        <w:t>除合同另有约定外，本工程适用现行国家、行业和地方规范、标准和规程。适用于本工程的国家、行业和地方的规范、标准和规范等的</w:t>
      </w:r>
      <w:proofErr w:type="gramStart"/>
      <w:r w:rsidRPr="009C25A0">
        <w:rPr>
          <w:rFonts w:ascii="宋体" w:hAnsi="宋体" w:hint="eastAsia"/>
          <w:szCs w:val="21"/>
        </w:rPr>
        <w:t>名录见</w:t>
      </w:r>
      <w:proofErr w:type="gramEnd"/>
      <w:r w:rsidRPr="009C25A0">
        <w:rPr>
          <w:rFonts w:ascii="宋体" w:hAnsi="宋体" w:hint="eastAsia"/>
          <w:szCs w:val="21"/>
        </w:rPr>
        <w:t>本章第三节。</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hint="eastAsia"/>
          <w:szCs w:val="21"/>
        </w:rPr>
        <w:t>构成合同文件的任何内容与适用的规范、标准和规程之间出现矛盾，承包人应书面要求监理人</w:t>
      </w:r>
      <w:r w:rsidRPr="00CF0C81">
        <w:rPr>
          <w:rFonts w:ascii="宋体" w:hAnsi="宋体" w:hint="eastAsia"/>
          <w:b/>
          <w:szCs w:val="21"/>
        </w:rPr>
        <w:t>（如果有）</w:t>
      </w:r>
      <w:r w:rsidRPr="009C25A0">
        <w:rPr>
          <w:rFonts w:ascii="宋体" w:hAnsi="宋体" w:hint="eastAsia"/>
          <w:szCs w:val="21"/>
        </w:rPr>
        <w:t>予以澄清，除监理人有特别指示外，承包人应按照其中要求最严格的标准执行。</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5.1.3</w:t>
      </w:r>
      <w:r w:rsidRPr="009C25A0">
        <w:rPr>
          <w:rFonts w:ascii="宋体" w:hAnsi="宋体" w:hint="eastAsia"/>
          <w:szCs w:val="21"/>
        </w:rPr>
        <w:t>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约定办理。</w:t>
      </w:r>
    </w:p>
    <w:p w:rsidR="00F55671" w:rsidRPr="009C25A0" w:rsidRDefault="00F55671" w:rsidP="00F55671">
      <w:pPr>
        <w:spacing w:line="480" w:lineRule="exact"/>
        <w:ind w:leftChars="200" w:left="945" w:hangingChars="250" w:hanging="525"/>
        <w:rPr>
          <w:rFonts w:asciiTheme="minorEastAsia" w:eastAsiaTheme="minorEastAsia" w:hAnsiTheme="minorEastAsia" w:cstheme="minorEastAsia"/>
          <w:szCs w:val="21"/>
        </w:rPr>
      </w:pPr>
      <w:r w:rsidRPr="009C25A0">
        <w:rPr>
          <w:rFonts w:asciiTheme="minorEastAsia" w:eastAsiaTheme="minorEastAsia" w:hAnsiTheme="minorEastAsia" w:cstheme="minorEastAsia"/>
          <w:szCs w:val="21"/>
        </w:rPr>
        <w:t>5.2</w:t>
      </w:r>
      <w:r w:rsidRPr="009C25A0">
        <w:rPr>
          <w:rFonts w:asciiTheme="minorEastAsia" w:eastAsiaTheme="minorEastAsia" w:hAnsiTheme="minorEastAsia" w:cstheme="minorEastAsia" w:hint="eastAsia"/>
          <w:szCs w:val="21"/>
        </w:rPr>
        <w:t>特殊技术标准和要求</w:t>
      </w:r>
    </w:p>
    <w:p w:rsidR="00F55671" w:rsidRPr="009C25A0" w:rsidRDefault="00F55671" w:rsidP="00F55671">
      <w:pPr>
        <w:spacing w:line="480" w:lineRule="exact"/>
        <w:ind w:leftChars="200" w:left="945" w:hangingChars="250" w:hanging="525"/>
        <w:rPr>
          <w:rFonts w:asciiTheme="minorEastAsia" w:eastAsiaTheme="minorEastAsia" w:hAnsiTheme="minorEastAsia" w:cstheme="minorEastAsia"/>
          <w:szCs w:val="21"/>
        </w:rPr>
      </w:pPr>
      <w:r w:rsidRPr="009C25A0">
        <w:rPr>
          <w:rFonts w:asciiTheme="minorEastAsia" w:eastAsiaTheme="minorEastAsia" w:hAnsiTheme="minorEastAsia" w:cstheme="minorEastAsia"/>
          <w:szCs w:val="21"/>
        </w:rPr>
        <w:t>5.2.1</w:t>
      </w:r>
      <w:r w:rsidRPr="009C25A0">
        <w:rPr>
          <w:rFonts w:asciiTheme="minorEastAsia" w:eastAsiaTheme="minorEastAsia" w:hAnsiTheme="minorEastAsia" w:cstheme="minorEastAsia" w:hint="eastAsia"/>
          <w:szCs w:val="21"/>
        </w:rPr>
        <w:t>适用本工程的特殊技术标准和</w:t>
      </w:r>
      <w:proofErr w:type="gramStart"/>
      <w:r w:rsidRPr="009C25A0">
        <w:rPr>
          <w:rFonts w:asciiTheme="minorEastAsia" w:eastAsiaTheme="minorEastAsia" w:hAnsiTheme="minorEastAsia" w:cstheme="minorEastAsia" w:hint="eastAsia"/>
          <w:szCs w:val="21"/>
        </w:rPr>
        <w:t>要</w:t>
      </w:r>
      <w:proofErr w:type="gramEnd"/>
      <w:r w:rsidRPr="009C25A0">
        <w:rPr>
          <w:rFonts w:asciiTheme="minorEastAsia" w:eastAsiaTheme="minorEastAsia" w:hAnsiTheme="minorEastAsia" w:cstheme="minorEastAsia" w:hint="eastAsia"/>
          <w:szCs w:val="21"/>
        </w:rPr>
        <w:t>求见本章第二节。</w:t>
      </w:r>
    </w:p>
    <w:p w:rsidR="00F55671" w:rsidRPr="009C25A0" w:rsidRDefault="00F55671" w:rsidP="00F55671">
      <w:pPr>
        <w:spacing w:line="480" w:lineRule="exact"/>
        <w:ind w:leftChars="200" w:left="945" w:hangingChars="250" w:hanging="525"/>
        <w:rPr>
          <w:rFonts w:asciiTheme="minorEastAsia" w:eastAsiaTheme="minorEastAsia" w:hAnsiTheme="minorEastAsia" w:cstheme="minorEastAsia"/>
          <w:szCs w:val="21"/>
        </w:rPr>
      </w:pPr>
      <w:r w:rsidRPr="009C25A0">
        <w:rPr>
          <w:rFonts w:asciiTheme="minorEastAsia" w:eastAsiaTheme="minorEastAsia" w:hAnsiTheme="minorEastAsia" w:cstheme="minorEastAsia"/>
          <w:szCs w:val="21"/>
        </w:rPr>
        <w:t>5.2.2</w:t>
      </w:r>
      <w:r w:rsidRPr="009C25A0">
        <w:rPr>
          <w:rFonts w:asciiTheme="minorEastAsia" w:eastAsiaTheme="minorEastAsia" w:hAnsiTheme="minorEastAsia" w:cstheme="minorEastAsia" w:hint="eastAsia"/>
          <w:szCs w:val="21"/>
        </w:rPr>
        <w:t>有合同约束力的图纸和其他设计文件中的有关文字说明是本节的组成内容。</w:t>
      </w:r>
    </w:p>
    <w:p w:rsidR="00F55671" w:rsidRPr="009C25A0" w:rsidRDefault="00F55671" w:rsidP="00F55671">
      <w:pPr>
        <w:spacing w:line="480" w:lineRule="exact"/>
        <w:ind w:firstLineChars="200" w:firstLine="422"/>
        <w:outlineLvl w:val="2"/>
        <w:rPr>
          <w:b/>
        </w:rPr>
      </w:pPr>
      <w:r w:rsidRPr="009C25A0">
        <w:rPr>
          <w:b/>
        </w:rPr>
        <w:t>6.</w:t>
      </w:r>
      <w:r w:rsidRPr="009C25A0">
        <w:rPr>
          <w:rFonts w:hint="eastAsia"/>
          <w:b/>
        </w:rPr>
        <w:t>安全文明施工</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6.1</w:t>
      </w:r>
      <w:r w:rsidRPr="009C25A0">
        <w:rPr>
          <w:rFonts w:ascii="宋体" w:hAnsi="宋体" w:hint="eastAsia"/>
          <w:szCs w:val="21"/>
        </w:rPr>
        <w:t>安全防护</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在工程施工、竣工、交付及修补任何缺陷的过程中，承包人应当始终遵守国家和地方有关安全生产的法律、法规、规范、标准和规程等，履行其安全施工职责。</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安全防护方面的其他要求如下：</w:t>
      </w:r>
      <w:r w:rsidRPr="009C25A0">
        <w:rPr>
          <w:rFonts w:ascii="宋体" w:hAnsi="宋体"/>
          <w:szCs w:val="21"/>
        </w:rPr>
        <w:t xml:space="preserve"> </w:t>
      </w:r>
      <w:r w:rsidRPr="009C25A0">
        <w:rPr>
          <w:rFonts w:ascii="宋体" w:hAnsi="宋体" w:hint="eastAsia"/>
          <w:szCs w:val="21"/>
        </w:rPr>
        <w:t>/</w:t>
      </w:r>
      <w:r w:rsidRPr="009C25A0">
        <w:rPr>
          <w:rFonts w:ascii="宋体" w:hAnsi="宋体"/>
          <w:szCs w:val="21"/>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6.2</w:t>
      </w:r>
      <w:r w:rsidRPr="009C25A0">
        <w:rPr>
          <w:rFonts w:ascii="宋体" w:hAnsi="宋体" w:hint="eastAsia"/>
          <w:szCs w:val="21"/>
        </w:rPr>
        <w:t>临时消防</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承包人应建立消防安全责任制度，制定用火、用电和使用易燃易爆等危险品的消防安全管理制度和操作规程。各项制度和规程等应满足相关法律法规和政府消防管理机构的要求。</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临时消防方面的其他要求如下：</w:t>
      </w:r>
      <w:r w:rsidRPr="003429E7">
        <w:rPr>
          <w:rFonts w:ascii="宋体" w:hAnsi="宋体"/>
          <w:szCs w:val="21"/>
          <w:u w:val="single"/>
        </w:rPr>
        <w:t xml:space="preserve"> </w:t>
      </w:r>
      <w:r w:rsidRPr="003429E7">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6.3</w:t>
      </w:r>
      <w:r w:rsidRPr="009C25A0">
        <w:rPr>
          <w:rFonts w:ascii="宋体" w:hAnsi="宋体" w:hint="eastAsia"/>
          <w:szCs w:val="21"/>
        </w:rPr>
        <w:t>临时供电</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承包人应当根据《施工现场临时用电安全技术规范（附条文说明）》</w:t>
      </w:r>
      <w:r w:rsidRPr="009C25A0">
        <w:rPr>
          <w:rFonts w:ascii="宋体" w:hAnsi="宋体"/>
          <w:szCs w:val="21"/>
        </w:rPr>
        <w:t>(JGJ 46—2005)</w:t>
      </w:r>
      <w:r w:rsidRPr="009C25A0">
        <w:rPr>
          <w:rFonts w:ascii="宋体" w:hAnsi="宋体" w:hint="eastAsia"/>
          <w:szCs w:val="21"/>
        </w:rPr>
        <w:t>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hint="eastAsia"/>
          <w:szCs w:val="21"/>
        </w:rPr>
        <w:t>临时用电方面的其他要求如下：</w:t>
      </w:r>
      <w:r w:rsidRPr="009C25A0">
        <w:rPr>
          <w:rFonts w:ascii="宋体" w:hAnsi="宋体"/>
          <w:szCs w:val="21"/>
          <w:u w:val="single"/>
        </w:rPr>
        <w:t xml:space="preserve"> </w:t>
      </w:r>
      <w:r w:rsidRPr="009C25A0">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6.4</w:t>
      </w:r>
      <w:r w:rsidRPr="009C25A0">
        <w:rPr>
          <w:rFonts w:ascii="宋体" w:hAnsi="宋体" w:hint="eastAsia"/>
          <w:szCs w:val="21"/>
        </w:rPr>
        <w:t>劳动保护</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lastRenderedPageBreak/>
        <w:t>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hint="eastAsia"/>
          <w:szCs w:val="21"/>
        </w:rPr>
        <w:t>劳动保护方面的其他要求如下：</w:t>
      </w:r>
      <w:r w:rsidRPr="009C25A0">
        <w:rPr>
          <w:rFonts w:ascii="宋体" w:hAnsi="宋体"/>
          <w:szCs w:val="21"/>
          <w:u w:val="single"/>
        </w:rPr>
        <w:t xml:space="preserve"> </w:t>
      </w:r>
      <w:r w:rsidRPr="009C25A0">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leftChars="200" w:left="945" w:hangingChars="250" w:hanging="525"/>
        <w:rPr>
          <w:rFonts w:ascii="宋体" w:hAnsi="宋体"/>
          <w:szCs w:val="21"/>
        </w:rPr>
      </w:pPr>
      <w:r w:rsidRPr="009C25A0">
        <w:rPr>
          <w:rFonts w:ascii="宋体" w:hAnsi="宋体"/>
          <w:szCs w:val="21"/>
        </w:rPr>
        <w:t>6.5</w:t>
      </w:r>
      <w:r w:rsidRPr="009C25A0">
        <w:rPr>
          <w:rFonts w:ascii="宋体" w:hAnsi="宋体" w:hint="eastAsia"/>
          <w:szCs w:val="21"/>
        </w:rPr>
        <w:t>脚手架</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搭设并维护一切必要的临时脚手架、并配以脚手板等。脚手架的搭设应满足有关安全生产的法律、法规、规范、标准和规程等的要求。新搭设的脚手架投入使用前，承包人必须组织安全检查和验收，并对使用脚手架的作业人员进行安全交底。</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脚手架的其他要求如下：</w:t>
      </w:r>
      <w:r w:rsidRPr="009C25A0">
        <w:rPr>
          <w:rFonts w:ascii="宋体" w:hAnsi="宋体"/>
          <w:szCs w:val="21"/>
          <w:u w:val="single"/>
        </w:rPr>
        <w:t xml:space="preserve"> </w:t>
      </w:r>
      <w:r w:rsidRPr="009C25A0">
        <w:rPr>
          <w:rFonts w:ascii="宋体" w:hAnsi="宋体" w:hint="eastAsia"/>
          <w:szCs w:val="21"/>
          <w:u w:val="single"/>
        </w:rPr>
        <w:t xml:space="preserve">/ </w:t>
      </w:r>
      <w:r w:rsidRPr="009C25A0">
        <w:rPr>
          <w:rFonts w:ascii="宋体" w:hAnsi="宋体" w:hint="eastAsia"/>
          <w:szCs w:val="21"/>
        </w:rPr>
        <w:t>。</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6.6</w:t>
      </w:r>
      <w:r w:rsidRPr="009C25A0">
        <w:rPr>
          <w:rFonts w:ascii="宋体" w:hAnsi="宋体" w:hint="eastAsia"/>
          <w:szCs w:val="21"/>
        </w:rPr>
        <w:t>施工安全措施计划</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根据《中华人民共和国安全生产法》、《职业健康安全管理体系规范》、《中华人民共和国消防法》、《中华人民共和国道路交通安全法》、《中华人民共和国传染病防治法实施办法》和地方有关的法规等，编制一份施工安全措施计划，报送监理人审批。</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6.7</w:t>
      </w:r>
      <w:r w:rsidRPr="009C25A0">
        <w:rPr>
          <w:rFonts w:ascii="宋体" w:hAnsi="宋体" w:hint="eastAsia"/>
          <w:szCs w:val="21"/>
        </w:rPr>
        <w:t>文明施工</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承包人应遵守国家和工程所在地有关法规、规范、规程和标准的规定，履行文明施工义务，确保文明施工专项费用专款专用。承包人应当规范现场施工秩序，实行标准化管理：</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文明施工方面的其他要求如下：</w:t>
      </w:r>
      <w:r w:rsidRPr="009C25A0">
        <w:rPr>
          <w:u w:val="single"/>
        </w:rPr>
        <w:t xml:space="preserve"> </w:t>
      </w:r>
      <w:r w:rsidRPr="009C25A0">
        <w:rPr>
          <w:rFonts w:hint="eastAsia"/>
          <w:u w:val="single"/>
        </w:rPr>
        <w:t xml:space="preserve">/ </w:t>
      </w:r>
      <w:r w:rsidRPr="009C25A0">
        <w:rPr>
          <w:rFonts w:ascii="宋体" w:hAnsi="宋体" w:hint="eastAsia"/>
          <w:szCs w:val="21"/>
        </w:rPr>
        <w:t>。</w:t>
      </w:r>
    </w:p>
    <w:p w:rsidR="00F55671" w:rsidRPr="009C25A0" w:rsidRDefault="00F55671" w:rsidP="00F55671">
      <w:pPr>
        <w:spacing w:line="480" w:lineRule="exact"/>
        <w:ind w:firstLineChars="200" w:firstLine="420"/>
        <w:rPr>
          <w:rFonts w:ascii="宋体" w:hAnsi="宋体"/>
          <w:szCs w:val="21"/>
        </w:rPr>
      </w:pPr>
      <w:r w:rsidRPr="009C25A0">
        <w:rPr>
          <w:rFonts w:ascii="宋体" w:hAnsi="宋体"/>
          <w:szCs w:val="21"/>
        </w:rPr>
        <w:t>6.8</w:t>
      </w:r>
      <w:r w:rsidRPr="009C25A0">
        <w:rPr>
          <w:rFonts w:ascii="宋体" w:hAnsi="宋体" w:hint="eastAsia"/>
          <w:szCs w:val="21"/>
        </w:rPr>
        <w:t>环境保护</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在工程施工、完工及修补任何缺陷的过程中，承包人应当始终遵守国家和工程所在地有关环境保护、水土保护和污染防治的法律、法规、规章、规范、标准和规程等，履行其环境与生态保护职责，并拟制施工环保措施计划，按约定的期限内报送监理人。</w:t>
      </w:r>
    </w:p>
    <w:p w:rsidR="00F55671" w:rsidRPr="009C25A0" w:rsidRDefault="00F55671" w:rsidP="00F55671">
      <w:pPr>
        <w:spacing w:line="480" w:lineRule="exact"/>
        <w:ind w:firstLineChars="200" w:firstLine="420"/>
      </w:pPr>
      <w:r w:rsidRPr="009C25A0">
        <w:rPr>
          <w:rFonts w:hint="eastAsia"/>
        </w:rPr>
        <w:t>环境保护方面的其他要求如下：</w:t>
      </w:r>
      <w:r w:rsidRPr="009C25A0">
        <w:rPr>
          <w:u w:val="single"/>
        </w:rPr>
        <w:t xml:space="preserve"> </w:t>
      </w:r>
      <w:r w:rsidRPr="009C25A0">
        <w:rPr>
          <w:rFonts w:hint="eastAsia"/>
          <w:u w:val="single"/>
        </w:rPr>
        <w:t xml:space="preserve">/ </w:t>
      </w:r>
      <w:r w:rsidRPr="009C25A0">
        <w:rPr>
          <w:rFonts w:hint="eastAsia"/>
        </w:rPr>
        <w:t>。</w:t>
      </w:r>
    </w:p>
    <w:p w:rsidR="00F55671" w:rsidRPr="009C25A0" w:rsidRDefault="00F55671" w:rsidP="00F55671">
      <w:pPr>
        <w:spacing w:line="480" w:lineRule="exact"/>
        <w:ind w:firstLineChars="200" w:firstLine="422"/>
        <w:outlineLvl w:val="2"/>
        <w:rPr>
          <w:b/>
        </w:rPr>
      </w:pPr>
      <w:r w:rsidRPr="009C25A0">
        <w:rPr>
          <w:b/>
        </w:rPr>
        <w:t>7.</w:t>
      </w:r>
      <w:r w:rsidRPr="009C25A0">
        <w:rPr>
          <w:rFonts w:hint="eastAsia"/>
          <w:b/>
        </w:rPr>
        <w:t>治安保卫</w:t>
      </w:r>
    </w:p>
    <w:p w:rsidR="00F55671" w:rsidRPr="009C25A0" w:rsidRDefault="00F55671" w:rsidP="00F55671">
      <w:pPr>
        <w:spacing w:line="480" w:lineRule="exact"/>
        <w:ind w:firstLineChars="200" w:firstLine="420"/>
        <w:rPr>
          <w:rFonts w:ascii="宋体" w:hAnsi="宋体"/>
          <w:szCs w:val="21"/>
        </w:rPr>
      </w:pPr>
      <w:r w:rsidRPr="009C25A0">
        <w:rPr>
          <w:rFonts w:ascii="宋体" w:hAnsi="宋体" w:hint="eastAsia"/>
          <w:szCs w:val="21"/>
        </w:rPr>
        <w:t>承包人应为施工场地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提供</w:t>
      </w:r>
      <w:r w:rsidRPr="009C25A0">
        <w:rPr>
          <w:rFonts w:ascii="宋体" w:hAnsi="宋体"/>
          <w:szCs w:val="21"/>
        </w:rPr>
        <w:t>24</w:t>
      </w:r>
      <w:r w:rsidRPr="009C25A0">
        <w:rPr>
          <w:rFonts w:ascii="宋体" w:hAnsi="宋体" w:hint="eastAsia"/>
          <w:szCs w:val="21"/>
        </w:rPr>
        <w:t>小时的保安保卫服务，配备足够的保安人员和保安设备，防止未经批准的任何人进入现场，控制人员、材料和设备等的进出场，防止现场材料、设备或其他任何物品的失窃，禁止任何现场内的打架斗殴事件。</w:t>
      </w:r>
    </w:p>
    <w:p w:rsidR="00F55671" w:rsidRPr="009C25A0" w:rsidRDefault="00F55671" w:rsidP="00F55671">
      <w:pPr>
        <w:spacing w:line="480" w:lineRule="exact"/>
        <w:ind w:firstLineChars="200" w:firstLine="420"/>
        <w:rPr>
          <w:rFonts w:ascii="宋体" w:hAnsi="宋体"/>
          <w:szCs w:val="21"/>
          <w:u w:val="single"/>
        </w:rPr>
      </w:pPr>
      <w:r w:rsidRPr="009C25A0">
        <w:rPr>
          <w:rFonts w:ascii="宋体" w:hAnsi="宋体" w:hint="eastAsia"/>
          <w:szCs w:val="21"/>
        </w:rPr>
        <w:lastRenderedPageBreak/>
        <w:t>施工场地</w:t>
      </w:r>
      <w:r w:rsidRPr="009C25A0">
        <w:rPr>
          <w:rFonts w:ascii="宋体" w:hAnsi="宋体"/>
          <w:szCs w:val="21"/>
        </w:rPr>
        <w:t>(</w:t>
      </w:r>
      <w:r w:rsidRPr="009C25A0">
        <w:rPr>
          <w:rFonts w:ascii="宋体" w:hAnsi="宋体" w:hint="eastAsia"/>
          <w:szCs w:val="21"/>
        </w:rPr>
        <w:t>现场</w:t>
      </w:r>
      <w:r w:rsidRPr="009C25A0">
        <w:rPr>
          <w:rFonts w:ascii="宋体" w:hAnsi="宋体"/>
          <w:szCs w:val="21"/>
        </w:rPr>
        <w:t>)</w:t>
      </w:r>
      <w:r w:rsidRPr="009C25A0">
        <w:rPr>
          <w:rFonts w:ascii="宋体" w:hAnsi="宋体" w:hint="eastAsia"/>
          <w:szCs w:val="21"/>
        </w:rPr>
        <w:t>治安管理计划的要求：</w:t>
      </w:r>
      <w:r w:rsidRPr="009C25A0">
        <w:rPr>
          <w:rFonts w:ascii="宋体" w:hAnsi="宋体" w:hint="eastAsia"/>
          <w:szCs w:val="21"/>
          <w:u w:val="single"/>
        </w:rPr>
        <w:t>应包括</w:t>
      </w:r>
      <w:r w:rsidRPr="009C25A0">
        <w:rPr>
          <w:rFonts w:ascii="宋体" w:hAnsi="宋体"/>
          <w:szCs w:val="21"/>
          <w:u w:val="single"/>
        </w:rPr>
        <w:t>治安联防方案</w:t>
      </w:r>
      <w:r w:rsidRPr="009C25A0">
        <w:rPr>
          <w:rFonts w:ascii="宋体" w:hAnsi="宋体" w:hint="eastAsia"/>
          <w:szCs w:val="21"/>
          <w:u w:val="single"/>
        </w:rPr>
        <w:t>、重大节假日安全保卫方案、应急准备及安全措施、治安保卫制度、工地门卫制度、民工住宿区安全管理措施等。</w:t>
      </w:r>
    </w:p>
    <w:p w:rsidR="00F55671" w:rsidRPr="009C25A0" w:rsidRDefault="00F55671" w:rsidP="00F55671">
      <w:pPr>
        <w:spacing w:line="480" w:lineRule="exact"/>
        <w:ind w:firstLineChars="200" w:firstLine="420"/>
        <w:rPr>
          <w:rFonts w:ascii="宋体" w:hAnsi="宋体"/>
          <w:szCs w:val="21"/>
          <w:u w:val="single"/>
        </w:rPr>
      </w:pPr>
      <w:r w:rsidRPr="009C25A0">
        <w:rPr>
          <w:rFonts w:ascii="宋体" w:hAnsi="宋体" w:hint="eastAsia"/>
          <w:szCs w:val="21"/>
        </w:rPr>
        <w:t>突发治安事件紧急预案的要求：</w:t>
      </w:r>
      <w:r w:rsidRPr="009C25A0">
        <w:rPr>
          <w:rFonts w:ascii="宋体" w:hAnsi="宋体" w:hint="eastAsia"/>
          <w:szCs w:val="21"/>
          <w:u w:val="single"/>
        </w:rPr>
        <w:t>保证本项目在施工过程中发生的各种治安保卫事件及紧急情况下的意外事故时，能够快速高效、紧张有序地做好处置工作,最大限度地减少国家财产损失和保障全体施工人员的生命安全不受危害,维护建设工程项目正常的施工生产秩序。并能及时协助公安机关查破案件,惩办犯罪分子及事件责任人。</w:t>
      </w:r>
    </w:p>
    <w:p w:rsidR="00F55671" w:rsidRPr="009C25A0" w:rsidRDefault="00F55671" w:rsidP="00F55671">
      <w:pPr>
        <w:spacing w:line="480" w:lineRule="exact"/>
        <w:ind w:firstLineChars="200" w:firstLine="420"/>
      </w:pPr>
      <w:r w:rsidRPr="009C25A0">
        <w:rPr>
          <w:rFonts w:hint="eastAsia"/>
        </w:rPr>
        <w:t>治安保卫方面的其他要求如下：</w:t>
      </w:r>
      <w:r w:rsidRPr="009C25A0">
        <w:rPr>
          <w:rFonts w:hint="eastAsia"/>
          <w:u w:val="single"/>
        </w:rPr>
        <w:t>参建人员应按北京市外来务工相关规定办理相关手续</w:t>
      </w:r>
      <w:r w:rsidRPr="009C25A0">
        <w:rPr>
          <w:rFonts w:hint="eastAsia"/>
        </w:rPr>
        <w:t>。</w:t>
      </w:r>
      <w:r w:rsidR="00064BE7">
        <w:rPr>
          <w:rFonts w:hint="eastAsia"/>
        </w:rPr>
        <w:t>参照我院安保管</w:t>
      </w:r>
      <w:proofErr w:type="gramStart"/>
      <w:r w:rsidR="00064BE7">
        <w:rPr>
          <w:rFonts w:hint="eastAsia"/>
        </w:rPr>
        <w:t>理相关</w:t>
      </w:r>
      <w:proofErr w:type="gramEnd"/>
      <w:r w:rsidR="00064BE7">
        <w:rPr>
          <w:rFonts w:hint="eastAsia"/>
        </w:rPr>
        <w:t>规定。</w:t>
      </w:r>
    </w:p>
    <w:p w:rsidR="00F55671" w:rsidRPr="009C25A0" w:rsidRDefault="00F55671" w:rsidP="00F55671">
      <w:pPr>
        <w:spacing w:line="480" w:lineRule="exact"/>
        <w:ind w:firstLineChars="200" w:firstLine="422"/>
        <w:outlineLvl w:val="2"/>
        <w:rPr>
          <w:b/>
        </w:rPr>
      </w:pPr>
      <w:r w:rsidRPr="009C25A0">
        <w:rPr>
          <w:b/>
        </w:rPr>
        <w:t>8.</w:t>
      </w:r>
      <w:r w:rsidRPr="009C25A0">
        <w:rPr>
          <w:rFonts w:hint="eastAsia"/>
          <w:b/>
        </w:rPr>
        <w:t>地上、地上设施和周边建筑物的临时保护</w:t>
      </w:r>
    </w:p>
    <w:p w:rsidR="00F55671" w:rsidRPr="009C25A0" w:rsidRDefault="00F55671" w:rsidP="00F55671">
      <w:pPr>
        <w:spacing w:line="440" w:lineRule="exact"/>
        <w:ind w:firstLineChars="200" w:firstLine="420"/>
        <w:rPr>
          <w:rFonts w:ascii="宋体" w:hAnsi="宋体"/>
          <w:szCs w:val="21"/>
        </w:rPr>
      </w:pPr>
      <w:r w:rsidRPr="009C25A0">
        <w:rPr>
          <w:rFonts w:ascii="宋体" w:hAnsi="宋体" w:hint="eastAsia"/>
          <w:szCs w:val="21"/>
        </w:rPr>
        <w:t>承包人应为施工场地及其周边现有的地上、设施和建筑物提供足够的临时保护设施，确保施工过程中这些设施和建筑物不会受到干扰和破坏。</w:t>
      </w:r>
    </w:p>
    <w:p w:rsidR="00F55671" w:rsidRPr="009C25A0" w:rsidRDefault="00F55671" w:rsidP="00F55671">
      <w:pPr>
        <w:spacing w:line="440" w:lineRule="exact"/>
        <w:ind w:firstLineChars="200" w:firstLine="420"/>
        <w:rPr>
          <w:rFonts w:ascii="宋体" w:hAnsi="宋体"/>
          <w:szCs w:val="21"/>
        </w:rPr>
      </w:pPr>
      <w:r w:rsidRPr="009C25A0">
        <w:rPr>
          <w:rFonts w:ascii="宋体" w:hAnsi="宋体" w:hint="eastAsia"/>
          <w:szCs w:val="21"/>
        </w:rPr>
        <w:t>发包人特别提醒承包人注意以下地上、设施和周边建筑物的保护：</w:t>
      </w:r>
      <w:r w:rsidRPr="009C25A0">
        <w:rPr>
          <w:rFonts w:ascii="宋体" w:hAnsi="宋体"/>
          <w:szCs w:val="21"/>
          <w:u w:val="single"/>
        </w:rPr>
        <w:t xml:space="preserve"> </w:t>
      </w:r>
      <w:r w:rsidR="00064BE7">
        <w:rPr>
          <w:rFonts w:ascii="宋体" w:hAnsi="宋体" w:hint="eastAsia"/>
          <w:szCs w:val="21"/>
          <w:u w:val="single"/>
        </w:rPr>
        <w:t>确保不影响我院工作人员正常开展实验工作</w:t>
      </w:r>
      <w:r w:rsidRPr="009C25A0">
        <w:rPr>
          <w:rFonts w:ascii="宋体" w:hAnsi="宋体"/>
          <w:szCs w:val="21"/>
          <w:u w:val="single"/>
        </w:rPr>
        <w:t xml:space="preserve"> </w:t>
      </w:r>
      <w:r w:rsidRPr="009C25A0">
        <w:rPr>
          <w:rFonts w:ascii="宋体" w:hAnsi="宋体" w:hint="eastAsia"/>
          <w:szCs w:val="21"/>
        </w:rPr>
        <w:t>。</w:t>
      </w:r>
    </w:p>
    <w:p w:rsidR="00F55671" w:rsidRPr="009C25A0" w:rsidRDefault="00F55671" w:rsidP="00F55671">
      <w:pPr>
        <w:spacing w:line="440" w:lineRule="exact"/>
        <w:ind w:firstLineChars="200" w:firstLine="420"/>
      </w:pPr>
      <w:r w:rsidRPr="009C25A0">
        <w:rPr>
          <w:rFonts w:hint="eastAsia"/>
        </w:rPr>
        <w:t>地上、地上设施和周边建筑物的临时保护的其他要求如下</w:t>
      </w:r>
      <w:r w:rsidRPr="009C25A0">
        <w:rPr>
          <w:u w:val="single"/>
        </w:rPr>
        <w:t xml:space="preserve"> </w:t>
      </w:r>
      <w:r w:rsidRPr="009C25A0">
        <w:rPr>
          <w:rFonts w:hint="eastAsia"/>
          <w:u w:val="single"/>
        </w:rPr>
        <w:t>/</w:t>
      </w:r>
      <w:r w:rsidRPr="009C25A0">
        <w:rPr>
          <w:u w:val="single"/>
        </w:rPr>
        <w:t xml:space="preserve"> </w:t>
      </w:r>
      <w:r w:rsidRPr="009C25A0">
        <w:rPr>
          <w:rFonts w:hint="eastAsia"/>
        </w:rPr>
        <w:t>。</w:t>
      </w:r>
    </w:p>
    <w:p w:rsidR="00F55671" w:rsidRPr="009C25A0" w:rsidRDefault="00F55671" w:rsidP="00F55671">
      <w:pPr>
        <w:spacing w:line="480" w:lineRule="exact"/>
        <w:ind w:firstLineChars="200" w:firstLine="422"/>
        <w:outlineLvl w:val="2"/>
        <w:rPr>
          <w:b/>
        </w:rPr>
      </w:pPr>
      <w:r w:rsidRPr="009C25A0">
        <w:rPr>
          <w:b/>
        </w:rPr>
        <w:t>9</w:t>
      </w:r>
      <w:r w:rsidRPr="009C25A0">
        <w:rPr>
          <w:rFonts w:hint="eastAsia"/>
          <w:b/>
        </w:rPr>
        <w:t>.</w:t>
      </w:r>
      <w:r w:rsidRPr="009C25A0">
        <w:rPr>
          <w:rFonts w:hint="eastAsia"/>
          <w:b/>
        </w:rPr>
        <w:t>其他要求</w:t>
      </w:r>
    </w:p>
    <w:p w:rsidR="00F55671" w:rsidRPr="009C25A0" w:rsidRDefault="00064BE7" w:rsidP="00F55671">
      <w:pPr>
        <w:pStyle w:val="2"/>
        <w:ind w:leftChars="0" w:left="0" w:firstLine="420"/>
        <w:rPr>
          <w:szCs w:val="21"/>
        </w:rPr>
      </w:pPr>
      <w:r>
        <w:rPr>
          <w:rFonts w:hint="eastAsia"/>
          <w:szCs w:val="21"/>
        </w:rPr>
        <w:t>9</w:t>
      </w:r>
      <w:r w:rsidR="00F55671" w:rsidRPr="009C25A0">
        <w:rPr>
          <w:rFonts w:hint="eastAsia"/>
          <w:szCs w:val="21"/>
        </w:rPr>
        <w:t>.1承包人需要协助发包人办理项目实施过程所需的</w:t>
      </w:r>
      <w:proofErr w:type="gramStart"/>
      <w:r w:rsidR="00F55671" w:rsidRPr="009C25A0">
        <w:rPr>
          <w:rFonts w:hint="eastAsia"/>
          <w:szCs w:val="21"/>
        </w:rPr>
        <w:t>各手续</w:t>
      </w:r>
      <w:proofErr w:type="gramEnd"/>
      <w:r w:rsidR="00F55671" w:rsidRPr="009C25A0">
        <w:rPr>
          <w:rFonts w:hint="eastAsia"/>
          <w:szCs w:val="21"/>
        </w:rPr>
        <w:t>文件。</w:t>
      </w:r>
    </w:p>
    <w:p w:rsidR="00F55671" w:rsidRPr="009C25A0" w:rsidRDefault="00064BE7" w:rsidP="00F55671">
      <w:pPr>
        <w:pStyle w:val="2"/>
        <w:ind w:leftChars="0" w:left="0" w:firstLine="420"/>
        <w:rPr>
          <w:szCs w:val="21"/>
        </w:rPr>
      </w:pPr>
      <w:r>
        <w:rPr>
          <w:rFonts w:hint="eastAsia"/>
          <w:szCs w:val="21"/>
        </w:rPr>
        <w:t>9</w:t>
      </w:r>
      <w:r w:rsidR="00F55671" w:rsidRPr="009C25A0">
        <w:rPr>
          <w:rFonts w:hint="eastAsia"/>
          <w:szCs w:val="21"/>
        </w:rPr>
        <w:t>.2</w:t>
      </w:r>
      <w:r w:rsidR="00C36615">
        <w:rPr>
          <w:rFonts w:hint="eastAsia"/>
          <w:szCs w:val="21"/>
        </w:rPr>
        <w:t>本合同为固定单价合同，现场如有变更，需签变更洽商</w:t>
      </w:r>
      <w:r w:rsidR="00F55671" w:rsidRPr="009C25A0">
        <w:rPr>
          <w:rFonts w:hint="eastAsia"/>
          <w:szCs w:val="21"/>
        </w:rPr>
        <w:t>。</w:t>
      </w:r>
    </w:p>
    <w:p w:rsidR="00F55671" w:rsidRPr="009C25A0" w:rsidRDefault="00064BE7" w:rsidP="00F55671">
      <w:pPr>
        <w:pStyle w:val="2"/>
        <w:ind w:leftChars="0" w:left="0" w:firstLine="420"/>
        <w:rPr>
          <w:szCs w:val="21"/>
        </w:rPr>
      </w:pPr>
      <w:r>
        <w:rPr>
          <w:rFonts w:hint="eastAsia"/>
          <w:szCs w:val="21"/>
        </w:rPr>
        <w:t>9</w:t>
      </w:r>
      <w:r w:rsidR="00F55671" w:rsidRPr="009C25A0">
        <w:rPr>
          <w:rFonts w:hint="eastAsia"/>
          <w:szCs w:val="21"/>
        </w:rPr>
        <w:t>.3承包人负责施工之后的保洁和整理工作。</w:t>
      </w:r>
    </w:p>
    <w:p w:rsidR="00F55671" w:rsidRPr="009C25A0" w:rsidRDefault="00F55671" w:rsidP="00F55671">
      <w:pPr>
        <w:spacing w:line="480" w:lineRule="exact"/>
        <w:outlineLvl w:val="1"/>
        <w:rPr>
          <w:rFonts w:ascii="宋体" w:hAnsi="宋体"/>
          <w:b/>
          <w:szCs w:val="21"/>
        </w:rPr>
      </w:pPr>
      <w:r w:rsidRPr="009C25A0">
        <w:rPr>
          <w:rFonts w:ascii="宋体" w:hAnsi="宋体" w:hint="eastAsia"/>
          <w:b/>
          <w:szCs w:val="21"/>
        </w:rPr>
        <w:t>二、适用的国家、行业以及地方规范、标准和规程</w:t>
      </w:r>
    </w:p>
    <w:p w:rsidR="00DE7D9F" w:rsidRDefault="00F55671" w:rsidP="00DE7D9F">
      <w:pPr>
        <w:spacing w:line="440" w:lineRule="exact"/>
        <w:ind w:firstLineChars="200" w:firstLine="420"/>
        <w:jc w:val="left"/>
        <w:rPr>
          <w:rFonts w:ascii="宋体" w:hAnsi="宋体"/>
          <w:szCs w:val="21"/>
        </w:rPr>
      </w:pPr>
      <w:r w:rsidRPr="009C25A0">
        <w:rPr>
          <w:rFonts w:ascii="宋体" w:hAnsi="宋体" w:hint="eastAsia"/>
          <w:szCs w:val="21"/>
        </w:rPr>
        <w:t>说明：本节内容只需列出规范、标准、规程等的名称、编号等内容。本节由建设单位根据国家、行业和地方现行标准、规范和规程等，以及项目具体情况摘录。</w:t>
      </w:r>
      <w:r w:rsidR="00E8186C">
        <w:rPr>
          <w:rFonts w:ascii="宋体" w:hAnsi="宋体" w:hint="eastAsia"/>
          <w:szCs w:val="21"/>
        </w:rPr>
        <w:t>施工过程包括但不限于。</w:t>
      </w:r>
    </w:p>
    <w:p w:rsidR="00DE7D9F" w:rsidRPr="00DE7D9F" w:rsidRDefault="00DE7D9F" w:rsidP="00DE7D9F">
      <w:pPr>
        <w:spacing w:line="440" w:lineRule="exact"/>
        <w:ind w:firstLineChars="250" w:firstLine="525"/>
        <w:jc w:val="left"/>
        <w:rPr>
          <w:rFonts w:ascii="宋体" w:hAnsi="宋体"/>
          <w:szCs w:val="21"/>
        </w:rPr>
      </w:pPr>
      <w:r>
        <w:rPr>
          <w:rFonts w:ascii="宋体" w:hAnsi="宋体" w:hint="eastAsia"/>
          <w:szCs w:val="21"/>
        </w:rPr>
        <w:t>1、</w:t>
      </w:r>
      <w:r w:rsidR="00E8186C">
        <w:rPr>
          <w:rFonts w:ascii="宋体" w:hAnsi="宋体" w:hint="eastAsia"/>
          <w:szCs w:val="21"/>
        </w:rPr>
        <w:t>建筑</w:t>
      </w:r>
      <w:r w:rsidR="00E8186C">
        <w:rPr>
          <w:rFonts w:ascii="宋体" w:hAnsi="宋体"/>
          <w:szCs w:val="21"/>
        </w:rPr>
        <w:t>给排水及采暖工程施工质量验收规范</w:t>
      </w:r>
      <w:r w:rsidR="00E8186C">
        <w:rPr>
          <w:rFonts w:ascii="宋体" w:hAnsi="宋体" w:hint="eastAsia"/>
          <w:szCs w:val="21"/>
        </w:rPr>
        <w:t>GB50242-2002</w:t>
      </w:r>
    </w:p>
    <w:p w:rsidR="00E8186C" w:rsidRDefault="00DE7D9F"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2、</w:t>
      </w:r>
      <w:r w:rsidR="00E8186C">
        <w:rPr>
          <w:rFonts w:ascii="宋体" w:hAnsi="宋体" w:hint="eastAsia"/>
          <w:szCs w:val="21"/>
        </w:rPr>
        <w:t>建筑电气工程施工质量验收规范GB50303-2015</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3、</w:t>
      </w:r>
      <w:r w:rsidR="00F55671" w:rsidRPr="009C25A0">
        <w:rPr>
          <w:rFonts w:ascii="宋体" w:hAnsi="宋体" w:hint="eastAsia"/>
          <w:szCs w:val="21"/>
        </w:rPr>
        <w:t>建筑安装工程资料管理规程DBJ01-51-2000</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4</w:t>
      </w:r>
      <w:r w:rsidR="00DE7D9F">
        <w:rPr>
          <w:rFonts w:ascii="宋体" w:hAnsi="宋体" w:hint="eastAsia"/>
          <w:szCs w:val="21"/>
        </w:rPr>
        <w:t>、</w:t>
      </w:r>
      <w:r w:rsidR="00F55671" w:rsidRPr="009C25A0">
        <w:rPr>
          <w:rFonts w:ascii="宋体" w:hAnsi="宋体" w:hint="eastAsia"/>
          <w:szCs w:val="21"/>
        </w:rPr>
        <w:t>建筑装饰工程施工及验收规范GB50210-2002</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5</w:t>
      </w:r>
      <w:r w:rsidR="00DE7D9F">
        <w:rPr>
          <w:rFonts w:ascii="宋体" w:hAnsi="宋体" w:hint="eastAsia"/>
          <w:szCs w:val="21"/>
        </w:rPr>
        <w:t>、</w:t>
      </w:r>
      <w:r w:rsidR="00F55671" w:rsidRPr="009C25A0">
        <w:rPr>
          <w:rFonts w:ascii="宋体" w:hAnsi="宋体" w:hint="eastAsia"/>
          <w:szCs w:val="21"/>
        </w:rPr>
        <w:t>建筑内部装修设计防火规范GB50222-95</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6</w:t>
      </w:r>
      <w:r w:rsidR="00DE7D9F">
        <w:rPr>
          <w:rFonts w:ascii="宋体" w:hAnsi="宋体" w:hint="eastAsia"/>
          <w:szCs w:val="21"/>
        </w:rPr>
        <w:t>、</w:t>
      </w:r>
      <w:r w:rsidR="00F55671" w:rsidRPr="009C25A0">
        <w:rPr>
          <w:rFonts w:ascii="宋体" w:hAnsi="宋体" w:hint="eastAsia"/>
          <w:szCs w:val="21"/>
        </w:rPr>
        <w:t>建筑照明设计标准DB11/513-2008</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7</w:t>
      </w:r>
      <w:r w:rsidR="00DE7D9F">
        <w:rPr>
          <w:rFonts w:ascii="宋体" w:hAnsi="宋体" w:hint="eastAsia"/>
          <w:szCs w:val="21"/>
        </w:rPr>
        <w:t>、</w:t>
      </w:r>
      <w:r w:rsidR="00F55671" w:rsidRPr="009C25A0">
        <w:rPr>
          <w:rFonts w:ascii="宋体" w:hAnsi="宋体" w:hint="eastAsia"/>
          <w:szCs w:val="21"/>
        </w:rPr>
        <w:t>建筑工程文件归档整理规范GB/T50328-2002</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t>8</w:t>
      </w:r>
      <w:r w:rsidR="00DE7D9F">
        <w:rPr>
          <w:rFonts w:ascii="宋体" w:hAnsi="宋体" w:hint="eastAsia"/>
          <w:szCs w:val="21"/>
        </w:rPr>
        <w:t>、</w:t>
      </w:r>
      <w:r w:rsidR="00F55671" w:rsidRPr="009C25A0">
        <w:rPr>
          <w:rFonts w:ascii="宋体" w:hAnsi="宋体" w:hint="eastAsia"/>
          <w:szCs w:val="21"/>
        </w:rPr>
        <w:t>建筑施工安全检查标准JGJ59-99</w:t>
      </w:r>
    </w:p>
    <w:p w:rsidR="00F55671" w:rsidRPr="009C25A0" w:rsidRDefault="00E8186C" w:rsidP="00DE7D9F">
      <w:pPr>
        <w:tabs>
          <w:tab w:val="left" w:pos="315"/>
          <w:tab w:val="left" w:pos="927"/>
        </w:tabs>
        <w:spacing w:line="440" w:lineRule="exact"/>
        <w:ind w:firstLineChars="250" w:firstLine="525"/>
        <w:rPr>
          <w:rFonts w:ascii="宋体" w:hAnsi="宋体"/>
          <w:szCs w:val="21"/>
        </w:rPr>
      </w:pPr>
      <w:r>
        <w:rPr>
          <w:rFonts w:ascii="宋体" w:hAnsi="宋体" w:hint="eastAsia"/>
          <w:szCs w:val="21"/>
        </w:rPr>
        <w:lastRenderedPageBreak/>
        <w:t>9</w:t>
      </w:r>
      <w:r w:rsidR="00DE7D9F">
        <w:rPr>
          <w:rFonts w:ascii="宋体" w:hAnsi="宋体" w:hint="eastAsia"/>
          <w:szCs w:val="21"/>
        </w:rPr>
        <w:t>、</w:t>
      </w:r>
      <w:r w:rsidR="00F55671" w:rsidRPr="009C25A0">
        <w:rPr>
          <w:rFonts w:ascii="宋体" w:hAnsi="宋体" w:hint="eastAsia"/>
          <w:szCs w:val="21"/>
        </w:rPr>
        <w:t>建筑节能工程施工质量验收规范GB50411-2007</w:t>
      </w:r>
    </w:p>
    <w:p w:rsidR="00F55671" w:rsidRPr="009C25A0" w:rsidRDefault="00F55671" w:rsidP="00F55671">
      <w:pPr>
        <w:pStyle w:val="2"/>
        <w:ind w:leftChars="0" w:left="0" w:firstLineChars="0" w:firstLine="0"/>
      </w:pPr>
    </w:p>
    <w:p w:rsidR="00F55671" w:rsidRPr="009C25A0" w:rsidRDefault="00F55671" w:rsidP="00F55671">
      <w:pPr>
        <w:pStyle w:val="af6"/>
        <w:snapToGrid w:val="0"/>
        <w:spacing w:afterLines="50" w:after="156"/>
        <w:ind w:left="2940" w:firstLine="480"/>
        <w:rPr>
          <w:rFonts w:hAnsi="宋体" w:cs="宋体"/>
          <w:b/>
          <w:bCs/>
          <w:sz w:val="44"/>
          <w:szCs w:val="44"/>
        </w:rPr>
      </w:pPr>
      <w:r w:rsidRPr="009C25A0">
        <w:rPr>
          <w:rFonts w:hAnsi="宋体" w:cs="Arial" w:hint="eastAsia"/>
        </w:rPr>
        <w:t>注：如现行工程规范与招标文件中工程规范发生冲突，以现行规范为主。如发现招标文件中有没涉及到的工程规范，以现行工程规范为主。</w:t>
      </w:r>
    </w:p>
    <w:p w:rsidR="00072C5D" w:rsidRPr="00F55671" w:rsidRDefault="00072C5D" w:rsidP="00072C5D"/>
    <w:p w:rsidR="00072C5D" w:rsidRPr="00072C5D" w:rsidRDefault="00072C5D" w:rsidP="00072C5D">
      <w:pPr>
        <w:pStyle w:val="2"/>
        <w:ind w:leftChars="0" w:left="0" w:firstLineChars="0" w:firstLine="0"/>
      </w:pPr>
    </w:p>
    <w:p w:rsidR="00072C5D" w:rsidRPr="00072C5D" w:rsidRDefault="00072C5D" w:rsidP="00064BE7">
      <w:pP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Default="00072C5D"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Default="00E8186C" w:rsidP="00072C5D">
      <w:pPr>
        <w:pStyle w:val="af6"/>
        <w:snapToGrid w:val="0"/>
        <w:spacing w:afterLines="50" w:after="156"/>
        <w:jc w:val="center"/>
        <w:rPr>
          <w:rFonts w:hAnsi="宋体" w:cs="宋体"/>
          <w:b/>
          <w:bCs/>
          <w:sz w:val="44"/>
          <w:szCs w:val="44"/>
        </w:rPr>
      </w:pPr>
    </w:p>
    <w:p w:rsidR="00E8186C" w:rsidRPr="00072C5D" w:rsidRDefault="00E8186C"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rPr>
          <w:rFonts w:hAnsi="宋体" w:cs="宋体"/>
          <w:b/>
          <w:bCs/>
          <w:sz w:val="44"/>
          <w:szCs w:val="44"/>
        </w:rPr>
      </w:pPr>
    </w:p>
    <w:p w:rsidR="00072C5D" w:rsidRPr="00072C5D" w:rsidRDefault="00072C5D" w:rsidP="00072C5D">
      <w:pPr>
        <w:pStyle w:val="af6"/>
        <w:snapToGrid w:val="0"/>
        <w:spacing w:afterLines="50" w:after="156"/>
        <w:jc w:val="center"/>
        <w:outlineLvl w:val="0"/>
        <w:rPr>
          <w:rFonts w:hAnsi="宋体" w:cs="宋体"/>
          <w:b/>
          <w:bCs/>
          <w:sz w:val="44"/>
          <w:szCs w:val="44"/>
        </w:rPr>
      </w:pPr>
      <w:bookmarkStart w:id="91" w:name="_Toc68609950"/>
      <w:r w:rsidRPr="00943FEC">
        <w:rPr>
          <w:rFonts w:hAnsi="宋体" w:cs="宋体" w:hint="eastAsia"/>
          <w:b/>
          <w:bCs/>
          <w:sz w:val="44"/>
          <w:szCs w:val="44"/>
        </w:rPr>
        <w:t>第五章</w:t>
      </w:r>
      <w:r w:rsidRPr="00943FEC">
        <w:rPr>
          <w:rFonts w:hAnsi="宋体" w:cs="宋体"/>
          <w:b/>
          <w:bCs/>
          <w:sz w:val="44"/>
          <w:szCs w:val="44"/>
        </w:rPr>
        <w:t xml:space="preserve"> </w:t>
      </w:r>
      <w:r w:rsidRPr="00943FEC">
        <w:rPr>
          <w:rFonts w:hAnsi="宋体" w:cs="宋体" w:hint="eastAsia"/>
          <w:b/>
          <w:bCs/>
          <w:sz w:val="44"/>
          <w:szCs w:val="44"/>
        </w:rPr>
        <w:t>合同条款</w:t>
      </w:r>
      <w:bookmarkEnd w:id="91"/>
    </w:p>
    <w:p w:rsidR="00072C5D" w:rsidRPr="00072C5D" w:rsidRDefault="00072C5D" w:rsidP="00072C5D">
      <w:pPr>
        <w:rPr>
          <w:rFonts w:asciiTheme="minorEastAsia" w:eastAsiaTheme="minorEastAsia" w:hAnsiTheme="minorEastAsia" w:cstheme="minorEastAsia"/>
          <w:b/>
          <w:sz w:val="36"/>
          <w:szCs w:val="36"/>
        </w:rPr>
      </w:pPr>
      <w:r w:rsidRPr="00072C5D">
        <w:rPr>
          <w:rFonts w:asciiTheme="minorEastAsia" w:eastAsiaTheme="minorEastAsia" w:hAnsiTheme="minorEastAsia" w:cstheme="minorEastAsia"/>
          <w:b/>
          <w:sz w:val="36"/>
          <w:szCs w:val="36"/>
        </w:rPr>
        <w:br w:type="page"/>
      </w:r>
    </w:p>
    <w:p w:rsidR="002700A7" w:rsidRDefault="002700A7" w:rsidP="002700A7">
      <w:pPr>
        <w:pStyle w:val="1"/>
        <w:tabs>
          <w:tab w:val="left" w:pos="0"/>
        </w:tabs>
        <w:spacing w:line="360" w:lineRule="auto"/>
        <w:ind w:left="0" w:firstLine="0"/>
        <w:jc w:val="center"/>
        <w:rPr>
          <w:rFonts w:ascii="宋体" w:hAnsi="宋体"/>
        </w:rPr>
      </w:pPr>
      <w:r>
        <w:rPr>
          <w:rFonts w:ascii="宋体" w:hAnsi="宋体" w:hint="eastAsia"/>
        </w:rPr>
        <w:lastRenderedPageBreak/>
        <w:t>合同条款</w:t>
      </w:r>
    </w:p>
    <w:p w:rsidR="002700A7" w:rsidRPr="00F904C9" w:rsidRDefault="002700A7" w:rsidP="002700A7">
      <w:pPr>
        <w:spacing w:line="360" w:lineRule="auto"/>
        <w:ind w:leftChars="67" w:left="141"/>
        <w:rPr>
          <w:rFonts w:asciiTheme="minorEastAsia" w:eastAsiaTheme="minorEastAsia" w:hAnsiTheme="minorEastAsia"/>
          <w:b/>
          <w:szCs w:val="21"/>
        </w:rPr>
      </w:pPr>
      <w:r w:rsidRPr="00F904C9">
        <w:rPr>
          <w:rFonts w:asciiTheme="minorEastAsia" w:eastAsiaTheme="minorEastAsia" w:hAnsiTheme="minorEastAsia" w:hint="eastAsia"/>
          <w:b/>
          <w:szCs w:val="21"/>
        </w:rPr>
        <w:t>工程概况：</w:t>
      </w:r>
    </w:p>
    <w:p w:rsidR="002700A7" w:rsidRPr="00F904C9" w:rsidRDefault="002700A7" w:rsidP="002700A7">
      <w:pPr>
        <w:spacing w:line="360" w:lineRule="auto"/>
        <w:ind w:leftChars="67" w:left="141"/>
        <w:rPr>
          <w:rFonts w:asciiTheme="minorEastAsia" w:eastAsiaTheme="minorEastAsia" w:hAnsiTheme="minorEastAsia"/>
          <w:szCs w:val="21"/>
          <w:u w:val="single"/>
        </w:rPr>
      </w:pPr>
      <w:r w:rsidRPr="00F904C9">
        <w:rPr>
          <w:rFonts w:asciiTheme="minorEastAsia" w:eastAsiaTheme="minorEastAsia" w:hAnsiTheme="minorEastAsia" w:hint="eastAsia"/>
          <w:spacing w:val="79"/>
          <w:kern w:val="0"/>
          <w:szCs w:val="21"/>
          <w:fitText w:val="945" w:id="-1672778240"/>
        </w:rPr>
        <w:t>发包</w:t>
      </w:r>
      <w:r w:rsidRPr="00F904C9">
        <w:rPr>
          <w:rFonts w:asciiTheme="minorEastAsia" w:eastAsiaTheme="minorEastAsia" w:hAnsiTheme="minorEastAsia" w:hint="eastAsia"/>
          <w:kern w:val="0"/>
          <w:szCs w:val="21"/>
          <w:fitText w:val="945" w:id="-1672778240"/>
        </w:rPr>
        <w:t>人</w:t>
      </w:r>
      <w:r w:rsidRPr="00F904C9">
        <w:rPr>
          <w:rFonts w:asciiTheme="minorEastAsia" w:eastAsiaTheme="minorEastAsia" w:hAnsiTheme="minorEastAsia" w:hint="eastAsia"/>
          <w:szCs w:val="21"/>
        </w:rPr>
        <w:t>：</w:t>
      </w:r>
      <w:r w:rsidR="007812E8">
        <w:rPr>
          <w:rFonts w:asciiTheme="minorEastAsia" w:eastAsiaTheme="minorEastAsia" w:hAnsiTheme="minorEastAsia" w:hint="eastAsia"/>
          <w:szCs w:val="21"/>
          <w:u w:val="single"/>
        </w:rPr>
        <w:t>中国药品检定研究院</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u w:val="single"/>
        </w:rPr>
      </w:pPr>
      <w:r w:rsidRPr="00F904C9">
        <w:rPr>
          <w:rFonts w:asciiTheme="minorEastAsia" w:eastAsiaTheme="minorEastAsia" w:hAnsiTheme="minorEastAsia" w:hint="eastAsia"/>
          <w:spacing w:val="79"/>
          <w:kern w:val="0"/>
          <w:szCs w:val="21"/>
          <w:fitText w:val="945" w:id="-1672778239"/>
        </w:rPr>
        <w:t>承包</w:t>
      </w:r>
      <w:r w:rsidRPr="00F904C9">
        <w:rPr>
          <w:rFonts w:asciiTheme="minorEastAsia" w:eastAsiaTheme="minorEastAsia" w:hAnsiTheme="minorEastAsia" w:hint="eastAsia"/>
          <w:kern w:val="0"/>
          <w:szCs w:val="21"/>
          <w:fitText w:val="945" w:id="-1672778239"/>
        </w:rPr>
        <w:t>人</w:t>
      </w:r>
      <w:r w:rsidRPr="00F904C9">
        <w:rPr>
          <w:rFonts w:asciiTheme="minorEastAsia" w:eastAsiaTheme="minorEastAsia" w:hAnsiTheme="minorEastAsia" w:hint="eastAsia"/>
          <w:szCs w:val="21"/>
        </w:rPr>
        <w:t>：</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u w:val="single"/>
        </w:rPr>
      </w:pPr>
      <w:r w:rsidRPr="00F904C9">
        <w:rPr>
          <w:rFonts w:asciiTheme="minorEastAsia" w:eastAsiaTheme="minorEastAsia" w:hAnsiTheme="minorEastAsia" w:hint="eastAsia"/>
          <w:szCs w:val="21"/>
        </w:rPr>
        <w:t>工程名称：</w:t>
      </w:r>
      <w:r w:rsidRPr="00F904C9">
        <w:rPr>
          <w:rFonts w:asciiTheme="minorEastAsia" w:eastAsiaTheme="minorEastAsia" w:hAnsiTheme="minorEastAsia" w:hint="eastAsia"/>
          <w:szCs w:val="21"/>
          <w:u w:val="single"/>
        </w:rPr>
        <w:t xml:space="preserve">  </w:t>
      </w:r>
      <w:r w:rsidR="00E8186C">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工程地点：</w:t>
      </w:r>
      <w:r w:rsidRPr="00F904C9">
        <w:rPr>
          <w:rFonts w:asciiTheme="minorEastAsia" w:eastAsiaTheme="minorEastAsia" w:hAnsiTheme="minorEastAsia" w:hint="eastAsia"/>
          <w:szCs w:val="21"/>
          <w:u w:val="single"/>
        </w:rPr>
        <w:t xml:space="preserve"> </w:t>
      </w:r>
      <w:r w:rsidR="00E8186C">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承包范围：</w:t>
      </w:r>
      <w:r w:rsidRPr="00F904C9">
        <w:rPr>
          <w:rFonts w:asciiTheme="minorEastAsia" w:eastAsiaTheme="minorEastAsia" w:hAnsiTheme="minorEastAsia" w:hint="eastAsia"/>
          <w:szCs w:val="21"/>
          <w:u w:val="single"/>
        </w:rPr>
        <w:t xml:space="preserve">招标清单中包含的全部内容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承包方式：</w:t>
      </w:r>
      <w:r w:rsidRPr="00F904C9">
        <w:rPr>
          <w:rFonts w:asciiTheme="minorEastAsia" w:eastAsiaTheme="minorEastAsia" w:hAnsiTheme="minorEastAsia" w:hint="eastAsia"/>
          <w:bCs/>
          <w:szCs w:val="21"/>
          <w:u w:val="single"/>
        </w:rPr>
        <w:t xml:space="preserve">固定综合单价合同  </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质量等级</w:t>
      </w:r>
      <w:r w:rsidRPr="00F904C9">
        <w:rPr>
          <w:rFonts w:asciiTheme="minorEastAsia" w:eastAsiaTheme="minorEastAsia" w:hAnsiTheme="minorEastAsia" w:hint="eastAsia"/>
          <w:spacing w:val="20"/>
          <w:szCs w:val="21"/>
        </w:rPr>
        <w:t>：</w:t>
      </w:r>
      <w:r w:rsidRPr="00F904C9">
        <w:rPr>
          <w:rFonts w:asciiTheme="minorEastAsia" w:eastAsiaTheme="minorEastAsia" w:hAnsiTheme="minorEastAsia" w:hint="eastAsia"/>
          <w:szCs w:val="21"/>
          <w:u w:val="single"/>
        </w:rPr>
        <w:t xml:space="preserve">合格　　                           </w:t>
      </w:r>
    </w:p>
    <w:p w:rsidR="002700A7" w:rsidRPr="00F904C9" w:rsidRDefault="002700A7" w:rsidP="002700A7">
      <w:pPr>
        <w:spacing w:line="360" w:lineRule="auto"/>
        <w:ind w:leftChars="67" w:left="141"/>
        <w:rPr>
          <w:rFonts w:asciiTheme="minorEastAsia" w:eastAsiaTheme="minorEastAsia" w:hAnsiTheme="minorEastAsia"/>
          <w:szCs w:val="21"/>
        </w:rPr>
      </w:pPr>
      <w:r w:rsidRPr="00F904C9">
        <w:rPr>
          <w:rFonts w:asciiTheme="minorEastAsia" w:eastAsiaTheme="minorEastAsia" w:hAnsiTheme="minorEastAsia" w:hint="eastAsia"/>
          <w:szCs w:val="21"/>
        </w:rPr>
        <w:t>工程承包造价：</w:t>
      </w:r>
    </w:p>
    <w:p w:rsidR="002700A7" w:rsidRPr="00F904C9" w:rsidRDefault="002700A7" w:rsidP="002700A7">
      <w:pPr>
        <w:spacing w:line="360" w:lineRule="auto"/>
        <w:ind w:leftChars="67" w:left="141" w:firstLineChars="100" w:firstLine="210"/>
        <w:rPr>
          <w:rFonts w:asciiTheme="minorEastAsia" w:eastAsiaTheme="minorEastAsia" w:hAnsiTheme="minorEastAsia"/>
          <w:szCs w:val="21"/>
        </w:rPr>
      </w:pPr>
      <w:r w:rsidRPr="00F904C9">
        <w:rPr>
          <w:rFonts w:asciiTheme="minorEastAsia" w:eastAsiaTheme="minorEastAsia" w:hAnsiTheme="minorEastAsia" w:hint="eastAsia"/>
          <w:szCs w:val="21"/>
        </w:rPr>
        <w:t>（金</w:t>
      </w:r>
      <w:r w:rsidRPr="00F904C9">
        <w:rPr>
          <w:rFonts w:asciiTheme="minorEastAsia" w:eastAsiaTheme="minorEastAsia" w:hAnsiTheme="minorEastAsia" w:hint="eastAsia"/>
          <w:spacing w:val="20"/>
          <w:szCs w:val="21"/>
        </w:rPr>
        <w:t>额人民币大写）：</w:t>
      </w:r>
      <w:r w:rsidRPr="00F904C9">
        <w:rPr>
          <w:rFonts w:asciiTheme="minorEastAsia" w:eastAsiaTheme="minorEastAsia" w:hAnsiTheme="minorEastAsia" w:hint="eastAsia"/>
          <w:szCs w:val="21"/>
          <w:u w:val="single"/>
        </w:rPr>
        <w:t xml:space="preserve">                                 </w:t>
      </w:r>
    </w:p>
    <w:p w:rsidR="002700A7" w:rsidRPr="00F904C9" w:rsidRDefault="002700A7" w:rsidP="002700A7">
      <w:pPr>
        <w:spacing w:line="360" w:lineRule="auto"/>
        <w:ind w:firstLineChars="1050" w:firstLine="2205"/>
        <w:rPr>
          <w:rFonts w:asciiTheme="minorEastAsia" w:eastAsiaTheme="minorEastAsia" w:hAnsiTheme="minorEastAsia"/>
          <w:szCs w:val="21"/>
        </w:rPr>
      </w:pPr>
      <w:r w:rsidRPr="00F904C9">
        <w:rPr>
          <w:rFonts w:asciiTheme="minorEastAsia" w:eastAsiaTheme="minorEastAsia" w:hAnsiTheme="minorEastAsia" w:hint="eastAsia"/>
          <w:szCs w:val="21"/>
        </w:rPr>
        <w:t>￥：</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元</w:t>
      </w:r>
    </w:p>
    <w:p w:rsidR="002700A7" w:rsidRPr="00F904C9" w:rsidRDefault="002700A7" w:rsidP="002700A7">
      <w:pPr>
        <w:spacing w:line="360" w:lineRule="auto"/>
        <w:ind w:firstLineChars="177" w:firstLine="372"/>
        <w:rPr>
          <w:rFonts w:asciiTheme="minorEastAsia" w:eastAsiaTheme="minorEastAsia" w:hAnsiTheme="minorEastAsia"/>
          <w:szCs w:val="21"/>
        </w:rPr>
      </w:pPr>
      <w:r w:rsidRPr="00F904C9">
        <w:rPr>
          <w:rFonts w:asciiTheme="minorEastAsia" w:eastAsiaTheme="minorEastAsia" w:hAnsiTheme="minorEastAsia" w:hint="eastAsia"/>
          <w:szCs w:val="21"/>
        </w:rPr>
        <w:t>该合同价款包括材料费、人工费、工具费、辅料费、管理费、水电费、利润、税金等发包人应支付承包人的全部费用。上述费用不因材料价格、人工费等任何因素的变化而调整。除非双方另有约定，发包人不予承担任何合同金额之外的费用，承包人亦不得再行向发包人要求任何费用。</w:t>
      </w:r>
    </w:p>
    <w:p w:rsidR="002700A7" w:rsidRPr="00F904C9" w:rsidRDefault="002700A7" w:rsidP="002700A7">
      <w:pPr>
        <w:spacing w:line="360" w:lineRule="auto"/>
        <w:ind w:firstLineChars="177" w:firstLine="372"/>
        <w:rPr>
          <w:rFonts w:asciiTheme="minorEastAsia" w:eastAsiaTheme="minorEastAsia" w:hAnsiTheme="minorEastAsia"/>
          <w:szCs w:val="21"/>
        </w:rPr>
      </w:pPr>
    </w:p>
    <w:p w:rsidR="002700A7" w:rsidRPr="00F904C9" w:rsidRDefault="002700A7" w:rsidP="002700A7">
      <w:pPr>
        <w:pStyle w:val="a6"/>
        <w:spacing w:line="360" w:lineRule="auto"/>
        <w:rPr>
          <w:rFonts w:asciiTheme="minorEastAsia" w:eastAsiaTheme="minorEastAsia" w:hAnsiTheme="minorEastAsia"/>
          <w:szCs w:val="21"/>
          <w:lang w:bidi="en-US"/>
        </w:rPr>
      </w:pPr>
      <w:r w:rsidRPr="00F904C9">
        <w:rPr>
          <w:rFonts w:asciiTheme="minorEastAsia" w:eastAsiaTheme="minorEastAsia" w:hAnsiTheme="minorEastAsia" w:hint="eastAsia"/>
          <w:szCs w:val="21"/>
          <w:lang w:bidi="en-US"/>
        </w:rPr>
        <w:t>依照《中华人民共和国民法典》、《中华人民共和国建筑法》及其它有关法律、行政法规，就本项工程建设有关事项，遵循平等、自愿、公平和诚实信用的原则，经双方协商一致达成如下协议：</w:t>
      </w:r>
    </w:p>
    <w:p w:rsidR="002700A7" w:rsidRPr="00F904C9" w:rsidRDefault="002700A7" w:rsidP="00E2513F">
      <w:pPr>
        <w:numPr>
          <w:ilvl w:val="0"/>
          <w:numId w:val="26"/>
        </w:numPr>
        <w:tabs>
          <w:tab w:val="left" w:pos="1080"/>
        </w:tabs>
        <w:spacing w:beforeLines="50" w:before="156" w:line="360" w:lineRule="auto"/>
        <w:rPr>
          <w:rFonts w:asciiTheme="minorEastAsia" w:eastAsiaTheme="minorEastAsia" w:hAnsiTheme="minorEastAsia"/>
          <w:bCs/>
          <w:szCs w:val="21"/>
        </w:rPr>
      </w:pPr>
      <w:r w:rsidRPr="00F904C9">
        <w:rPr>
          <w:rFonts w:asciiTheme="minorEastAsia" w:eastAsiaTheme="minorEastAsia" w:hAnsiTheme="minorEastAsia" w:hint="eastAsia"/>
          <w:bCs/>
          <w:szCs w:val="21"/>
        </w:rPr>
        <w:t>发包人同意承包人</w:t>
      </w:r>
      <w:proofErr w:type="gramStart"/>
      <w:r w:rsidRPr="00F904C9">
        <w:rPr>
          <w:rFonts w:asciiTheme="minorEastAsia" w:eastAsiaTheme="minorEastAsia" w:hAnsiTheme="minorEastAsia" w:hint="eastAsia"/>
          <w:bCs/>
          <w:szCs w:val="21"/>
        </w:rPr>
        <w:t>采用总</w:t>
      </w:r>
      <w:proofErr w:type="gramEnd"/>
      <w:r w:rsidRPr="00F904C9">
        <w:rPr>
          <w:rFonts w:asciiTheme="minorEastAsia" w:eastAsiaTheme="minorEastAsia" w:hAnsiTheme="minorEastAsia" w:hint="eastAsia"/>
          <w:bCs/>
          <w:szCs w:val="21"/>
        </w:rPr>
        <w:t>承包的形式完成与发包人工程有直接关系的</w:t>
      </w:r>
      <w:r w:rsidR="00E2513F" w:rsidRPr="00E2513F">
        <w:rPr>
          <w:rFonts w:asciiTheme="minorEastAsia" w:eastAsiaTheme="minorEastAsia" w:hAnsiTheme="minorEastAsia" w:hint="eastAsia"/>
          <w:szCs w:val="21"/>
        </w:rPr>
        <w:t>中检院实验动物屏障智能照明系统升级改造工程</w:t>
      </w:r>
      <w:r w:rsidRPr="00F904C9">
        <w:rPr>
          <w:rFonts w:asciiTheme="minorEastAsia" w:eastAsiaTheme="minorEastAsia" w:hAnsiTheme="minorEastAsia" w:hint="eastAsia"/>
          <w:bCs/>
          <w:szCs w:val="21"/>
        </w:rPr>
        <w:t>。由承包人负责与物业单位等部门的沟通工作，发包人负责协调工作，承包人负责按照发包人提供的</w:t>
      </w:r>
      <w:r w:rsidR="00E2513F" w:rsidRPr="00E2513F">
        <w:rPr>
          <w:rFonts w:asciiTheme="minorEastAsia" w:eastAsiaTheme="minorEastAsia" w:hAnsiTheme="minorEastAsia" w:hint="eastAsia"/>
          <w:szCs w:val="21"/>
        </w:rPr>
        <w:t>中检院实验动物屏障智能照明系统升级改造工程</w:t>
      </w:r>
      <w:r w:rsidR="00347B70" w:rsidRPr="00347B70">
        <w:rPr>
          <w:rFonts w:asciiTheme="minorEastAsia" w:eastAsiaTheme="minorEastAsia" w:hAnsiTheme="minorEastAsia" w:hint="eastAsia"/>
          <w:szCs w:val="21"/>
        </w:rPr>
        <w:t>工程</w:t>
      </w:r>
      <w:r w:rsidR="00F35A6C" w:rsidRPr="00F904C9">
        <w:rPr>
          <w:rFonts w:asciiTheme="minorEastAsia" w:eastAsiaTheme="minorEastAsia" w:hAnsiTheme="minorEastAsia" w:hint="eastAsia"/>
          <w:szCs w:val="21"/>
        </w:rPr>
        <w:t>量清单</w:t>
      </w:r>
      <w:r w:rsidRPr="00F904C9">
        <w:rPr>
          <w:rFonts w:asciiTheme="minorEastAsia" w:eastAsiaTheme="minorEastAsia" w:hAnsiTheme="minorEastAsia" w:hint="eastAsia"/>
          <w:bCs/>
          <w:szCs w:val="21"/>
        </w:rPr>
        <w:t>，负责组织协调劳动力调配、材料设备采购计划、成品保护、垃圾清理消纳的施工组织流程工作，并保证在全部改造完成后恢复改造前的装修现状及场地清洁工作，并承担全部责任直至工程竣工。</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工期</w:t>
      </w:r>
    </w:p>
    <w:p w:rsidR="002700A7" w:rsidRPr="00F904C9" w:rsidRDefault="002700A7" w:rsidP="002700A7">
      <w:pPr>
        <w:spacing w:beforeLines="50" w:before="156" w:line="360" w:lineRule="auto"/>
        <w:ind w:firstLineChars="200" w:firstLine="420"/>
        <w:rPr>
          <w:rFonts w:asciiTheme="minorEastAsia" w:eastAsiaTheme="minorEastAsia" w:hAnsiTheme="minorEastAsia"/>
          <w:szCs w:val="21"/>
          <w:u w:val="single"/>
        </w:rPr>
      </w:pPr>
      <w:r w:rsidRPr="00F904C9">
        <w:rPr>
          <w:rFonts w:asciiTheme="minorEastAsia" w:eastAsiaTheme="minorEastAsia" w:hAnsiTheme="minorEastAsia" w:hint="eastAsia"/>
          <w:szCs w:val="21"/>
        </w:rPr>
        <w:lastRenderedPageBreak/>
        <w:t>本合同工程定于</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年</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月</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日开工；于</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年</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月</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日竣工。合同工期日历天数为</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 xml:space="preserve">天。 </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图纸</w:t>
      </w:r>
      <w:r w:rsidRPr="00F904C9">
        <w:rPr>
          <w:rFonts w:asciiTheme="minorEastAsia" w:eastAsiaTheme="minorEastAsia" w:hAnsiTheme="minorEastAsia" w:hint="eastAsia"/>
          <w:szCs w:val="21"/>
        </w:rPr>
        <w:t xml:space="preserve">  承包人依据改造内容绘制施工图纸后报送发包人审核，并根据发包人意见负责图纸优化工作，并按照经发包人审定的图纸施工。</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szCs w:val="21"/>
        </w:rPr>
      </w:pPr>
      <w:r w:rsidRPr="00F904C9">
        <w:rPr>
          <w:rFonts w:asciiTheme="minorEastAsia" w:eastAsiaTheme="minorEastAsia" w:hAnsiTheme="minorEastAsia" w:hint="eastAsia"/>
          <w:b/>
          <w:bCs/>
          <w:szCs w:val="21"/>
        </w:rPr>
        <w:t>发包人、承包人驻工地代表</w:t>
      </w:r>
    </w:p>
    <w:p w:rsidR="002700A7" w:rsidRPr="00F904C9" w:rsidRDefault="002700A7" w:rsidP="002700A7">
      <w:pPr>
        <w:spacing w:beforeLines="50" w:before="156" w:line="360" w:lineRule="auto"/>
        <w:ind w:left="422" w:firstLineChars="550" w:firstLine="1155"/>
        <w:rPr>
          <w:rFonts w:asciiTheme="minorEastAsia" w:eastAsiaTheme="minorEastAsia" w:hAnsiTheme="minorEastAsia"/>
          <w:szCs w:val="21"/>
        </w:rPr>
      </w:pPr>
      <w:r w:rsidRPr="00F904C9">
        <w:rPr>
          <w:rFonts w:asciiTheme="minorEastAsia" w:eastAsiaTheme="minorEastAsia" w:hAnsiTheme="minorEastAsia" w:hint="eastAsia"/>
          <w:szCs w:val="21"/>
        </w:rPr>
        <w:t>发包人负责人：</w:t>
      </w:r>
      <w:r w:rsidR="006E511E">
        <w:rPr>
          <w:rFonts w:asciiTheme="minorEastAsia" w:eastAsiaTheme="minorEastAsia" w:hAnsiTheme="minorEastAsia" w:hint="eastAsia"/>
          <w:szCs w:val="21"/>
          <w:u w:val="single"/>
        </w:rPr>
        <w:t>牛得林</w:t>
      </w:r>
      <w:r w:rsidRPr="00F904C9">
        <w:rPr>
          <w:rFonts w:asciiTheme="minorEastAsia" w:eastAsiaTheme="minorEastAsia" w:hAnsiTheme="minorEastAsia" w:hint="eastAsia"/>
          <w:szCs w:val="21"/>
          <w:u w:val="single"/>
        </w:rPr>
        <w:t>，</w:t>
      </w:r>
      <w:r w:rsidRPr="00F904C9">
        <w:rPr>
          <w:rFonts w:asciiTheme="minorEastAsia" w:eastAsiaTheme="minorEastAsia" w:hAnsiTheme="minorEastAsia" w:hint="eastAsia"/>
          <w:szCs w:val="21"/>
        </w:rPr>
        <w:t>联系方式：</w:t>
      </w:r>
      <w:r w:rsidR="006E511E">
        <w:rPr>
          <w:rFonts w:asciiTheme="minorEastAsia" w:eastAsiaTheme="minorEastAsia" w:hAnsiTheme="minorEastAsia" w:hint="eastAsia"/>
          <w:szCs w:val="21"/>
          <w:u w:val="single"/>
        </w:rPr>
        <w:t>53852192</w:t>
      </w:r>
      <w:r w:rsidRPr="00F904C9">
        <w:rPr>
          <w:rFonts w:asciiTheme="minorEastAsia" w:eastAsiaTheme="minorEastAsia" w:hAnsiTheme="minorEastAsia" w:hint="eastAsia"/>
          <w:szCs w:val="21"/>
        </w:rPr>
        <w:t>；</w:t>
      </w:r>
    </w:p>
    <w:p w:rsidR="002700A7" w:rsidRPr="00F904C9" w:rsidRDefault="002700A7" w:rsidP="002700A7">
      <w:pPr>
        <w:spacing w:beforeLines="50" w:before="156" w:line="360" w:lineRule="auto"/>
        <w:ind w:left="422" w:firstLineChars="550" w:firstLine="1155"/>
        <w:rPr>
          <w:rFonts w:asciiTheme="minorEastAsia" w:eastAsiaTheme="minorEastAsia" w:hAnsiTheme="minorEastAsia"/>
          <w:szCs w:val="21"/>
        </w:rPr>
      </w:pPr>
      <w:r w:rsidRPr="00F904C9">
        <w:rPr>
          <w:rFonts w:asciiTheme="minorEastAsia" w:eastAsiaTheme="minorEastAsia" w:hAnsiTheme="minorEastAsia" w:hint="eastAsia"/>
          <w:szCs w:val="21"/>
        </w:rPr>
        <w:t>承包人负责人：</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联系方式：</w:t>
      </w:r>
      <w:r w:rsidRPr="00F904C9">
        <w:rPr>
          <w:rFonts w:asciiTheme="minorEastAsia" w:eastAsiaTheme="minorEastAsia" w:hAnsiTheme="minorEastAsia" w:hint="eastAsia"/>
          <w:szCs w:val="21"/>
          <w:u w:val="single"/>
        </w:rPr>
        <w:t xml:space="preserve">           </w:t>
      </w:r>
      <w:r w:rsidRPr="00F904C9">
        <w:rPr>
          <w:rFonts w:asciiTheme="minorEastAsia" w:eastAsiaTheme="minorEastAsia" w:hAnsiTheme="minorEastAsia" w:hint="eastAsia"/>
          <w:szCs w:val="21"/>
        </w:rPr>
        <w:t>。</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发包人工作</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5.1 提供工程量清单。</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5.2 提供使用科室详细要求，并配合协调科室要求方案的确认工作。</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5.3 根据本合同，协调、处理施工现场旁边道路、道路附属绿地、建筑物、构筑物、古树名木和地下管线的保护及施工扰民问题。如果施工扰民是由于承包人所引起，则扰民的处理费用则由承包人支付。</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5.4 在收到承包人提供的施工组织设计（或施工方案）和进度计划后，经审查合格后于5日内予以确认。</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5.5 发包人有权在现场监督检查施工质量、进度、负责处理设计图纸问题、签证设计变更、工程进度付款签证和其他必须的签证。</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5.6 组织对工程竣工验收，验收合格后按期办理竣工结算。</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5.7 如需要在有毒有害的环境中施工时，承包人按有关规定提供相应的防护措施方案，发包人和监理工程师进行方案审核，并会同承包人组织实施。</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承包人工作</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6.1 负责按照施工图纸、方案以及约定的要求、规范、标准等进行，施工场地内临时设施、临时道路、临水、临电管线的修建安装，保证施工质量符合设计及相关施工验收规范要求。</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6.2 每周周三前向发包人和监理工程师报送下周施工计划和已完工程进度统计报表（包括但不限于工程进度、工程量、工作量以及发包人或现场监理要求的其他数据）。</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6.3遵守国家及本市有关部门对施工现场的交通和施工噪音等管理规定，负责安全保卫、整洁卫生等各项工作，做好施工现场周围建筑物、构筑物（含文物保护建筑）、古树名木和地下管线的保护，并承担有关费用。</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lastRenderedPageBreak/>
        <w:t>6.4按施工安全规范的规定采取预防事故的措施，确保施工安全和第三者的安全。对所属员工及因其过错造成他人人身、财产损失等负责。</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6.5 编制施工组织设计或施工方案，施工进度计划、设备、材料、成品、半成品进场计划。</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6.6 在图纸会审和设计交底后3天内向发包人提交施工组织设计（或施工方案）和进度计划。</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6.7 承包人不按合同约定完成各项工作时，应承担由此给发包人造成的经济损失和工期拖延所造成的一切后果。</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6.8 做好施工原始记录、隐蔽验收记录、汇集施工技术资料并移交工地前把该已经整理好的文件交给发包人。</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6.9  做好施工组织、管理工作，维持现场清洁、道路通畅、整齐堆放器材，并及时清除垃圾和不用的临时设施。</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6.10 </w:t>
      </w:r>
      <w:proofErr w:type="gramStart"/>
      <w:r w:rsidRPr="00F904C9">
        <w:rPr>
          <w:rFonts w:asciiTheme="minorEastAsia" w:eastAsiaTheme="minorEastAsia" w:hAnsiTheme="minorEastAsia" w:hint="eastAsia"/>
          <w:szCs w:val="21"/>
        </w:rPr>
        <w:t>凡施工</w:t>
      </w:r>
      <w:proofErr w:type="gramEnd"/>
      <w:r w:rsidRPr="00F904C9">
        <w:rPr>
          <w:rFonts w:asciiTheme="minorEastAsia" w:eastAsiaTheme="minorEastAsia" w:hAnsiTheme="minorEastAsia" w:hint="eastAsia"/>
          <w:szCs w:val="21"/>
        </w:rPr>
        <w:t>中发生的一切安全事故，均由承包人负责，并立即书面报告发包人备案。</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6.11 在保修期遵守和执行《房屋建筑工程质量保修办法》、《北京市建设工程质量条例》及其它有关法规的要求。</w:t>
      </w:r>
    </w:p>
    <w:p w:rsidR="002700A7" w:rsidRPr="00F904C9" w:rsidRDefault="002700A7" w:rsidP="00027228">
      <w:pPr>
        <w:numPr>
          <w:ilvl w:val="0"/>
          <w:numId w:val="26"/>
        </w:numPr>
        <w:tabs>
          <w:tab w:val="left" w:pos="1080"/>
        </w:tabs>
        <w:spacing w:beforeLines="50" w:before="156" w:line="360" w:lineRule="auto"/>
        <w:ind w:left="0" w:firstLineChars="200" w:firstLine="422"/>
        <w:rPr>
          <w:rFonts w:asciiTheme="minorEastAsia" w:eastAsiaTheme="minorEastAsia" w:hAnsiTheme="minorEastAsia"/>
          <w:b/>
          <w:color w:val="000000"/>
          <w:szCs w:val="21"/>
        </w:rPr>
      </w:pPr>
      <w:r w:rsidRPr="00F904C9">
        <w:rPr>
          <w:rFonts w:asciiTheme="minorEastAsia" w:eastAsiaTheme="minorEastAsia" w:hAnsiTheme="minorEastAsia" w:hint="eastAsia"/>
          <w:b/>
          <w:color w:val="000000"/>
          <w:szCs w:val="21"/>
        </w:rPr>
        <w:t>质量与检验</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7.1 工程质量应当达到本合同约定的质量标准，质量标准的评定以国家或行业的质量检验评定标准为依据。因承包人原因工程质量达不到约定的质量标准，承包人承担违约责任。</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7.2 双方对工程质量有争议，由双方同意的工程质量检测机构鉴定，所需费用及因此造成的损失，由责任方承担。双方均有责任，由双方根据其责任比例分别承担。</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7.3 承包人应认真按照标准、规范和设计图纸要求以及监理工程师发出的指令施工，随时接受发包人和监理工程师的检查检验，为检查检验提供便利条件。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7.4 工程质量达不到约定标准的部分，发包人和工程师一经发现，有权要求承包人限期拆除和重新施工，承包人应按设计图纸的要求拆除和重新施工，直到符合约定标准。因承包人原因达不到约定标准，又不能及时改正时，发包人可以邀请其他承包人完善此项工作，并根据其他承包人的付款要求，从承包人的工程款项下直接扣除，承包人还应承担拆除和重新检测的费用。承包人承担由此延误的工期和增加的费用。</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7.5 监理工程师的检查检验不应影响施工正常进行。如影响施工正常进行，检查检验不合格时，影响正常施工的费用由承包人承担。</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7.6 工程具备隐蔽条件或达到约定的中间验收部位时，承包人进行自检，并在隐蔽或中间</w:t>
      </w:r>
      <w:r w:rsidRPr="00F904C9">
        <w:rPr>
          <w:rFonts w:asciiTheme="minorEastAsia" w:eastAsiaTheme="minorEastAsia" w:hAnsiTheme="minorEastAsia" w:hint="eastAsia"/>
          <w:szCs w:val="21"/>
        </w:rPr>
        <w:lastRenderedPageBreak/>
        <w:t>验收前48小时内以书面形式通知监理工程师验收。通知包括隐蔽和中间验收的内容、验收时间和地点等。承包人准备验收记录，验收合格，监理工程师在验收记录上签字后，承包人可进行隐蔽和继续施工。验收不合格，承包人在监理工程师限定的时间内修改后重新验收，自行承担相关费用，工期不予顺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7.7 监理工程师不能按时进行验收，应在验收前24小时以书面形式向承包人提出延期要求，延期不能超过48小时。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7.8 经监理工程师验收，工程质量符合标准、规范和设计图纸等要求，承包人方可进行下一步施工。</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7.9 无论监理工程师是否进行验收，当其根据发包人的要求对已经隐蔽的工程重新检验时，承包人应按要求进行剥离或开孔，并在检验后重新覆盖或修复。检验不合格，承包人承担发生的全部费用，工期不予顺延。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7.10 双方责任</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（1）由于图纸原因达不到验收要求，发包人应要求承包人进行图纸深化设计，承包人按修改后的设计重新安装。 </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2）由于设备制造原因达不到验收要求，由该设备采购一方负责重新购置或修理，承包人负责拆除和重新安装。设备由承包人采购的，由承包人承担修理或重新购置、拆除及重新安装的费用，工期不予顺延；设备由发包人采购的，发包人承担上述各项追加合同价款，工期相应顺延。</w:t>
      </w:r>
    </w:p>
    <w:p w:rsidR="002700A7" w:rsidRPr="00F904C9" w:rsidRDefault="002700A7" w:rsidP="002700A7">
      <w:pPr>
        <w:spacing w:line="360" w:lineRule="auto"/>
        <w:ind w:leftChars="50" w:left="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    （3）由于承包人施工原因达不到验收要求，承包人按发包人和监理工程师要求重新施工，并承担因此发生的费用，工期不予顺延。因承包人原因导致逾期竣工的，每逾期一日承包人需按照本合同价款的【1】%承担违约责任。损失不足以弥补发包人损失的，承包人还应予以赔偿。</w:t>
      </w:r>
    </w:p>
    <w:p w:rsidR="002700A7" w:rsidRPr="00F904C9" w:rsidRDefault="002700A7" w:rsidP="00027228">
      <w:pPr>
        <w:numPr>
          <w:ilvl w:val="0"/>
          <w:numId w:val="26"/>
        </w:numPr>
        <w:tabs>
          <w:tab w:val="left" w:pos="1080"/>
        </w:tabs>
        <w:spacing w:beforeLines="50" w:before="156" w:line="360" w:lineRule="auto"/>
        <w:ind w:left="0" w:firstLineChars="200" w:firstLine="422"/>
        <w:rPr>
          <w:rFonts w:asciiTheme="minorEastAsia" w:eastAsiaTheme="minorEastAsia" w:hAnsiTheme="minorEastAsia"/>
          <w:b/>
          <w:color w:val="000000"/>
          <w:szCs w:val="21"/>
        </w:rPr>
      </w:pPr>
      <w:r w:rsidRPr="00F904C9">
        <w:rPr>
          <w:rFonts w:asciiTheme="minorEastAsia" w:eastAsiaTheme="minorEastAsia" w:hAnsiTheme="minorEastAsia" w:hint="eastAsia"/>
          <w:b/>
          <w:color w:val="000000"/>
          <w:szCs w:val="21"/>
        </w:rPr>
        <w:t xml:space="preserve"> 工程变更</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szCs w:val="21"/>
        </w:rPr>
        <w:t>8.1 施工中发包人需对原工程设计进行变更，应提前以书面形式向承包人发出变更通知。承包人按照监理工程师发出的变更通知及有关要求，进行下列需要的变更：</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color w:val="000000"/>
          <w:szCs w:val="21"/>
        </w:rPr>
        <w:t xml:space="preserve">    （1）更改工程有关部分的标高、基线、位置和尺寸；</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color w:val="000000"/>
          <w:szCs w:val="21"/>
        </w:rPr>
        <w:t xml:space="preserve">    （2）增减合同中约定的工程量；</w:t>
      </w:r>
    </w:p>
    <w:p w:rsidR="002700A7" w:rsidRPr="00F904C9" w:rsidRDefault="002700A7" w:rsidP="002700A7">
      <w:pPr>
        <w:spacing w:line="360" w:lineRule="auto"/>
        <w:ind w:firstLineChars="50" w:firstLine="105"/>
        <w:rPr>
          <w:rFonts w:asciiTheme="minorEastAsia" w:eastAsiaTheme="minorEastAsia" w:hAnsiTheme="minorEastAsia"/>
          <w:color w:val="000000"/>
          <w:szCs w:val="21"/>
        </w:rPr>
      </w:pPr>
      <w:r w:rsidRPr="00F904C9">
        <w:rPr>
          <w:rFonts w:asciiTheme="minorEastAsia" w:eastAsiaTheme="minorEastAsia" w:hAnsiTheme="minorEastAsia" w:hint="eastAsia"/>
          <w:color w:val="000000"/>
          <w:szCs w:val="21"/>
        </w:rPr>
        <w:t xml:space="preserve">    （3）其他有关工程变更需要的附加工作。</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8.2 施工中承包人不得对原工程设计进行变更。因承包人擅自变更设计发生的费用和由此</w:t>
      </w:r>
      <w:r w:rsidRPr="00F904C9">
        <w:rPr>
          <w:rFonts w:asciiTheme="minorEastAsia" w:eastAsiaTheme="minorEastAsia" w:hAnsiTheme="minorEastAsia" w:hint="eastAsia"/>
          <w:szCs w:val="21"/>
        </w:rPr>
        <w:lastRenderedPageBreak/>
        <w:t>导致发包人的所有损失，由承包人承担，延误的工期不予顺延。</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8.3 承包人在施工中提出的建议涉及到对设计图纸或施工组织设计的更改及对材料、设备的换用，须经监理工程师及发包人书面同意。未经书面同意擅自更改或换用时，承包人承担由此发生的费用，并赔偿发包人的有关损失，延误的工期不予顺延。</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8.4 承包人在工程变更工作完成后7天内，提出变更工程价款的报告，经发包人书面确认后调整合同价款。变更合同价款按北京市现行预算和市场价进行计算。</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8.5 承包人在双方确定变更后14天内不向发包人提出变更工程价款报告时，以发包人自行计算并确定的该项变更的增减金额为准。</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8.6 发包人应在收到变更工程价款报告之日起14天内予以确认，发包人无正当理由不确认时，自变更工程价款报告送达之日起14天后视为变更工程价款报告已被确认。</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8.7 发包人改变承包人提出的变更价款，承包人不接受的，双方应按本合同约定的争议解决方式处理。</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8.8 经发包人书面确认的增加和减少的工程变更价款将作为合同价款的一部分，与工程结算款一起支付。</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8.9 因承包人自身原因导致的工程变更，承包人无权要求追加合同价款。</w:t>
      </w:r>
    </w:p>
    <w:p w:rsidR="002700A7" w:rsidRPr="00F904C9" w:rsidRDefault="002700A7" w:rsidP="002700A7">
      <w:pPr>
        <w:spacing w:line="360" w:lineRule="auto"/>
        <w:ind w:leftChars="200" w:left="420"/>
        <w:rPr>
          <w:rFonts w:asciiTheme="minorEastAsia" w:eastAsiaTheme="minorEastAsia" w:hAnsiTheme="minorEastAsia"/>
          <w:szCs w:val="21"/>
        </w:rPr>
      </w:pP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color w:val="000000"/>
          <w:szCs w:val="21"/>
        </w:rPr>
      </w:pPr>
      <w:r w:rsidRPr="00F904C9">
        <w:rPr>
          <w:rFonts w:asciiTheme="minorEastAsia" w:eastAsiaTheme="minorEastAsia" w:hAnsiTheme="minorEastAsia" w:hint="eastAsia"/>
          <w:b/>
          <w:bCs/>
          <w:szCs w:val="21"/>
        </w:rPr>
        <w:t xml:space="preserve"> </w:t>
      </w:r>
      <w:r w:rsidRPr="00F904C9">
        <w:rPr>
          <w:rFonts w:asciiTheme="minorEastAsia" w:eastAsiaTheme="minorEastAsia" w:hAnsiTheme="minorEastAsia" w:hint="eastAsia"/>
          <w:color w:val="000000"/>
          <w:szCs w:val="21"/>
        </w:rPr>
        <w:t>文物和地下障碍物</w:t>
      </w:r>
    </w:p>
    <w:p w:rsidR="002700A7" w:rsidRPr="00F904C9" w:rsidRDefault="002700A7" w:rsidP="002700A7">
      <w:pPr>
        <w:spacing w:line="400" w:lineRule="exact"/>
        <w:ind w:firstLineChars="200" w:firstLine="420"/>
        <w:rPr>
          <w:rFonts w:asciiTheme="minorEastAsia" w:eastAsiaTheme="minorEastAsia" w:hAnsiTheme="minorEastAsia"/>
          <w:szCs w:val="21"/>
        </w:rPr>
      </w:pPr>
      <w:r w:rsidRPr="00F904C9">
        <w:rPr>
          <w:rFonts w:asciiTheme="minorEastAsia" w:eastAsiaTheme="minorEastAsia" w:hAnsiTheme="minorEastAsia" w:hint="eastAsia"/>
          <w:szCs w:val="21"/>
        </w:rPr>
        <w:t>承包人应采取有效合理的保护措施，防止任何人员移动或损坏，并立即报告当地文物行政部门，同时通知发包人和监理人。发包人、监理人和承包人应按文物行政部门要求采取妥善保护措施，由此导致费用增加和（或）工期延误由发包人承担。承包人发现文物后不及时报告或隐瞒不报，致使文物丢失或损坏的，应赔偿损失，并承担相应的法律责任。</w:t>
      </w:r>
    </w:p>
    <w:p w:rsidR="002700A7" w:rsidRPr="006A4CB9" w:rsidRDefault="002700A7" w:rsidP="005353A6">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6A4CB9">
        <w:rPr>
          <w:rFonts w:asciiTheme="minorEastAsia" w:eastAsiaTheme="minorEastAsia" w:hAnsiTheme="minorEastAsia" w:hint="eastAsia"/>
          <w:b/>
          <w:bCs/>
          <w:szCs w:val="21"/>
        </w:rPr>
        <w:t>工程款的支付</w:t>
      </w:r>
    </w:p>
    <w:p w:rsidR="006E511E" w:rsidRPr="008F4EE5" w:rsidRDefault="006E511E" w:rsidP="006E511E">
      <w:pPr>
        <w:spacing w:line="360" w:lineRule="auto"/>
        <w:ind w:firstLineChars="50" w:firstLine="105"/>
        <w:rPr>
          <w:rFonts w:ascii="宋体" w:hAnsi="宋体"/>
        </w:rPr>
      </w:pPr>
      <w:r w:rsidRPr="008F4EE5">
        <w:rPr>
          <w:rFonts w:ascii="宋体" w:hAnsi="宋体" w:hint="eastAsia"/>
        </w:rPr>
        <w:t>10.1签订合同且施工方案经发包人书面确认后15日后，发包人向承包人支付至合同总价款的30%作为预付款。</w:t>
      </w:r>
    </w:p>
    <w:p w:rsidR="006E511E" w:rsidRPr="008F4EE5" w:rsidRDefault="006E511E" w:rsidP="006E511E">
      <w:pPr>
        <w:spacing w:line="360" w:lineRule="auto"/>
        <w:ind w:firstLineChars="50" w:firstLine="105"/>
        <w:rPr>
          <w:rFonts w:ascii="宋体" w:hAnsi="宋体"/>
        </w:rPr>
      </w:pPr>
      <w:r w:rsidRPr="008F4EE5">
        <w:rPr>
          <w:rFonts w:ascii="宋体" w:hAnsi="宋体" w:hint="eastAsia"/>
        </w:rPr>
        <w:t>10.2竣工验收合格并交付发包人15日后，发包人向承包人支付至合同总价款的80%的工程款。</w:t>
      </w:r>
    </w:p>
    <w:p w:rsidR="006E511E" w:rsidRPr="008F4EE5" w:rsidRDefault="006E511E" w:rsidP="006E511E">
      <w:pPr>
        <w:spacing w:line="360" w:lineRule="auto"/>
        <w:ind w:firstLineChars="50" w:firstLine="105"/>
        <w:rPr>
          <w:rFonts w:ascii="宋体" w:hAnsi="宋体"/>
        </w:rPr>
      </w:pPr>
      <w:r w:rsidRPr="008F4EE5">
        <w:rPr>
          <w:rFonts w:ascii="宋体" w:hAnsi="宋体" w:hint="eastAsia"/>
        </w:rPr>
        <w:t>10.3结算审核确认后，且承包人向发包人提供工程项目总价款5%的质保金保函后，发包人15日内向承包人支付至100%结算金额。</w:t>
      </w:r>
    </w:p>
    <w:p w:rsidR="006E511E" w:rsidRPr="008F4EE5" w:rsidRDefault="006E511E" w:rsidP="006E511E">
      <w:pPr>
        <w:spacing w:line="360" w:lineRule="auto"/>
        <w:ind w:firstLineChars="50" w:firstLine="105"/>
        <w:rPr>
          <w:rFonts w:ascii="宋体" w:hAnsi="宋体"/>
        </w:rPr>
      </w:pPr>
      <w:r w:rsidRPr="008F4EE5">
        <w:rPr>
          <w:rFonts w:ascii="宋体" w:hAnsi="宋体" w:hint="eastAsia"/>
        </w:rPr>
        <w:t>10.4质保金保函待缺陷责任期满 ，工程无质量问题再无息退还承包人。</w:t>
      </w:r>
    </w:p>
    <w:p w:rsidR="006E511E" w:rsidRPr="008F4EE5" w:rsidRDefault="006E511E" w:rsidP="006E511E">
      <w:pPr>
        <w:spacing w:line="360" w:lineRule="auto"/>
        <w:ind w:firstLineChars="50" w:firstLine="105"/>
        <w:rPr>
          <w:rFonts w:ascii="宋体" w:hAnsi="宋体"/>
        </w:rPr>
      </w:pPr>
      <w:r w:rsidRPr="008F4EE5">
        <w:rPr>
          <w:rFonts w:ascii="宋体" w:hAnsi="宋体" w:hint="eastAsia"/>
        </w:rPr>
        <w:lastRenderedPageBreak/>
        <w:t xml:space="preserve">10.5本工程最终结算金额以审计评审的结算金额为准。 </w:t>
      </w:r>
    </w:p>
    <w:p w:rsidR="006E511E" w:rsidRPr="008F4EE5" w:rsidRDefault="006E511E" w:rsidP="006E511E">
      <w:pPr>
        <w:spacing w:line="360" w:lineRule="auto"/>
        <w:ind w:firstLineChars="50" w:firstLine="105"/>
        <w:rPr>
          <w:rFonts w:ascii="宋体" w:hAnsi="宋体"/>
        </w:rPr>
      </w:pPr>
      <w:r w:rsidRPr="008F4EE5">
        <w:rPr>
          <w:rFonts w:ascii="宋体" w:hAnsi="宋体" w:hint="eastAsia"/>
        </w:rPr>
        <w:t>10.6发包人付款前，承包人应向发包人开具等额、合法的增值税【专用】发票，否则发包人有权拒绝付款，且该拒付行为不构成发包人违约。如承包人向发包人提供的发票不符合本合同约定或法律规定，除应按照发包人要求予以更换外，如因此给发包人造成的一切损失由承包人承担（包括但不限于损害赔偿等）。</w:t>
      </w:r>
    </w:p>
    <w:p w:rsidR="006E511E" w:rsidRPr="008F4EE5" w:rsidRDefault="006E511E" w:rsidP="006E511E">
      <w:pPr>
        <w:spacing w:line="360" w:lineRule="auto"/>
        <w:ind w:firstLineChars="50" w:firstLine="105"/>
        <w:rPr>
          <w:rFonts w:ascii="宋体" w:hAnsi="宋体"/>
        </w:rPr>
      </w:pPr>
      <w:r w:rsidRPr="008F4EE5">
        <w:rPr>
          <w:rFonts w:ascii="宋体" w:hAnsi="宋体" w:hint="eastAsia"/>
        </w:rPr>
        <w:t>10.7承包人保证合同尾部其收款账号信息真实、准确，发生变更的，应于发包人付款前【10】日以书面形式通知到发包人，否则由此导致的错付、无法支付等所有后果均由承包人自行承担，发包人</w:t>
      </w:r>
      <w:proofErr w:type="gramStart"/>
      <w:r w:rsidRPr="008F4EE5">
        <w:rPr>
          <w:rFonts w:ascii="宋体" w:hAnsi="宋体" w:hint="eastAsia"/>
        </w:rPr>
        <w:t>不</w:t>
      </w:r>
      <w:proofErr w:type="gramEnd"/>
      <w:r w:rsidRPr="008F4EE5">
        <w:rPr>
          <w:rFonts w:ascii="宋体" w:hAnsi="宋体" w:hint="eastAsia"/>
        </w:rPr>
        <w:t>因此构成违约。</w:t>
      </w:r>
    </w:p>
    <w:p w:rsidR="002700A7" w:rsidRPr="00F904C9" w:rsidRDefault="002700A7" w:rsidP="006E511E">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材料设备的供应</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11.1发包人、承包人双方应对各自负责供应的材料设备，提供产品合格证明；如与设计和规范要求不符的产品，重新采购符合要求的产品，各自承担由此产生的费用。</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11.2承包人需使用代用材料时，须经发包人书面批准后方可使用，由此增减的费用双方议定。</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争议解决</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12.1发包人、承包人双方发生合同争议时，可以通过协商或者申请政府有关部门调解。</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12.2不愿调解或调解不成的，向工程所在地有管辖权的人民法院提起诉讼。 </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违约责任</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13.1发包人或承包人不能按本合同条款约定内容履行自己的各项义务及发生使合同无法履行的行为，应承担相应的违约责任，包括支付违约金，赔偿因其违约给对方造成的全部经济损失。</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13.2除非双方协议将合同终止，或因一方违约使合同无法履行，违约方承担上述违约责任后仍应继续履行合同。</w:t>
      </w:r>
    </w:p>
    <w:p w:rsidR="002700A7" w:rsidRPr="00F904C9" w:rsidRDefault="002700A7" w:rsidP="00F904C9">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13.3承包人不得将本合同项下的全部或部分工程分包或转包给他人，否则发包人有权解除与承包人的合同，承包人应退还发包人已付全部款项，承包人还需要承担本合同相应违约责任。对于已经转包、分包的工程，由承包人与被转包人、分包人承担连带责任。</w:t>
      </w:r>
    </w:p>
    <w:p w:rsidR="002700A7" w:rsidRPr="00F904C9" w:rsidRDefault="002700A7" w:rsidP="00F904C9">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13.4若承包人不能按时完成各项工作，则每逾期一日需按合同总价款的1%向发包人支付违约金。给发包人造成损失的，发包人有权要求承包人赔偿损失。逾期【</w:t>
      </w:r>
      <w:r w:rsidR="006D7F2A">
        <w:rPr>
          <w:rFonts w:asciiTheme="minorEastAsia" w:eastAsiaTheme="minorEastAsia" w:hAnsiTheme="minorEastAsia" w:hint="eastAsia"/>
          <w:szCs w:val="21"/>
        </w:rPr>
        <w:t>10</w:t>
      </w:r>
      <w:r w:rsidRPr="00F904C9">
        <w:rPr>
          <w:rFonts w:asciiTheme="minorEastAsia" w:eastAsiaTheme="minorEastAsia" w:hAnsiTheme="minorEastAsia" w:hint="eastAsia"/>
          <w:szCs w:val="21"/>
        </w:rPr>
        <w:t>】日仍未完工的，发包人有权解除合同。</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lastRenderedPageBreak/>
        <w:t>13.5工程质量不合格，承包人应负责无偿返工，因此造成逾期的，由承包人承担逾期违约责任。返工后仍不能通过发包人验收的，发包人有权解除合同。</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13.6承包人保证其在本合同项下的工作，不侵犯任何第三人的合法权利，否则因此造成的损失由承包人单独负责。</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13.7承包人保证所有经营活动完全符合中国有关法律、法规、行政规章等的规定。如承包人违反上述规定的行为给发包人造成损害，由承包人承担全部法律责任，并赔偿发包人损失。</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13.8承包人违反合同其他约定的，发包人有权要求承包人限期整改，承包人拒不整改或整改后仍不符合要求的，发包人有权解除本合同。</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13.9承包人擅自单方解除本合同，或者因承包人原因导致本合同达到发包人有权提前解除程度的，无论发包人是否解除，承包人均应向发包人支付合同总价款【</w:t>
      </w:r>
      <w:r w:rsidR="00327CB7">
        <w:rPr>
          <w:rFonts w:asciiTheme="minorEastAsia" w:eastAsiaTheme="minorEastAsia" w:hAnsiTheme="minorEastAsia" w:hint="eastAsia"/>
          <w:szCs w:val="21"/>
        </w:rPr>
        <w:t>3</w:t>
      </w:r>
      <w:r w:rsidRPr="00F904C9">
        <w:rPr>
          <w:rFonts w:asciiTheme="minorEastAsia" w:eastAsiaTheme="minorEastAsia" w:hAnsiTheme="minorEastAsia" w:hint="eastAsia"/>
          <w:szCs w:val="21"/>
        </w:rPr>
        <w:t>】%的违约金，解除的情况下，双方按照承包人已完工并经发包人验收合格的部分结算合同价款。</w:t>
      </w:r>
    </w:p>
    <w:p w:rsidR="002700A7" w:rsidRPr="00F904C9" w:rsidRDefault="002700A7" w:rsidP="00F904C9">
      <w:pPr>
        <w:widowControl/>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13.10承包人基于本合同约定应向发包人支付的违约金不足以弥补发包人损失的，承包人应予以补足。本合同所约定的发包人损失包括但不限于发包人直接经济利益的减损、可得利益损失、发包人支付的调查取证费、公证费、评估费、鉴定费、审计费、诉讼费、仲裁费、保全费、保全担保费或保全担保保险费、律师代理费、咨询费、执行费、差旅费以及发包人向第三方支付的赔偿款、向行政机关缴纳的罚款等全部损失及费用。</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 xml:space="preserve">13.11承包人因违反本合同约定而支付发包人的违约金以及赔偿的损失，发包人均有权从应付承包人款项中直接扣除。 </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合同生效及份数</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14.1本合同自双方法定代表人或委托代理人签字并加盖公章或合同专用章之日起生效。</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14.2本合同共计【</w:t>
      </w:r>
      <w:r w:rsidR="00347B70">
        <w:rPr>
          <w:rFonts w:asciiTheme="minorEastAsia" w:eastAsiaTheme="minorEastAsia" w:hAnsiTheme="minorEastAsia" w:hint="eastAsia"/>
          <w:szCs w:val="21"/>
        </w:rPr>
        <w:t>肆</w:t>
      </w:r>
      <w:r w:rsidRPr="00F904C9">
        <w:rPr>
          <w:rFonts w:asciiTheme="minorEastAsia" w:eastAsiaTheme="minorEastAsia" w:hAnsiTheme="minorEastAsia" w:hint="eastAsia"/>
          <w:szCs w:val="21"/>
        </w:rPr>
        <w:t>】份，并具有同等效力，由发包人保存</w:t>
      </w:r>
      <w:r w:rsidR="00303751">
        <w:rPr>
          <w:rFonts w:asciiTheme="minorEastAsia" w:eastAsiaTheme="minorEastAsia" w:hAnsiTheme="minorEastAsia" w:hint="eastAsia"/>
          <w:szCs w:val="21"/>
        </w:rPr>
        <w:t>【</w:t>
      </w:r>
      <w:r w:rsidR="00347B70">
        <w:rPr>
          <w:rFonts w:asciiTheme="minorEastAsia" w:eastAsiaTheme="minorEastAsia" w:hAnsiTheme="minorEastAsia" w:hint="eastAsia"/>
          <w:szCs w:val="21"/>
          <w:u w:val="single"/>
        </w:rPr>
        <w:t>贰</w:t>
      </w:r>
      <w:r w:rsidR="00303751" w:rsidRPr="00303751">
        <w:rPr>
          <w:rFonts w:asciiTheme="minorEastAsia" w:eastAsiaTheme="minorEastAsia" w:hAnsiTheme="minorEastAsia" w:hint="eastAsia"/>
          <w:szCs w:val="21"/>
        </w:rPr>
        <w:t>】</w:t>
      </w:r>
      <w:r w:rsidRPr="00F904C9">
        <w:rPr>
          <w:rFonts w:asciiTheme="minorEastAsia" w:eastAsiaTheme="minorEastAsia" w:hAnsiTheme="minorEastAsia" w:hint="eastAsia"/>
          <w:szCs w:val="21"/>
        </w:rPr>
        <w:t>份，承包人保存【</w:t>
      </w:r>
      <w:r w:rsidR="00347B70">
        <w:rPr>
          <w:rFonts w:asciiTheme="minorEastAsia" w:eastAsiaTheme="minorEastAsia" w:hAnsiTheme="minorEastAsia" w:hint="eastAsia"/>
          <w:szCs w:val="21"/>
        </w:rPr>
        <w:t>贰</w:t>
      </w:r>
      <w:r w:rsidRPr="00F904C9">
        <w:rPr>
          <w:rFonts w:asciiTheme="minorEastAsia" w:eastAsiaTheme="minorEastAsia" w:hAnsiTheme="minorEastAsia" w:hint="eastAsia"/>
          <w:szCs w:val="21"/>
        </w:rPr>
        <w:t>】 份。</w:t>
      </w:r>
    </w:p>
    <w:p w:rsidR="002700A7" w:rsidRPr="00F904C9" w:rsidRDefault="002700A7" w:rsidP="002700A7">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u w:val="single"/>
        </w:rPr>
      </w:pPr>
      <w:r w:rsidRPr="00F904C9">
        <w:rPr>
          <w:rFonts w:asciiTheme="minorEastAsia" w:eastAsiaTheme="minorEastAsia" w:hAnsiTheme="minorEastAsia" w:hint="eastAsia"/>
          <w:b/>
          <w:bCs/>
          <w:szCs w:val="21"/>
        </w:rPr>
        <w:t>补充条款如下：</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15.1工程量的调整方法根据现行相关法律法规及工程量清单计价方法的相关规定进行计量、调整。</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15.2工程计量及竣工结算的工程量按发包人、承包人双方在合同中约定应</w:t>
      </w:r>
      <w:proofErr w:type="gramStart"/>
      <w:r w:rsidRPr="00F904C9">
        <w:rPr>
          <w:rFonts w:asciiTheme="minorEastAsia" w:eastAsiaTheme="minorEastAsia" w:hAnsiTheme="minorEastAsia" w:hint="eastAsia"/>
          <w:szCs w:val="21"/>
        </w:rPr>
        <w:t>予计量且经</w:t>
      </w:r>
      <w:proofErr w:type="gramEnd"/>
      <w:r w:rsidRPr="00F904C9">
        <w:rPr>
          <w:rFonts w:asciiTheme="minorEastAsia" w:eastAsiaTheme="minorEastAsia" w:hAnsiTheme="minorEastAsia" w:hint="eastAsia"/>
          <w:szCs w:val="21"/>
        </w:rPr>
        <w:t>发包人确认的实际完成的工程量确定。现场改造工程若无法计算工程量时应由建设单位、监理单位、施工单位和咨询单位共同确认《现场洽商单》。</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15.3价格调整：由于非承包人原因引起的工程量增减，调整的方法是：工程量清单中已有</w:t>
      </w:r>
      <w:r w:rsidRPr="00F904C9">
        <w:rPr>
          <w:rFonts w:asciiTheme="minorEastAsia" w:eastAsiaTheme="minorEastAsia" w:hAnsiTheme="minorEastAsia" w:hint="eastAsia"/>
          <w:szCs w:val="21"/>
        </w:rPr>
        <w:lastRenderedPageBreak/>
        <w:t>的项目，按原综合单价执行；工程量清单中没有的项目由承包人提出新的综合单价，经发包人书面确认后调整。</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15.4计价依据：基准价为北京市2019年9月份造价信息价格，具体调整办法参照“房屋修缮</w:t>
      </w:r>
      <w:proofErr w:type="gramStart"/>
      <w:r w:rsidRPr="00F904C9">
        <w:rPr>
          <w:rFonts w:asciiTheme="minorEastAsia" w:eastAsiaTheme="minorEastAsia" w:hAnsiTheme="minorEastAsia" w:hint="eastAsia"/>
          <w:szCs w:val="21"/>
        </w:rPr>
        <w:t>工程工程</w:t>
      </w:r>
      <w:proofErr w:type="gramEnd"/>
      <w:r w:rsidRPr="00F904C9">
        <w:rPr>
          <w:rFonts w:asciiTheme="minorEastAsia" w:eastAsiaTheme="minorEastAsia" w:hAnsiTheme="minorEastAsia" w:hint="eastAsia"/>
          <w:szCs w:val="21"/>
        </w:rPr>
        <w:t>量计算规范（2016-北京）、《2012北京市建设工程预算定额》、2012年《北京市房屋修缮工程预算定额》等”中的相关规定 。</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15.5 本工程的缺陷责任期：24个月，建设工程的缺陷责任期，自发包人签订工程竣工验收单并将工程全部移交给发包人之日起计算。承包人应于缺陷责任期届满后7天内向发包人发出缺陷责任期届满的书面通知，发包人应在收到缺陷责任届满通知后14天内核实承包人是否履行缺陷修复业务，承包人未能履行缺陷修复义务的，发包人有权扣除相应金额的维修费用。</w:t>
      </w: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15.6承包人为本工程派驻的项目经理应与工程招投标时填报的项目经理一致，工程开工后至竣工验收合格期间均不得更换，而且必须保证一周内在施工现场不少于三个工作日。全体管理人员应与投标时一致，从工程开工</w:t>
      </w:r>
      <w:proofErr w:type="gramStart"/>
      <w:r w:rsidRPr="00F904C9">
        <w:rPr>
          <w:rFonts w:asciiTheme="minorEastAsia" w:eastAsiaTheme="minorEastAsia" w:hAnsiTheme="minorEastAsia" w:hint="eastAsia"/>
          <w:szCs w:val="21"/>
        </w:rPr>
        <w:t>到阶段</w:t>
      </w:r>
      <w:proofErr w:type="gramEnd"/>
      <w:r w:rsidRPr="00F904C9">
        <w:rPr>
          <w:rFonts w:asciiTheme="minorEastAsia" w:eastAsiaTheme="minorEastAsia" w:hAnsiTheme="minorEastAsia" w:hint="eastAsia"/>
          <w:szCs w:val="21"/>
        </w:rPr>
        <w:t>竣工均须在职在岗，若需调整，须报监理同意，发包人书面批准。承包人如违反上述规定，承包人应向发包人支付合同总价款的百分之三的违约金。擅自更换相关管理人员及技术人员的更换率超过20%的，须向发包人支付人民币伍万元的违约金；项目部的主要管理和技术人员中每有一名成员无法提供有效的社会保险证明的，承包人须向发包人支付人民币三万元的违约金。</w:t>
      </w:r>
    </w:p>
    <w:p w:rsidR="00443255" w:rsidRDefault="002700A7" w:rsidP="00443255">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15.7因承包人原因 ，每发生一起重伤及重伤以上安全事故，承包人除按本合同约定承担全部责任、赔偿全部损失外，应向发包人支付人民币10万元的违约金，发包人保留视安全事故的严重程度而提高罚金的权利。</w:t>
      </w:r>
    </w:p>
    <w:p w:rsidR="00443255" w:rsidRDefault="00443255" w:rsidP="00443255">
      <w:pPr>
        <w:pStyle w:val="2"/>
        <w:ind w:leftChars="0" w:left="0" w:firstLineChars="50" w:firstLine="105"/>
      </w:pPr>
      <w:r>
        <w:rPr>
          <w:rFonts w:hint="eastAsia"/>
        </w:rPr>
        <w:t>15.8廉洁条款</w:t>
      </w:r>
    </w:p>
    <w:p w:rsidR="00443255" w:rsidRDefault="00443255" w:rsidP="00443255">
      <w:pPr>
        <w:pStyle w:val="2"/>
        <w:ind w:leftChars="0" w:left="0" w:firstLineChars="50" w:firstLine="105"/>
      </w:pPr>
      <w:r>
        <w:rPr>
          <w:rFonts w:hint="eastAsia"/>
        </w:rPr>
        <w:t>（1）、甲方工作人员不得参加乙方安排并支付费用的宴请、娱乐、旅游等活动，不得以任何形式向乙方索要和收受（包括但不限于）钱、购物卡、有价证券、支付凭证和礼品、土特产品等。</w:t>
      </w:r>
    </w:p>
    <w:p w:rsidR="00443255" w:rsidRDefault="00443255" w:rsidP="00443255">
      <w:pPr>
        <w:pStyle w:val="2"/>
        <w:ind w:leftChars="0" w:left="0" w:firstLineChars="0" w:firstLine="0"/>
      </w:pPr>
      <w:r>
        <w:rPr>
          <w:rFonts w:hint="eastAsia"/>
        </w:rPr>
        <w:t>（2）、乙方在合同执行的任何环节，不得以任何理由向甲方工作人员及其家属等赠送（包括但不限于）钱、购物卡、有价证券、支付凭证和礼品、土特产品等。若甲方工作人员提出上述要求或有其它违规违纪事项，乙方应向甲方及时反映（电话010-53851337；电子邮件：jcs@nifdc.org.cn）。</w:t>
      </w:r>
    </w:p>
    <w:p w:rsidR="00443255" w:rsidRPr="00443255" w:rsidRDefault="00443255" w:rsidP="00443255">
      <w:pPr>
        <w:pStyle w:val="2"/>
        <w:ind w:leftChars="0" w:left="0" w:firstLineChars="0" w:firstLine="0"/>
      </w:pPr>
      <w:r>
        <w:rPr>
          <w:rFonts w:hint="eastAsia"/>
        </w:rPr>
        <w:t>（3）、乙方若有违反本合同廉洁条款的行为，一经发现，甲方有权终止本合同，解除合作关系（已签订合同的，终止执行），由此造成的一切损失由乙方赔偿。</w:t>
      </w:r>
    </w:p>
    <w:p w:rsidR="002700A7" w:rsidRPr="00F904C9" w:rsidRDefault="002700A7" w:rsidP="00F904C9">
      <w:pPr>
        <w:numPr>
          <w:ilvl w:val="0"/>
          <w:numId w:val="26"/>
        </w:numPr>
        <w:tabs>
          <w:tab w:val="left" w:pos="1080"/>
        </w:tabs>
        <w:spacing w:beforeLines="50" w:before="156" w:line="360" w:lineRule="auto"/>
        <w:ind w:left="0" w:firstLineChars="200" w:firstLine="422"/>
        <w:rPr>
          <w:rFonts w:asciiTheme="minorEastAsia" w:eastAsiaTheme="minorEastAsia" w:hAnsiTheme="minorEastAsia"/>
          <w:b/>
          <w:bCs/>
          <w:szCs w:val="21"/>
        </w:rPr>
      </w:pPr>
      <w:r w:rsidRPr="00F904C9">
        <w:rPr>
          <w:rFonts w:asciiTheme="minorEastAsia" w:eastAsiaTheme="minorEastAsia" w:hAnsiTheme="minorEastAsia" w:hint="eastAsia"/>
          <w:b/>
          <w:bCs/>
          <w:szCs w:val="21"/>
        </w:rPr>
        <w:t>合同附件</w:t>
      </w:r>
    </w:p>
    <w:p w:rsidR="002700A7" w:rsidRPr="00F904C9" w:rsidRDefault="002700A7" w:rsidP="002700A7">
      <w:pPr>
        <w:pStyle w:val="afffffa"/>
        <w:numPr>
          <w:ilvl w:val="0"/>
          <w:numId w:val="24"/>
        </w:numPr>
        <w:tabs>
          <w:tab w:val="left" w:pos="1260"/>
        </w:tabs>
        <w:spacing w:line="360" w:lineRule="auto"/>
        <w:ind w:firstLineChars="0"/>
        <w:rPr>
          <w:rFonts w:asciiTheme="minorEastAsia" w:eastAsiaTheme="minorEastAsia" w:hAnsiTheme="minorEastAsia"/>
          <w:szCs w:val="21"/>
        </w:rPr>
      </w:pPr>
      <w:r w:rsidRPr="00F904C9">
        <w:rPr>
          <w:rFonts w:asciiTheme="minorEastAsia" w:eastAsiaTheme="minorEastAsia" w:hAnsiTheme="minorEastAsia" w:hint="eastAsia"/>
          <w:iCs/>
          <w:szCs w:val="21"/>
        </w:rPr>
        <w:t>施工组织设计或施工方案。</w:t>
      </w:r>
    </w:p>
    <w:p w:rsidR="002700A7" w:rsidRPr="00F904C9" w:rsidRDefault="002700A7" w:rsidP="00F904C9">
      <w:pPr>
        <w:pStyle w:val="2"/>
        <w:ind w:firstLine="420"/>
        <w:rPr>
          <w:rFonts w:asciiTheme="minorEastAsia" w:eastAsiaTheme="minorEastAsia" w:hAnsiTheme="minorEastAsia"/>
          <w:szCs w:val="21"/>
        </w:rPr>
      </w:pPr>
      <w:r w:rsidRPr="00F904C9">
        <w:rPr>
          <w:rFonts w:asciiTheme="minorEastAsia" w:eastAsiaTheme="minorEastAsia" w:hAnsiTheme="minorEastAsia" w:hint="eastAsia"/>
          <w:szCs w:val="21"/>
        </w:rPr>
        <w:lastRenderedPageBreak/>
        <w:t>附件</w:t>
      </w:r>
      <w:r w:rsidRPr="00F904C9">
        <w:rPr>
          <w:rFonts w:asciiTheme="minorEastAsia" w:eastAsiaTheme="minorEastAsia" w:hAnsiTheme="minorEastAsia"/>
          <w:szCs w:val="21"/>
        </w:rPr>
        <w:t>1至附件5要求与合同文本一同装订</w:t>
      </w:r>
      <w:r w:rsidRPr="00F904C9">
        <w:rPr>
          <w:rFonts w:asciiTheme="minorEastAsia" w:eastAsiaTheme="minorEastAsia" w:hAnsiTheme="minorEastAsia" w:hint="eastAsia"/>
          <w:szCs w:val="21"/>
        </w:rPr>
        <w:t>，附件</w:t>
      </w:r>
      <w:r w:rsidRPr="00F904C9">
        <w:rPr>
          <w:rFonts w:asciiTheme="minorEastAsia" w:eastAsiaTheme="minorEastAsia" w:hAnsiTheme="minorEastAsia"/>
          <w:szCs w:val="21"/>
        </w:rPr>
        <w:t>6至附件1</w:t>
      </w:r>
      <w:r w:rsidR="00303751">
        <w:rPr>
          <w:rFonts w:asciiTheme="minorEastAsia" w:eastAsiaTheme="minorEastAsia" w:hAnsiTheme="minorEastAsia" w:hint="eastAsia"/>
          <w:szCs w:val="21"/>
        </w:rPr>
        <w:t>1</w:t>
      </w:r>
      <w:r w:rsidRPr="00F904C9">
        <w:rPr>
          <w:rFonts w:asciiTheme="minorEastAsia" w:eastAsiaTheme="minorEastAsia" w:hAnsiTheme="minorEastAsia"/>
          <w:szCs w:val="21"/>
        </w:rPr>
        <w:t>为工程</w:t>
      </w:r>
      <w:r w:rsidRPr="00F904C9">
        <w:rPr>
          <w:rFonts w:asciiTheme="minorEastAsia" w:eastAsiaTheme="minorEastAsia" w:hAnsiTheme="minorEastAsia" w:hint="eastAsia"/>
          <w:szCs w:val="21"/>
        </w:rPr>
        <w:t>竣工结算资料文本样式，供应商也</w:t>
      </w:r>
      <w:r w:rsidRPr="00F904C9">
        <w:rPr>
          <w:rFonts w:asciiTheme="minorEastAsia" w:eastAsiaTheme="minorEastAsia" w:hAnsiTheme="minorEastAsia"/>
          <w:szCs w:val="21"/>
        </w:rPr>
        <w:t>可自拟格式</w:t>
      </w:r>
      <w:r w:rsidRPr="00F904C9">
        <w:rPr>
          <w:rFonts w:asciiTheme="minorEastAsia" w:eastAsiaTheme="minorEastAsia" w:hAnsiTheme="minorEastAsia" w:hint="eastAsia"/>
          <w:szCs w:val="21"/>
        </w:rPr>
        <w:t>。</w:t>
      </w:r>
    </w:p>
    <w:p w:rsidR="002700A7" w:rsidRPr="00F904C9" w:rsidRDefault="002700A7" w:rsidP="002700A7">
      <w:pPr>
        <w:pStyle w:val="2"/>
        <w:ind w:firstLine="420"/>
        <w:rPr>
          <w:rFonts w:asciiTheme="minorEastAsia" w:eastAsiaTheme="minorEastAsia" w:hAnsiTheme="minorEastAsia"/>
          <w:szCs w:val="21"/>
        </w:rPr>
      </w:pPr>
    </w:p>
    <w:p w:rsidR="002700A7" w:rsidRPr="00F904C9" w:rsidRDefault="002700A7" w:rsidP="002700A7">
      <w:pPr>
        <w:spacing w:line="360" w:lineRule="auto"/>
        <w:ind w:firstLineChars="50" w:firstLine="105"/>
        <w:rPr>
          <w:rFonts w:asciiTheme="minorEastAsia" w:eastAsiaTheme="minorEastAsia" w:hAnsiTheme="minorEastAsia"/>
          <w:szCs w:val="21"/>
        </w:rPr>
      </w:pPr>
      <w:r w:rsidRPr="00F904C9">
        <w:rPr>
          <w:rFonts w:asciiTheme="minorEastAsia" w:eastAsiaTheme="minorEastAsia" w:hAnsiTheme="minorEastAsia" w:hint="eastAsia"/>
          <w:szCs w:val="21"/>
        </w:rPr>
        <w:t>（以下无正文）</w:t>
      </w:r>
    </w:p>
    <w:p w:rsidR="002700A7" w:rsidRDefault="002700A7" w:rsidP="002700A7">
      <w:pPr>
        <w:pStyle w:val="2"/>
        <w:ind w:firstLine="420"/>
      </w:pPr>
    </w:p>
    <w:p w:rsidR="008E0627" w:rsidRDefault="008E0627" w:rsidP="002700A7">
      <w:pPr>
        <w:pStyle w:val="2"/>
        <w:ind w:firstLine="420"/>
      </w:pPr>
    </w:p>
    <w:p w:rsidR="008E0627" w:rsidRDefault="008E0627" w:rsidP="002700A7">
      <w:pPr>
        <w:pStyle w:val="2"/>
        <w:ind w:firstLine="420"/>
      </w:pPr>
    </w:p>
    <w:p w:rsidR="008E0627" w:rsidRDefault="008E0627" w:rsidP="002700A7">
      <w:pPr>
        <w:pStyle w:val="2"/>
        <w:ind w:firstLine="420"/>
      </w:pPr>
    </w:p>
    <w:p w:rsidR="00257DEA" w:rsidRDefault="00257DEA" w:rsidP="002700A7">
      <w:pPr>
        <w:pStyle w:val="2"/>
        <w:ind w:firstLine="420"/>
      </w:pPr>
    </w:p>
    <w:p w:rsidR="00257DEA" w:rsidRDefault="00257DEA" w:rsidP="002700A7">
      <w:pPr>
        <w:pStyle w:val="2"/>
        <w:ind w:firstLine="420"/>
      </w:pPr>
    </w:p>
    <w:p w:rsidR="00257DEA" w:rsidRDefault="00257DEA" w:rsidP="002700A7">
      <w:pPr>
        <w:pStyle w:val="2"/>
        <w:ind w:firstLine="420"/>
      </w:pPr>
    </w:p>
    <w:p w:rsidR="00257DEA" w:rsidRDefault="00257DEA" w:rsidP="002700A7">
      <w:pPr>
        <w:pStyle w:val="2"/>
        <w:ind w:firstLine="420"/>
      </w:pPr>
    </w:p>
    <w:p w:rsidR="008E0627" w:rsidRDefault="008E0627" w:rsidP="002700A7">
      <w:pPr>
        <w:pStyle w:val="2"/>
        <w:ind w:firstLine="420"/>
      </w:pPr>
    </w:p>
    <w:p w:rsidR="008E0627" w:rsidRDefault="008E0627" w:rsidP="002700A7">
      <w:pPr>
        <w:pStyle w:val="2"/>
        <w:ind w:firstLine="420"/>
      </w:pPr>
    </w:p>
    <w:p w:rsidR="002700A7" w:rsidRPr="002700A7" w:rsidRDefault="002700A7" w:rsidP="002700A7">
      <w:pPr>
        <w:pStyle w:val="2"/>
        <w:ind w:firstLine="420"/>
      </w:pPr>
    </w:p>
    <w:p w:rsidR="002700A7" w:rsidRDefault="002700A7" w:rsidP="002700A7">
      <w:pPr>
        <w:spacing w:beforeLines="50" w:before="156" w:line="360" w:lineRule="auto"/>
        <w:rPr>
          <w:rFonts w:ascii="宋体" w:hAnsi="宋体"/>
        </w:rPr>
      </w:pPr>
      <w:r>
        <w:rPr>
          <w:rFonts w:ascii="宋体" w:hAnsi="宋体" w:hint="eastAsia"/>
        </w:rPr>
        <w:t xml:space="preserve">本合同订立时间：     年　　</w:t>
      </w:r>
      <w:proofErr w:type="gramStart"/>
      <w:r>
        <w:rPr>
          <w:rFonts w:ascii="宋体" w:hAnsi="宋体" w:hint="eastAsia"/>
        </w:rPr>
        <w:t xml:space="preserve">　</w:t>
      </w:r>
      <w:proofErr w:type="gramEnd"/>
      <w:r>
        <w:rPr>
          <w:rFonts w:ascii="宋体" w:hAnsi="宋体" w:hint="eastAsia"/>
        </w:rPr>
        <w:t xml:space="preserve">月　　</w:t>
      </w:r>
      <w:proofErr w:type="gramStart"/>
      <w:r>
        <w:rPr>
          <w:rFonts w:ascii="宋体" w:hAnsi="宋体" w:hint="eastAsia"/>
        </w:rPr>
        <w:t xml:space="preserve">　</w:t>
      </w:r>
      <w:proofErr w:type="gramEnd"/>
      <w:r>
        <w:rPr>
          <w:rFonts w:ascii="宋体" w:hAnsi="宋体" w:hint="eastAsia"/>
        </w:rPr>
        <w:t>日（即日起生效）</w:t>
      </w:r>
    </w:p>
    <w:tbl>
      <w:tblPr>
        <w:tblW w:w="9322" w:type="dxa"/>
        <w:tblLayout w:type="fixed"/>
        <w:tblLook w:val="0000" w:firstRow="0" w:lastRow="0" w:firstColumn="0" w:lastColumn="0" w:noHBand="0" w:noVBand="0"/>
      </w:tblPr>
      <w:tblGrid>
        <w:gridCol w:w="4846"/>
        <w:gridCol w:w="4476"/>
      </w:tblGrid>
      <w:tr w:rsidR="002700A7" w:rsidTr="002700A7">
        <w:trPr>
          <w:cantSplit/>
          <w:trHeight w:val="70"/>
        </w:trPr>
        <w:tc>
          <w:tcPr>
            <w:tcW w:w="4846" w:type="dxa"/>
          </w:tcPr>
          <w:p w:rsidR="002700A7" w:rsidRDefault="002700A7" w:rsidP="002700A7">
            <w:pPr>
              <w:spacing w:beforeLines="50" w:before="156" w:line="360" w:lineRule="auto"/>
              <w:rPr>
                <w:rFonts w:ascii="宋体" w:hAnsi="宋体"/>
                <w:b/>
                <w:bCs/>
              </w:rPr>
            </w:pPr>
            <w:r>
              <w:rPr>
                <w:rFonts w:ascii="宋体" w:hAnsi="宋体" w:hint="eastAsia"/>
                <w:b/>
                <w:bCs/>
              </w:rPr>
              <w:t xml:space="preserve">发包人　</w:t>
            </w:r>
            <w:r w:rsidR="007812E8">
              <w:rPr>
                <w:rFonts w:ascii="宋体" w:hAnsi="宋体" w:hint="eastAsia"/>
                <w:b/>
                <w:bCs/>
              </w:rPr>
              <w:t>中国药品检定研究院</w:t>
            </w:r>
            <w:r>
              <w:rPr>
                <w:rFonts w:ascii="宋体" w:hAnsi="宋体" w:hint="eastAsia"/>
                <w:b/>
                <w:bCs/>
              </w:rPr>
              <w:t>（章）</w:t>
            </w:r>
          </w:p>
          <w:p w:rsidR="002700A7" w:rsidRDefault="002700A7" w:rsidP="002700A7">
            <w:pPr>
              <w:spacing w:beforeLines="50" w:before="156" w:line="360" w:lineRule="auto"/>
              <w:rPr>
                <w:rFonts w:ascii="宋体" w:hAnsi="宋体"/>
                <w:b/>
                <w:bCs/>
              </w:rPr>
            </w:pPr>
            <w:r>
              <w:rPr>
                <w:rFonts w:ascii="宋体" w:hAnsi="宋体" w:hint="eastAsia"/>
                <w:b/>
                <w:bCs/>
              </w:rPr>
              <w:t xml:space="preserve"> </w:t>
            </w:r>
          </w:p>
        </w:tc>
        <w:tc>
          <w:tcPr>
            <w:tcW w:w="4476" w:type="dxa"/>
          </w:tcPr>
          <w:p w:rsidR="002700A7" w:rsidRDefault="002700A7" w:rsidP="002700A7">
            <w:pPr>
              <w:spacing w:beforeLines="50" w:before="156" w:line="360" w:lineRule="auto"/>
              <w:rPr>
                <w:rFonts w:ascii="宋体" w:hAnsi="宋体"/>
                <w:b/>
                <w:bCs/>
              </w:rPr>
            </w:pPr>
            <w:r>
              <w:rPr>
                <w:rFonts w:ascii="宋体" w:hAnsi="宋体" w:hint="eastAsia"/>
                <w:b/>
                <w:bCs/>
              </w:rPr>
              <w:t xml:space="preserve">承包人　　</w:t>
            </w:r>
            <w:proofErr w:type="gramStart"/>
            <w:r>
              <w:rPr>
                <w:rFonts w:ascii="宋体" w:hAnsi="宋体" w:hint="eastAsia"/>
                <w:b/>
                <w:bCs/>
              </w:rPr>
              <w:t xml:space="preserve">　</w:t>
            </w:r>
            <w:proofErr w:type="gramEnd"/>
            <w:r>
              <w:rPr>
                <w:rFonts w:ascii="宋体" w:hAnsi="宋体" w:hint="eastAsia"/>
                <w:b/>
                <w:bCs/>
              </w:rPr>
              <w:t>（章）</w:t>
            </w:r>
          </w:p>
          <w:p w:rsidR="002700A7" w:rsidRDefault="002700A7" w:rsidP="002700A7">
            <w:pPr>
              <w:spacing w:beforeLines="50" w:before="156" w:line="360" w:lineRule="auto"/>
              <w:rPr>
                <w:rFonts w:ascii="宋体" w:hAnsi="宋体"/>
                <w:b/>
                <w:bCs/>
              </w:rPr>
            </w:pPr>
            <w:r>
              <w:rPr>
                <w:rFonts w:ascii="宋体" w:hAnsi="宋体" w:hint="eastAsia"/>
                <w:b/>
                <w:bCs/>
              </w:rPr>
              <w:t xml:space="preserve"> </w:t>
            </w:r>
          </w:p>
        </w:tc>
      </w:tr>
      <w:tr w:rsidR="002700A7" w:rsidTr="002700A7">
        <w:tc>
          <w:tcPr>
            <w:tcW w:w="4846" w:type="dxa"/>
          </w:tcPr>
          <w:p w:rsidR="002700A7" w:rsidRDefault="002700A7" w:rsidP="00347B70">
            <w:pPr>
              <w:spacing w:beforeLines="50" w:before="156" w:line="360" w:lineRule="auto"/>
              <w:rPr>
                <w:rFonts w:ascii="宋体" w:hAnsi="宋体"/>
              </w:rPr>
            </w:pPr>
            <w:r>
              <w:rPr>
                <w:rFonts w:ascii="宋体" w:hAnsi="宋体" w:hint="eastAsia"/>
              </w:rPr>
              <w:t>地址：</w:t>
            </w:r>
            <w:r w:rsidR="00347B70">
              <w:rPr>
                <w:rFonts w:ascii="宋体" w:hAnsi="宋体" w:hint="eastAsia"/>
              </w:rPr>
              <w:t>北京市东城区天坛西里2号</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地址：</w:t>
            </w:r>
            <w:r>
              <w:rPr>
                <w:rFonts w:ascii="Arial" w:hint="eastAsia"/>
                <w:b/>
                <w:szCs w:val="21"/>
              </w:rPr>
              <w:t xml:space="preserve"> </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法定代表人：</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法定代表人：</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委托代理人：</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委托代理人：</w:t>
            </w:r>
          </w:p>
        </w:tc>
      </w:tr>
      <w:tr w:rsidR="002700A7" w:rsidTr="002700A7">
        <w:tc>
          <w:tcPr>
            <w:tcW w:w="4846" w:type="dxa"/>
          </w:tcPr>
          <w:p w:rsidR="002700A7" w:rsidRDefault="002700A7" w:rsidP="00347B70">
            <w:pPr>
              <w:spacing w:beforeLines="50" w:before="156" w:line="360" w:lineRule="auto"/>
              <w:rPr>
                <w:rFonts w:ascii="宋体" w:hAnsi="宋体"/>
              </w:rPr>
            </w:pPr>
            <w:r>
              <w:rPr>
                <w:rFonts w:ascii="宋体" w:hAnsi="宋体" w:hint="eastAsia"/>
              </w:rPr>
              <w:t>电话：</w:t>
            </w:r>
            <w:r w:rsidR="00347B70">
              <w:rPr>
                <w:rFonts w:ascii="宋体" w:hAnsi="宋体" w:hint="eastAsia"/>
              </w:rPr>
              <w:t>01067095328</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电话：</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开户银行：</w:t>
            </w:r>
            <w:r w:rsidR="008E0627">
              <w:rPr>
                <w:rFonts w:ascii="宋体" w:hAnsi="宋体" w:hint="eastAsia"/>
              </w:rPr>
              <w:t>工商银行永定门分理处</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 xml:space="preserve">开户银行： </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账号：</w:t>
            </w:r>
            <w:r w:rsidR="008E0627">
              <w:rPr>
                <w:rFonts w:ascii="宋体" w:hAnsi="宋体" w:hint="eastAsia"/>
              </w:rPr>
              <w:t>0200001509089202642</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账号：</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纳税人识别号：</w:t>
            </w:r>
            <w:r w:rsidR="008E0627">
              <w:rPr>
                <w:rFonts w:ascii="宋体" w:hAnsi="宋体" w:hint="eastAsia"/>
              </w:rPr>
              <w:t>12100000400013601F</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纳税人识别号：</w:t>
            </w:r>
          </w:p>
        </w:tc>
      </w:tr>
      <w:tr w:rsidR="002700A7" w:rsidTr="002700A7">
        <w:tc>
          <w:tcPr>
            <w:tcW w:w="4846" w:type="dxa"/>
          </w:tcPr>
          <w:p w:rsidR="002700A7" w:rsidRDefault="002700A7" w:rsidP="002700A7">
            <w:pPr>
              <w:spacing w:beforeLines="50" w:before="156" w:line="360" w:lineRule="auto"/>
              <w:rPr>
                <w:rFonts w:ascii="宋体" w:hAnsi="宋体"/>
              </w:rPr>
            </w:pPr>
            <w:r>
              <w:rPr>
                <w:rFonts w:ascii="宋体" w:hAnsi="宋体" w:hint="eastAsia"/>
              </w:rPr>
              <w:t>邮政编码：</w:t>
            </w:r>
          </w:p>
        </w:tc>
        <w:tc>
          <w:tcPr>
            <w:tcW w:w="4476" w:type="dxa"/>
          </w:tcPr>
          <w:p w:rsidR="002700A7" w:rsidRDefault="002700A7" w:rsidP="002700A7">
            <w:pPr>
              <w:spacing w:beforeLines="50" w:before="156" w:line="360" w:lineRule="auto"/>
              <w:rPr>
                <w:rFonts w:ascii="宋体" w:hAnsi="宋体"/>
              </w:rPr>
            </w:pPr>
            <w:r>
              <w:rPr>
                <w:rFonts w:ascii="宋体" w:hAnsi="宋体" w:hint="eastAsia"/>
              </w:rPr>
              <w:t>邮政编码：</w:t>
            </w:r>
          </w:p>
        </w:tc>
      </w:tr>
    </w:tbl>
    <w:p w:rsidR="002700A7" w:rsidRDefault="002700A7" w:rsidP="002700A7"/>
    <w:p w:rsidR="00072C5D" w:rsidRPr="00072C5D" w:rsidRDefault="00072C5D" w:rsidP="00072C5D">
      <w:pPr>
        <w:pStyle w:val="2"/>
        <w:ind w:firstLine="480"/>
        <w:rPr>
          <w:rFonts w:asciiTheme="minorEastAsia" w:eastAsiaTheme="minorEastAsia" w:hAnsiTheme="minorEastAsia"/>
          <w:sz w:val="24"/>
        </w:rPr>
      </w:pPr>
    </w:p>
    <w:p w:rsidR="00072C5D" w:rsidRDefault="00072C5D"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Default="002700A7" w:rsidP="00072C5D">
      <w:pPr>
        <w:pStyle w:val="2"/>
        <w:ind w:firstLine="480"/>
        <w:rPr>
          <w:rFonts w:asciiTheme="minorEastAsia" w:eastAsiaTheme="minorEastAsia" w:hAnsiTheme="minorEastAsia"/>
          <w:sz w:val="24"/>
        </w:rPr>
      </w:pPr>
    </w:p>
    <w:p w:rsidR="002700A7" w:rsidRPr="00072C5D" w:rsidRDefault="002700A7" w:rsidP="00072C5D">
      <w:pPr>
        <w:pStyle w:val="2"/>
        <w:ind w:firstLine="480"/>
        <w:rPr>
          <w:rFonts w:asciiTheme="minorEastAsia" w:eastAsiaTheme="minorEastAsia" w:hAnsiTheme="minorEastAsia"/>
          <w:sz w:val="24"/>
        </w:rPr>
      </w:pPr>
    </w:p>
    <w:p w:rsidR="00072C5D" w:rsidRPr="00072C5D" w:rsidRDefault="00072C5D" w:rsidP="00072C5D">
      <w:pPr>
        <w:pStyle w:val="2"/>
        <w:ind w:firstLine="480"/>
        <w:rPr>
          <w:rFonts w:asciiTheme="minorEastAsia" w:eastAsiaTheme="minorEastAsia" w:hAnsiTheme="minorEastAsia"/>
          <w:sz w:val="24"/>
        </w:rPr>
      </w:pPr>
    </w:p>
    <w:p w:rsidR="00072C5D" w:rsidRPr="00072C5D" w:rsidRDefault="00072C5D" w:rsidP="00072C5D">
      <w:pPr>
        <w:spacing w:line="480" w:lineRule="exact"/>
        <w:rPr>
          <w:rFonts w:asciiTheme="minorEastAsia" w:eastAsiaTheme="minorEastAsia" w:hAnsiTheme="minorEastAsia" w:cstheme="minorEastAsia"/>
          <w:b/>
          <w:szCs w:val="21"/>
        </w:rPr>
      </w:pPr>
      <w:r w:rsidRPr="00072C5D">
        <w:rPr>
          <w:rFonts w:asciiTheme="minorEastAsia" w:eastAsiaTheme="minorEastAsia" w:hAnsiTheme="minorEastAsia" w:cstheme="minorEastAsia" w:hint="eastAsia"/>
          <w:b/>
          <w:szCs w:val="21"/>
        </w:rPr>
        <w:t>合同附件</w:t>
      </w:r>
      <w:r w:rsidRPr="00072C5D">
        <w:rPr>
          <w:rFonts w:asciiTheme="minorEastAsia" w:eastAsiaTheme="minorEastAsia" w:hAnsiTheme="minorEastAsia" w:cstheme="minorEastAsia"/>
          <w:b/>
          <w:szCs w:val="21"/>
        </w:rPr>
        <w:t>1</w:t>
      </w:r>
    </w:p>
    <w:tbl>
      <w:tblPr>
        <w:tblW w:w="9776" w:type="dxa"/>
        <w:jc w:val="center"/>
        <w:tblLayout w:type="fixed"/>
        <w:tblCellMar>
          <w:left w:w="0" w:type="dxa"/>
          <w:right w:w="0" w:type="dxa"/>
        </w:tblCellMar>
        <w:tblLook w:val="04A0" w:firstRow="1" w:lastRow="0" w:firstColumn="1" w:lastColumn="0" w:noHBand="0" w:noVBand="1"/>
      </w:tblPr>
      <w:tblGrid>
        <w:gridCol w:w="9776"/>
      </w:tblGrid>
      <w:tr w:rsidR="00072C5D" w:rsidRPr="00072C5D" w:rsidTr="0065374E">
        <w:trPr>
          <w:trHeight w:val="624"/>
          <w:jc w:val="center"/>
        </w:trPr>
        <w:tc>
          <w:tcPr>
            <w:tcW w:w="9776" w:type="dxa"/>
            <w:vMerge w:val="restart"/>
            <w:tcBorders>
              <w:top w:val="nil"/>
              <w:left w:val="nil"/>
              <w:bottom w:val="nil"/>
              <w:right w:val="nil"/>
            </w:tcBorders>
            <w:tcMar>
              <w:top w:w="15" w:type="dxa"/>
              <w:left w:w="15" w:type="dxa"/>
              <w:right w:w="15" w:type="dxa"/>
            </w:tcMar>
            <w:vAlign w:val="center"/>
          </w:tcPr>
          <w:p w:rsidR="00072C5D" w:rsidRPr="00072C5D" w:rsidRDefault="00072C5D" w:rsidP="0065374E">
            <w:pPr>
              <w:spacing w:line="480" w:lineRule="exact"/>
              <w:jc w:val="center"/>
              <w:rPr>
                <w:rFonts w:asciiTheme="minorEastAsia" w:eastAsiaTheme="minorEastAsia" w:hAnsiTheme="minorEastAsia" w:cstheme="minorEastAsia"/>
                <w:b/>
                <w:bCs/>
                <w:sz w:val="28"/>
                <w:szCs w:val="28"/>
              </w:rPr>
            </w:pPr>
            <w:r w:rsidRPr="00072C5D">
              <w:rPr>
                <w:rFonts w:asciiTheme="minorEastAsia" w:eastAsiaTheme="minorEastAsia" w:hAnsiTheme="minorEastAsia" w:cstheme="minorEastAsia" w:hint="eastAsia"/>
                <w:b/>
                <w:bCs/>
                <w:sz w:val="28"/>
                <w:szCs w:val="28"/>
              </w:rPr>
              <w:t>工程量报价清单及最终报价函</w:t>
            </w:r>
          </w:p>
        </w:tc>
      </w:tr>
      <w:tr w:rsidR="00072C5D" w:rsidRPr="00072C5D" w:rsidTr="0065374E">
        <w:trPr>
          <w:trHeight w:val="624"/>
          <w:jc w:val="center"/>
        </w:trPr>
        <w:tc>
          <w:tcPr>
            <w:tcW w:w="9776" w:type="dxa"/>
            <w:vMerge/>
            <w:tcBorders>
              <w:top w:val="nil"/>
              <w:left w:val="nil"/>
              <w:bottom w:val="nil"/>
              <w:right w:val="nil"/>
            </w:tcBorders>
            <w:tcMar>
              <w:top w:w="15" w:type="dxa"/>
              <w:left w:w="15" w:type="dxa"/>
              <w:right w:w="15" w:type="dxa"/>
            </w:tcMar>
            <w:vAlign w:val="center"/>
          </w:tcPr>
          <w:p w:rsidR="00072C5D" w:rsidRPr="00072C5D" w:rsidRDefault="00072C5D" w:rsidP="0065374E">
            <w:pPr>
              <w:spacing w:line="480" w:lineRule="exact"/>
              <w:jc w:val="center"/>
              <w:rPr>
                <w:rFonts w:asciiTheme="minorEastAsia" w:eastAsiaTheme="minorEastAsia" w:hAnsiTheme="minorEastAsia" w:cstheme="minorEastAsia"/>
                <w:b/>
                <w:szCs w:val="21"/>
              </w:rPr>
            </w:pPr>
          </w:p>
        </w:tc>
      </w:tr>
      <w:tr w:rsidR="00072C5D" w:rsidRPr="00072C5D" w:rsidTr="0065374E">
        <w:trPr>
          <w:trHeight w:val="660"/>
          <w:jc w:val="center"/>
        </w:trPr>
        <w:tc>
          <w:tcPr>
            <w:tcW w:w="9776" w:type="dxa"/>
            <w:tcBorders>
              <w:top w:val="nil"/>
              <w:left w:val="nil"/>
              <w:bottom w:val="nil"/>
              <w:right w:val="nil"/>
            </w:tcBorders>
            <w:tcMar>
              <w:top w:w="15" w:type="dxa"/>
              <w:left w:w="15" w:type="dxa"/>
              <w:right w:w="15" w:type="dxa"/>
            </w:tcMar>
            <w:vAlign w:val="center"/>
          </w:tcPr>
          <w:p w:rsidR="00072C5D" w:rsidRPr="00072C5D" w:rsidRDefault="00072C5D" w:rsidP="0065374E">
            <w:pPr>
              <w:widowControl/>
              <w:spacing w:line="480" w:lineRule="exact"/>
              <w:textAlignment w:val="center"/>
              <w:rPr>
                <w:rFonts w:asciiTheme="minorEastAsia" w:eastAsiaTheme="minorEastAsia" w:hAnsiTheme="minorEastAsia" w:cstheme="minorEastAsia"/>
                <w:b/>
                <w:szCs w:val="21"/>
              </w:rPr>
            </w:pPr>
          </w:p>
        </w:tc>
      </w:tr>
    </w:tbl>
    <w:p w:rsidR="00072C5D" w:rsidRPr="00072C5D" w:rsidRDefault="00072C5D" w:rsidP="00072C5D">
      <w:pPr>
        <w:spacing w:line="480" w:lineRule="exact"/>
        <w:rPr>
          <w:rFonts w:asciiTheme="minorEastAsia" w:eastAsiaTheme="minorEastAsia" w:hAnsiTheme="minorEastAsia" w:cstheme="minorEastAsia"/>
          <w:szCs w:val="21"/>
        </w:rPr>
      </w:pPr>
    </w:p>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b/>
          <w:bCs/>
          <w:szCs w:val="21"/>
        </w:rPr>
        <w:br w:type="page"/>
      </w:r>
      <w:r w:rsidRPr="00072C5D">
        <w:rPr>
          <w:rFonts w:asciiTheme="minorEastAsia" w:eastAsiaTheme="minorEastAsia" w:hAnsiTheme="minorEastAsia" w:cstheme="minorEastAsia" w:hint="eastAsia"/>
          <w:b/>
          <w:szCs w:val="21"/>
        </w:rPr>
        <w:lastRenderedPageBreak/>
        <w:t>合同附件</w:t>
      </w:r>
      <w:r w:rsidRPr="00072C5D">
        <w:rPr>
          <w:rFonts w:asciiTheme="minorEastAsia" w:eastAsiaTheme="minorEastAsia" w:hAnsiTheme="minorEastAsia" w:cstheme="minorEastAsia"/>
          <w:b/>
          <w:szCs w:val="21"/>
        </w:rPr>
        <w:t>2</w:t>
      </w:r>
    </w:p>
    <w:p w:rsidR="00072C5D" w:rsidRPr="00072C5D" w:rsidRDefault="00072C5D" w:rsidP="00072C5D">
      <w:pPr>
        <w:spacing w:line="480" w:lineRule="exact"/>
        <w:jc w:val="center"/>
        <w:rPr>
          <w:rFonts w:asciiTheme="minorEastAsia" w:eastAsiaTheme="minorEastAsia" w:hAnsiTheme="minorEastAsia" w:cstheme="minorEastAsia"/>
          <w:sz w:val="28"/>
          <w:szCs w:val="28"/>
        </w:rPr>
      </w:pPr>
      <w:r w:rsidRPr="00072C5D">
        <w:rPr>
          <w:rFonts w:asciiTheme="minorEastAsia" w:eastAsiaTheme="minorEastAsia" w:hAnsiTheme="minorEastAsia" w:cstheme="minorEastAsia" w:hint="eastAsia"/>
          <w:b/>
          <w:bCs/>
          <w:sz w:val="28"/>
          <w:szCs w:val="28"/>
        </w:rPr>
        <w:t>安全生产及环保责任书</w:t>
      </w:r>
    </w:p>
    <w:p w:rsidR="00072C5D" w:rsidRPr="00072C5D" w:rsidRDefault="00072C5D" w:rsidP="00072C5D">
      <w:pPr>
        <w:spacing w:beforeLines="50" w:before="156"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为了保证进入施工现场人员及财产的安全，保证材料、设备进出场及作业过程中的环境保护，双方在协商一致的前提下签订此责任书。承包人应对其进入施工现场的安全和环保负责，遵守国家及工程所在地有关安全生产和环保的规定，并同意在进入施工现场时遵守发包人的以下安全环保规定：</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1.承包人应认真遵守发包人施工安全环保管理制度，自觉接受发包人项目现场管理人员的监督管理，制定并具体落实施工安全保障制度与措施（包括建立相应的管理机制，配备合格的管理人员，制定各施工工种的安全环保操作规程、特种作业人员持证上岗制度以及各岗位责任制度、定期检查监督制度、人员教育学习制度等）。</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2.承包人在开工作业前，须任命专职人员为施工现场承包人安全环保施工负责人，具体贯彻落实作业期间的施工安全环保措施。</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3.特种作业必须经具有资格的培训部门培训考核合格后，持证上岗，并按规定定期验证；中、小型机械的作业人员必须按规定做到“定机定人”和有证操作；起重吊装作业人员必须遵守“十不吊”规定，严禁违章指挥、违章操作；严禁不懂电器、机械设备的人，擅自操作使用电器、机械设备。</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4.承包人进入现场进行施工前，应作好如下工作：</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1）按发包人规定与要求，制定安全、环保施工保障措施，设立安全、环保检查制度，制定相关“应急预案”，合理配置人员，报发包人备案；办理人员、设备、仪器等各项登记手续，组织作业人员了解并掌握进入施工现场后应该注意并遵守的规定和事项，提前进行安全环保教育。</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2）提前检查需带入施工现场使用的用电设备、设施和仪器、作业工具，确保其能正常运转而</w:t>
      </w:r>
      <w:proofErr w:type="gramStart"/>
      <w:r w:rsidRPr="00072C5D">
        <w:rPr>
          <w:rFonts w:asciiTheme="minorEastAsia" w:eastAsiaTheme="minorEastAsia" w:hAnsiTheme="minorEastAsia" w:cstheme="minorEastAsia" w:hint="eastAsia"/>
          <w:szCs w:val="21"/>
        </w:rPr>
        <w:t>不</w:t>
      </w:r>
      <w:proofErr w:type="gramEnd"/>
      <w:r w:rsidRPr="00072C5D">
        <w:rPr>
          <w:rFonts w:asciiTheme="minorEastAsia" w:eastAsiaTheme="minorEastAsia" w:hAnsiTheme="minorEastAsia" w:cstheme="minorEastAsia" w:hint="eastAsia"/>
          <w:szCs w:val="21"/>
        </w:rPr>
        <w:t>带病作业，同时根据自身实际情况配备足够的消防专用器材，确定放置地点，配备专门操作使用人员。</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3）认真执行劳动保护条例，为职工配备必要的劳保防护用品，并督促施工现场人员自觉穿戴好防护用品。</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4）随时关注施工人员身心健康及思想动态，切实有效的预防人为安全环保事故发生。</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5.承包人在现场施工期间，应注意并做到：</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lastRenderedPageBreak/>
        <w:t>（</w:t>
      </w:r>
      <w:r w:rsidRPr="00072C5D">
        <w:rPr>
          <w:rFonts w:asciiTheme="minorEastAsia" w:eastAsiaTheme="minorEastAsia" w:hAnsiTheme="minorEastAsia" w:cstheme="minorEastAsia"/>
          <w:szCs w:val="21"/>
        </w:rPr>
        <w:t>1）作业人员不得进入非承包人施工区域，进入现场应佩戴胸卡和安全帽，涉及高空作业的必须配备、使用安全带，严禁在施工现场吸烟、喝酒、追逐打闹等不安全行为。</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2）在作业过程中要防止和减少粉尘、废气、废水、固体废弃物、噪声和施工照明对人和环境的危害和污染。</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3）承包人人员在作业过程中，应严格按照作业安全操作规程执行，特种作业人员应持证上岗，并配备相应的安全防护措施。</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4）负责施工现场、临时用房等区域内的防火、防盗、卫生防疫及环保。施工区域应设立安全环保标牌，对探伤作业的应当提前24小时告知相关人员撤离或躲避，设立探伤专用警示标志区。</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w:t>
      </w:r>
      <w:r w:rsidRPr="00072C5D">
        <w:rPr>
          <w:rFonts w:asciiTheme="minorEastAsia" w:eastAsiaTheme="minorEastAsia" w:hAnsiTheme="minorEastAsia" w:cstheme="minorEastAsia"/>
          <w:szCs w:val="21"/>
        </w:rPr>
        <w:t>5）承包人每日下班前，应有专人检查安全环保，做到断水、断电、清理现场；作好每日安全环保检查记录。</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6.进入施工现场的机械设备应符合国家、地方关于环保的规定和要求。</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7.承包人因违反国家、地方相关规定及大厦物业管理</w:t>
      </w:r>
      <w:proofErr w:type="gramStart"/>
      <w:r w:rsidRPr="00072C5D">
        <w:rPr>
          <w:rFonts w:asciiTheme="minorEastAsia" w:eastAsiaTheme="minorEastAsia" w:hAnsiTheme="minorEastAsia" w:cstheme="minorEastAsia" w:hint="eastAsia"/>
          <w:szCs w:val="21"/>
        </w:rPr>
        <w:t>方相关</w:t>
      </w:r>
      <w:proofErr w:type="gramEnd"/>
      <w:r w:rsidRPr="00072C5D">
        <w:rPr>
          <w:rFonts w:asciiTheme="minorEastAsia" w:eastAsiaTheme="minorEastAsia" w:hAnsiTheme="minorEastAsia" w:cstheme="minorEastAsia" w:hint="eastAsia"/>
          <w:szCs w:val="21"/>
        </w:rPr>
        <w:t>规定所受到政府主管部门、物业管理单位的处罚及因此给发包人造成的进度、经济损失均有承包人自行承担，</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8.承包人应负责对现场存在或施工中发现的古树、文物等进行保护。</w:t>
      </w:r>
    </w:p>
    <w:p w:rsidR="00072C5D" w:rsidRPr="00072C5D" w:rsidRDefault="00072C5D" w:rsidP="00072C5D">
      <w:pPr>
        <w:spacing w:line="480" w:lineRule="exact"/>
        <w:ind w:firstLineChars="200" w:firstLine="42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在承包人进入施工现场后发生的，且由于承包人原因导致的安全、环保事故，由承包人承担全部责任，包括但不限于民事赔偿责任、行政责任、刑事责任。</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jc w:val="center"/>
      </w:pPr>
      <w:r w:rsidRPr="00072C5D">
        <w:rPr>
          <w:rFonts w:hint="eastAsia"/>
        </w:rPr>
        <w:t>承包人（公章）：</w:t>
      </w:r>
    </w:p>
    <w:p w:rsidR="00072C5D" w:rsidRPr="00072C5D" w:rsidRDefault="00072C5D" w:rsidP="00072C5D">
      <w:pPr>
        <w:pStyle w:val="2"/>
        <w:ind w:firstLine="420"/>
        <w:jc w:val="right"/>
      </w:pPr>
      <w:r w:rsidRPr="00072C5D">
        <w:rPr>
          <w:rFonts w:hint="eastAsia"/>
        </w:rPr>
        <w:t>年</w:t>
      </w:r>
      <w:r w:rsidRPr="00072C5D">
        <w:t xml:space="preserve">    月    日</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480" w:lineRule="exact"/>
        <w:rPr>
          <w:rFonts w:asciiTheme="minorEastAsia" w:eastAsiaTheme="minorEastAsia" w:hAnsiTheme="minorEastAsia" w:cstheme="minorEastAsia"/>
          <w:b/>
          <w:szCs w:val="21"/>
        </w:rPr>
      </w:pPr>
      <w:r w:rsidRPr="00072C5D">
        <w:rPr>
          <w:rFonts w:asciiTheme="minorEastAsia" w:eastAsiaTheme="minorEastAsia" w:hAnsiTheme="minorEastAsia" w:cstheme="minorEastAsia"/>
          <w:szCs w:val="21"/>
        </w:rPr>
        <w:br w:type="page"/>
      </w:r>
      <w:r w:rsidRPr="00072C5D">
        <w:rPr>
          <w:rFonts w:asciiTheme="minorEastAsia" w:eastAsiaTheme="minorEastAsia" w:hAnsiTheme="minorEastAsia" w:cstheme="minorEastAsia" w:hint="eastAsia"/>
          <w:b/>
          <w:szCs w:val="21"/>
        </w:rPr>
        <w:lastRenderedPageBreak/>
        <w:t>合同附件</w:t>
      </w:r>
      <w:r w:rsidRPr="00072C5D">
        <w:rPr>
          <w:rFonts w:asciiTheme="minorEastAsia" w:eastAsiaTheme="minorEastAsia" w:hAnsiTheme="minorEastAsia" w:cstheme="minorEastAsia"/>
          <w:b/>
          <w:szCs w:val="21"/>
        </w:rPr>
        <w:t>3</w:t>
      </w:r>
    </w:p>
    <w:p w:rsidR="00072C5D" w:rsidRPr="00072C5D" w:rsidRDefault="00072C5D" w:rsidP="00072C5D">
      <w:pPr>
        <w:spacing w:line="480" w:lineRule="exact"/>
        <w:jc w:val="center"/>
        <w:rPr>
          <w:rFonts w:asciiTheme="minorEastAsia" w:eastAsiaTheme="minorEastAsia" w:hAnsiTheme="minorEastAsia" w:cstheme="minorEastAsia"/>
          <w:b/>
          <w:sz w:val="28"/>
          <w:szCs w:val="28"/>
        </w:rPr>
      </w:pPr>
      <w:r w:rsidRPr="00072C5D">
        <w:rPr>
          <w:rFonts w:asciiTheme="minorEastAsia" w:eastAsiaTheme="minorEastAsia" w:hAnsiTheme="minorEastAsia" w:cstheme="minorEastAsia" w:hint="eastAsia"/>
          <w:b/>
          <w:sz w:val="28"/>
          <w:szCs w:val="28"/>
        </w:rPr>
        <w:t>施工现场管理规定</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承包人作为本项目整体质量、进度及施工现场的管理方及责任方，应完全承担其相关管理责任及义务。所属相关人员在进入现场时应遵守包含但不限于以下规定、承包人制定的现场管理制度及物业管理单位相关规定。</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进场施工前，承包人必须遵照消防规范要求，配齐施工现场的消防器材；施工过程中，不得阻碍消防通道通行。</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承包人现场施工中应遵守发包人下发的施工现场安全文明施工的相关规定。</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结合项目现场条件和合同约定，承包人需积极组织资源，以为关门节点，合理编制施工进度计划（考虑预留机动时间）。进场前，</w:t>
      </w:r>
      <w:proofErr w:type="gramStart"/>
      <w:r w:rsidRPr="00072C5D">
        <w:rPr>
          <w:rFonts w:asciiTheme="minorEastAsia" w:eastAsiaTheme="minorEastAsia" w:hAnsiTheme="minorEastAsia" w:cstheme="minorEastAsia" w:hint="eastAsia"/>
          <w:szCs w:val="21"/>
        </w:rPr>
        <w:t>将终版进度</w:t>
      </w:r>
      <w:proofErr w:type="gramEnd"/>
      <w:r w:rsidRPr="00072C5D">
        <w:rPr>
          <w:rFonts w:asciiTheme="minorEastAsia" w:eastAsiaTheme="minorEastAsia" w:hAnsiTheme="minorEastAsia" w:cstheme="minorEastAsia" w:hint="eastAsia"/>
          <w:szCs w:val="21"/>
        </w:rPr>
        <w:t>计划提报发包人现场管理人员。</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施工期间，承包人应委派专人负责现场施工管理，全面负责项目的管理、协调工作。</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作业人员应遵守安全操作规程及安全防护要求，特种作业人员应持证上岗。施工现场设置专职安全员，持证上岗。</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施工过程中，遵守材料报验程序，及时完善施工资料。竣工验收时，提交两套施工资料给发包人。</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施工现场严禁吸烟。</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每日施工完毕，承包人应指派专人负责现场安全巡查，杜绝遗留安全隐患。</w:t>
      </w:r>
    </w:p>
    <w:p w:rsidR="00072C5D" w:rsidRPr="00072C5D" w:rsidRDefault="00072C5D" w:rsidP="00072C5D">
      <w:pPr>
        <w:pStyle w:val="1fa"/>
        <w:numPr>
          <w:ilvl w:val="0"/>
          <w:numId w:val="15"/>
        </w:numPr>
        <w:spacing w:line="480" w:lineRule="exact"/>
        <w:ind w:left="426" w:firstLineChars="0"/>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配合物业方要求，做好非施工区的成品保护及环境保洁工作。</w:t>
      </w:r>
    </w:p>
    <w:p w:rsidR="00072C5D" w:rsidRPr="00072C5D" w:rsidRDefault="00072C5D" w:rsidP="00072C5D">
      <w:pPr>
        <w:pStyle w:val="1fa"/>
        <w:numPr>
          <w:ilvl w:val="255"/>
          <w:numId w:val="0"/>
        </w:numPr>
        <w:spacing w:line="480" w:lineRule="exact"/>
        <w:rPr>
          <w:rFonts w:asciiTheme="minorEastAsia" w:eastAsiaTheme="minorEastAsia" w:hAnsiTheme="minorEastAsia" w:cstheme="minorEastAsia"/>
          <w:szCs w:val="21"/>
        </w:rPr>
      </w:pPr>
    </w:p>
    <w:p w:rsidR="00072C5D" w:rsidRPr="00072C5D" w:rsidRDefault="00072C5D" w:rsidP="00072C5D">
      <w:pPr>
        <w:pStyle w:val="1fa"/>
        <w:numPr>
          <w:ilvl w:val="255"/>
          <w:numId w:val="0"/>
        </w:numPr>
        <w:spacing w:line="480" w:lineRule="exact"/>
        <w:rPr>
          <w:rFonts w:asciiTheme="minorEastAsia" w:eastAsiaTheme="minorEastAsia" w:hAnsiTheme="minorEastAsia" w:cstheme="minorEastAsia"/>
          <w:szCs w:val="21"/>
        </w:rPr>
      </w:pPr>
    </w:p>
    <w:p w:rsidR="00072C5D" w:rsidRPr="00072C5D" w:rsidRDefault="00072C5D" w:rsidP="00072C5D">
      <w:pPr>
        <w:pStyle w:val="1fa"/>
        <w:numPr>
          <w:ilvl w:val="255"/>
          <w:numId w:val="0"/>
        </w:numPr>
        <w:spacing w:line="480" w:lineRule="exact"/>
        <w:rPr>
          <w:rFonts w:asciiTheme="minorEastAsia" w:eastAsiaTheme="minorEastAsia" w:hAnsiTheme="minorEastAsia" w:cstheme="minorEastAsia"/>
          <w:szCs w:val="21"/>
        </w:rPr>
      </w:pPr>
    </w:p>
    <w:p w:rsidR="00072C5D" w:rsidRPr="00072C5D" w:rsidRDefault="00072C5D" w:rsidP="00072C5D">
      <w:pPr>
        <w:pStyle w:val="2"/>
        <w:ind w:firstLine="420"/>
        <w:jc w:val="center"/>
      </w:pPr>
      <w:r w:rsidRPr="00072C5D">
        <w:rPr>
          <w:rFonts w:hint="eastAsia"/>
        </w:rPr>
        <w:t>承包人（公章）：</w:t>
      </w:r>
    </w:p>
    <w:p w:rsidR="00072C5D" w:rsidRPr="00072C5D" w:rsidRDefault="00072C5D" w:rsidP="00072C5D">
      <w:pPr>
        <w:spacing w:line="480" w:lineRule="exact"/>
        <w:jc w:val="right"/>
        <w:rPr>
          <w:rFonts w:asciiTheme="minorEastAsia" w:eastAsiaTheme="minorEastAsia" w:hAnsiTheme="minorEastAsia" w:cstheme="minorEastAsia"/>
          <w:szCs w:val="21"/>
        </w:rPr>
      </w:pPr>
      <w:r w:rsidRPr="00072C5D">
        <w:rPr>
          <w:rFonts w:hint="eastAsia"/>
        </w:rPr>
        <w:t>年</w:t>
      </w:r>
      <w:r w:rsidRPr="00072C5D">
        <w:t xml:space="preserve">    </w:t>
      </w:r>
      <w:r w:rsidRPr="00072C5D">
        <w:rPr>
          <w:rFonts w:hint="eastAsia"/>
        </w:rPr>
        <w:t>月</w:t>
      </w:r>
      <w:r w:rsidRPr="00072C5D">
        <w:t xml:space="preserve">    </w:t>
      </w:r>
      <w:r w:rsidRPr="00072C5D">
        <w:rPr>
          <w:rFonts w:hint="eastAsia"/>
        </w:rPr>
        <w:t>日</w:t>
      </w:r>
    </w:p>
    <w:p w:rsidR="00072C5D" w:rsidRPr="00072C5D" w:rsidRDefault="00072C5D" w:rsidP="00072C5D">
      <w:pPr>
        <w:spacing w:line="480" w:lineRule="exact"/>
        <w:rPr>
          <w:rFonts w:asciiTheme="minorEastAsia" w:eastAsiaTheme="minorEastAsia" w:hAnsiTheme="minorEastAsia" w:cstheme="minorEastAsia"/>
          <w:szCs w:val="21"/>
        </w:rPr>
      </w:pPr>
    </w:p>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szCs w:val="21"/>
        </w:rPr>
        <w:br w:type="page"/>
      </w:r>
      <w:r w:rsidRPr="00072C5D">
        <w:rPr>
          <w:rFonts w:asciiTheme="minorEastAsia" w:eastAsiaTheme="minorEastAsia" w:hAnsiTheme="minorEastAsia" w:cstheme="minorEastAsia" w:hint="eastAsia"/>
          <w:b/>
          <w:bCs/>
          <w:szCs w:val="21"/>
        </w:rPr>
        <w:lastRenderedPageBreak/>
        <w:t>合同附件</w:t>
      </w:r>
      <w:r w:rsidRPr="00072C5D">
        <w:rPr>
          <w:rFonts w:asciiTheme="minorEastAsia" w:eastAsiaTheme="minorEastAsia" w:hAnsiTheme="minorEastAsia" w:cstheme="minorEastAsia"/>
          <w:b/>
          <w:bCs/>
          <w:szCs w:val="21"/>
        </w:rPr>
        <w:t>4</w:t>
      </w:r>
    </w:p>
    <w:p w:rsidR="00072C5D" w:rsidRPr="00072C5D" w:rsidRDefault="00072C5D" w:rsidP="00072C5D">
      <w:pPr>
        <w:snapToGrid w:val="0"/>
        <w:spacing w:line="360" w:lineRule="auto"/>
        <w:jc w:val="center"/>
        <w:rPr>
          <w:rFonts w:ascii="宋体" w:hAnsi="宋体"/>
          <w:b/>
          <w:sz w:val="28"/>
        </w:rPr>
      </w:pPr>
      <w:r w:rsidRPr="00072C5D">
        <w:rPr>
          <w:rFonts w:ascii="宋体" w:hAnsi="宋体" w:hint="eastAsia"/>
          <w:b/>
          <w:sz w:val="28"/>
        </w:rPr>
        <w:t>建设工程廉政责任书</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一、双方的责任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1.1 </w:t>
      </w:r>
      <w:r w:rsidRPr="00072C5D">
        <w:rPr>
          <w:rFonts w:ascii="宋体" w:hAnsi="宋体" w:hint="eastAsia"/>
          <w:szCs w:val="28"/>
        </w:rPr>
        <w:t>应严格遵守国家关于建设工程的有关法律、法规，相关政策，以及廉政建设的各项规定。</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1.2 </w:t>
      </w:r>
      <w:r w:rsidRPr="00072C5D">
        <w:rPr>
          <w:rFonts w:ascii="宋体" w:hAnsi="宋体" w:hint="eastAsia"/>
          <w:szCs w:val="28"/>
        </w:rPr>
        <w:t>严格执行建设工程合同文件，自觉按合同办事。</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1.3 </w:t>
      </w:r>
      <w:r w:rsidRPr="00072C5D">
        <w:rPr>
          <w:rFonts w:ascii="宋体" w:hAnsi="宋体" w:hint="eastAsia"/>
          <w:szCs w:val="28"/>
        </w:rPr>
        <w:t>各项活动必须坚持公开、公平、公正、诚信、透明的原则（除法律法规另有规定者外），不得为获取不正当的利益，损害国家、集体和对方利益，不得违反建设工程管理的规章制度。</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1.4 </w:t>
      </w:r>
      <w:r w:rsidRPr="00072C5D">
        <w:rPr>
          <w:rFonts w:ascii="宋体" w:hAnsi="宋体" w:hint="eastAsia"/>
          <w:szCs w:val="28"/>
        </w:rPr>
        <w:t>发现对方在业务活动中有违规、违纪、违法行为的，应及时提醒对方，情节严重的，应向其上级主管部门或纪检监察、司法等有关机关举报。</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二、发包人责任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发包人的领导和从事该建设工程项目的工作人员，在工程建设的事前、事中、事后应遵守以下规定：</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2.1</w:t>
      </w:r>
      <w:r w:rsidRPr="00072C5D">
        <w:rPr>
          <w:rFonts w:ascii="宋体" w:hAnsi="宋体" w:hint="eastAsia"/>
          <w:szCs w:val="28"/>
        </w:rPr>
        <w:t>不得向承包人和相关单位索要或接受回扣、礼金、有价证券、贵重物品和好处费、感谢费等。</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2.2 </w:t>
      </w:r>
      <w:r w:rsidRPr="00072C5D">
        <w:rPr>
          <w:rFonts w:ascii="宋体" w:hAnsi="宋体" w:hint="eastAsia"/>
          <w:szCs w:val="28"/>
        </w:rPr>
        <w:t>不得在承包人和相关单位报销任何应由发包人或个人支付的费用。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2.3 </w:t>
      </w:r>
      <w:r w:rsidRPr="00072C5D">
        <w:rPr>
          <w:rFonts w:ascii="宋体" w:hAnsi="宋体" w:hint="eastAsia"/>
          <w:szCs w:val="28"/>
        </w:rPr>
        <w:t>不得要求、暗示或接受承包人和相关单位为个人装修住房、婚丧嫁娶、配偶子女的工作安排以及出国（境）、旅游等提供方便。</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2.4 </w:t>
      </w:r>
      <w:r w:rsidRPr="00072C5D">
        <w:rPr>
          <w:rFonts w:ascii="宋体" w:hAnsi="宋体" w:hint="eastAsia"/>
          <w:szCs w:val="28"/>
        </w:rPr>
        <w:t>不得参加有可能影响公正执行公务的承包人和相关单位的宴请、健身、娱乐等活动。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2.5 </w:t>
      </w:r>
      <w:r w:rsidRPr="00072C5D">
        <w:rPr>
          <w:rFonts w:ascii="宋体" w:hAnsi="宋体" w:hint="eastAsia"/>
          <w:szCs w:val="28"/>
        </w:rPr>
        <w:t>不得向承包人和相关单位介绍或为配偶、子女、亲属参与同发包人工程建设管理合同有关的业务活动；不得以任何理由要求承包人和相关单位使用某种产品、材料和设备。</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三、承包人责任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应与发包人保持正常的业务交往，按照有关法律法规和程序开展业务工作，严格执行工程建设的有关方针、政策，执行工程建设强制性标准，并遵守以下规定：</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3.1 </w:t>
      </w:r>
      <w:r w:rsidRPr="00072C5D">
        <w:rPr>
          <w:rFonts w:ascii="宋体" w:hAnsi="宋体" w:hint="eastAsia"/>
          <w:szCs w:val="28"/>
        </w:rPr>
        <w:t>不得以任何理由向发包人及其工作人员索要、接受或赠送礼金、有价证券、贵重物品及回扣、好处费、感谢费等。</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3.2</w:t>
      </w:r>
      <w:r w:rsidRPr="00072C5D">
        <w:rPr>
          <w:rFonts w:ascii="宋体" w:hAnsi="宋体" w:hint="eastAsia"/>
          <w:szCs w:val="28"/>
        </w:rPr>
        <w:t>不得以任何理由为发包人和相关单位报销应由对方或个人支付的费用。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3.3</w:t>
      </w:r>
      <w:r w:rsidRPr="00072C5D">
        <w:rPr>
          <w:rFonts w:ascii="宋体" w:hAnsi="宋体" w:hint="eastAsia"/>
          <w:szCs w:val="28"/>
        </w:rPr>
        <w:t>不得接受或暗示为发包人、相关单位或个人装修住房、婚丧嫁娶、配偶子女的工作安排以及出国（境）、旅游等提供方便。</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lastRenderedPageBreak/>
        <w:t>3.4</w:t>
      </w:r>
      <w:r w:rsidRPr="00072C5D">
        <w:rPr>
          <w:rFonts w:ascii="宋体" w:hAnsi="宋体" w:hint="eastAsia"/>
          <w:szCs w:val="28"/>
        </w:rPr>
        <w:t>不得以任何理由为发包人、相关单位或个人组织有可能影响公正执行公务的宴请、健身、娱乐等活动。</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四、违约责任</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4.1</w:t>
      </w:r>
      <w:r w:rsidRPr="00072C5D">
        <w:rPr>
          <w:rFonts w:ascii="宋体" w:hAnsi="宋体" w:hint="eastAsia"/>
          <w:szCs w:val="28"/>
        </w:rPr>
        <w:t>发包人工作人员有违反本责任书第一、二条责任行为的，依据有关法律、法规给</w:t>
      </w:r>
      <w:proofErr w:type="gramStart"/>
      <w:r w:rsidRPr="00072C5D">
        <w:rPr>
          <w:rFonts w:ascii="宋体" w:hAnsi="宋体" w:hint="eastAsia"/>
          <w:szCs w:val="28"/>
        </w:rPr>
        <w:t>予处理</w:t>
      </w:r>
      <w:proofErr w:type="gramEnd"/>
      <w:r w:rsidRPr="00072C5D">
        <w:rPr>
          <w:rFonts w:ascii="宋体" w:hAnsi="宋体" w:hint="eastAsia"/>
          <w:szCs w:val="28"/>
        </w:rPr>
        <w:t>；涉嫌犯罪的，移交司法机关追究刑事责任；给承包人单位造成经济损失的，应予以赔偿。</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szCs w:val="28"/>
        </w:rPr>
        <w:t xml:space="preserve">4.2 </w:t>
      </w:r>
      <w:r w:rsidRPr="00072C5D">
        <w:rPr>
          <w:rFonts w:ascii="宋体" w:hAnsi="宋体" w:hint="eastAsia"/>
          <w:szCs w:val="28"/>
        </w:rPr>
        <w:t>承包人工作人员有违反本责任书第一、三条责任行为的，依据有关法律法规处理；涉嫌犯罪的，移交司法机关追究刑事责任；给发包人单位造成经济损失的，应予以赔偿。</w:t>
      </w:r>
    </w:p>
    <w:p w:rsidR="00943FEC" w:rsidRPr="00443255" w:rsidRDefault="00072C5D" w:rsidP="00443255">
      <w:pPr>
        <w:snapToGrid w:val="0"/>
        <w:spacing w:line="360" w:lineRule="auto"/>
        <w:ind w:firstLineChars="200" w:firstLine="420"/>
        <w:rPr>
          <w:rFonts w:ascii="宋体" w:hAnsi="宋体"/>
          <w:szCs w:val="28"/>
        </w:rPr>
      </w:pPr>
      <w:r w:rsidRPr="00072C5D">
        <w:rPr>
          <w:rFonts w:ascii="宋体" w:hAnsi="宋体"/>
          <w:szCs w:val="28"/>
        </w:rPr>
        <w:t xml:space="preserve">4.3 </w:t>
      </w:r>
      <w:r w:rsidRPr="00072C5D">
        <w:rPr>
          <w:rFonts w:ascii="宋体" w:hAnsi="宋体" w:hint="eastAsia"/>
          <w:szCs w:val="28"/>
        </w:rPr>
        <w:t>本责任书作为建设工程合同的组成部分，与建设工程合同具有同等法律效力。经双方签署后立即生效。</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五、责任书有效期</w:t>
      </w:r>
    </w:p>
    <w:p w:rsidR="00072C5D" w:rsidRPr="00072C5D" w:rsidRDefault="00072C5D" w:rsidP="00072C5D">
      <w:pPr>
        <w:snapToGrid w:val="0"/>
        <w:spacing w:line="360" w:lineRule="auto"/>
        <w:ind w:firstLineChars="200" w:firstLine="420"/>
        <w:rPr>
          <w:rFonts w:ascii="宋体" w:hAnsi="宋体"/>
          <w:szCs w:val="28"/>
        </w:rPr>
      </w:pPr>
      <w:r w:rsidRPr="00072C5D">
        <w:rPr>
          <w:rFonts w:ascii="宋体" w:hAnsi="宋体" w:hint="eastAsia"/>
          <w:szCs w:val="28"/>
        </w:rPr>
        <w:t>本责任书的有效期为双方签署之日起至该工程项目竣工验收合格时止。</w:t>
      </w:r>
    </w:p>
    <w:p w:rsidR="00072C5D" w:rsidRPr="00072C5D" w:rsidRDefault="00072C5D" w:rsidP="00072C5D">
      <w:pPr>
        <w:pStyle w:val="2"/>
        <w:ind w:leftChars="0" w:left="0" w:firstLine="420"/>
        <w:rPr>
          <w:szCs w:val="28"/>
        </w:rPr>
      </w:pPr>
      <w:r w:rsidRPr="00072C5D">
        <w:rPr>
          <w:rFonts w:hint="eastAsia"/>
          <w:szCs w:val="28"/>
        </w:rPr>
        <w:t>（以下无正文）</w:t>
      </w:r>
    </w:p>
    <w:p w:rsidR="00072C5D" w:rsidRPr="00072C5D" w:rsidRDefault="00072C5D" w:rsidP="00072C5D">
      <w:pPr>
        <w:pStyle w:val="2"/>
        <w:ind w:leftChars="0" w:left="0" w:firstLineChars="0" w:firstLine="0"/>
        <w:rPr>
          <w:szCs w:val="28"/>
        </w:rPr>
        <w:sectPr w:rsidR="00072C5D" w:rsidRPr="00072C5D" w:rsidSect="0065374E">
          <w:headerReference w:type="default" r:id="rId13"/>
          <w:footerReference w:type="default" r:id="rId14"/>
          <w:headerReference w:type="first" r:id="rId15"/>
          <w:footerReference w:type="first" r:id="rId16"/>
          <w:pgSz w:w="11906" w:h="16838"/>
          <w:pgMar w:top="1440" w:right="1800" w:bottom="1440" w:left="1800" w:header="851" w:footer="992" w:gutter="0"/>
          <w:pgNumType w:start="1"/>
          <w:cols w:space="425"/>
          <w:docGrid w:type="lines" w:linePitch="312"/>
        </w:sectPr>
      </w:pPr>
    </w:p>
    <w:p w:rsidR="00072C5D" w:rsidRPr="00072C5D" w:rsidRDefault="00072C5D" w:rsidP="00072C5D">
      <w:pPr>
        <w:pStyle w:val="2"/>
        <w:ind w:leftChars="0" w:left="0" w:firstLine="420"/>
        <w:rPr>
          <w:szCs w:val="28"/>
        </w:rPr>
      </w:pPr>
    </w:p>
    <w:p w:rsidR="00072C5D" w:rsidRPr="00072C5D" w:rsidRDefault="00072C5D" w:rsidP="00072C5D">
      <w:pPr>
        <w:pStyle w:val="2"/>
        <w:ind w:leftChars="0" w:left="0" w:firstLine="420"/>
        <w:rPr>
          <w:szCs w:val="28"/>
        </w:rPr>
      </w:pPr>
      <w:r w:rsidRPr="00072C5D">
        <w:rPr>
          <w:rFonts w:hint="eastAsia"/>
          <w:szCs w:val="28"/>
        </w:rPr>
        <w:t>发包人（盖章）：</w:t>
      </w:r>
    </w:p>
    <w:p w:rsidR="00072C5D" w:rsidRPr="00072C5D" w:rsidRDefault="00072C5D" w:rsidP="00072C5D">
      <w:pPr>
        <w:pStyle w:val="2"/>
        <w:ind w:leftChars="0" w:left="0" w:firstLine="420"/>
        <w:rPr>
          <w:szCs w:val="28"/>
        </w:rPr>
      </w:pPr>
    </w:p>
    <w:p w:rsidR="00072C5D" w:rsidRPr="00072C5D" w:rsidRDefault="00072C5D" w:rsidP="00072C5D">
      <w:pPr>
        <w:pStyle w:val="2"/>
        <w:ind w:leftChars="0" w:left="0" w:firstLine="420"/>
        <w:rPr>
          <w:szCs w:val="28"/>
        </w:rPr>
      </w:pPr>
      <w:r w:rsidRPr="00072C5D">
        <w:rPr>
          <w:rFonts w:hint="eastAsia"/>
          <w:szCs w:val="28"/>
        </w:rPr>
        <w:t>法定代表人：</w:t>
      </w:r>
    </w:p>
    <w:p w:rsidR="00072C5D" w:rsidRPr="00072C5D" w:rsidRDefault="00072C5D" w:rsidP="00072C5D">
      <w:pPr>
        <w:pStyle w:val="2"/>
        <w:ind w:leftChars="0" w:left="0" w:firstLine="420"/>
        <w:rPr>
          <w:szCs w:val="28"/>
        </w:rPr>
      </w:pPr>
    </w:p>
    <w:p w:rsidR="00072C5D" w:rsidRPr="00072C5D" w:rsidRDefault="00072C5D" w:rsidP="00072C5D">
      <w:pPr>
        <w:pStyle w:val="2"/>
        <w:ind w:leftChars="0" w:left="0" w:firstLine="420"/>
        <w:rPr>
          <w:szCs w:val="28"/>
        </w:rPr>
      </w:pPr>
      <w:r w:rsidRPr="00072C5D">
        <w:rPr>
          <w:rFonts w:hint="eastAsia"/>
          <w:szCs w:val="28"/>
        </w:rPr>
        <w:t>授权代表：</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pPr>
      <w:r w:rsidRPr="00072C5D">
        <w:rPr>
          <w:rFonts w:hint="eastAsia"/>
          <w:szCs w:val="28"/>
        </w:rPr>
        <w:t>承包人（盖章）：</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pPr>
      <w:r w:rsidRPr="00072C5D">
        <w:rPr>
          <w:rFonts w:hint="eastAsia"/>
          <w:szCs w:val="28"/>
        </w:rPr>
        <w:t>法定代表人：</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sectPr w:rsidR="00072C5D" w:rsidRPr="00072C5D">
          <w:type w:val="continuous"/>
          <w:pgSz w:w="11906" w:h="16838"/>
          <w:pgMar w:top="1440" w:right="1800" w:bottom="1440" w:left="1800" w:header="851" w:footer="992" w:gutter="0"/>
          <w:cols w:num="2" w:space="720" w:equalWidth="0">
            <w:col w:w="3940" w:space="425"/>
            <w:col w:w="3940"/>
          </w:cols>
          <w:docGrid w:type="lines" w:linePitch="312"/>
        </w:sectPr>
      </w:pPr>
      <w:r w:rsidRPr="00072C5D">
        <w:rPr>
          <w:rFonts w:hint="eastAsia"/>
          <w:szCs w:val="28"/>
        </w:rPr>
        <w:t>授权代表：</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420"/>
        <w:rPr>
          <w:szCs w:val="28"/>
        </w:rPr>
      </w:pPr>
      <w:r w:rsidRPr="00072C5D">
        <w:rPr>
          <w:rFonts w:hint="eastAsia"/>
          <w:szCs w:val="28"/>
        </w:rPr>
        <w:t>时间：</w:t>
      </w: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pPr>
      <w:r w:rsidRPr="00072C5D">
        <w:rPr>
          <w:rFonts w:hint="eastAsia"/>
          <w:szCs w:val="28"/>
        </w:rPr>
        <w:t>时间：</w:t>
      </w:r>
    </w:p>
    <w:p w:rsidR="00072C5D" w:rsidRPr="00072C5D" w:rsidRDefault="00072C5D" w:rsidP="00072C5D">
      <w:pPr>
        <w:pStyle w:val="2"/>
        <w:ind w:leftChars="0" w:left="0" w:firstLineChars="0" w:firstLine="0"/>
        <w:rPr>
          <w:szCs w:val="28"/>
        </w:rPr>
        <w:sectPr w:rsidR="00072C5D" w:rsidRPr="00072C5D">
          <w:type w:val="continuous"/>
          <w:pgSz w:w="11906" w:h="16838"/>
          <w:pgMar w:top="1440" w:right="1800" w:bottom="1440" w:left="1800" w:header="851" w:footer="992" w:gutter="0"/>
          <w:cols w:num="2" w:space="720" w:equalWidth="0">
            <w:col w:w="3940" w:space="425"/>
            <w:col w:w="3940"/>
          </w:cols>
          <w:docGrid w:type="lines" w:linePitch="312"/>
        </w:sectPr>
      </w:pPr>
    </w:p>
    <w:p w:rsidR="00072C5D" w:rsidRPr="00072C5D" w:rsidRDefault="00072C5D" w:rsidP="00072C5D">
      <w:pPr>
        <w:pStyle w:val="2"/>
        <w:ind w:leftChars="0" w:left="0" w:firstLineChars="0" w:firstLine="0"/>
        <w:rPr>
          <w:szCs w:val="28"/>
        </w:rPr>
      </w:pPr>
    </w:p>
    <w:p w:rsidR="00072C5D" w:rsidRPr="00072C5D" w:rsidRDefault="00072C5D" w:rsidP="00072C5D">
      <w:pPr>
        <w:pStyle w:val="2"/>
        <w:ind w:leftChars="0" w:left="0" w:firstLineChars="0" w:firstLine="0"/>
        <w:rPr>
          <w:szCs w:val="28"/>
        </w:rPr>
        <w:sectPr w:rsidR="00072C5D" w:rsidRPr="00072C5D">
          <w:type w:val="continuous"/>
          <w:pgSz w:w="11906" w:h="16838"/>
          <w:pgMar w:top="1440" w:right="1800" w:bottom="1440" w:left="1800" w:header="851" w:footer="992" w:gutter="0"/>
          <w:cols w:num="2" w:space="720" w:equalWidth="0">
            <w:col w:w="3940" w:space="425"/>
            <w:col w:w="3940"/>
          </w:cols>
          <w:docGrid w:type="lines" w:linePitch="312"/>
        </w:sectPr>
      </w:pPr>
    </w:p>
    <w:p w:rsidR="00072C5D" w:rsidRPr="00072C5D" w:rsidRDefault="00072C5D" w:rsidP="00072C5D">
      <w:pPr>
        <w:spacing w:line="480" w:lineRule="exact"/>
        <w:rPr>
          <w:sz w:val="28"/>
          <w:szCs w:val="28"/>
        </w:rPr>
      </w:pPr>
      <w:r w:rsidRPr="00072C5D">
        <w:rPr>
          <w:rFonts w:asciiTheme="minorEastAsia" w:eastAsiaTheme="minorEastAsia" w:hAnsiTheme="minorEastAsia" w:cstheme="minorEastAsia" w:hint="eastAsia"/>
          <w:b/>
          <w:szCs w:val="21"/>
        </w:rPr>
        <w:lastRenderedPageBreak/>
        <w:t>合同附件</w:t>
      </w:r>
      <w:r w:rsidRPr="00072C5D">
        <w:rPr>
          <w:rFonts w:asciiTheme="minorEastAsia" w:eastAsiaTheme="minorEastAsia" w:hAnsiTheme="minorEastAsia" w:cstheme="minorEastAsia"/>
          <w:b/>
          <w:szCs w:val="21"/>
        </w:rPr>
        <w:t>5</w:t>
      </w:r>
    </w:p>
    <w:p w:rsidR="00072C5D" w:rsidRPr="00072C5D" w:rsidRDefault="00072C5D" w:rsidP="00072C5D">
      <w:pPr>
        <w:pStyle w:val="1fa"/>
        <w:ind w:firstLineChars="0" w:firstLine="0"/>
        <w:jc w:val="center"/>
        <w:rPr>
          <w:rFonts w:ascii="黑体" w:eastAsia="黑体" w:hAnsi="黑体"/>
          <w:sz w:val="28"/>
          <w:szCs w:val="28"/>
        </w:rPr>
      </w:pPr>
      <w:r w:rsidRPr="00072C5D">
        <w:rPr>
          <w:rFonts w:ascii="黑体" w:eastAsia="黑体" w:hAnsi="黑体" w:hint="eastAsia"/>
          <w:sz w:val="28"/>
          <w:szCs w:val="28"/>
        </w:rPr>
        <w:t>项目管理机构组成表</w:t>
      </w:r>
    </w:p>
    <w:tbl>
      <w:tblPr>
        <w:tblStyle w:val="aff9"/>
        <w:tblW w:w="8505" w:type="dxa"/>
        <w:tblInd w:w="108" w:type="dxa"/>
        <w:tblLayout w:type="fixed"/>
        <w:tblLook w:val="04A0" w:firstRow="1" w:lastRow="0" w:firstColumn="1" w:lastColumn="0" w:noHBand="0" w:noVBand="1"/>
      </w:tblPr>
      <w:tblGrid>
        <w:gridCol w:w="709"/>
        <w:gridCol w:w="709"/>
        <w:gridCol w:w="709"/>
        <w:gridCol w:w="1134"/>
        <w:gridCol w:w="771"/>
        <w:gridCol w:w="788"/>
        <w:gridCol w:w="850"/>
        <w:gridCol w:w="2127"/>
        <w:gridCol w:w="708"/>
      </w:tblGrid>
      <w:tr w:rsidR="00072C5D" w:rsidRPr="00072C5D" w:rsidTr="0065374E">
        <w:trPr>
          <w:trHeight w:val="454"/>
        </w:trPr>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职务</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姓名</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职称</w:t>
            </w:r>
          </w:p>
        </w:tc>
        <w:tc>
          <w:tcPr>
            <w:tcW w:w="5670" w:type="dxa"/>
            <w:gridSpan w:val="5"/>
            <w:vAlign w:val="center"/>
          </w:tcPr>
          <w:p w:rsidR="00072C5D" w:rsidRPr="00072C5D" w:rsidRDefault="00072C5D" w:rsidP="0065374E">
            <w:pPr>
              <w:jc w:val="center"/>
              <w:rPr>
                <w:rFonts w:ascii="宋体" w:hAnsi="宋体"/>
                <w:szCs w:val="21"/>
              </w:rPr>
            </w:pPr>
            <w:r w:rsidRPr="00072C5D">
              <w:rPr>
                <w:rFonts w:ascii="宋体" w:hAnsi="宋体" w:hint="eastAsia"/>
                <w:szCs w:val="21"/>
              </w:rPr>
              <w:t>执业或职业资格证明</w:t>
            </w:r>
          </w:p>
        </w:tc>
        <w:tc>
          <w:tcPr>
            <w:tcW w:w="708"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备注</w:t>
            </w:r>
          </w:p>
        </w:tc>
      </w:tr>
      <w:tr w:rsidR="00072C5D" w:rsidRPr="00072C5D" w:rsidTr="0065374E">
        <w:trPr>
          <w:trHeight w:val="454"/>
        </w:trPr>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证书名称</w:t>
            </w:r>
          </w:p>
        </w:tc>
        <w:tc>
          <w:tcPr>
            <w:tcW w:w="771"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级别</w:t>
            </w:r>
          </w:p>
        </w:tc>
        <w:tc>
          <w:tcPr>
            <w:tcW w:w="788"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证号</w:t>
            </w:r>
          </w:p>
        </w:tc>
        <w:tc>
          <w:tcPr>
            <w:tcW w:w="850"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专业</w:t>
            </w:r>
          </w:p>
        </w:tc>
        <w:tc>
          <w:tcPr>
            <w:tcW w:w="2127"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养老保险</w:t>
            </w:r>
          </w:p>
        </w:tc>
        <w:tc>
          <w:tcPr>
            <w:tcW w:w="708" w:type="dxa"/>
            <w:vMerge/>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bl>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ind w:left="422" w:hangingChars="200" w:hanging="422"/>
        <w:jc w:val="left"/>
        <w:rPr>
          <w:rFonts w:ascii="宋体" w:hAnsi="宋体" w:cs="宋体"/>
          <w:b/>
          <w:bCs/>
          <w:szCs w:val="21"/>
        </w:rPr>
      </w:pPr>
      <w:r w:rsidRPr="00072C5D">
        <w:rPr>
          <w:rFonts w:ascii="宋体" w:hAnsi="宋体" w:cs="宋体" w:hint="eastAsia"/>
          <w:b/>
          <w:bCs/>
          <w:szCs w:val="21"/>
        </w:rPr>
        <w:t>注：项目组主要人员在项目执行过程中未得到采购人书面同意不得更换。</w:t>
      </w:r>
    </w:p>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pStyle w:val="2"/>
        <w:ind w:firstLine="420"/>
      </w:pPr>
    </w:p>
    <w:p w:rsidR="00072C5D" w:rsidRPr="00072C5D" w:rsidRDefault="00072C5D" w:rsidP="00072C5D">
      <w:pPr>
        <w:pStyle w:val="afffff9"/>
        <w:adjustRightInd/>
        <w:snapToGrid/>
        <w:spacing w:after="0"/>
        <w:ind w:firstLineChars="1600" w:firstLine="3360"/>
        <w:rPr>
          <w:rFonts w:ascii="宋体" w:hAnsi="宋体" w:cs="宋体"/>
          <w:sz w:val="21"/>
          <w:szCs w:val="21"/>
        </w:rPr>
      </w:pPr>
      <w:r w:rsidRPr="00072C5D">
        <w:rPr>
          <w:rFonts w:ascii="宋体" w:hAnsi="宋体" w:cs="宋体" w:hint="eastAsia"/>
          <w:sz w:val="21"/>
          <w:szCs w:val="21"/>
        </w:rPr>
        <w:t>供应商（公章）：</w:t>
      </w:r>
    </w:p>
    <w:p w:rsidR="00072C5D" w:rsidRPr="00072C5D" w:rsidRDefault="00072C5D" w:rsidP="00072C5D">
      <w:pPr>
        <w:pStyle w:val="afffff9"/>
        <w:adjustRightInd/>
        <w:snapToGrid/>
        <w:spacing w:after="0"/>
        <w:rPr>
          <w:rFonts w:ascii="宋体" w:hAnsi="宋体" w:cs="宋体"/>
          <w:sz w:val="21"/>
          <w:szCs w:val="21"/>
          <w:u w:val="single"/>
        </w:rPr>
      </w:pPr>
    </w:p>
    <w:p w:rsidR="00072C5D" w:rsidRPr="00072C5D" w:rsidRDefault="00072C5D" w:rsidP="00072C5D">
      <w:pPr>
        <w:ind w:firstLineChars="2500" w:firstLine="5250"/>
        <w:jc w:val="left"/>
        <w:rPr>
          <w:rFonts w:ascii="宋体" w:hAnsi="宋体" w:cs="宋体"/>
          <w:szCs w:val="21"/>
        </w:rPr>
      </w:pPr>
      <w:r w:rsidRPr="00072C5D">
        <w:rPr>
          <w:rFonts w:ascii="宋体" w:hAnsi="宋体" w:cs="宋体"/>
          <w:szCs w:val="21"/>
        </w:rPr>
        <w:t xml:space="preserve">      </w:t>
      </w:r>
      <w:r w:rsidRPr="00072C5D">
        <w:rPr>
          <w:rFonts w:ascii="宋体" w:hAnsi="宋体" w:cs="宋体" w:hint="eastAsia"/>
          <w:szCs w:val="21"/>
        </w:rPr>
        <w:t>年</w:t>
      </w:r>
      <w:r w:rsidRPr="00072C5D">
        <w:rPr>
          <w:rFonts w:ascii="宋体" w:hAnsi="宋体" w:cs="宋体"/>
          <w:szCs w:val="21"/>
        </w:rPr>
        <w:t xml:space="preserve">    </w:t>
      </w:r>
      <w:r w:rsidRPr="00072C5D">
        <w:rPr>
          <w:rFonts w:ascii="宋体" w:hAnsi="宋体" w:cs="宋体" w:hint="eastAsia"/>
          <w:szCs w:val="21"/>
        </w:rPr>
        <w:t>月</w:t>
      </w:r>
      <w:r w:rsidRPr="00072C5D">
        <w:rPr>
          <w:rFonts w:ascii="宋体" w:hAnsi="宋体" w:cs="宋体"/>
          <w:szCs w:val="21"/>
        </w:rPr>
        <w:t xml:space="preserve">    </w:t>
      </w:r>
      <w:r w:rsidRPr="00072C5D">
        <w:rPr>
          <w:rFonts w:ascii="宋体" w:hAnsi="宋体" w:cs="宋体" w:hint="eastAsia"/>
          <w:szCs w:val="21"/>
        </w:rPr>
        <w:t>日</w:t>
      </w:r>
    </w:p>
    <w:p w:rsidR="00072C5D" w:rsidRPr="00072C5D" w:rsidRDefault="00072C5D" w:rsidP="00072C5D">
      <w:pPr>
        <w:spacing w:line="480" w:lineRule="exact"/>
        <w:rPr>
          <w:rFonts w:asciiTheme="minorEastAsia" w:eastAsiaTheme="minorEastAsia" w:hAnsiTheme="minorEastAsia" w:cstheme="minorEastAsia"/>
          <w:b/>
          <w:szCs w:val="21"/>
        </w:rPr>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leftChars="0" w:left="0" w:firstLineChars="0" w:firstLine="0"/>
      </w:pPr>
    </w:p>
    <w:p w:rsidR="00072C5D" w:rsidRPr="00072C5D" w:rsidRDefault="00072C5D" w:rsidP="00072C5D">
      <w:pPr>
        <w:pStyle w:val="2"/>
        <w:ind w:leftChars="0" w:left="0" w:firstLineChars="0" w:firstLine="0"/>
      </w:pPr>
    </w:p>
    <w:p w:rsidR="00072C5D" w:rsidRPr="00072C5D" w:rsidRDefault="00072C5D" w:rsidP="00072C5D">
      <w:pPr>
        <w:spacing w:line="480" w:lineRule="exact"/>
        <w:rPr>
          <w:sz w:val="28"/>
          <w:szCs w:val="28"/>
        </w:rPr>
      </w:pPr>
      <w:r w:rsidRPr="00072C5D">
        <w:rPr>
          <w:rFonts w:asciiTheme="minorEastAsia" w:eastAsiaTheme="minorEastAsia" w:hAnsiTheme="minorEastAsia" w:cstheme="minorEastAsia" w:hint="eastAsia"/>
          <w:b/>
          <w:szCs w:val="21"/>
        </w:rPr>
        <w:lastRenderedPageBreak/>
        <w:t>合同附件</w:t>
      </w:r>
      <w:r w:rsidRPr="00072C5D">
        <w:rPr>
          <w:rFonts w:asciiTheme="minorEastAsia" w:eastAsiaTheme="minorEastAsia" w:hAnsiTheme="minorEastAsia" w:cstheme="minorEastAsia"/>
          <w:b/>
          <w:szCs w:val="21"/>
        </w:rPr>
        <w:t>6</w:t>
      </w:r>
    </w:p>
    <w:p w:rsidR="00072C5D" w:rsidRPr="00072C5D" w:rsidRDefault="00072C5D" w:rsidP="00072C5D">
      <w:pPr>
        <w:spacing w:line="480" w:lineRule="exact"/>
        <w:jc w:val="center"/>
        <w:rPr>
          <w:rFonts w:asciiTheme="minorEastAsia" w:eastAsiaTheme="minorEastAsia" w:hAnsiTheme="minorEastAsia" w:cstheme="minorEastAsia"/>
          <w:b/>
          <w:sz w:val="28"/>
          <w:szCs w:val="28"/>
        </w:rPr>
      </w:pPr>
      <w:r w:rsidRPr="00072C5D">
        <w:rPr>
          <w:rFonts w:asciiTheme="minorEastAsia" w:eastAsiaTheme="minorEastAsia" w:hAnsiTheme="minorEastAsia" w:cstheme="minorEastAsia"/>
          <w:b/>
          <w:sz w:val="28"/>
          <w:szCs w:val="28"/>
        </w:rPr>
        <w:t>施工质量保证函</w:t>
      </w:r>
    </w:p>
    <w:p w:rsidR="00072C5D" w:rsidRPr="00072C5D" w:rsidRDefault="00072C5D" w:rsidP="00072C5D"/>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致：</w:t>
      </w:r>
      <w:r w:rsidR="007812E8">
        <w:rPr>
          <w:rFonts w:asciiTheme="minorEastAsia" w:eastAsiaTheme="minorEastAsia" w:hAnsiTheme="minorEastAsia" w:cstheme="minorEastAsia"/>
          <w:bCs/>
          <w:szCs w:val="21"/>
        </w:rPr>
        <w:t>中国药品检定研究院</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leftChars="200" w:left="420"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我公司在贵单位</w:t>
      </w:r>
      <w:r w:rsidRPr="00072C5D">
        <w:rPr>
          <w:rFonts w:asciiTheme="minorEastAsia" w:eastAsiaTheme="minorEastAsia" w:hAnsiTheme="minorEastAsia" w:cstheme="minorEastAsia"/>
          <w:bCs/>
          <w:szCs w:val="21"/>
          <w:u w:val="single"/>
        </w:rPr>
        <w:t>XXX</w:t>
      </w:r>
      <w:r w:rsidRPr="00072C5D">
        <w:rPr>
          <w:rFonts w:asciiTheme="minorEastAsia" w:eastAsiaTheme="minorEastAsia" w:hAnsiTheme="minorEastAsia" w:cstheme="minorEastAsia"/>
          <w:bCs/>
          <w:szCs w:val="21"/>
        </w:rPr>
        <w:t>工程中，承诺</w:t>
      </w:r>
      <w:r w:rsidRPr="00072C5D">
        <w:rPr>
          <w:rFonts w:ascii="宋体" w:hAnsi="宋体" w:hint="eastAsia"/>
          <w:szCs w:val="28"/>
        </w:rPr>
        <w:t>工程自验收合格交付使用之日起，</w:t>
      </w:r>
      <w:r w:rsidRPr="00072C5D">
        <w:rPr>
          <w:rFonts w:asciiTheme="minorEastAsia" w:eastAsiaTheme="minorEastAsia" w:hAnsiTheme="minorEastAsia" w:cstheme="minorEastAsia"/>
          <w:bCs/>
          <w:szCs w:val="21"/>
        </w:rPr>
        <w:t>质保期</w:t>
      </w:r>
      <w:r w:rsidRPr="00072C5D">
        <w:rPr>
          <w:rFonts w:asciiTheme="minorEastAsia" w:eastAsiaTheme="minorEastAsia" w:hAnsiTheme="minorEastAsia" w:cstheme="minorEastAsia"/>
          <w:bCs/>
          <w:szCs w:val="21"/>
          <w:u w:val="single"/>
        </w:rPr>
        <w:t xml:space="preserve">     </w:t>
      </w:r>
      <w:proofErr w:type="gramStart"/>
      <w:r w:rsidRPr="00072C5D">
        <w:rPr>
          <w:rFonts w:asciiTheme="minorEastAsia" w:eastAsiaTheme="minorEastAsia" w:hAnsiTheme="minorEastAsia" w:cstheme="minorEastAsia"/>
          <w:bCs/>
          <w:szCs w:val="21"/>
        </w:rPr>
        <w:t>个</w:t>
      </w:r>
      <w:proofErr w:type="gramEnd"/>
      <w:r w:rsidRPr="00072C5D">
        <w:rPr>
          <w:rFonts w:asciiTheme="minorEastAsia" w:eastAsiaTheme="minorEastAsia" w:hAnsiTheme="minorEastAsia" w:cstheme="minorEastAsia"/>
          <w:bCs/>
          <w:szCs w:val="21"/>
        </w:rPr>
        <w:t>月。在此期间我方在接到建设单位发出的维修通知后</w:t>
      </w:r>
      <w:r w:rsidRPr="00072C5D">
        <w:rPr>
          <w:rFonts w:asciiTheme="minorEastAsia" w:eastAsiaTheme="minorEastAsia" w:hAnsiTheme="minorEastAsia" w:cstheme="minorEastAsia"/>
          <w:bCs/>
          <w:szCs w:val="21"/>
          <w:u w:val="single"/>
        </w:rPr>
        <w:t xml:space="preserve">    </w:t>
      </w:r>
      <w:r w:rsidRPr="00072C5D">
        <w:rPr>
          <w:rFonts w:asciiTheme="minorEastAsia" w:eastAsiaTheme="minorEastAsia" w:hAnsiTheme="minorEastAsia" w:cstheme="minorEastAsia"/>
          <w:bCs/>
          <w:szCs w:val="21"/>
        </w:rPr>
        <w:t>小时内提供技术响应，并派技术人员及维修人员</w:t>
      </w:r>
      <w:r w:rsidRPr="00072C5D">
        <w:rPr>
          <w:rFonts w:asciiTheme="minorEastAsia" w:eastAsiaTheme="minorEastAsia" w:hAnsiTheme="minorEastAsia" w:cstheme="minorEastAsia"/>
          <w:bCs/>
          <w:szCs w:val="21"/>
          <w:u w:val="single"/>
        </w:rPr>
        <w:t xml:space="preserve">    </w:t>
      </w:r>
      <w:r w:rsidRPr="00072C5D">
        <w:rPr>
          <w:rFonts w:asciiTheme="minorEastAsia" w:eastAsiaTheme="minorEastAsia" w:hAnsiTheme="minorEastAsia" w:cstheme="minorEastAsia"/>
          <w:bCs/>
          <w:szCs w:val="21"/>
        </w:rPr>
        <w:t>小时内到现场对故障进行排除，如因材料本身质量原因需要更换材料，我方将为贵单位及时更换；如因人为或不可抗力造成的材料损坏，由贵单位承担所更换材料费用，我方负责安装。</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rPr>
          <w:rFonts w:asciiTheme="minorEastAsia" w:eastAsiaTheme="minorEastAsia" w:hAnsiTheme="minorEastAsia" w:cstheme="minorEastAsia"/>
          <w:bCs/>
          <w:szCs w:val="21"/>
        </w:rPr>
      </w:pPr>
    </w:p>
    <w:p w:rsidR="00072C5D" w:rsidRPr="00072C5D" w:rsidRDefault="00072C5D" w:rsidP="00072C5D">
      <w:pPr>
        <w:spacing w:line="480" w:lineRule="exact"/>
        <w:ind w:firstLineChars="1900" w:firstLine="399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承诺人：               （盖章）</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1900" w:firstLine="399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法定代表人或委托代理人 （签字）：</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3000" w:firstLine="630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 xml:space="preserve">    年   月   日</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480" w:lineRule="exact"/>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480" w:lineRule="exact"/>
        <w:ind w:firstLineChars="200" w:firstLine="422"/>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
          <w:szCs w:val="21"/>
        </w:rPr>
        <w:lastRenderedPageBreak/>
        <w:t>合同附件</w:t>
      </w:r>
      <w:r w:rsidRPr="00072C5D">
        <w:rPr>
          <w:rFonts w:asciiTheme="minorEastAsia" w:eastAsiaTheme="minorEastAsia" w:hAnsiTheme="minorEastAsia" w:cstheme="minorEastAsia"/>
          <w:b/>
          <w:szCs w:val="21"/>
        </w:rPr>
        <w:t>7</w:t>
      </w:r>
    </w:p>
    <w:p w:rsidR="00072C5D" w:rsidRPr="00072C5D" w:rsidRDefault="00072C5D" w:rsidP="00072C5D">
      <w:pPr>
        <w:spacing w:line="480" w:lineRule="exact"/>
        <w:jc w:val="center"/>
        <w:rPr>
          <w:rFonts w:asciiTheme="minorEastAsia" w:eastAsiaTheme="minorEastAsia" w:hAnsiTheme="minorEastAsia" w:cstheme="minorEastAsia"/>
          <w:b/>
          <w:sz w:val="28"/>
          <w:szCs w:val="28"/>
        </w:rPr>
      </w:pPr>
      <w:r w:rsidRPr="00072C5D">
        <w:rPr>
          <w:rFonts w:asciiTheme="minorEastAsia" w:eastAsiaTheme="minorEastAsia" w:hAnsiTheme="minorEastAsia" w:cstheme="minorEastAsia" w:hint="eastAsia"/>
          <w:b/>
          <w:sz w:val="28"/>
          <w:szCs w:val="28"/>
        </w:rPr>
        <w:t>请款函</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7812E8" w:rsidP="00072C5D">
      <w:pPr>
        <w:spacing w:line="48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中国药品检定研究院</w:t>
      </w:r>
      <w:r w:rsidR="00072C5D" w:rsidRPr="00072C5D">
        <w:rPr>
          <w:rFonts w:asciiTheme="minorEastAsia" w:eastAsiaTheme="minorEastAsia" w:hAnsiTheme="minorEastAsia" w:cstheme="minorEastAsia" w:hint="eastAsia"/>
          <w:bCs/>
          <w:szCs w:val="21"/>
        </w:rPr>
        <w:t>：</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我公司与贵单位于</w:t>
      </w:r>
      <w:r w:rsidRPr="00072C5D">
        <w:rPr>
          <w:rFonts w:asciiTheme="minorEastAsia" w:eastAsiaTheme="minorEastAsia" w:hAnsiTheme="minorEastAsia" w:cstheme="minorEastAsia"/>
          <w:bCs/>
          <w:szCs w:val="21"/>
        </w:rPr>
        <w:t xml:space="preserve">     年     </w:t>
      </w:r>
      <w:proofErr w:type="gramStart"/>
      <w:r w:rsidRPr="00072C5D">
        <w:rPr>
          <w:rFonts w:asciiTheme="minorEastAsia" w:eastAsiaTheme="minorEastAsia" w:hAnsiTheme="minorEastAsia" w:cstheme="minorEastAsia" w:hint="eastAsia"/>
          <w:bCs/>
          <w:szCs w:val="21"/>
        </w:rPr>
        <w:t>月签订</w:t>
      </w:r>
      <w:proofErr w:type="gramEnd"/>
      <w:r w:rsidRPr="00072C5D">
        <w:rPr>
          <w:rFonts w:asciiTheme="minorEastAsia" w:eastAsiaTheme="minorEastAsia" w:hAnsiTheme="minorEastAsia" w:cstheme="minorEastAsia" w:hint="eastAsia"/>
          <w:bCs/>
          <w:szCs w:val="21"/>
        </w:rPr>
        <w:t>《</w:t>
      </w:r>
      <w:r w:rsidRPr="00072C5D">
        <w:rPr>
          <w:rFonts w:asciiTheme="minorEastAsia" w:eastAsiaTheme="minorEastAsia" w:hAnsiTheme="minorEastAsia" w:cstheme="minorEastAsia"/>
          <w:bCs/>
          <w:szCs w:val="21"/>
        </w:rPr>
        <w:t>XXX工程》合同，按照第九条</w:t>
      </w:r>
      <w:r w:rsidRPr="00072C5D">
        <w:rPr>
          <w:rFonts w:asciiTheme="minorEastAsia" w:eastAsiaTheme="minorEastAsia" w:hAnsiTheme="minorEastAsia" w:cstheme="minorEastAsia" w:hint="eastAsia"/>
          <w:bCs/>
          <w:szCs w:val="21"/>
        </w:rPr>
        <w:t>“</w:t>
      </w:r>
      <w:r w:rsidRPr="00072C5D">
        <w:rPr>
          <w:rFonts w:asciiTheme="minorEastAsia" w:eastAsiaTheme="minorEastAsia" w:hAnsiTheme="minorEastAsia" w:hint="eastAsia"/>
          <w:bCs/>
        </w:rPr>
        <w:t>工程价款及结算</w:t>
      </w:r>
      <w:r w:rsidRPr="00072C5D">
        <w:rPr>
          <w:rFonts w:asciiTheme="minorEastAsia" w:eastAsiaTheme="minorEastAsia" w:hAnsiTheme="minorEastAsia" w:hint="eastAsia"/>
        </w:rPr>
        <w:t>之</w:t>
      </w:r>
      <w:r w:rsidRPr="00072C5D">
        <w:rPr>
          <w:rFonts w:asciiTheme="minorEastAsia" w:eastAsiaTheme="minorEastAsia" w:hAnsiTheme="minorEastAsia" w:cstheme="minorEastAsia"/>
          <w:bCs/>
          <w:szCs w:val="21"/>
        </w:rPr>
        <w:t>付款进度”</w:t>
      </w:r>
      <w:r w:rsidRPr="00072C5D">
        <w:rPr>
          <w:rFonts w:asciiTheme="minorEastAsia" w:eastAsiaTheme="minorEastAsia" w:hAnsiTheme="minorEastAsia" w:cstheme="minorEastAsia" w:hint="eastAsia"/>
          <w:bCs/>
          <w:szCs w:val="21"/>
        </w:rPr>
        <w:t>约定，现申请支付工程</w:t>
      </w:r>
      <w:r w:rsidRPr="00072C5D">
        <w:rPr>
          <w:rFonts w:asciiTheme="minorEastAsia" w:eastAsiaTheme="minorEastAsia" w:hAnsiTheme="minorEastAsia" w:cstheme="minorEastAsia"/>
          <w:bCs/>
          <w:szCs w:val="21"/>
        </w:rPr>
        <w:t>结算款人民币</w:t>
      </w:r>
      <w:r w:rsidRPr="00072C5D">
        <w:rPr>
          <w:rFonts w:asciiTheme="minorEastAsia" w:eastAsiaTheme="minorEastAsia" w:hAnsiTheme="minorEastAsia" w:cstheme="minorEastAsia"/>
          <w:bCs/>
          <w:szCs w:val="21"/>
          <w:u w:val="single"/>
        </w:rPr>
        <w:t xml:space="preserve">             （大写）</w:t>
      </w:r>
      <w:r w:rsidRPr="00072C5D">
        <w:rPr>
          <w:rFonts w:asciiTheme="minorEastAsia" w:eastAsiaTheme="minorEastAsia" w:hAnsiTheme="minorEastAsia" w:cstheme="minorEastAsia" w:hint="eastAsia"/>
          <w:bCs/>
          <w:szCs w:val="21"/>
        </w:rPr>
        <w:t>。请贵单位汇款至我公司银行账户：</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开户银行：</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hint="eastAsia"/>
          <w:bCs/>
          <w:szCs w:val="21"/>
        </w:rPr>
        <w:t>账号：</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 xml:space="preserve">                                </w:t>
      </w:r>
      <w:r w:rsidRPr="00072C5D">
        <w:rPr>
          <w:rFonts w:hint="eastAsia"/>
        </w:rPr>
        <w:t>承包人（公章）</w:t>
      </w:r>
    </w:p>
    <w:p w:rsidR="00072C5D" w:rsidRPr="00072C5D" w:rsidRDefault="00072C5D" w:rsidP="00072C5D">
      <w:pPr>
        <w:spacing w:line="480" w:lineRule="exact"/>
        <w:ind w:firstLineChars="200" w:firstLine="420"/>
        <w:rPr>
          <w:rFonts w:asciiTheme="minorEastAsia" w:eastAsiaTheme="minorEastAsia" w:hAnsiTheme="minorEastAsia" w:cstheme="minorEastAsia"/>
          <w:bCs/>
          <w:szCs w:val="21"/>
        </w:rPr>
      </w:pPr>
      <w:r w:rsidRPr="00072C5D">
        <w:rPr>
          <w:rFonts w:asciiTheme="minorEastAsia" w:eastAsiaTheme="minorEastAsia" w:hAnsiTheme="minorEastAsia" w:cstheme="minorEastAsia"/>
          <w:bCs/>
          <w:szCs w:val="21"/>
        </w:rPr>
        <w:t xml:space="preserve">                                                          年  月   日</w:t>
      </w:r>
    </w:p>
    <w:p w:rsidR="00072C5D" w:rsidRPr="00072C5D" w:rsidRDefault="00072C5D" w:rsidP="00072C5D">
      <w:pPr>
        <w:spacing w:line="480" w:lineRule="exact"/>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leftChars="0" w:left="0" w:firstLineChars="0" w:firstLine="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3148C2" w:rsidRDefault="003148C2" w:rsidP="00072C5D">
      <w:pPr>
        <w:spacing w:line="480" w:lineRule="exact"/>
        <w:rPr>
          <w:rFonts w:asciiTheme="minorEastAsia" w:eastAsiaTheme="minorEastAsia" w:hAnsiTheme="minorEastAsia" w:cstheme="minorEastAsia"/>
          <w:b/>
          <w:bCs/>
          <w:szCs w:val="21"/>
        </w:rPr>
        <w:sectPr w:rsidR="003148C2">
          <w:footerReference w:type="default" r:id="rId17"/>
          <w:pgSz w:w="11906" w:h="16838"/>
          <w:pgMar w:top="1440" w:right="1800" w:bottom="1440" w:left="1800" w:header="851" w:footer="992" w:gutter="0"/>
          <w:cols w:space="425"/>
          <w:docGrid w:type="lines" w:linePitch="312"/>
        </w:sectPr>
      </w:pPr>
    </w:p>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lastRenderedPageBreak/>
        <w:t>合同附件</w:t>
      </w:r>
      <w:r w:rsidRPr="00072C5D">
        <w:rPr>
          <w:rFonts w:asciiTheme="minorEastAsia" w:eastAsiaTheme="minorEastAsia" w:hAnsiTheme="minorEastAsia" w:cstheme="minorEastAsia"/>
          <w:b/>
          <w:bCs/>
          <w:szCs w:val="21"/>
        </w:rPr>
        <w:t>8</w:t>
      </w:r>
    </w:p>
    <w:tbl>
      <w:tblPr>
        <w:tblW w:w="15280" w:type="dxa"/>
        <w:tblInd w:w="-653" w:type="dxa"/>
        <w:tblLook w:val="04A0" w:firstRow="1" w:lastRow="0" w:firstColumn="1" w:lastColumn="0" w:noHBand="0" w:noVBand="1"/>
      </w:tblPr>
      <w:tblGrid>
        <w:gridCol w:w="800"/>
        <w:gridCol w:w="680"/>
        <w:gridCol w:w="1280"/>
        <w:gridCol w:w="2840"/>
        <w:gridCol w:w="680"/>
        <w:gridCol w:w="1040"/>
        <w:gridCol w:w="800"/>
        <w:gridCol w:w="800"/>
        <w:gridCol w:w="920"/>
        <w:gridCol w:w="1160"/>
        <w:gridCol w:w="1040"/>
        <w:gridCol w:w="920"/>
        <w:gridCol w:w="1160"/>
        <w:gridCol w:w="1160"/>
      </w:tblGrid>
      <w:tr w:rsidR="00217BAC" w:rsidRPr="00217BAC" w:rsidTr="003148C2">
        <w:trPr>
          <w:trHeight w:val="500"/>
        </w:trPr>
        <w:tc>
          <w:tcPr>
            <w:tcW w:w="15280" w:type="dxa"/>
            <w:gridSpan w:val="14"/>
            <w:tcBorders>
              <w:top w:val="single" w:sz="4" w:space="0" w:color="auto"/>
              <w:left w:val="single" w:sz="4" w:space="0" w:color="auto"/>
              <w:bottom w:val="nil"/>
              <w:right w:val="single" w:sz="4" w:space="0" w:color="auto"/>
            </w:tcBorders>
            <w:shd w:val="clear" w:color="auto" w:fill="auto"/>
            <w:noWrap/>
            <w:vAlign w:val="center"/>
            <w:hideMark/>
          </w:tcPr>
          <w:p w:rsidR="00217BAC" w:rsidRPr="00217BAC" w:rsidRDefault="00217BAC" w:rsidP="00217BAC">
            <w:pPr>
              <w:widowControl/>
              <w:jc w:val="center"/>
              <w:rPr>
                <w:rFonts w:ascii="等线" w:eastAsia="等线" w:hAnsi="宋体" w:cs="宋体"/>
                <w:color w:val="000000"/>
                <w:kern w:val="0"/>
                <w:sz w:val="32"/>
                <w:szCs w:val="32"/>
              </w:rPr>
            </w:pPr>
            <w:r w:rsidRPr="00217BAC">
              <w:rPr>
                <w:rFonts w:ascii="等线" w:eastAsia="等线" w:hAnsi="宋体" w:cs="宋体" w:hint="eastAsia"/>
                <w:color w:val="000000"/>
                <w:kern w:val="0"/>
                <w:sz w:val="32"/>
                <w:szCs w:val="32"/>
              </w:rPr>
              <w:t>现 场 签 证 单</w:t>
            </w:r>
          </w:p>
        </w:tc>
      </w:tr>
      <w:tr w:rsidR="00217BAC" w:rsidRPr="00217BAC" w:rsidTr="003148C2">
        <w:trPr>
          <w:trHeight w:val="412"/>
        </w:trPr>
        <w:tc>
          <w:tcPr>
            <w:tcW w:w="1480" w:type="dxa"/>
            <w:gridSpan w:val="2"/>
            <w:tcBorders>
              <w:top w:val="single" w:sz="8" w:space="0" w:color="auto"/>
              <w:left w:val="single" w:sz="8"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项目名称</w:t>
            </w:r>
          </w:p>
        </w:tc>
        <w:tc>
          <w:tcPr>
            <w:tcW w:w="5840" w:type="dxa"/>
            <w:gridSpan w:val="4"/>
            <w:tcBorders>
              <w:top w:val="single" w:sz="8"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5640" w:type="dxa"/>
            <w:gridSpan w:val="6"/>
            <w:tcBorders>
              <w:top w:val="single" w:sz="8"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签证单号</w:t>
            </w:r>
          </w:p>
        </w:tc>
        <w:tc>
          <w:tcPr>
            <w:tcW w:w="2320" w:type="dxa"/>
            <w:gridSpan w:val="2"/>
            <w:tcBorders>
              <w:top w:val="single" w:sz="8" w:space="0" w:color="auto"/>
              <w:left w:val="nil"/>
              <w:bottom w:val="single" w:sz="4" w:space="0" w:color="auto"/>
              <w:right w:val="single" w:sz="8"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414"/>
        </w:trPr>
        <w:tc>
          <w:tcPr>
            <w:tcW w:w="148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完成时间</w:t>
            </w:r>
          </w:p>
        </w:tc>
        <w:tc>
          <w:tcPr>
            <w:tcW w:w="5840" w:type="dxa"/>
            <w:gridSpan w:val="4"/>
            <w:tcBorders>
              <w:top w:val="single" w:sz="4"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5640" w:type="dxa"/>
            <w:gridSpan w:val="6"/>
            <w:tcBorders>
              <w:top w:val="single" w:sz="4" w:space="0" w:color="auto"/>
              <w:left w:val="nil"/>
              <w:bottom w:val="single" w:sz="4" w:space="0" w:color="auto"/>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现场签证时间</w:t>
            </w:r>
          </w:p>
        </w:tc>
        <w:tc>
          <w:tcPr>
            <w:tcW w:w="2320" w:type="dxa"/>
            <w:gridSpan w:val="2"/>
            <w:tcBorders>
              <w:top w:val="single" w:sz="4" w:space="0" w:color="auto"/>
              <w:left w:val="nil"/>
              <w:bottom w:val="single" w:sz="4" w:space="0" w:color="auto"/>
              <w:right w:val="single" w:sz="8" w:space="0" w:color="000000"/>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420"/>
        </w:trPr>
        <w:tc>
          <w:tcPr>
            <w:tcW w:w="1480" w:type="dxa"/>
            <w:gridSpan w:val="2"/>
            <w:tcBorders>
              <w:top w:val="single" w:sz="4" w:space="0" w:color="auto"/>
              <w:left w:val="single" w:sz="8" w:space="0" w:color="auto"/>
              <w:bottom w:val="nil"/>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签证原因</w:t>
            </w:r>
          </w:p>
        </w:tc>
        <w:tc>
          <w:tcPr>
            <w:tcW w:w="13800" w:type="dxa"/>
            <w:gridSpan w:val="12"/>
            <w:tcBorders>
              <w:top w:val="single" w:sz="4" w:space="0" w:color="auto"/>
              <w:left w:val="nil"/>
              <w:bottom w:val="nil"/>
              <w:right w:val="single" w:sz="8" w:space="0" w:color="000000"/>
            </w:tcBorders>
            <w:shd w:val="clear" w:color="auto" w:fill="auto"/>
            <w:vAlign w:val="center"/>
            <w:hideMark/>
          </w:tcPr>
          <w:p w:rsidR="00217BAC" w:rsidRPr="00217BAC" w:rsidRDefault="00217BAC" w:rsidP="00217BAC">
            <w:pPr>
              <w:widowControl/>
              <w:rPr>
                <w:rFonts w:ascii="Wingdings" w:eastAsia="等线" w:hAnsi="Wingdings" w:cs="宋体"/>
                <w:color w:val="000000"/>
                <w:kern w:val="0"/>
                <w:szCs w:val="21"/>
              </w:rPr>
            </w:pPr>
            <w:r w:rsidRPr="00217BAC">
              <w:rPr>
                <w:rFonts w:ascii="Wingdings" w:eastAsia="等线" w:hAnsi="Wingdings" w:cs="宋体"/>
                <w:color w:val="000000"/>
                <w:kern w:val="0"/>
                <w:szCs w:val="21"/>
              </w:rPr>
              <w:t></w:t>
            </w:r>
            <w:r w:rsidRPr="00217BAC">
              <w:rPr>
                <w:rFonts w:ascii="宋体" w:hAnsi="宋体" w:cs="宋体" w:hint="eastAsia"/>
                <w:color w:val="000000"/>
                <w:kern w:val="0"/>
                <w:szCs w:val="21"/>
              </w:rPr>
              <w:t xml:space="preserve">设计质量    </w:t>
            </w:r>
            <w:r w:rsidRPr="00217BAC">
              <w:rPr>
                <w:rFonts w:ascii="Wingdings" w:eastAsia="等线" w:hAnsi="Wingdings" w:cs="宋体"/>
                <w:color w:val="000000"/>
                <w:kern w:val="0"/>
                <w:szCs w:val="21"/>
              </w:rPr>
              <w:t></w:t>
            </w:r>
            <w:r w:rsidRPr="00217BAC">
              <w:rPr>
                <w:rFonts w:ascii="宋体" w:hAnsi="宋体" w:cs="宋体" w:hint="eastAsia"/>
                <w:color w:val="000000"/>
                <w:kern w:val="0"/>
                <w:szCs w:val="21"/>
              </w:rPr>
              <w:t xml:space="preserve">现场管理     </w:t>
            </w:r>
            <w:r w:rsidRPr="00217BAC">
              <w:rPr>
                <w:rFonts w:ascii="Wingdings" w:eastAsia="等线" w:hAnsi="Wingdings" w:cs="宋体"/>
                <w:color w:val="000000"/>
                <w:kern w:val="0"/>
                <w:szCs w:val="21"/>
              </w:rPr>
              <w:t></w:t>
            </w:r>
            <w:r w:rsidRPr="00217BAC">
              <w:rPr>
                <w:rFonts w:ascii="宋体" w:hAnsi="宋体" w:cs="宋体" w:hint="eastAsia"/>
                <w:color w:val="000000"/>
                <w:kern w:val="0"/>
                <w:szCs w:val="21"/>
              </w:rPr>
              <w:t>工程变更     □其它</w:t>
            </w:r>
          </w:p>
        </w:tc>
      </w:tr>
      <w:tr w:rsidR="00217BAC" w:rsidRPr="00217BAC" w:rsidTr="003148C2">
        <w:trPr>
          <w:trHeight w:val="387"/>
        </w:trPr>
        <w:tc>
          <w:tcPr>
            <w:tcW w:w="8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变</w:t>
            </w:r>
            <w:r w:rsidRPr="00217BAC">
              <w:rPr>
                <w:rFonts w:ascii="宋体" w:hAnsi="宋体" w:cs="宋体" w:hint="eastAsia"/>
                <w:color w:val="000000"/>
                <w:kern w:val="0"/>
                <w:szCs w:val="21"/>
              </w:rPr>
              <w:br/>
            </w:r>
            <w:r w:rsidRPr="00217BAC">
              <w:rPr>
                <w:rFonts w:ascii="宋体" w:hAnsi="宋体" w:cs="宋体" w:hint="eastAsia"/>
                <w:color w:val="000000"/>
                <w:kern w:val="0"/>
                <w:szCs w:val="21"/>
              </w:rPr>
              <w:br/>
              <w:t>更</w:t>
            </w:r>
            <w:r w:rsidRPr="00217BAC">
              <w:rPr>
                <w:rFonts w:ascii="宋体" w:hAnsi="宋体" w:cs="宋体" w:hint="eastAsia"/>
                <w:color w:val="000000"/>
                <w:kern w:val="0"/>
                <w:szCs w:val="21"/>
              </w:rPr>
              <w:br/>
            </w:r>
            <w:r w:rsidRPr="00217BAC">
              <w:rPr>
                <w:rFonts w:ascii="宋体" w:hAnsi="宋体" w:cs="宋体" w:hint="eastAsia"/>
                <w:color w:val="000000"/>
                <w:kern w:val="0"/>
                <w:szCs w:val="21"/>
              </w:rPr>
              <w:br/>
              <w:t>内</w:t>
            </w:r>
            <w:r w:rsidRPr="00217BAC">
              <w:rPr>
                <w:rFonts w:ascii="宋体" w:hAnsi="宋体" w:cs="宋体" w:hint="eastAsia"/>
                <w:color w:val="000000"/>
                <w:kern w:val="0"/>
                <w:szCs w:val="21"/>
              </w:rPr>
              <w:br/>
            </w:r>
            <w:r w:rsidRPr="00217BAC">
              <w:rPr>
                <w:rFonts w:ascii="宋体" w:hAnsi="宋体" w:cs="宋体" w:hint="eastAsia"/>
                <w:color w:val="000000"/>
                <w:kern w:val="0"/>
                <w:szCs w:val="21"/>
              </w:rPr>
              <w:br/>
              <w:t>容</w:t>
            </w:r>
          </w:p>
        </w:tc>
        <w:tc>
          <w:tcPr>
            <w:tcW w:w="14480" w:type="dxa"/>
            <w:gridSpan w:val="13"/>
            <w:tcBorders>
              <w:top w:val="single" w:sz="8" w:space="0" w:color="auto"/>
              <w:left w:val="nil"/>
              <w:bottom w:val="single" w:sz="4" w:space="0" w:color="auto"/>
              <w:right w:val="single" w:sz="8" w:space="0" w:color="000000"/>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（签证内容及完成情况，详见工程变更与清单补充报价）</w:t>
            </w:r>
          </w:p>
        </w:tc>
      </w:tr>
      <w:tr w:rsidR="00217BAC" w:rsidRPr="00217BAC" w:rsidTr="003148C2">
        <w:trPr>
          <w:trHeight w:val="243"/>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vMerge w:val="restart"/>
            <w:tcBorders>
              <w:top w:val="nil"/>
              <w:left w:val="single" w:sz="8"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序号</w:t>
            </w:r>
          </w:p>
        </w:tc>
        <w:tc>
          <w:tcPr>
            <w:tcW w:w="1280" w:type="dxa"/>
            <w:vMerge w:val="restart"/>
            <w:tcBorders>
              <w:top w:val="nil"/>
              <w:left w:val="single" w:sz="4"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签证内容</w:t>
            </w:r>
          </w:p>
        </w:tc>
        <w:tc>
          <w:tcPr>
            <w:tcW w:w="2840" w:type="dxa"/>
            <w:vMerge w:val="restart"/>
            <w:tcBorders>
              <w:top w:val="nil"/>
              <w:left w:val="single" w:sz="4"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项目特征</w:t>
            </w:r>
          </w:p>
        </w:tc>
        <w:tc>
          <w:tcPr>
            <w:tcW w:w="680" w:type="dxa"/>
            <w:vMerge w:val="restart"/>
            <w:tcBorders>
              <w:top w:val="nil"/>
              <w:left w:val="single" w:sz="4" w:space="0" w:color="auto"/>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单位</w:t>
            </w:r>
          </w:p>
        </w:tc>
        <w:tc>
          <w:tcPr>
            <w:tcW w:w="1040" w:type="dxa"/>
            <w:vMerge w:val="restart"/>
            <w:tcBorders>
              <w:top w:val="nil"/>
              <w:left w:val="single" w:sz="4" w:space="0" w:color="auto"/>
              <w:bottom w:val="single" w:sz="4" w:space="0" w:color="000000"/>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实施部位</w:t>
            </w:r>
          </w:p>
        </w:tc>
        <w:tc>
          <w:tcPr>
            <w:tcW w:w="3680" w:type="dxa"/>
            <w:gridSpan w:val="4"/>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承包人</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 w:val="22"/>
                <w:szCs w:val="22"/>
              </w:rPr>
            </w:pPr>
            <w:r w:rsidRPr="00217BAC">
              <w:rPr>
                <w:rFonts w:ascii="宋体" w:hAnsi="宋体" w:cs="宋体" w:hint="eastAsia"/>
                <w:color w:val="000000"/>
                <w:kern w:val="0"/>
                <w:sz w:val="22"/>
                <w:szCs w:val="22"/>
              </w:rPr>
              <w:t>发包人</w:t>
            </w:r>
          </w:p>
        </w:tc>
        <w:tc>
          <w:tcPr>
            <w:tcW w:w="2080" w:type="dxa"/>
            <w:gridSpan w:val="2"/>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造价咨询</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发包人</w:t>
            </w:r>
          </w:p>
        </w:tc>
      </w:tr>
      <w:tr w:rsidR="00217BAC" w:rsidRPr="00217BAC" w:rsidTr="003148C2">
        <w:trPr>
          <w:trHeight w:val="539"/>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vMerge/>
            <w:tcBorders>
              <w:top w:val="nil"/>
              <w:left w:val="single" w:sz="8"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1280" w:type="dxa"/>
            <w:vMerge/>
            <w:tcBorders>
              <w:top w:val="nil"/>
              <w:left w:val="single" w:sz="4"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2840" w:type="dxa"/>
            <w:vMerge/>
            <w:tcBorders>
              <w:top w:val="nil"/>
              <w:left w:val="single" w:sz="4"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vMerge/>
            <w:tcBorders>
              <w:top w:val="nil"/>
              <w:left w:val="single" w:sz="4" w:space="0" w:color="auto"/>
              <w:bottom w:val="single" w:sz="4" w:space="0" w:color="auto"/>
              <w:right w:val="single" w:sz="4"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1040" w:type="dxa"/>
            <w:vMerge/>
            <w:tcBorders>
              <w:top w:val="nil"/>
              <w:left w:val="single" w:sz="4" w:space="0" w:color="auto"/>
              <w:bottom w:val="single" w:sz="4"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清单工程量</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增减工程量</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综合单价</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增减合价</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确定增减工程量</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审核单价</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审核增减   合价</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确定增减   金额</w:t>
            </w:r>
          </w:p>
        </w:tc>
      </w:tr>
      <w:tr w:rsidR="00217BAC" w:rsidRPr="00217BAC" w:rsidTr="003148C2">
        <w:trPr>
          <w:trHeight w:val="231"/>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1</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kern w:val="0"/>
                <w:sz w:val="20"/>
                <w:szCs w:val="20"/>
              </w:rPr>
            </w:pPr>
            <w:r w:rsidRPr="00217BAC">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295"/>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2</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kern w:val="0"/>
                <w:sz w:val="20"/>
                <w:szCs w:val="20"/>
              </w:rPr>
            </w:pPr>
            <w:r w:rsidRPr="00217BAC">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302"/>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3</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kern w:val="0"/>
                <w:sz w:val="20"/>
                <w:szCs w:val="20"/>
              </w:rPr>
            </w:pPr>
            <w:r w:rsidRPr="00217BAC">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293"/>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2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税费等</w:t>
            </w:r>
          </w:p>
        </w:tc>
        <w:tc>
          <w:tcPr>
            <w:tcW w:w="284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4"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4"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4"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158"/>
        </w:trPr>
        <w:tc>
          <w:tcPr>
            <w:tcW w:w="800" w:type="dxa"/>
            <w:vMerge/>
            <w:tcBorders>
              <w:top w:val="single" w:sz="8" w:space="0" w:color="auto"/>
              <w:left w:val="single" w:sz="8" w:space="0" w:color="auto"/>
              <w:bottom w:val="single" w:sz="8" w:space="0" w:color="000000"/>
              <w:right w:val="single" w:sz="8" w:space="0" w:color="auto"/>
            </w:tcBorders>
            <w:vAlign w:val="center"/>
            <w:hideMark/>
          </w:tcPr>
          <w:p w:rsidR="00217BAC" w:rsidRPr="00217BAC" w:rsidRDefault="00217BAC" w:rsidP="00217BAC">
            <w:pPr>
              <w:widowControl/>
              <w:jc w:val="left"/>
              <w:rPr>
                <w:rFonts w:ascii="宋体" w:hAnsi="宋体" w:cs="宋体"/>
                <w:color w:val="000000"/>
                <w:kern w:val="0"/>
                <w:szCs w:val="21"/>
              </w:rPr>
            </w:pPr>
          </w:p>
        </w:tc>
        <w:tc>
          <w:tcPr>
            <w:tcW w:w="68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28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小计</w:t>
            </w:r>
          </w:p>
        </w:tc>
        <w:tc>
          <w:tcPr>
            <w:tcW w:w="284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68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80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8"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4" w:space="0" w:color="auto"/>
              <w:bottom w:val="single" w:sz="8"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040" w:type="dxa"/>
            <w:tcBorders>
              <w:top w:val="nil"/>
              <w:left w:val="single" w:sz="8" w:space="0" w:color="auto"/>
              <w:bottom w:val="single" w:sz="8"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920" w:type="dxa"/>
            <w:tcBorders>
              <w:top w:val="nil"/>
              <w:left w:val="nil"/>
              <w:bottom w:val="single" w:sz="8" w:space="0" w:color="auto"/>
              <w:right w:val="single" w:sz="4"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nil"/>
              <w:bottom w:val="single" w:sz="8" w:space="0" w:color="auto"/>
              <w:right w:val="nil"/>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c>
          <w:tcPr>
            <w:tcW w:w="1160" w:type="dxa"/>
            <w:tcBorders>
              <w:top w:val="nil"/>
              <w:left w:val="single" w:sz="8" w:space="0" w:color="auto"/>
              <w:bottom w:val="single" w:sz="8" w:space="0" w:color="auto"/>
              <w:right w:val="single" w:sz="8" w:space="0" w:color="auto"/>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 xml:space="preserve">　</w:t>
            </w:r>
          </w:p>
        </w:tc>
      </w:tr>
      <w:tr w:rsidR="00217BAC" w:rsidRPr="00217BAC" w:rsidTr="003148C2">
        <w:trPr>
          <w:trHeight w:val="402"/>
        </w:trPr>
        <w:tc>
          <w:tcPr>
            <w:tcW w:w="1480" w:type="dxa"/>
            <w:gridSpan w:val="2"/>
            <w:vMerge w:val="restart"/>
            <w:tcBorders>
              <w:top w:val="nil"/>
              <w:left w:val="single" w:sz="8" w:space="0" w:color="auto"/>
              <w:bottom w:val="single" w:sz="4" w:space="0" w:color="000000"/>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供应</w:t>
            </w:r>
            <w:proofErr w:type="gramStart"/>
            <w:r w:rsidRPr="00217BAC">
              <w:rPr>
                <w:rFonts w:ascii="宋体" w:hAnsi="宋体" w:cs="宋体" w:hint="eastAsia"/>
                <w:color w:val="000000"/>
                <w:kern w:val="0"/>
                <w:szCs w:val="21"/>
              </w:rPr>
              <w:t>商意见</w:t>
            </w:r>
            <w:proofErr w:type="gramEnd"/>
          </w:p>
        </w:tc>
        <w:tc>
          <w:tcPr>
            <w:tcW w:w="13800" w:type="dxa"/>
            <w:gridSpan w:val="12"/>
            <w:vMerge w:val="restart"/>
            <w:tcBorders>
              <w:top w:val="nil"/>
              <w:left w:val="single" w:sz="4" w:space="0" w:color="auto"/>
              <w:bottom w:val="single" w:sz="4" w:space="0" w:color="000000"/>
              <w:right w:val="single" w:sz="8" w:space="0" w:color="000000"/>
            </w:tcBorders>
            <w:shd w:val="clear" w:color="auto" w:fill="auto"/>
            <w:vAlign w:val="center"/>
            <w:hideMark/>
          </w:tcPr>
          <w:p w:rsidR="00217BAC" w:rsidRPr="00217BAC" w:rsidRDefault="00217BAC" w:rsidP="00217BAC">
            <w:pPr>
              <w:widowControl/>
              <w:jc w:val="right"/>
              <w:rPr>
                <w:rFonts w:ascii="宋体" w:hAnsi="宋体" w:cs="宋体"/>
                <w:color w:val="000000"/>
                <w:kern w:val="0"/>
                <w:szCs w:val="21"/>
              </w:rPr>
            </w:pPr>
            <w:r w:rsidRPr="00217BAC">
              <w:rPr>
                <w:rFonts w:ascii="宋体" w:hAnsi="宋体" w:cs="宋体" w:hint="eastAsia"/>
                <w:color w:val="000000"/>
                <w:kern w:val="0"/>
                <w:szCs w:val="21"/>
              </w:rPr>
              <w:t xml:space="preserve">                                                 </w:t>
            </w:r>
            <w:r w:rsidRPr="00217BAC">
              <w:rPr>
                <w:rFonts w:ascii="宋体" w:hAnsi="宋体" w:cs="宋体" w:hint="eastAsia"/>
                <w:color w:val="000000"/>
                <w:kern w:val="0"/>
                <w:szCs w:val="21"/>
              </w:rPr>
              <w:br/>
              <w:t xml:space="preserve">                                                                                                                                                                                                                                               年     月     日</w:t>
            </w:r>
          </w:p>
        </w:tc>
      </w:tr>
      <w:tr w:rsidR="00217BAC" w:rsidRPr="00217BAC" w:rsidTr="003148C2">
        <w:trPr>
          <w:trHeight w:val="272"/>
        </w:trPr>
        <w:tc>
          <w:tcPr>
            <w:tcW w:w="1480" w:type="dxa"/>
            <w:gridSpan w:val="2"/>
            <w:vMerge/>
            <w:tcBorders>
              <w:top w:val="nil"/>
              <w:left w:val="single" w:sz="8" w:space="0" w:color="auto"/>
              <w:bottom w:val="single" w:sz="4" w:space="0" w:color="000000"/>
              <w:right w:val="single" w:sz="4"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c>
          <w:tcPr>
            <w:tcW w:w="13800" w:type="dxa"/>
            <w:gridSpan w:val="12"/>
            <w:vMerge/>
            <w:tcBorders>
              <w:top w:val="nil"/>
              <w:left w:val="single" w:sz="4" w:space="0" w:color="auto"/>
              <w:bottom w:val="single" w:sz="4" w:space="0" w:color="000000"/>
              <w:right w:val="single" w:sz="8"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r>
      <w:tr w:rsidR="00217BAC" w:rsidRPr="00217BAC" w:rsidTr="003148C2">
        <w:trPr>
          <w:trHeight w:val="402"/>
        </w:trPr>
        <w:tc>
          <w:tcPr>
            <w:tcW w:w="1480" w:type="dxa"/>
            <w:gridSpan w:val="2"/>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造价咨询公司意见</w:t>
            </w:r>
          </w:p>
        </w:tc>
        <w:tc>
          <w:tcPr>
            <w:tcW w:w="13800" w:type="dxa"/>
            <w:gridSpan w:val="12"/>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rsidR="00217BAC" w:rsidRPr="00217BAC" w:rsidRDefault="00217BAC" w:rsidP="00217BAC">
            <w:pPr>
              <w:widowControl/>
              <w:jc w:val="right"/>
              <w:rPr>
                <w:rFonts w:ascii="宋体" w:hAnsi="宋体" w:cs="宋体"/>
                <w:color w:val="000000"/>
                <w:kern w:val="0"/>
                <w:szCs w:val="21"/>
              </w:rPr>
            </w:pPr>
            <w:r w:rsidRPr="00217BAC">
              <w:rPr>
                <w:rFonts w:ascii="宋体" w:hAnsi="宋体" w:cs="宋体" w:hint="eastAsia"/>
                <w:color w:val="000000"/>
                <w:kern w:val="0"/>
                <w:szCs w:val="21"/>
              </w:rPr>
              <w:t xml:space="preserve">                                                                                 </w:t>
            </w:r>
            <w:r w:rsidRPr="00217BAC">
              <w:rPr>
                <w:rFonts w:ascii="宋体" w:hAnsi="宋体" w:cs="宋体" w:hint="eastAsia"/>
                <w:color w:val="000000"/>
                <w:kern w:val="0"/>
                <w:szCs w:val="21"/>
              </w:rPr>
              <w:br/>
              <w:t xml:space="preserve">                                                                                                                                                                                                                                               年     月     日</w:t>
            </w:r>
          </w:p>
        </w:tc>
      </w:tr>
      <w:tr w:rsidR="00217BAC" w:rsidRPr="00217BAC" w:rsidTr="003148C2">
        <w:trPr>
          <w:trHeight w:val="272"/>
        </w:trPr>
        <w:tc>
          <w:tcPr>
            <w:tcW w:w="1480" w:type="dxa"/>
            <w:gridSpan w:val="2"/>
            <w:vMerge/>
            <w:tcBorders>
              <w:top w:val="single" w:sz="4" w:space="0" w:color="auto"/>
              <w:left w:val="single" w:sz="8" w:space="0" w:color="auto"/>
              <w:bottom w:val="single" w:sz="4" w:space="0" w:color="000000"/>
              <w:right w:val="single" w:sz="4"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c>
          <w:tcPr>
            <w:tcW w:w="13800" w:type="dxa"/>
            <w:gridSpan w:val="12"/>
            <w:vMerge/>
            <w:tcBorders>
              <w:top w:val="single" w:sz="4" w:space="0" w:color="auto"/>
              <w:left w:val="single" w:sz="4" w:space="0" w:color="auto"/>
              <w:bottom w:val="single" w:sz="4" w:space="0" w:color="000000"/>
              <w:right w:val="single" w:sz="8"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r>
      <w:tr w:rsidR="00217BAC" w:rsidRPr="00217BAC" w:rsidTr="003148C2">
        <w:trPr>
          <w:trHeight w:val="402"/>
        </w:trPr>
        <w:tc>
          <w:tcPr>
            <w:tcW w:w="1480" w:type="dxa"/>
            <w:gridSpan w:val="2"/>
            <w:vMerge w:val="restart"/>
            <w:tcBorders>
              <w:top w:val="single" w:sz="4" w:space="0" w:color="auto"/>
              <w:left w:val="single" w:sz="8" w:space="0" w:color="auto"/>
              <w:bottom w:val="single" w:sz="8" w:space="0" w:color="000000"/>
              <w:right w:val="single" w:sz="4" w:space="0" w:color="000000"/>
            </w:tcBorders>
            <w:shd w:val="clear" w:color="auto" w:fill="auto"/>
            <w:vAlign w:val="center"/>
            <w:hideMark/>
          </w:tcPr>
          <w:p w:rsidR="00217BAC" w:rsidRPr="00217BAC" w:rsidRDefault="00217BAC" w:rsidP="00217BAC">
            <w:pPr>
              <w:widowControl/>
              <w:jc w:val="center"/>
              <w:rPr>
                <w:rFonts w:ascii="宋体" w:hAnsi="宋体" w:cs="宋体"/>
                <w:color w:val="000000"/>
                <w:kern w:val="0"/>
                <w:szCs w:val="21"/>
              </w:rPr>
            </w:pPr>
            <w:r w:rsidRPr="00217BAC">
              <w:rPr>
                <w:rFonts w:ascii="宋体" w:hAnsi="宋体" w:cs="宋体" w:hint="eastAsia"/>
                <w:color w:val="000000"/>
                <w:kern w:val="0"/>
                <w:szCs w:val="21"/>
              </w:rPr>
              <w:t>发包人意见</w:t>
            </w:r>
          </w:p>
        </w:tc>
        <w:tc>
          <w:tcPr>
            <w:tcW w:w="13800" w:type="dxa"/>
            <w:gridSpan w:val="12"/>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217BAC" w:rsidRPr="00217BAC" w:rsidRDefault="00217BAC" w:rsidP="00217BAC">
            <w:pPr>
              <w:widowControl/>
              <w:jc w:val="right"/>
              <w:rPr>
                <w:rFonts w:ascii="宋体" w:hAnsi="宋体" w:cs="宋体"/>
                <w:color w:val="000000"/>
                <w:kern w:val="0"/>
                <w:szCs w:val="21"/>
              </w:rPr>
            </w:pPr>
            <w:r w:rsidRPr="00217BAC">
              <w:rPr>
                <w:rFonts w:ascii="宋体" w:hAnsi="宋体" w:cs="宋体" w:hint="eastAsia"/>
                <w:color w:val="000000"/>
                <w:kern w:val="0"/>
                <w:szCs w:val="21"/>
              </w:rPr>
              <w:t xml:space="preserve">                                                                                                                                                                                                                                                                                                                                 年     月     日</w:t>
            </w:r>
          </w:p>
        </w:tc>
      </w:tr>
      <w:tr w:rsidR="00217BAC" w:rsidRPr="00217BAC" w:rsidTr="003148C2">
        <w:trPr>
          <w:trHeight w:val="402"/>
        </w:trPr>
        <w:tc>
          <w:tcPr>
            <w:tcW w:w="1480" w:type="dxa"/>
            <w:gridSpan w:val="2"/>
            <w:vMerge/>
            <w:tcBorders>
              <w:top w:val="single" w:sz="4" w:space="0" w:color="auto"/>
              <w:left w:val="single" w:sz="8" w:space="0" w:color="auto"/>
              <w:bottom w:val="single" w:sz="8" w:space="0" w:color="000000"/>
              <w:right w:val="single" w:sz="4"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c>
          <w:tcPr>
            <w:tcW w:w="13800" w:type="dxa"/>
            <w:gridSpan w:val="12"/>
            <w:vMerge/>
            <w:tcBorders>
              <w:top w:val="single" w:sz="4" w:space="0" w:color="auto"/>
              <w:left w:val="single" w:sz="4" w:space="0" w:color="auto"/>
              <w:bottom w:val="single" w:sz="8" w:space="0" w:color="000000"/>
              <w:right w:val="single" w:sz="8" w:space="0" w:color="000000"/>
            </w:tcBorders>
            <w:vAlign w:val="center"/>
            <w:hideMark/>
          </w:tcPr>
          <w:p w:rsidR="00217BAC" w:rsidRPr="00217BAC" w:rsidRDefault="00217BAC" w:rsidP="00217BAC">
            <w:pPr>
              <w:widowControl/>
              <w:jc w:val="left"/>
              <w:rPr>
                <w:rFonts w:ascii="宋体" w:hAnsi="宋体" w:cs="宋体"/>
                <w:color w:val="000000"/>
                <w:kern w:val="0"/>
                <w:szCs w:val="21"/>
              </w:rPr>
            </w:pPr>
          </w:p>
        </w:tc>
      </w:tr>
    </w:tbl>
    <w:p w:rsidR="00072C5D" w:rsidRDefault="00072C5D" w:rsidP="00072C5D">
      <w:pPr>
        <w:pStyle w:val="2"/>
        <w:ind w:leftChars="0" w:left="0" w:firstLineChars="0" w:firstLine="0"/>
      </w:pPr>
    </w:p>
    <w:p w:rsidR="003148C2" w:rsidRDefault="003148C2" w:rsidP="00072C5D">
      <w:pPr>
        <w:pStyle w:val="2"/>
        <w:ind w:leftChars="0" w:left="0" w:firstLineChars="0" w:firstLine="0"/>
        <w:sectPr w:rsidR="003148C2" w:rsidSect="003148C2">
          <w:pgSz w:w="16838" w:h="11906" w:orient="landscape"/>
          <w:pgMar w:top="1797" w:right="1440" w:bottom="1797" w:left="1440" w:header="851" w:footer="992" w:gutter="0"/>
          <w:cols w:space="425"/>
          <w:docGrid w:linePitch="312"/>
        </w:sectPr>
      </w:pPr>
    </w:p>
    <w:p w:rsidR="003148C2" w:rsidRPr="00217BAC" w:rsidRDefault="003148C2" w:rsidP="00072C5D">
      <w:pPr>
        <w:pStyle w:val="2"/>
        <w:ind w:leftChars="0" w:left="0" w:firstLineChars="0" w:firstLine="0"/>
      </w:pPr>
    </w:p>
    <w:tbl>
      <w:tblPr>
        <w:tblpPr w:leftFromText="180" w:rightFromText="180" w:vertAnchor="text" w:horzAnchor="margin" w:tblpXSpec="center" w:tblpY="692"/>
        <w:tblW w:w="10060" w:type="dxa"/>
        <w:tblLook w:val="04A0" w:firstRow="1" w:lastRow="0" w:firstColumn="1" w:lastColumn="0" w:noHBand="0" w:noVBand="1"/>
      </w:tblPr>
      <w:tblGrid>
        <w:gridCol w:w="860"/>
        <w:gridCol w:w="880"/>
        <w:gridCol w:w="1180"/>
        <w:gridCol w:w="2300"/>
        <w:gridCol w:w="520"/>
        <w:gridCol w:w="1740"/>
        <w:gridCol w:w="2580"/>
      </w:tblGrid>
      <w:tr w:rsidR="00217BAC" w:rsidRPr="00072C5D" w:rsidTr="00217BAC">
        <w:trPr>
          <w:trHeight w:val="630"/>
        </w:trPr>
        <w:tc>
          <w:tcPr>
            <w:tcW w:w="5740" w:type="dxa"/>
            <w:gridSpan w:val="5"/>
            <w:tcBorders>
              <w:top w:val="single" w:sz="8" w:space="0" w:color="000000"/>
              <w:left w:val="single" w:sz="8" w:space="0" w:color="000000"/>
              <w:bottom w:val="nil"/>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b/>
                <w:bCs/>
                <w:kern w:val="0"/>
                <w:sz w:val="30"/>
                <w:szCs w:val="30"/>
              </w:rPr>
            </w:pPr>
            <w:r w:rsidRPr="00072C5D">
              <w:rPr>
                <w:rFonts w:ascii="黑体" w:eastAsia="黑体" w:hAnsi="黑体" w:cs="宋体" w:hint="eastAsia"/>
                <w:b/>
                <w:bCs/>
                <w:kern w:val="0"/>
                <w:sz w:val="30"/>
                <w:szCs w:val="30"/>
              </w:rPr>
              <w:t>施工记录</w:t>
            </w:r>
          </w:p>
        </w:tc>
        <w:tc>
          <w:tcPr>
            <w:tcW w:w="1740" w:type="dxa"/>
            <w:tcBorders>
              <w:top w:val="single" w:sz="8" w:space="0" w:color="auto"/>
              <w:left w:val="nil"/>
              <w:bottom w:val="nil"/>
              <w:right w:val="nil"/>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资料编号</w:t>
            </w:r>
          </w:p>
        </w:tc>
        <w:tc>
          <w:tcPr>
            <w:tcW w:w="2580" w:type="dxa"/>
            <w:tcBorders>
              <w:top w:val="single" w:sz="8" w:space="0" w:color="000000"/>
              <w:left w:val="single" w:sz="4" w:space="0" w:color="auto"/>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r>
      <w:tr w:rsidR="00217BAC" w:rsidRPr="00072C5D" w:rsidTr="00217BAC">
        <w:trPr>
          <w:trHeight w:val="585"/>
        </w:trPr>
        <w:tc>
          <w:tcPr>
            <w:tcW w:w="1740" w:type="dxa"/>
            <w:gridSpan w:val="2"/>
            <w:tcBorders>
              <w:top w:val="single" w:sz="4" w:space="0" w:color="000000"/>
              <w:left w:val="single" w:sz="8" w:space="0" w:color="000000"/>
              <w:bottom w:val="nil"/>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工程名称</w:t>
            </w:r>
          </w:p>
        </w:tc>
        <w:tc>
          <w:tcPr>
            <w:tcW w:w="4000" w:type="dxa"/>
            <w:gridSpan w:val="3"/>
            <w:tcBorders>
              <w:top w:val="single" w:sz="4" w:space="0" w:color="000000"/>
              <w:left w:val="nil"/>
              <w:bottom w:val="nil"/>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XX项目工程</w:t>
            </w:r>
          </w:p>
        </w:tc>
        <w:tc>
          <w:tcPr>
            <w:tcW w:w="1740" w:type="dxa"/>
            <w:tcBorders>
              <w:top w:val="single" w:sz="4" w:space="0" w:color="000000"/>
              <w:left w:val="nil"/>
              <w:bottom w:val="nil"/>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专业名称</w:t>
            </w:r>
          </w:p>
        </w:tc>
        <w:tc>
          <w:tcPr>
            <w:tcW w:w="2580" w:type="dxa"/>
            <w:tcBorders>
              <w:top w:val="single" w:sz="4" w:space="0" w:color="000000"/>
              <w:left w:val="nil"/>
              <w:bottom w:val="nil"/>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r>
      <w:tr w:rsidR="00217BAC" w:rsidRPr="00072C5D" w:rsidTr="00217BAC">
        <w:trPr>
          <w:trHeight w:val="585"/>
        </w:trPr>
        <w:tc>
          <w:tcPr>
            <w:tcW w:w="1740" w:type="dxa"/>
            <w:gridSpan w:val="2"/>
            <w:tcBorders>
              <w:top w:val="single" w:sz="4" w:space="0" w:color="000000"/>
              <w:left w:val="single" w:sz="8" w:space="0" w:color="000000"/>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施工单位名称</w:t>
            </w:r>
          </w:p>
        </w:tc>
        <w:tc>
          <w:tcPr>
            <w:tcW w:w="4000" w:type="dxa"/>
            <w:gridSpan w:val="3"/>
            <w:tcBorders>
              <w:top w:val="single" w:sz="4" w:space="0" w:color="000000"/>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XXXX公司</w:t>
            </w:r>
          </w:p>
        </w:tc>
        <w:tc>
          <w:tcPr>
            <w:tcW w:w="1740" w:type="dxa"/>
            <w:tcBorders>
              <w:top w:val="single" w:sz="4" w:space="0" w:color="000000"/>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日</w:t>
            </w:r>
            <w:r w:rsidRPr="00072C5D">
              <w:rPr>
                <w:rFonts w:ascii="黑体" w:eastAsia="黑体" w:hAnsi="黑体" w:cs="宋体"/>
                <w:kern w:val="0"/>
                <w:sz w:val="20"/>
                <w:szCs w:val="20"/>
              </w:rPr>
              <w:t xml:space="preserve">  </w:t>
            </w:r>
            <w:r w:rsidRPr="00072C5D">
              <w:rPr>
                <w:rFonts w:ascii="黑体" w:eastAsia="黑体" w:hAnsi="黑体" w:cs="宋体" w:hint="eastAsia"/>
                <w:kern w:val="0"/>
                <w:sz w:val="20"/>
                <w:szCs w:val="20"/>
              </w:rPr>
              <w:t>期</w:t>
            </w:r>
          </w:p>
        </w:tc>
        <w:tc>
          <w:tcPr>
            <w:tcW w:w="2580" w:type="dxa"/>
            <w:tcBorders>
              <w:top w:val="single" w:sz="4" w:space="0" w:color="000000"/>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XXXX.XX.XX</w:t>
            </w:r>
          </w:p>
        </w:tc>
      </w:tr>
      <w:tr w:rsidR="00217BAC" w:rsidRPr="00072C5D" w:rsidTr="00217BAC">
        <w:trPr>
          <w:trHeight w:val="585"/>
        </w:trPr>
        <w:tc>
          <w:tcPr>
            <w:tcW w:w="1740" w:type="dxa"/>
            <w:gridSpan w:val="2"/>
            <w:tcBorders>
              <w:top w:val="nil"/>
              <w:left w:val="single" w:sz="8" w:space="0" w:color="000000"/>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内容摘要</w:t>
            </w:r>
          </w:p>
        </w:tc>
        <w:tc>
          <w:tcPr>
            <w:tcW w:w="8320" w:type="dxa"/>
            <w:gridSpan w:val="5"/>
            <w:tcBorders>
              <w:top w:val="nil"/>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kern w:val="0"/>
                <w:sz w:val="20"/>
                <w:szCs w:val="20"/>
              </w:rPr>
              <w:t>XX分部/分项工程</w:t>
            </w:r>
          </w:p>
        </w:tc>
      </w:tr>
      <w:tr w:rsidR="00217BAC" w:rsidRPr="00072C5D" w:rsidTr="00217BAC">
        <w:trPr>
          <w:trHeight w:val="548"/>
        </w:trPr>
        <w:tc>
          <w:tcPr>
            <w:tcW w:w="860" w:type="dxa"/>
            <w:tcBorders>
              <w:top w:val="nil"/>
              <w:left w:val="single" w:sz="8" w:space="0" w:color="000000"/>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序号</w:t>
            </w:r>
          </w:p>
        </w:tc>
        <w:tc>
          <w:tcPr>
            <w:tcW w:w="2060" w:type="dxa"/>
            <w:gridSpan w:val="2"/>
            <w:tcBorders>
              <w:top w:val="single" w:sz="4" w:space="0" w:color="000000"/>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施工内容</w:t>
            </w:r>
          </w:p>
        </w:tc>
        <w:tc>
          <w:tcPr>
            <w:tcW w:w="7140" w:type="dxa"/>
            <w:gridSpan w:val="4"/>
            <w:tcBorders>
              <w:top w:val="single" w:sz="4" w:space="0" w:color="000000"/>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实</w:t>
            </w:r>
            <w:r w:rsidRPr="00072C5D">
              <w:rPr>
                <w:rFonts w:ascii="黑体" w:eastAsia="黑体" w:hAnsi="黑体" w:cs="宋体"/>
                <w:kern w:val="0"/>
                <w:sz w:val="20"/>
                <w:szCs w:val="20"/>
              </w:rPr>
              <w:t xml:space="preserve">      </w:t>
            </w:r>
            <w:r w:rsidRPr="00072C5D">
              <w:rPr>
                <w:rFonts w:ascii="黑体" w:eastAsia="黑体" w:hAnsi="黑体" w:cs="宋体" w:hint="eastAsia"/>
                <w:kern w:val="0"/>
                <w:sz w:val="20"/>
                <w:szCs w:val="20"/>
              </w:rPr>
              <w:t>际</w:t>
            </w:r>
            <w:r w:rsidRPr="00072C5D">
              <w:rPr>
                <w:rFonts w:ascii="黑体" w:eastAsia="黑体" w:hAnsi="黑体" w:cs="宋体"/>
                <w:kern w:val="0"/>
                <w:sz w:val="20"/>
                <w:szCs w:val="20"/>
              </w:rPr>
              <w:t xml:space="preserve">      内    容</w:t>
            </w:r>
          </w:p>
        </w:tc>
      </w:tr>
      <w:tr w:rsidR="00217BAC" w:rsidRPr="00072C5D" w:rsidTr="00217BAC">
        <w:trPr>
          <w:trHeight w:val="810"/>
        </w:trPr>
        <w:tc>
          <w:tcPr>
            <w:tcW w:w="860" w:type="dxa"/>
            <w:vMerge w:val="restart"/>
            <w:tcBorders>
              <w:top w:val="nil"/>
              <w:left w:val="single" w:sz="8" w:space="0" w:color="auto"/>
              <w:bottom w:val="nil"/>
              <w:right w:val="single" w:sz="4" w:space="0" w:color="auto"/>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proofErr w:type="gramStart"/>
            <w:r w:rsidRPr="00072C5D">
              <w:rPr>
                <w:rFonts w:ascii="仿宋_GB2312" w:eastAsia="仿宋_GB2312" w:hAnsi="宋体" w:cs="宋体" w:hint="eastAsia"/>
                <w:kern w:val="0"/>
                <w:sz w:val="20"/>
                <w:szCs w:val="20"/>
              </w:rPr>
              <w:t>一</w:t>
            </w:r>
            <w:proofErr w:type="gramEnd"/>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hint="eastAsia"/>
                <w:kern w:val="0"/>
                <w:sz w:val="20"/>
                <w:szCs w:val="20"/>
              </w:rPr>
              <w:t>二</w:t>
            </w:r>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kern w:val="0"/>
                <w:sz w:val="20"/>
                <w:szCs w:val="20"/>
              </w:rPr>
              <w:br/>
            </w:r>
            <w:r w:rsidRPr="00072C5D">
              <w:rPr>
                <w:rFonts w:ascii="仿宋_GB2312" w:eastAsia="仿宋_GB2312" w:hAnsi="宋体" w:cs="宋体" w:hint="eastAsia"/>
                <w:kern w:val="0"/>
                <w:sz w:val="20"/>
                <w:szCs w:val="20"/>
              </w:rPr>
              <w:t>三</w:t>
            </w:r>
          </w:p>
        </w:tc>
        <w:tc>
          <w:tcPr>
            <w:tcW w:w="2060" w:type="dxa"/>
            <w:gridSpan w:val="2"/>
            <w:vMerge w:val="restart"/>
            <w:tcBorders>
              <w:top w:val="single" w:sz="4" w:space="0" w:color="000000"/>
              <w:left w:val="single" w:sz="4" w:space="0" w:color="auto"/>
              <w:bottom w:val="nil"/>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施工部位，实施完成情况　</w:t>
            </w:r>
          </w:p>
        </w:tc>
        <w:tc>
          <w:tcPr>
            <w:tcW w:w="7140" w:type="dxa"/>
            <w:gridSpan w:val="4"/>
            <w:vMerge w:val="restart"/>
            <w:tcBorders>
              <w:top w:val="single" w:sz="4" w:space="0" w:color="000000"/>
              <w:left w:val="single" w:sz="4" w:space="0" w:color="auto"/>
              <w:bottom w:val="single" w:sz="4" w:space="0" w:color="000000"/>
              <w:right w:val="single" w:sz="8" w:space="0" w:color="000000"/>
            </w:tcBorders>
            <w:shd w:val="clear" w:color="auto" w:fill="auto"/>
            <w:hideMark/>
          </w:tcPr>
          <w:p w:rsidR="00217BAC" w:rsidRPr="00072C5D" w:rsidRDefault="00217BAC" w:rsidP="00217BAC">
            <w:pPr>
              <w:widowControl/>
              <w:jc w:val="left"/>
              <w:rPr>
                <w:rFonts w:ascii="仿宋_GB2312" w:eastAsia="仿宋_GB2312" w:hAnsi="宋体" w:cs="宋体"/>
                <w:kern w:val="0"/>
                <w:sz w:val="20"/>
                <w:szCs w:val="20"/>
              </w:rPr>
            </w:pPr>
            <w:r w:rsidRPr="00072C5D">
              <w:rPr>
                <w:rFonts w:ascii="仿宋_GB2312" w:eastAsia="仿宋_GB2312" w:hAnsi="宋体" w:cs="宋体"/>
                <w:kern w:val="0"/>
                <w:sz w:val="20"/>
                <w:szCs w:val="20"/>
              </w:rPr>
              <w:br/>
            </w:r>
            <w:r w:rsidRPr="00072C5D">
              <w:rPr>
                <w:rFonts w:ascii="仿宋_GB2312" w:eastAsia="仿宋_GB2312" w:hAnsi="宋体" w:cs="宋体" w:hint="eastAsia"/>
                <w:kern w:val="0"/>
                <w:sz w:val="20"/>
                <w:szCs w:val="20"/>
              </w:rPr>
              <w:t>工作量如下并附照片：</w:t>
            </w:r>
          </w:p>
        </w:tc>
      </w:tr>
      <w:tr w:rsidR="00217BAC" w:rsidRPr="00072C5D" w:rsidTr="00217BAC">
        <w:trPr>
          <w:trHeight w:val="62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50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50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50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48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45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63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83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1140"/>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863"/>
        </w:trPr>
        <w:tc>
          <w:tcPr>
            <w:tcW w:w="860" w:type="dxa"/>
            <w:vMerge/>
            <w:tcBorders>
              <w:top w:val="nil"/>
              <w:left w:val="single" w:sz="8" w:space="0" w:color="auto"/>
              <w:bottom w:val="nil"/>
              <w:right w:val="single" w:sz="4" w:space="0" w:color="auto"/>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2060" w:type="dxa"/>
            <w:gridSpan w:val="2"/>
            <w:vMerge/>
            <w:tcBorders>
              <w:top w:val="single" w:sz="4" w:space="0" w:color="000000"/>
              <w:left w:val="single" w:sz="4" w:space="0" w:color="auto"/>
              <w:bottom w:val="nil"/>
              <w:right w:val="single" w:sz="4"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c>
          <w:tcPr>
            <w:tcW w:w="7140" w:type="dxa"/>
            <w:gridSpan w:val="4"/>
            <w:vMerge/>
            <w:tcBorders>
              <w:top w:val="single" w:sz="4" w:space="0" w:color="000000"/>
              <w:left w:val="single" w:sz="4" w:space="0" w:color="auto"/>
              <w:bottom w:val="single" w:sz="4" w:space="0" w:color="000000"/>
              <w:right w:val="single" w:sz="8" w:space="0" w:color="000000"/>
            </w:tcBorders>
            <w:vAlign w:val="center"/>
            <w:hideMark/>
          </w:tcPr>
          <w:p w:rsidR="00217BAC" w:rsidRPr="00072C5D" w:rsidRDefault="00217BAC" w:rsidP="00217BAC">
            <w:pPr>
              <w:widowControl/>
              <w:jc w:val="left"/>
              <w:rPr>
                <w:rFonts w:ascii="仿宋_GB2312" w:eastAsia="仿宋_GB2312" w:hAnsi="宋体" w:cs="宋体"/>
                <w:kern w:val="0"/>
                <w:sz w:val="20"/>
                <w:szCs w:val="20"/>
              </w:rPr>
            </w:pPr>
          </w:p>
        </w:tc>
      </w:tr>
      <w:tr w:rsidR="00217BAC" w:rsidRPr="00072C5D" w:rsidTr="00217BAC">
        <w:trPr>
          <w:trHeight w:val="690"/>
        </w:trPr>
        <w:tc>
          <w:tcPr>
            <w:tcW w:w="860" w:type="dxa"/>
            <w:vMerge w:val="restart"/>
            <w:tcBorders>
              <w:top w:val="single" w:sz="4" w:space="0" w:color="auto"/>
              <w:left w:val="single" w:sz="8" w:space="0" w:color="000000"/>
              <w:bottom w:val="single" w:sz="8"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签</w:t>
            </w:r>
            <w:r w:rsidRPr="00072C5D">
              <w:rPr>
                <w:rFonts w:ascii="黑体" w:eastAsia="黑体" w:hAnsi="黑体" w:cs="宋体"/>
                <w:kern w:val="0"/>
                <w:sz w:val="20"/>
                <w:szCs w:val="20"/>
              </w:rPr>
              <w:br/>
            </w:r>
            <w:r w:rsidRPr="00072C5D">
              <w:rPr>
                <w:rFonts w:ascii="黑体" w:eastAsia="黑体" w:hAnsi="黑体" w:cs="宋体" w:hint="eastAsia"/>
                <w:kern w:val="0"/>
                <w:sz w:val="20"/>
                <w:szCs w:val="20"/>
              </w:rPr>
              <w:t>字</w:t>
            </w:r>
            <w:r w:rsidRPr="00072C5D">
              <w:rPr>
                <w:rFonts w:ascii="黑体" w:eastAsia="黑体" w:hAnsi="黑体" w:cs="宋体"/>
                <w:kern w:val="0"/>
                <w:sz w:val="20"/>
                <w:szCs w:val="20"/>
              </w:rPr>
              <w:br/>
            </w:r>
            <w:r w:rsidRPr="00072C5D">
              <w:rPr>
                <w:rFonts w:ascii="黑体" w:eastAsia="黑体" w:hAnsi="黑体" w:cs="宋体" w:hint="eastAsia"/>
                <w:kern w:val="0"/>
                <w:sz w:val="20"/>
                <w:szCs w:val="20"/>
              </w:rPr>
              <w:t>栏</w:t>
            </w:r>
          </w:p>
        </w:tc>
        <w:tc>
          <w:tcPr>
            <w:tcW w:w="4360" w:type="dxa"/>
            <w:gridSpan w:val="3"/>
            <w:tcBorders>
              <w:top w:val="single" w:sz="4" w:space="0" w:color="auto"/>
              <w:left w:val="nil"/>
              <w:bottom w:val="single" w:sz="4" w:space="0" w:color="000000"/>
              <w:right w:val="single" w:sz="4"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建设单位</w:t>
            </w:r>
          </w:p>
        </w:tc>
        <w:tc>
          <w:tcPr>
            <w:tcW w:w="4840" w:type="dxa"/>
            <w:gridSpan w:val="3"/>
            <w:tcBorders>
              <w:top w:val="single" w:sz="4" w:space="0" w:color="auto"/>
              <w:left w:val="nil"/>
              <w:bottom w:val="single" w:sz="4" w:space="0" w:color="000000"/>
              <w:right w:val="single" w:sz="8" w:space="0" w:color="000000"/>
            </w:tcBorders>
            <w:shd w:val="clear" w:color="auto" w:fill="auto"/>
            <w:vAlign w:val="center"/>
            <w:hideMark/>
          </w:tcPr>
          <w:p w:rsidR="00217BAC" w:rsidRPr="00072C5D" w:rsidRDefault="00217BAC" w:rsidP="00217BAC">
            <w:pPr>
              <w:widowControl/>
              <w:jc w:val="center"/>
              <w:rPr>
                <w:rFonts w:ascii="黑体" w:eastAsia="黑体" w:hAnsi="黑体" w:cs="宋体"/>
                <w:kern w:val="0"/>
                <w:sz w:val="20"/>
                <w:szCs w:val="20"/>
              </w:rPr>
            </w:pPr>
            <w:r w:rsidRPr="00072C5D">
              <w:rPr>
                <w:rFonts w:ascii="黑体" w:eastAsia="黑体" w:hAnsi="黑体" w:cs="宋体" w:hint="eastAsia"/>
                <w:kern w:val="0"/>
                <w:sz w:val="20"/>
                <w:szCs w:val="20"/>
              </w:rPr>
              <w:t>施工单位</w:t>
            </w:r>
          </w:p>
        </w:tc>
      </w:tr>
      <w:tr w:rsidR="00217BAC" w:rsidRPr="00072C5D" w:rsidTr="00217BAC">
        <w:trPr>
          <w:trHeight w:val="975"/>
        </w:trPr>
        <w:tc>
          <w:tcPr>
            <w:tcW w:w="860" w:type="dxa"/>
            <w:vMerge/>
            <w:tcBorders>
              <w:top w:val="single" w:sz="4" w:space="0" w:color="auto"/>
              <w:left w:val="single" w:sz="8" w:space="0" w:color="000000"/>
              <w:bottom w:val="single" w:sz="8" w:space="0" w:color="000000"/>
              <w:right w:val="single" w:sz="4" w:space="0" w:color="000000"/>
            </w:tcBorders>
            <w:vAlign w:val="center"/>
            <w:hideMark/>
          </w:tcPr>
          <w:p w:rsidR="00217BAC" w:rsidRPr="00072C5D" w:rsidRDefault="00217BAC" w:rsidP="00217BAC">
            <w:pPr>
              <w:widowControl/>
              <w:jc w:val="left"/>
              <w:rPr>
                <w:rFonts w:ascii="黑体" w:eastAsia="黑体" w:hAnsi="黑体" w:cs="宋体"/>
                <w:kern w:val="0"/>
                <w:sz w:val="20"/>
                <w:szCs w:val="20"/>
              </w:rPr>
            </w:pPr>
          </w:p>
        </w:tc>
        <w:tc>
          <w:tcPr>
            <w:tcW w:w="4360" w:type="dxa"/>
            <w:gridSpan w:val="3"/>
            <w:tcBorders>
              <w:top w:val="single" w:sz="4" w:space="0" w:color="000000"/>
              <w:left w:val="nil"/>
              <w:bottom w:val="single" w:sz="8" w:space="0" w:color="000000"/>
              <w:right w:val="single" w:sz="4"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c>
          <w:tcPr>
            <w:tcW w:w="4840" w:type="dxa"/>
            <w:gridSpan w:val="3"/>
            <w:tcBorders>
              <w:top w:val="single" w:sz="4" w:space="0" w:color="000000"/>
              <w:left w:val="nil"/>
              <w:bottom w:val="single" w:sz="8" w:space="0" w:color="000000"/>
              <w:right w:val="single" w:sz="8" w:space="0" w:color="000000"/>
            </w:tcBorders>
            <w:shd w:val="clear" w:color="auto" w:fill="auto"/>
            <w:vAlign w:val="center"/>
            <w:hideMark/>
          </w:tcPr>
          <w:p w:rsidR="00217BAC" w:rsidRPr="00072C5D" w:rsidRDefault="00217BAC" w:rsidP="00217BAC">
            <w:pPr>
              <w:widowControl/>
              <w:jc w:val="center"/>
              <w:rPr>
                <w:rFonts w:ascii="仿宋_GB2312" w:eastAsia="仿宋_GB2312" w:hAnsi="宋体" w:cs="宋体"/>
                <w:kern w:val="0"/>
                <w:sz w:val="20"/>
                <w:szCs w:val="20"/>
              </w:rPr>
            </w:pPr>
            <w:r w:rsidRPr="00072C5D">
              <w:rPr>
                <w:rFonts w:ascii="仿宋_GB2312" w:eastAsia="仿宋_GB2312" w:hAnsi="宋体" w:cs="宋体" w:hint="eastAsia"/>
                <w:kern w:val="0"/>
                <w:sz w:val="20"/>
                <w:szCs w:val="20"/>
              </w:rPr>
              <w:t xml:space="preserve">　</w:t>
            </w:r>
          </w:p>
        </w:tc>
      </w:tr>
    </w:tbl>
    <w:p w:rsidR="00072C5D" w:rsidRPr="00072C5D" w:rsidRDefault="00072C5D" w:rsidP="00072C5D">
      <w:pPr>
        <w:spacing w:line="480" w:lineRule="exac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t>合同附件</w:t>
      </w:r>
      <w:r w:rsidRPr="00072C5D">
        <w:rPr>
          <w:rFonts w:asciiTheme="minorEastAsia" w:eastAsiaTheme="minorEastAsia" w:hAnsiTheme="minorEastAsia" w:cstheme="minorEastAsia"/>
          <w:b/>
          <w:bCs/>
          <w:szCs w:val="21"/>
        </w:rPr>
        <w:t>9</w:t>
      </w:r>
    </w:p>
    <w:p w:rsidR="00072C5D" w:rsidRPr="00072C5D" w:rsidRDefault="00072C5D" w:rsidP="00072C5D">
      <w:pPr>
        <w:spacing w:line="480" w:lineRule="exact"/>
        <w:jc w:val="left"/>
        <w:rPr>
          <w:rFonts w:asciiTheme="minorEastAsia" w:eastAsiaTheme="minorEastAsia" w:hAnsiTheme="minorEastAsia" w:cstheme="minorEastAsia"/>
          <w:b/>
          <w:bCs/>
          <w:szCs w:val="21"/>
        </w:rPr>
      </w:pPr>
    </w:p>
    <w:p w:rsidR="00072C5D" w:rsidRPr="00072C5D" w:rsidRDefault="00072C5D" w:rsidP="00072C5D">
      <w:pPr>
        <w:spacing w:line="480" w:lineRule="exact"/>
        <w:jc w:val="left"/>
        <w:rPr>
          <w:rFonts w:asciiTheme="minorEastAsia" w:eastAsiaTheme="minorEastAsia" w:hAnsiTheme="minorEastAsia" w:cstheme="minorEastAsia"/>
          <w:b/>
          <w:bCs/>
          <w:szCs w:val="21"/>
        </w:rPr>
      </w:pPr>
    </w:p>
    <w:p w:rsidR="00072C5D" w:rsidRPr="00072C5D" w:rsidRDefault="00072C5D" w:rsidP="00072C5D">
      <w:pPr>
        <w:spacing w:line="480" w:lineRule="exact"/>
        <w:jc w:val="left"/>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t>合同附件</w:t>
      </w:r>
      <w:r w:rsidRPr="00072C5D">
        <w:rPr>
          <w:rFonts w:asciiTheme="minorEastAsia" w:eastAsiaTheme="minorEastAsia" w:hAnsiTheme="minorEastAsia" w:cstheme="minorEastAsia"/>
          <w:b/>
          <w:bCs/>
          <w:szCs w:val="21"/>
        </w:rPr>
        <w:t>10</w:t>
      </w:r>
    </w:p>
    <w:p w:rsidR="00072C5D" w:rsidRPr="00072C5D" w:rsidRDefault="00072C5D" w:rsidP="00072C5D">
      <w:pPr>
        <w:spacing w:line="480" w:lineRule="exact"/>
        <w:jc w:val="center"/>
        <w:rPr>
          <w:rFonts w:asciiTheme="minorEastAsia" w:eastAsiaTheme="minorEastAsia" w:hAnsiTheme="minorEastAsia" w:cstheme="minorEastAsia"/>
          <w:b/>
          <w:bCs/>
          <w:szCs w:val="21"/>
        </w:rPr>
      </w:pPr>
      <w:r w:rsidRPr="00072C5D">
        <w:rPr>
          <w:rFonts w:asciiTheme="minorEastAsia" w:eastAsiaTheme="minorEastAsia" w:hAnsiTheme="minorEastAsia" w:cstheme="minorEastAsia" w:hint="eastAsia"/>
          <w:b/>
          <w:bCs/>
          <w:szCs w:val="21"/>
        </w:rPr>
        <w:t>工程验收（预验收）单</w:t>
      </w:r>
    </w:p>
    <w:tbl>
      <w:tblPr>
        <w:tblW w:w="9784" w:type="dxa"/>
        <w:tblInd w:w="-7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29"/>
        <w:gridCol w:w="2806"/>
        <w:gridCol w:w="644"/>
        <w:gridCol w:w="1531"/>
        <w:gridCol w:w="869"/>
        <w:gridCol w:w="2205"/>
      </w:tblGrid>
      <w:tr w:rsidR="00072C5D" w:rsidRPr="00072C5D" w:rsidTr="00217BAC">
        <w:tc>
          <w:tcPr>
            <w:tcW w:w="1729"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工程名称</w:t>
            </w:r>
          </w:p>
        </w:tc>
        <w:tc>
          <w:tcPr>
            <w:tcW w:w="8055" w:type="dxa"/>
            <w:gridSpan w:val="5"/>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c>
          <w:tcPr>
            <w:tcW w:w="1729"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项目地址</w:t>
            </w:r>
          </w:p>
        </w:tc>
        <w:tc>
          <w:tcPr>
            <w:tcW w:w="3450"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建筑面积</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c>
          <w:tcPr>
            <w:tcW w:w="1729" w:type="dxa"/>
            <w:vMerge w:val="restart"/>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发包人</w:t>
            </w:r>
          </w:p>
        </w:tc>
        <w:tc>
          <w:tcPr>
            <w:tcW w:w="3450" w:type="dxa"/>
            <w:gridSpan w:val="2"/>
            <w:vMerge w:val="restart"/>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承包人</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c>
          <w:tcPr>
            <w:tcW w:w="1729" w:type="dxa"/>
            <w:vMerge/>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450" w:type="dxa"/>
            <w:gridSpan w:val="2"/>
            <w:vMerge/>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设计单位</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如果有</w:t>
            </w:r>
          </w:p>
        </w:tc>
      </w:tr>
      <w:tr w:rsidR="00072C5D" w:rsidRPr="00072C5D" w:rsidTr="00217BAC">
        <w:trPr>
          <w:trHeight w:val="90"/>
        </w:trPr>
        <w:tc>
          <w:tcPr>
            <w:tcW w:w="1729"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验收时间</w:t>
            </w:r>
          </w:p>
        </w:tc>
        <w:tc>
          <w:tcPr>
            <w:tcW w:w="3450"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1531" w:type="dxa"/>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验收类别</w:t>
            </w:r>
          </w:p>
        </w:tc>
        <w:tc>
          <w:tcPr>
            <w:tcW w:w="3074" w:type="dxa"/>
            <w:gridSpan w:val="2"/>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验收项目</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验收内容</w:t>
            </w: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问题描述</w:t>
            </w: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分项验收结论</w:t>
            </w: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天花工程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墙面工程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地面工程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消防工程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给排水工程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强电工程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弱电工程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空调工程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t>...</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其他装饰工程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其他安装工程</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510"/>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感官效果</w:t>
            </w:r>
          </w:p>
        </w:tc>
        <w:tc>
          <w:tcPr>
            <w:tcW w:w="2806"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c>
          <w:tcPr>
            <w:tcW w:w="2205"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p>
        </w:tc>
      </w:tr>
      <w:tr w:rsidR="00072C5D" w:rsidRPr="00072C5D" w:rsidTr="00217BAC">
        <w:trPr>
          <w:trHeight w:val="936"/>
        </w:trPr>
        <w:tc>
          <w:tcPr>
            <w:tcW w:w="1729" w:type="dxa"/>
            <w:vAlign w:val="center"/>
          </w:tcPr>
          <w:p w:rsidR="00072C5D" w:rsidRPr="00072C5D" w:rsidRDefault="00072C5D" w:rsidP="0065374E">
            <w:pPr>
              <w:spacing w:line="480" w:lineRule="exact"/>
              <w:jc w:val="center"/>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综合验收结论</w:t>
            </w:r>
          </w:p>
        </w:tc>
        <w:tc>
          <w:tcPr>
            <w:tcW w:w="8055" w:type="dxa"/>
            <w:gridSpan w:val="5"/>
          </w:tcPr>
          <w:p w:rsidR="00072C5D" w:rsidRPr="00072C5D" w:rsidRDefault="00072C5D" w:rsidP="0065374E">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需返工，不合格，延期验收</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需整改，合格，验收通过</w:t>
            </w:r>
          </w:p>
          <w:p w:rsidR="00072C5D" w:rsidRPr="00072C5D" w:rsidRDefault="00072C5D" w:rsidP="0065374E">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合格，验收通过</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szCs w:val="21"/>
              </w:rPr>
              <w:sym w:font="Wingdings 2" w:char="00A3"/>
            </w:r>
            <w:r w:rsidRPr="00072C5D">
              <w:rPr>
                <w:rFonts w:asciiTheme="minorEastAsia" w:eastAsiaTheme="minorEastAsia" w:hAnsiTheme="minorEastAsia" w:cstheme="minorEastAsia" w:hint="eastAsia"/>
                <w:szCs w:val="21"/>
              </w:rPr>
              <w:t>优良，验收通过</w:t>
            </w:r>
          </w:p>
        </w:tc>
      </w:tr>
    </w:tbl>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发包人现场代表（签字）：</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年</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月</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日</w:t>
      </w:r>
    </w:p>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承包人项目经理（签字）：</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年</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月</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日</w:t>
      </w:r>
    </w:p>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设计负责人（签字）：如果有</w:t>
      </w:r>
      <w:r w:rsidRPr="00072C5D">
        <w:rPr>
          <w:rFonts w:asciiTheme="minorEastAsia" w:eastAsiaTheme="minorEastAsia" w:hAnsiTheme="minorEastAsia" w:cstheme="minorEastAsia"/>
          <w:szCs w:val="21"/>
        </w:rPr>
        <w:t xml:space="preserve">                                         年    月    日</w:t>
      </w:r>
    </w:p>
    <w:p w:rsidR="00072C5D" w:rsidRPr="00072C5D" w:rsidRDefault="00072C5D" w:rsidP="00072C5D">
      <w:pPr>
        <w:spacing w:line="480" w:lineRule="exact"/>
        <w:rPr>
          <w:rFonts w:asciiTheme="minorEastAsia" w:eastAsiaTheme="minorEastAsia" w:hAnsiTheme="minorEastAsia" w:cstheme="minorEastAsia"/>
          <w:szCs w:val="21"/>
        </w:rPr>
      </w:pPr>
      <w:r w:rsidRPr="00072C5D">
        <w:rPr>
          <w:rFonts w:asciiTheme="minorEastAsia" w:eastAsiaTheme="minorEastAsia" w:hAnsiTheme="minorEastAsia" w:cstheme="minorEastAsia" w:hint="eastAsia"/>
          <w:szCs w:val="21"/>
        </w:rPr>
        <w:t>使用部门现场代表：</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年</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月</w:t>
      </w:r>
      <w:r w:rsidRPr="00072C5D">
        <w:rPr>
          <w:rFonts w:asciiTheme="minorEastAsia" w:eastAsiaTheme="minorEastAsia" w:hAnsiTheme="minorEastAsia" w:cstheme="minorEastAsia"/>
          <w:szCs w:val="21"/>
        </w:rPr>
        <w:t xml:space="preserve">    </w:t>
      </w:r>
      <w:r w:rsidRPr="00072C5D">
        <w:rPr>
          <w:rFonts w:asciiTheme="minorEastAsia" w:eastAsiaTheme="minorEastAsia" w:hAnsiTheme="minorEastAsia" w:cstheme="minorEastAsia" w:hint="eastAsia"/>
          <w:szCs w:val="21"/>
        </w:rPr>
        <w:t>日</w:t>
      </w:r>
    </w:p>
    <w:p w:rsidR="00072C5D" w:rsidRPr="00072C5D" w:rsidRDefault="00072C5D" w:rsidP="00072C5D">
      <w:pPr>
        <w:widowControl/>
        <w:jc w:val="left"/>
        <w:rPr>
          <w:rFonts w:asciiTheme="minorEastAsia" w:eastAsiaTheme="minorEastAsia" w:hAnsiTheme="minorEastAsia" w:cstheme="minorEastAsia"/>
          <w:szCs w:val="21"/>
        </w:rPr>
      </w:pPr>
      <w:r w:rsidRPr="00072C5D">
        <w:rPr>
          <w:rFonts w:asciiTheme="minorEastAsia" w:eastAsiaTheme="minorEastAsia" w:hAnsiTheme="minorEastAsia" w:cstheme="minorEastAsia"/>
          <w:szCs w:val="21"/>
        </w:rPr>
        <w:br w:type="page"/>
      </w:r>
    </w:p>
    <w:p w:rsidR="00072C5D" w:rsidRPr="00072C5D" w:rsidRDefault="00072C5D" w:rsidP="00072C5D">
      <w:pPr>
        <w:pStyle w:val="2"/>
        <w:ind w:leftChars="0" w:left="0" w:firstLineChars="0" w:firstLine="0"/>
        <w:rPr>
          <w:szCs w:val="28"/>
        </w:rPr>
        <w:sectPr w:rsidR="00072C5D" w:rsidRPr="00072C5D" w:rsidSect="003148C2">
          <w:pgSz w:w="11906" w:h="16838"/>
          <w:pgMar w:top="1440" w:right="1797" w:bottom="1440" w:left="1797" w:header="851" w:footer="992" w:gutter="0"/>
          <w:cols w:space="425"/>
          <w:docGrid w:linePitch="312"/>
        </w:sectPr>
      </w:pPr>
    </w:p>
    <w:p w:rsidR="00072C5D" w:rsidRPr="00072C5D" w:rsidRDefault="00660EB0" w:rsidP="00072C5D">
      <w:pPr>
        <w:widowControl/>
        <w:jc w:val="left"/>
        <w:rPr>
          <w:rFonts w:ascii="宋体" w:hAnsi="宋体"/>
        </w:rPr>
      </w:pPr>
      <w:r w:rsidRPr="00072C5D">
        <w:rPr>
          <w:rFonts w:asciiTheme="minorEastAsia" w:eastAsiaTheme="minorEastAsia" w:hAnsiTheme="minorEastAsia" w:cstheme="minorEastAsia" w:hint="eastAsia"/>
          <w:b/>
          <w:bCs/>
          <w:szCs w:val="21"/>
        </w:rPr>
        <w:lastRenderedPageBreak/>
        <w:t>合同附件</w:t>
      </w:r>
      <w:r w:rsidRPr="00072C5D">
        <w:rPr>
          <w:rFonts w:asciiTheme="minorEastAsia" w:eastAsiaTheme="minorEastAsia" w:hAnsiTheme="minorEastAsia" w:cstheme="minorEastAsia"/>
          <w:b/>
          <w:bCs/>
          <w:szCs w:val="21"/>
        </w:rPr>
        <w:t>1</w:t>
      </w:r>
      <w:r>
        <w:rPr>
          <w:rFonts w:asciiTheme="minorEastAsia" w:eastAsiaTheme="minorEastAsia" w:hAnsiTheme="minorEastAsia" w:cstheme="minorEastAsia" w:hint="eastAsia"/>
          <w:b/>
          <w:bCs/>
          <w:szCs w:val="21"/>
        </w:rPr>
        <w:t>1</w:t>
      </w:r>
    </w:p>
    <w:p w:rsidR="00660EB0" w:rsidRDefault="00660EB0" w:rsidP="00660EB0">
      <w:pPr>
        <w:spacing w:line="480" w:lineRule="exact"/>
        <w:ind w:firstLineChars="1700" w:firstLine="3584"/>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工程验收单</w:t>
      </w:r>
    </w:p>
    <w:tbl>
      <w:tblPr>
        <w:tblW w:w="978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29"/>
        <w:gridCol w:w="2806"/>
        <w:gridCol w:w="644"/>
        <w:gridCol w:w="1531"/>
        <w:gridCol w:w="869"/>
        <w:gridCol w:w="2205"/>
      </w:tblGrid>
      <w:tr w:rsidR="00660EB0" w:rsidTr="005353A6">
        <w:trPr>
          <w:jc w:val="center"/>
        </w:trPr>
        <w:tc>
          <w:tcPr>
            <w:tcW w:w="1729"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工程名称</w:t>
            </w:r>
          </w:p>
        </w:tc>
        <w:tc>
          <w:tcPr>
            <w:tcW w:w="8055" w:type="dxa"/>
            <w:gridSpan w:val="5"/>
          </w:tcPr>
          <w:p w:rsidR="00660EB0" w:rsidRDefault="00660EB0" w:rsidP="005353A6">
            <w:pPr>
              <w:spacing w:line="480" w:lineRule="exact"/>
              <w:jc w:val="center"/>
              <w:rPr>
                <w:rFonts w:asciiTheme="minorEastAsia" w:eastAsiaTheme="minorEastAsia" w:hAnsiTheme="minorEastAsia" w:cstheme="minorEastAsia"/>
                <w:szCs w:val="21"/>
              </w:rPr>
            </w:pPr>
          </w:p>
        </w:tc>
      </w:tr>
      <w:tr w:rsidR="00660EB0" w:rsidTr="005353A6">
        <w:trPr>
          <w:jc w:val="center"/>
        </w:trPr>
        <w:tc>
          <w:tcPr>
            <w:tcW w:w="1729"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项目地址</w:t>
            </w:r>
          </w:p>
        </w:tc>
        <w:tc>
          <w:tcPr>
            <w:tcW w:w="3450" w:type="dxa"/>
            <w:gridSpan w:val="2"/>
          </w:tcPr>
          <w:p w:rsidR="00660EB0" w:rsidRDefault="00660EB0" w:rsidP="005353A6">
            <w:pPr>
              <w:spacing w:line="480" w:lineRule="exact"/>
              <w:jc w:val="center"/>
              <w:rPr>
                <w:rFonts w:asciiTheme="minorEastAsia" w:eastAsiaTheme="minorEastAsia" w:hAnsiTheme="minorEastAsia" w:cstheme="minorEastAsia"/>
                <w:szCs w:val="21"/>
              </w:rPr>
            </w:pP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建筑面积</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r>
      <w:tr w:rsidR="00660EB0" w:rsidTr="005353A6">
        <w:trPr>
          <w:jc w:val="center"/>
        </w:trPr>
        <w:tc>
          <w:tcPr>
            <w:tcW w:w="1729" w:type="dxa"/>
            <w:vMerge w:val="restart"/>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发包人</w:t>
            </w:r>
          </w:p>
        </w:tc>
        <w:tc>
          <w:tcPr>
            <w:tcW w:w="3450" w:type="dxa"/>
            <w:gridSpan w:val="2"/>
            <w:vMerge w:val="restart"/>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承包人</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p>
        </w:tc>
      </w:tr>
      <w:tr w:rsidR="00660EB0" w:rsidTr="00660EB0">
        <w:trPr>
          <w:trHeight w:val="199"/>
          <w:jc w:val="center"/>
        </w:trPr>
        <w:tc>
          <w:tcPr>
            <w:tcW w:w="1729" w:type="dxa"/>
            <w:vMerge/>
          </w:tcPr>
          <w:p w:rsidR="00660EB0" w:rsidRDefault="00660EB0" w:rsidP="005353A6">
            <w:pPr>
              <w:spacing w:line="480" w:lineRule="exact"/>
              <w:jc w:val="center"/>
              <w:rPr>
                <w:rFonts w:asciiTheme="minorEastAsia" w:eastAsiaTheme="minorEastAsia" w:hAnsiTheme="minorEastAsia" w:cstheme="minorEastAsia"/>
                <w:szCs w:val="21"/>
              </w:rPr>
            </w:pPr>
          </w:p>
        </w:tc>
        <w:tc>
          <w:tcPr>
            <w:tcW w:w="3450" w:type="dxa"/>
            <w:gridSpan w:val="2"/>
            <w:vMerge/>
          </w:tcPr>
          <w:p w:rsidR="00660EB0" w:rsidRDefault="00660EB0" w:rsidP="005353A6">
            <w:pPr>
              <w:spacing w:line="480" w:lineRule="exact"/>
              <w:jc w:val="center"/>
              <w:rPr>
                <w:rFonts w:asciiTheme="minorEastAsia" w:eastAsiaTheme="minorEastAsia" w:hAnsiTheme="minorEastAsia" w:cstheme="minorEastAsia"/>
                <w:szCs w:val="21"/>
              </w:rPr>
            </w:pP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设计单位</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w:t>
            </w:r>
          </w:p>
        </w:tc>
      </w:tr>
      <w:tr w:rsidR="00660EB0" w:rsidTr="005353A6">
        <w:trPr>
          <w:trHeight w:val="90"/>
          <w:jc w:val="center"/>
        </w:trPr>
        <w:tc>
          <w:tcPr>
            <w:tcW w:w="1729"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验收时间</w:t>
            </w:r>
          </w:p>
        </w:tc>
        <w:tc>
          <w:tcPr>
            <w:tcW w:w="3450"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年   月   日</w:t>
            </w:r>
          </w:p>
        </w:tc>
        <w:tc>
          <w:tcPr>
            <w:tcW w:w="1531" w:type="dxa"/>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验收类别</w:t>
            </w:r>
          </w:p>
        </w:tc>
        <w:tc>
          <w:tcPr>
            <w:tcW w:w="3074" w:type="dxa"/>
            <w:gridSpan w:val="2"/>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竣工验收</w:t>
            </w:r>
          </w:p>
        </w:tc>
      </w:tr>
      <w:tr w:rsidR="00660EB0" w:rsidTr="005353A6">
        <w:trPr>
          <w:trHeight w:val="510"/>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验收项目</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验收内容</w:t>
            </w: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问题描述</w:t>
            </w:r>
          </w:p>
        </w:tc>
        <w:tc>
          <w:tcPr>
            <w:tcW w:w="2205"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分项验收结论</w:t>
            </w:r>
          </w:p>
        </w:tc>
      </w:tr>
      <w:tr w:rsidR="00660EB0" w:rsidTr="005353A6">
        <w:trPr>
          <w:trHeight w:val="510"/>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装饰装修工程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pStyle w:val="2"/>
              <w:ind w:leftChars="0" w:firstLineChars="0" w:firstLine="0"/>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538"/>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通风工程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left="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694"/>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强电工程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425"/>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弱电工程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594"/>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集中供气工程</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480"/>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感官效果</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left="420"/>
            </w:pPr>
            <w:r>
              <w:rPr>
                <w:rFonts w:asciiTheme="minorEastAsia" w:eastAsiaTheme="minorEastAsia" w:hAnsiTheme="minorEastAsia" w:cstheme="minorEastAsia" w:hint="eastAsia"/>
                <w:szCs w:val="21"/>
              </w:rPr>
              <w:sym w:font="Wingdings 2" w:char="00A3"/>
            </w:r>
            <w:r>
              <w:rPr>
                <w:rFonts w:hint="eastAsia"/>
              </w:rPr>
              <w:t>合格</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不合格</w:t>
            </w:r>
          </w:p>
        </w:tc>
      </w:tr>
      <w:tr w:rsidR="00660EB0" w:rsidTr="00660EB0">
        <w:trPr>
          <w:trHeight w:val="509"/>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综合验收结论</w:t>
            </w:r>
          </w:p>
        </w:tc>
        <w:tc>
          <w:tcPr>
            <w:tcW w:w="2806"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满足使用</w:t>
            </w:r>
            <w:proofErr w:type="gramStart"/>
            <w:r>
              <w:rPr>
                <w:rFonts w:asciiTheme="minorEastAsia" w:eastAsiaTheme="minorEastAsia" w:hAnsiTheme="minorEastAsia" w:cstheme="minorEastAsia" w:hint="eastAsia"/>
                <w:szCs w:val="21"/>
              </w:rPr>
              <w:t>方需求</w:t>
            </w:r>
            <w:proofErr w:type="gramEnd"/>
          </w:p>
        </w:tc>
        <w:tc>
          <w:tcPr>
            <w:tcW w:w="3044" w:type="dxa"/>
            <w:gridSpan w:val="3"/>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2205" w:type="dxa"/>
            <w:vAlign w:val="center"/>
          </w:tcPr>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是</w:t>
            </w:r>
          </w:p>
          <w:p w:rsidR="00660EB0" w:rsidRDefault="00660EB0" w:rsidP="005353A6">
            <w:pPr>
              <w:spacing w:line="48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否</w:t>
            </w:r>
          </w:p>
        </w:tc>
      </w:tr>
      <w:tr w:rsidR="00660EB0" w:rsidTr="00660EB0">
        <w:trPr>
          <w:trHeight w:val="503"/>
          <w:jc w:val="center"/>
        </w:trPr>
        <w:tc>
          <w:tcPr>
            <w:tcW w:w="1729" w:type="dxa"/>
            <w:vAlign w:val="center"/>
          </w:tcPr>
          <w:p w:rsidR="00660EB0" w:rsidRDefault="00660EB0" w:rsidP="005353A6">
            <w:pPr>
              <w:spacing w:line="480" w:lineRule="exact"/>
              <w:jc w:val="center"/>
              <w:rPr>
                <w:rFonts w:asciiTheme="minorEastAsia" w:eastAsiaTheme="minorEastAsia" w:hAnsiTheme="minorEastAsia" w:cstheme="minorEastAsia"/>
                <w:szCs w:val="21"/>
              </w:rPr>
            </w:pPr>
          </w:p>
        </w:tc>
        <w:tc>
          <w:tcPr>
            <w:tcW w:w="8055" w:type="dxa"/>
            <w:gridSpan w:val="5"/>
          </w:tcPr>
          <w:p w:rsidR="00660EB0" w:rsidRDefault="00660EB0" w:rsidP="005353A6">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 xml:space="preserve">需返工，不合格，延期验收        </w:t>
            </w: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需整改，合格，验收通过</w:t>
            </w:r>
          </w:p>
          <w:p w:rsidR="00660EB0" w:rsidRDefault="00660EB0" w:rsidP="005353A6">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 xml:space="preserve">合格，验收通过                  </w:t>
            </w:r>
            <w:r>
              <w:rPr>
                <w:rFonts w:asciiTheme="minorEastAsia" w:eastAsiaTheme="minorEastAsia" w:hAnsiTheme="minorEastAsia" w:cstheme="minorEastAsia" w:hint="eastAsia"/>
                <w:szCs w:val="21"/>
              </w:rPr>
              <w:sym w:font="Wingdings 2" w:char="00A3"/>
            </w:r>
            <w:r>
              <w:rPr>
                <w:rFonts w:asciiTheme="minorEastAsia" w:eastAsiaTheme="minorEastAsia" w:hAnsiTheme="minorEastAsia" w:cstheme="minorEastAsia" w:hint="eastAsia"/>
                <w:szCs w:val="21"/>
              </w:rPr>
              <w:t>优良，验收通过</w:t>
            </w:r>
          </w:p>
        </w:tc>
      </w:tr>
    </w:tbl>
    <w:p w:rsidR="00660EB0" w:rsidRDefault="00660EB0" w:rsidP="00660EB0">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发包人现场代表（签字）：                                          年    月    日</w:t>
      </w:r>
    </w:p>
    <w:p w:rsidR="00660EB0" w:rsidRDefault="00660EB0" w:rsidP="00660EB0">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承包人项目经理（签字）：                                          年    月    日</w:t>
      </w:r>
    </w:p>
    <w:p w:rsidR="00660EB0" w:rsidRDefault="00660EB0" w:rsidP="00660EB0">
      <w:pPr>
        <w:spacing w:line="48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设计负责人（签字）：                                              年    月    日</w:t>
      </w:r>
    </w:p>
    <w:p w:rsidR="00660EB0" w:rsidRDefault="00660EB0" w:rsidP="00660EB0">
      <w:pPr>
        <w:spacing w:line="480" w:lineRule="exact"/>
        <w:rPr>
          <w:rFonts w:asciiTheme="minorEastAsia" w:eastAsiaTheme="minorEastAsia" w:hAnsiTheme="minorEastAsia" w:cstheme="minorEastAsia"/>
          <w:szCs w:val="21"/>
        </w:rPr>
        <w:sectPr w:rsidR="00660EB0" w:rsidSect="00660EB0">
          <w:footerReference w:type="default" r:id="rId18"/>
          <w:type w:val="continuous"/>
          <w:pgSz w:w="11906" w:h="16838"/>
          <w:pgMar w:top="1440" w:right="1800" w:bottom="1440" w:left="1800" w:header="851" w:footer="992" w:gutter="0"/>
          <w:cols w:space="425"/>
          <w:docGrid w:type="lines" w:linePitch="312"/>
        </w:sectPr>
      </w:pPr>
      <w:r>
        <w:rPr>
          <w:rFonts w:asciiTheme="minorEastAsia" w:eastAsiaTheme="minorEastAsia" w:hAnsiTheme="minorEastAsia" w:cstheme="minorEastAsia" w:hint="eastAsia"/>
          <w:szCs w:val="21"/>
        </w:rPr>
        <w:t>使用部门现场代表：                                               年    月    日</w:t>
      </w:r>
    </w:p>
    <w:p w:rsidR="00660EB0" w:rsidRDefault="00660EB0" w:rsidP="00660EB0">
      <w:pPr>
        <w:tabs>
          <w:tab w:val="left" w:pos="4753"/>
        </w:tabs>
        <w:jc w:val="left"/>
      </w:pPr>
    </w:p>
    <w:p w:rsidR="00660EB0" w:rsidRPr="00660EB0" w:rsidRDefault="00660EB0" w:rsidP="00660EB0">
      <w:pPr>
        <w:pStyle w:val="2"/>
        <w:ind w:firstLine="420"/>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Pr="00072C5D" w:rsidRDefault="00072C5D" w:rsidP="003148C2">
      <w:pPr>
        <w:snapToGrid w:val="0"/>
        <w:spacing w:afterLines="50" w:after="120"/>
        <w:jc w:val="center"/>
        <w:rPr>
          <w:rFonts w:asciiTheme="majorEastAsia" w:eastAsiaTheme="majorEastAsia" w:hAnsiTheme="majorEastAsia"/>
          <w:b/>
          <w:bCs/>
          <w:sz w:val="44"/>
          <w:szCs w:val="44"/>
        </w:rPr>
      </w:pPr>
    </w:p>
    <w:p w:rsidR="00072C5D" w:rsidRDefault="00072C5D" w:rsidP="003148C2">
      <w:pPr>
        <w:snapToGrid w:val="0"/>
        <w:spacing w:afterLines="50" w:after="120"/>
        <w:jc w:val="center"/>
        <w:outlineLvl w:val="0"/>
        <w:rPr>
          <w:rFonts w:asciiTheme="majorEastAsia" w:eastAsiaTheme="majorEastAsia" w:hAnsiTheme="majorEastAsia"/>
          <w:b/>
          <w:bCs/>
          <w:sz w:val="44"/>
          <w:szCs w:val="44"/>
        </w:rPr>
      </w:pPr>
      <w:bookmarkStart w:id="92" w:name="_Toc68609973"/>
      <w:r w:rsidRPr="00072C5D">
        <w:rPr>
          <w:rFonts w:asciiTheme="majorEastAsia" w:eastAsiaTheme="majorEastAsia" w:hAnsiTheme="majorEastAsia" w:hint="eastAsia"/>
          <w:b/>
          <w:bCs/>
          <w:sz w:val="44"/>
          <w:szCs w:val="44"/>
        </w:rPr>
        <w:t>第六章</w:t>
      </w:r>
      <w:r w:rsidRPr="00072C5D">
        <w:rPr>
          <w:rFonts w:asciiTheme="majorEastAsia" w:eastAsiaTheme="majorEastAsia" w:hAnsiTheme="majorEastAsia"/>
          <w:b/>
          <w:bCs/>
          <w:sz w:val="44"/>
          <w:szCs w:val="44"/>
        </w:rPr>
        <w:t xml:space="preserve"> </w:t>
      </w:r>
      <w:r w:rsidRPr="00072C5D">
        <w:rPr>
          <w:rFonts w:asciiTheme="majorEastAsia" w:eastAsiaTheme="majorEastAsia" w:hAnsiTheme="majorEastAsia" w:hint="eastAsia"/>
          <w:b/>
          <w:bCs/>
          <w:sz w:val="44"/>
          <w:szCs w:val="44"/>
        </w:rPr>
        <w:t>工程量清单</w:t>
      </w:r>
      <w:bookmarkEnd w:id="92"/>
    </w:p>
    <w:p w:rsidR="00652BEE" w:rsidRPr="00652BEE" w:rsidRDefault="00652BEE" w:rsidP="00652BEE">
      <w:pPr>
        <w:pStyle w:val="2"/>
        <w:ind w:firstLine="560"/>
        <w:jc w:val="center"/>
        <w:rPr>
          <w:sz w:val="28"/>
          <w:szCs w:val="28"/>
        </w:rPr>
      </w:pPr>
      <w:r w:rsidRPr="00652BEE">
        <w:rPr>
          <w:rFonts w:hint="eastAsia"/>
          <w:sz w:val="28"/>
          <w:szCs w:val="28"/>
        </w:rPr>
        <w:t>（见附件）</w:t>
      </w:r>
    </w:p>
    <w:p w:rsidR="00C33EF4" w:rsidRPr="00C33EF4" w:rsidRDefault="00C33EF4" w:rsidP="00C33EF4">
      <w:pPr>
        <w:pStyle w:val="2"/>
        <w:ind w:firstLineChars="95" w:firstLine="199"/>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sectPr w:rsidR="00072C5D" w:rsidRPr="00072C5D" w:rsidSect="003148C2">
          <w:type w:val="continuous"/>
          <w:pgSz w:w="11906" w:h="16838"/>
          <w:pgMar w:top="1440" w:right="1797" w:bottom="1440" w:left="1797" w:header="851" w:footer="992" w:gutter="0"/>
          <w:cols w:space="720"/>
          <w:docGrid w:linePitch="312"/>
        </w:sectPr>
      </w:pPr>
    </w:p>
    <w:p w:rsidR="008E4F8B" w:rsidRDefault="008E4F8B" w:rsidP="00072C5D">
      <w:pPr>
        <w:pStyle w:val="2"/>
        <w:ind w:firstLine="883"/>
        <w:rPr>
          <w:b/>
          <w:bCs/>
          <w:sz w:val="44"/>
          <w:szCs w:val="44"/>
        </w:rPr>
      </w:pPr>
    </w:p>
    <w:p w:rsidR="00983835" w:rsidRPr="00072C5D" w:rsidRDefault="00983835" w:rsidP="00072C5D">
      <w:pPr>
        <w:pStyle w:val="2"/>
        <w:ind w:firstLine="883"/>
        <w:rPr>
          <w:b/>
          <w:bCs/>
          <w:sz w:val="44"/>
          <w:szCs w:val="44"/>
        </w:rPr>
      </w:pPr>
    </w:p>
    <w:p w:rsidR="00072C5D" w:rsidRPr="00072C5D" w:rsidRDefault="00072C5D" w:rsidP="00072C5D">
      <w:pPr>
        <w:snapToGrid w:val="0"/>
        <w:spacing w:afterLines="50" w:after="120"/>
        <w:jc w:val="center"/>
        <w:outlineLvl w:val="0"/>
        <w:rPr>
          <w:b/>
          <w:bCs/>
          <w:sz w:val="44"/>
          <w:szCs w:val="44"/>
        </w:rPr>
      </w:pPr>
      <w:bookmarkStart w:id="93" w:name="_Toc68609977"/>
      <w:r w:rsidRPr="00072C5D">
        <w:rPr>
          <w:rFonts w:hint="eastAsia"/>
          <w:b/>
          <w:bCs/>
          <w:sz w:val="44"/>
          <w:szCs w:val="44"/>
        </w:rPr>
        <w:t>第七章</w:t>
      </w:r>
      <w:r w:rsidRPr="00072C5D">
        <w:rPr>
          <w:b/>
          <w:bCs/>
          <w:sz w:val="44"/>
          <w:szCs w:val="44"/>
        </w:rPr>
        <w:t xml:space="preserve"> </w:t>
      </w:r>
      <w:r w:rsidRPr="00072C5D">
        <w:rPr>
          <w:rFonts w:hint="eastAsia"/>
          <w:b/>
          <w:bCs/>
          <w:sz w:val="44"/>
          <w:szCs w:val="44"/>
        </w:rPr>
        <w:t>响应文件格式</w:t>
      </w:r>
      <w:bookmarkEnd w:id="93"/>
    </w:p>
    <w:p w:rsidR="00072C5D" w:rsidRPr="00072C5D" w:rsidRDefault="00072C5D" w:rsidP="00072C5D">
      <w:pPr>
        <w:rPr>
          <w:rFonts w:asciiTheme="majorEastAsia" w:eastAsiaTheme="majorEastAsia" w:hAnsiTheme="majorEastAsia"/>
          <w:b/>
          <w:bCs/>
          <w:sz w:val="24"/>
        </w:rPr>
      </w:pPr>
      <w:bookmarkStart w:id="94" w:name="_A1_投标书"/>
      <w:bookmarkStart w:id="95" w:name="_Toc128455956"/>
      <w:bookmarkStart w:id="96" w:name="_Toc179091096"/>
      <w:bookmarkStart w:id="97" w:name="_Toc176663528"/>
      <w:bookmarkStart w:id="98" w:name="_Toc192127127"/>
      <w:bookmarkStart w:id="99" w:name="_Toc162669084"/>
      <w:bookmarkStart w:id="100" w:name="_Toc181038076"/>
      <w:bookmarkStart w:id="101" w:name="_Toc192127128"/>
      <w:bookmarkEnd w:id="94"/>
      <w:r w:rsidRPr="00072C5D">
        <w:rPr>
          <w:rFonts w:asciiTheme="majorEastAsia" w:eastAsiaTheme="majorEastAsia" w:hAnsiTheme="majorEastAsia"/>
          <w:b/>
          <w:bCs/>
          <w:sz w:val="24"/>
        </w:rPr>
        <w:br w:type="page"/>
      </w:r>
    </w:p>
    <w:p w:rsidR="00072C5D" w:rsidRPr="00072C5D" w:rsidRDefault="00072C5D" w:rsidP="00072C5D">
      <w:pPr>
        <w:spacing w:line="360" w:lineRule="auto"/>
        <w:outlineLvl w:val="1"/>
        <w:rPr>
          <w:rFonts w:asciiTheme="majorEastAsia" w:eastAsiaTheme="majorEastAsia" w:hAnsiTheme="majorEastAsia"/>
          <w:b/>
          <w:bCs/>
          <w:sz w:val="24"/>
        </w:rPr>
      </w:pPr>
      <w:bookmarkStart w:id="102" w:name="_Toc68609978"/>
      <w:r w:rsidRPr="00072C5D">
        <w:rPr>
          <w:rFonts w:asciiTheme="majorEastAsia" w:eastAsiaTheme="majorEastAsia" w:hAnsiTheme="majorEastAsia" w:hint="eastAsia"/>
          <w:b/>
          <w:bCs/>
          <w:sz w:val="24"/>
        </w:rPr>
        <w:lastRenderedPageBreak/>
        <w:t>附件</w:t>
      </w:r>
      <w:r w:rsidRPr="00072C5D">
        <w:rPr>
          <w:rFonts w:asciiTheme="majorEastAsia" w:eastAsiaTheme="majorEastAsia" w:hAnsiTheme="majorEastAsia"/>
          <w:b/>
          <w:bCs/>
          <w:sz w:val="24"/>
        </w:rPr>
        <w:t>1报价函及报价函附</w:t>
      </w:r>
      <w:r w:rsidRPr="00072C5D">
        <w:rPr>
          <w:rFonts w:asciiTheme="majorEastAsia" w:eastAsiaTheme="majorEastAsia" w:hAnsiTheme="majorEastAsia" w:hint="eastAsia"/>
          <w:b/>
          <w:bCs/>
          <w:sz w:val="24"/>
        </w:rPr>
        <w:t>录</w:t>
      </w:r>
      <w:bookmarkEnd w:id="102"/>
    </w:p>
    <w:p w:rsidR="00072C5D" w:rsidRPr="00072C5D" w:rsidRDefault="00072C5D" w:rsidP="00072C5D">
      <w:pPr>
        <w:jc w:val="center"/>
        <w:rPr>
          <w:b/>
          <w:sz w:val="30"/>
          <w:szCs w:val="30"/>
        </w:rPr>
      </w:pPr>
      <w:r w:rsidRPr="00072C5D">
        <w:rPr>
          <w:rFonts w:hint="eastAsia"/>
          <w:b/>
          <w:sz w:val="30"/>
          <w:szCs w:val="30"/>
        </w:rPr>
        <w:t>报价函及报价函附录</w:t>
      </w:r>
    </w:p>
    <w:bookmarkEnd w:id="95"/>
    <w:bookmarkEnd w:id="96"/>
    <w:bookmarkEnd w:id="97"/>
    <w:bookmarkEnd w:id="98"/>
    <w:bookmarkEnd w:id="99"/>
    <w:bookmarkEnd w:id="100"/>
    <w:p w:rsidR="00072C5D" w:rsidRPr="00072C5D" w:rsidRDefault="00072C5D" w:rsidP="00072C5D">
      <w:pPr>
        <w:autoSpaceDE w:val="0"/>
        <w:autoSpaceDN w:val="0"/>
        <w:adjustRightInd w:val="0"/>
        <w:jc w:val="center"/>
        <w:rPr>
          <w:rFonts w:ascii="宋体" w:hAnsi="宋体" w:cs="黑体"/>
          <w:kern w:val="0"/>
          <w:sz w:val="24"/>
        </w:rPr>
      </w:pPr>
    </w:p>
    <w:p w:rsidR="00072C5D" w:rsidRPr="00072C5D" w:rsidRDefault="00072C5D" w:rsidP="00072C5D">
      <w:pPr>
        <w:autoSpaceDE w:val="0"/>
        <w:autoSpaceDN w:val="0"/>
        <w:adjustRightInd w:val="0"/>
        <w:snapToGrid w:val="0"/>
        <w:spacing w:line="360" w:lineRule="auto"/>
        <w:jc w:val="left"/>
        <w:rPr>
          <w:rFonts w:ascii="宋体" w:hAnsi="宋体" w:cs="仿宋_GB2312"/>
          <w:kern w:val="0"/>
          <w:sz w:val="24"/>
        </w:rPr>
      </w:pPr>
      <w:bookmarkStart w:id="103" w:name="_Toc195922057"/>
      <w:bookmarkStart w:id="104" w:name="_Toc192127131"/>
      <w:bookmarkStart w:id="105" w:name="_Toc416103827"/>
      <w:bookmarkEnd w:id="101"/>
      <w:r w:rsidRPr="00072C5D">
        <w:rPr>
          <w:rFonts w:ascii="宋体" w:hAnsi="宋体" w:cs="仿宋_GB2312"/>
          <w:kern w:val="0"/>
          <w:sz w:val="24"/>
          <w:u w:val="single"/>
        </w:rPr>
        <w:t xml:space="preserve">                </w:t>
      </w:r>
      <w:r w:rsidRPr="00072C5D">
        <w:rPr>
          <w:rFonts w:ascii="宋体" w:hAnsi="宋体" w:cs="仿宋_GB2312" w:hint="eastAsia"/>
          <w:kern w:val="0"/>
          <w:sz w:val="24"/>
        </w:rPr>
        <w:t>（采购人名称）：</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仿宋_GB2312"/>
          <w:kern w:val="0"/>
          <w:sz w:val="24"/>
        </w:rPr>
      </w:pPr>
      <w:r w:rsidRPr="00072C5D">
        <w:rPr>
          <w:rFonts w:ascii="宋体" w:hAnsi="宋体" w:cs="TimesNewRomanPSMT"/>
          <w:kern w:val="0"/>
          <w:sz w:val="24"/>
        </w:rPr>
        <w:t>1.</w:t>
      </w:r>
      <w:r w:rsidRPr="00072C5D">
        <w:rPr>
          <w:rFonts w:ascii="宋体" w:hAnsi="宋体" w:cs="仿宋_GB2312" w:hint="eastAsia"/>
          <w:kern w:val="0"/>
          <w:sz w:val="24"/>
        </w:rPr>
        <w:t>我方已仔细研究了</w:t>
      </w:r>
      <w:r w:rsidRPr="00072C5D">
        <w:rPr>
          <w:rFonts w:ascii="宋体" w:hAnsi="宋体" w:cs="仿宋_GB2312"/>
          <w:kern w:val="0"/>
          <w:sz w:val="24"/>
          <w:u w:val="single"/>
        </w:rPr>
        <w:t xml:space="preserve">   </w:t>
      </w:r>
      <w:r w:rsidRPr="00072C5D">
        <w:rPr>
          <w:rFonts w:ascii="宋体" w:hAnsi="宋体" w:cs="仿宋_GB2312" w:hint="eastAsia"/>
          <w:kern w:val="0"/>
          <w:sz w:val="24"/>
          <w:u w:val="single"/>
        </w:rPr>
        <w:t>（项目名称）</w:t>
      </w:r>
      <w:r w:rsidRPr="00072C5D">
        <w:rPr>
          <w:rFonts w:ascii="宋体" w:hAnsi="宋体" w:cs="仿宋_GB2312"/>
          <w:kern w:val="0"/>
          <w:sz w:val="24"/>
          <w:u w:val="single"/>
        </w:rPr>
        <w:t xml:space="preserve">   </w:t>
      </w:r>
      <w:r w:rsidRPr="00072C5D">
        <w:rPr>
          <w:rFonts w:ascii="宋体" w:hAnsi="宋体" w:cs="仿宋_GB2312" w:hint="eastAsia"/>
          <w:kern w:val="0"/>
          <w:sz w:val="24"/>
        </w:rPr>
        <w:t>磋商文件（包括修改、澄清文件）的全部内容，且对磋商文件无任何异议，并愿意以人民币</w:t>
      </w:r>
      <w:r w:rsidRPr="00072C5D">
        <w:rPr>
          <w:rFonts w:ascii="宋体" w:hAnsi="宋体" w:cs="仿宋_GB2312"/>
          <w:kern w:val="0"/>
          <w:sz w:val="24"/>
          <w:u w:val="single"/>
        </w:rPr>
        <w:t xml:space="preserve">          </w:t>
      </w:r>
      <w:r w:rsidRPr="00072C5D">
        <w:rPr>
          <w:rFonts w:ascii="宋体" w:hAnsi="宋体" w:cs="仿宋_GB2312" w:hint="eastAsia"/>
          <w:kern w:val="0"/>
          <w:sz w:val="24"/>
        </w:rPr>
        <w:t>元的总价</w:t>
      </w:r>
      <w:r w:rsidRPr="00072C5D">
        <w:rPr>
          <w:rFonts w:ascii="宋体" w:hAnsi="宋体" w:cs="仿宋_GB2312"/>
          <w:kern w:val="0"/>
          <w:sz w:val="24"/>
        </w:rPr>
        <w:t>(其中施工部分人民币：</w:t>
      </w:r>
      <w:r w:rsidRPr="00072C5D">
        <w:rPr>
          <w:rFonts w:ascii="宋体" w:hAnsi="宋体" w:cs="仿宋_GB2312"/>
          <w:kern w:val="0"/>
          <w:sz w:val="24"/>
          <w:u w:val="single"/>
        </w:rPr>
        <w:t xml:space="preserve">     </w:t>
      </w:r>
      <w:r w:rsidRPr="00072C5D">
        <w:rPr>
          <w:rFonts w:ascii="宋体" w:hAnsi="宋体" w:cs="仿宋_GB2312" w:hint="eastAsia"/>
          <w:kern w:val="0"/>
          <w:sz w:val="24"/>
        </w:rPr>
        <w:t>元；设计部分人民币</w:t>
      </w:r>
      <w:r w:rsidRPr="00072C5D">
        <w:rPr>
          <w:rFonts w:ascii="宋体" w:hAnsi="宋体" w:cs="仿宋_GB2312"/>
          <w:kern w:val="0"/>
          <w:sz w:val="24"/>
          <w:u w:val="single"/>
        </w:rPr>
        <w:t xml:space="preserve">     </w:t>
      </w:r>
      <w:r w:rsidRPr="00072C5D">
        <w:rPr>
          <w:rFonts w:ascii="宋体" w:hAnsi="宋体" w:cs="仿宋_GB2312" w:hint="eastAsia"/>
          <w:kern w:val="0"/>
          <w:sz w:val="24"/>
        </w:rPr>
        <w:t>元）、工期</w:t>
      </w:r>
      <w:r w:rsidRPr="00072C5D">
        <w:rPr>
          <w:rFonts w:ascii="宋体" w:hAnsi="宋体" w:cs="仿宋_GB2312"/>
          <w:kern w:val="0"/>
          <w:sz w:val="24"/>
          <w:u w:val="single"/>
        </w:rPr>
        <w:t xml:space="preserve">      </w:t>
      </w:r>
      <w:r w:rsidRPr="00072C5D">
        <w:rPr>
          <w:rFonts w:ascii="宋体" w:hAnsi="宋体" w:cs="仿宋_GB2312" w:hint="eastAsia"/>
          <w:kern w:val="0"/>
          <w:sz w:val="24"/>
        </w:rPr>
        <w:t>日历日、按合同约定实施和完成承包工程、修补工程中的任何缺陷，工程质量达到</w:t>
      </w:r>
      <w:r w:rsidRPr="00072C5D">
        <w:rPr>
          <w:rFonts w:ascii="宋体" w:hAnsi="宋体" w:cs="仿宋_GB2312"/>
          <w:kern w:val="0"/>
          <w:sz w:val="24"/>
          <w:u w:val="single"/>
        </w:rPr>
        <w:t xml:space="preserve">    </w:t>
      </w:r>
      <w:r w:rsidRPr="00072C5D">
        <w:rPr>
          <w:rFonts w:ascii="宋体" w:hAnsi="宋体" w:cs="仿宋_GB2312" w:hint="eastAsia"/>
          <w:kern w:val="0"/>
          <w:sz w:val="24"/>
        </w:rPr>
        <w:t>标准。</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2.我方承诺在响应文件有效期内不修改或撤销响应文件。否则，你方可不</w:t>
      </w:r>
      <w:proofErr w:type="gramStart"/>
      <w:r w:rsidRPr="00072C5D">
        <w:rPr>
          <w:rFonts w:ascii="宋体" w:hAnsi="宋体" w:cs="TimesNewRomanPSMT" w:hint="eastAsia"/>
          <w:kern w:val="0"/>
          <w:sz w:val="24"/>
        </w:rPr>
        <w:t>予退</w:t>
      </w:r>
      <w:proofErr w:type="gramEnd"/>
      <w:r w:rsidRPr="00072C5D">
        <w:rPr>
          <w:rFonts w:ascii="宋体" w:hAnsi="宋体" w:cs="TimesNewRomanPSMT" w:hint="eastAsia"/>
          <w:kern w:val="0"/>
          <w:sz w:val="24"/>
        </w:rPr>
        <w:t>还我方的磋商保证金。</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3.随同本报价函</w:t>
      </w:r>
      <w:proofErr w:type="gramStart"/>
      <w:r w:rsidRPr="00072C5D">
        <w:rPr>
          <w:rFonts w:ascii="宋体" w:hAnsi="宋体" w:cs="TimesNewRomanPSMT" w:hint="eastAsia"/>
          <w:kern w:val="0"/>
          <w:sz w:val="24"/>
        </w:rPr>
        <w:t>提交磋商</w:t>
      </w:r>
      <w:proofErr w:type="gramEnd"/>
      <w:r w:rsidRPr="00072C5D">
        <w:rPr>
          <w:rFonts w:ascii="宋体" w:hAnsi="宋体" w:cs="TimesNewRomanPSMT" w:hint="eastAsia"/>
          <w:kern w:val="0"/>
          <w:sz w:val="24"/>
        </w:rPr>
        <w:t>保证金一份，金额为</w:t>
      </w:r>
      <w:r w:rsidRPr="00072C5D">
        <w:rPr>
          <w:rFonts w:ascii="宋体" w:hAnsi="宋体" w:cs="TimesNewRomanPSMT"/>
          <w:kern w:val="0"/>
          <w:sz w:val="24"/>
          <w:u w:val="single"/>
        </w:rPr>
        <w:t xml:space="preserve">            </w:t>
      </w:r>
      <w:r w:rsidRPr="00072C5D">
        <w:rPr>
          <w:rFonts w:ascii="宋体" w:hAnsi="宋体" w:cs="TimesNewRomanPSMT" w:hint="eastAsia"/>
          <w:kern w:val="0"/>
          <w:sz w:val="24"/>
        </w:rPr>
        <w:t>元。</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4.本响应文件有效期为自递交截止之日起</w:t>
      </w:r>
      <w:r w:rsidRPr="00072C5D">
        <w:rPr>
          <w:rFonts w:ascii="宋体" w:hAnsi="宋体" w:cs="TimesNewRomanPSMT"/>
          <w:kern w:val="0"/>
          <w:sz w:val="24"/>
          <w:u w:val="single"/>
        </w:rPr>
        <w:t xml:space="preserve">      </w:t>
      </w:r>
      <w:proofErr w:type="gramStart"/>
      <w:r w:rsidRPr="00072C5D">
        <w:rPr>
          <w:rFonts w:ascii="宋体" w:hAnsi="宋体" w:cs="TimesNewRomanPSMT" w:hint="eastAsia"/>
          <w:kern w:val="0"/>
          <w:sz w:val="24"/>
        </w:rPr>
        <w:t>个</w:t>
      </w:r>
      <w:proofErr w:type="gramEnd"/>
      <w:r w:rsidRPr="00072C5D">
        <w:rPr>
          <w:rFonts w:ascii="宋体" w:hAnsi="宋体" w:cs="TimesNewRomanPSMT" w:hint="eastAsia"/>
          <w:kern w:val="0"/>
          <w:sz w:val="24"/>
        </w:rPr>
        <w:t>日历日。</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5.我方承诺所提交的响应文件及有关资料是完整的、真实的和准确的，否则，我方承担由此造成的任何损失及引起的任何后果；若我方已经收到成交通知书，我方将无条件的承认该成交通知书无效，对采购人不具有任何法律约束力。</w:t>
      </w:r>
    </w:p>
    <w:p w:rsidR="00072C5D" w:rsidRPr="00072C5D" w:rsidRDefault="00072C5D" w:rsidP="00072C5D">
      <w:pPr>
        <w:autoSpaceDE w:val="0"/>
        <w:autoSpaceDN w:val="0"/>
        <w:adjustRightInd w:val="0"/>
        <w:snapToGrid w:val="0"/>
        <w:spacing w:line="360" w:lineRule="auto"/>
        <w:ind w:leftChars="171" w:left="359"/>
        <w:jc w:val="left"/>
        <w:rPr>
          <w:rFonts w:ascii="宋体" w:hAnsi="宋体" w:cs="TimesNewRomanPSMT"/>
          <w:kern w:val="0"/>
          <w:sz w:val="24"/>
        </w:rPr>
      </w:pPr>
      <w:r w:rsidRPr="00072C5D">
        <w:rPr>
          <w:rFonts w:ascii="宋体" w:hAnsi="宋体" w:cs="TimesNewRomanPSMT"/>
          <w:kern w:val="0"/>
          <w:sz w:val="24"/>
        </w:rPr>
        <w:t>6．如我方成交：</w:t>
      </w:r>
    </w:p>
    <w:p w:rsidR="00072C5D" w:rsidRPr="00072C5D" w:rsidRDefault="00072C5D" w:rsidP="00072C5D">
      <w:pPr>
        <w:pStyle w:val="1fa"/>
        <w:numPr>
          <w:ilvl w:val="0"/>
          <w:numId w:val="19"/>
        </w:numPr>
        <w:autoSpaceDE w:val="0"/>
        <w:autoSpaceDN w:val="0"/>
        <w:adjustRightInd w:val="0"/>
        <w:snapToGrid w:val="0"/>
        <w:spacing w:line="360" w:lineRule="auto"/>
        <w:ind w:firstLineChars="0"/>
        <w:jc w:val="left"/>
        <w:rPr>
          <w:rFonts w:ascii="宋体" w:hAnsi="宋体" w:cs="仿宋_GB2312"/>
          <w:kern w:val="0"/>
          <w:sz w:val="24"/>
        </w:rPr>
      </w:pPr>
      <w:r w:rsidRPr="00072C5D">
        <w:rPr>
          <w:rFonts w:ascii="宋体" w:hAnsi="宋体" w:cs="仿宋_GB2312" w:hint="eastAsia"/>
          <w:kern w:val="0"/>
          <w:sz w:val="24"/>
        </w:rPr>
        <w:t>我方承诺在收到成交通知书后，按成交通知书规定的期限内与你方签订合同。</w:t>
      </w:r>
    </w:p>
    <w:p w:rsidR="00072C5D" w:rsidRPr="00072C5D" w:rsidRDefault="00072C5D" w:rsidP="00072C5D">
      <w:pPr>
        <w:pStyle w:val="1fa"/>
        <w:numPr>
          <w:ilvl w:val="0"/>
          <w:numId w:val="19"/>
        </w:numPr>
        <w:autoSpaceDE w:val="0"/>
        <w:autoSpaceDN w:val="0"/>
        <w:adjustRightInd w:val="0"/>
        <w:snapToGrid w:val="0"/>
        <w:spacing w:line="360" w:lineRule="auto"/>
        <w:ind w:firstLineChars="0"/>
        <w:jc w:val="left"/>
        <w:rPr>
          <w:rFonts w:ascii="宋体" w:hAnsi="宋体" w:cs="仿宋_GB2312"/>
          <w:kern w:val="0"/>
          <w:sz w:val="24"/>
        </w:rPr>
      </w:pPr>
      <w:r w:rsidRPr="00072C5D">
        <w:rPr>
          <w:rFonts w:ascii="宋体" w:hAnsi="宋体" w:cs="仿宋_GB2312" w:hint="eastAsia"/>
          <w:kern w:val="0"/>
          <w:sz w:val="24"/>
        </w:rPr>
        <w:t>本报价函及随同本报价函递交的报价函附录构成合同的组成部分。</w:t>
      </w:r>
    </w:p>
    <w:p w:rsidR="00072C5D" w:rsidRPr="00072C5D" w:rsidRDefault="00072C5D" w:rsidP="00072C5D">
      <w:pPr>
        <w:pStyle w:val="1fa"/>
        <w:numPr>
          <w:ilvl w:val="0"/>
          <w:numId w:val="19"/>
        </w:numPr>
        <w:autoSpaceDE w:val="0"/>
        <w:autoSpaceDN w:val="0"/>
        <w:adjustRightInd w:val="0"/>
        <w:snapToGrid w:val="0"/>
        <w:spacing w:line="360" w:lineRule="auto"/>
        <w:ind w:firstLineChars="0"/>
        <w:jc w:val="left"/>
        <w:rPr>
          <w:rFonts w:ascii="宋体" w:hAnsi="宋体" w:cs="仿宋_GB2312"/>
          <w:kern w:val="0"/>
          <w:sz w:val="24"/>
        </w:rPr>
      </w:pPr>
      <w:r w:rsidRPr="00072C5D">
        <w:rPr>
          <w:rFonts w:ascii="宋体" w:hAnsi="宋体" w:cs="仿宋_GB2312" w:hint="eastAsia"/>
          <w:kern w:val="0"/>
          <w:sz w:val="24"/>
        </w:rPr>
        <w:t>我方承诺按合同约定的期限和质量标准，完成并移交全部合同工程。</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7.如磋商后的最后</w:t>
      </w:r>
      <w:proofErr w:type="gramStart"/>
      <w:r w:rsidRPr="00072C5D">
        <w:rPr>
          <w:rFonts w:ascii="宋体" w:hAnsi="宋体" w:cs="TimesNewRomanPSMT" w:hint="eastAsia"/>
          <w:kern w:val="0"/>
          <w:sz w:val="24"/>
        </w:rPr>
        <w:t>报价函与本</w:t>
      </w:r>
      <w:proofErr w:type="gramEnd"/>
      <w:r w:rsidRPr="00072C5D">
        <w:rPr>
          <w:rFonts w:ascii="宋体" w:hAnsi="宋体" w:cs="TimesNewRomanPSMT" w:hint="eastAsia"/>
          <w:kern w:val="0"/>
          <w:sz w:val="24"/>
        </w:rPr>
        <w:t>报价</w:t>
      </w:r>
      <w:proofErr w:type="gramStart"/>
      <w:r w:rsidRPr="00072C5D">
        <w:rPr>
          <w:rFonts w:ascii="宋体" w:hAnsi="宋体" w:cs="TimesNewRomanPSMT" w:hint="eastAsia"/>
          <w:kern w:val="0"/>
          <w:sz w:val="24"/>
        </w:rPr>
        <w:t>函内容</w:t>
      </w:r>
      <w:proofErr w:type="gramEnd"/>
      <w:r w:rsidRPr="00072C5D">
        <w:rPr>
          <w:rFonts w:ascii="宋体" w:hAnsi="宋体" w:cs="TimesNewRomanPSMT" w:hint="eastAsia"/>
          <w:kern w:val="0"/>
          <w:sz w:val="24"/>
        </w:rPr>
        <w:t>有差异，以最后的报价</w:t>
      </w:r>
      <w:proofErr w:type="gramStart"/>
      <w:r w:rsidRPr="00072C5D">
        <w:rPr>
          <w:rFonts w:ascii="宋体" w:hAnsi="宋体" w:cs="TimesNewRomanPSMT" w:hint="eastAsia"/>
          <w:kern w:val="0"/>
          <w:sz w:val="24"/>
        </w:rPr>
        <w:t>函内容</w:t>
      </w:r>
      <w:proofErr w:type="gramEnd"/>
      <w:r w:rsidRPr="00072C5D">
        <w:rPr>
          <w:rFonts w:ascii="宋体" w:hAnsi="宋体" w:cs="TimesNewRomanPSMT" w:hint="eastAsia"/>
          <w:kern w:val="0"/>
          <w:sz w:val="24"/>
        </w:rPr>
        <w:t>为准。</w:t>
      </w:r>
    </w:p>
    <w:p w:rsidR="00072C5D" w:rsidRPr="00072C5D" w:rsidRDefault="00072C5D" w:rsidP="00072C5D">
      <w:pPr>
        <w:autoSpaceDE w:val="0"/>
        <w:autoSpaceDN w:val="0"/>
        <w:adjustRightInd w:val="0"/>
        <w:snapToGrid w:val="0"/>
        <w:spacing w:line="360" w:lineRule="auto"/>
        <w:ind w:firstLineChars="200" w:firstLine="480"/>
        <w:jc w:val="left"/>
        <w:rPr>
          <w:rFonts w:ascii="宋体" w:hAnsi="宋体" w:cs="TimesNewRomanPSMT"/>
          <w:kern w:val="0"/>
          <w:sz w:val="24"/>
        </w:rPr>
      </w:pPr>
      <w:r w:rsidRPr="00072C5D">
        <w:rPr>
          <w:rFonts w:ascii="宋体" w:hAnsi="宋体" w:cs="TimesNewRomanPSMT"/>
          <w:kern w:val="0"/>
          <w:sz w:val="24"/>
        </w:rPr>
        <w:t>8．</w:t>
      </w:r>
      <w:r w:rsidRPr="00072C5D">
        <w:rPr>
          <w:rFonts w:ascii="宋体" w:hAnsi="宋体" w:cs="TimesNewRomanPSMT"/>
          <w:kern w:val="0"/>
          <w:sz w:val="24"/>
          <w:u w:val="single"/>
        </w:rPr>
        <w:t xml:space="preserve">                </w:t>
      </w:r>
      <w:r w:rsidRPr="00072C5D">
        <w:rPr>
          <w:rFonts w:ascii="宋体" w:hAnsi="宋体" w:cs="TimesNewRomanPSMT" w:hint="eastAsia"/>
          <w:kern w:val="0"/>
          <w:sz w:val="24"/>
        </w:rPr>
        <w:t>（其他补充说明）。</w:t>
      </w:r>
    </w:p>
    <w:p w:rsidR="00072C5D" w:rsidRPr="00072C5D" w:rsidRDefault="00072C5D" w:rsidP="00072C5D">
      <w:pPr>
        <w:autoSpaceDE w:val="0"/>
        <w:autoSpaceDN w:val="0"/>
        <w:adjustRightInd w:val="0"/>
        <w:snapToGri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kern w:val="0"/>
          <w:sz w:val="24"/>
        </w:rPr>
        <w:t>供应商</w:t>
      </w:r>
      <w:r w:rsidRPr="00072C5D">
        <w:rPr>
          <w:rFonts w:ascii="宋体" w:hAnsi="宋体" w:cs="仿宋_GB2312" w:hint="eastAsia"/>
          <w:kern w:val="0"/>
          <w:sz w:val="24"/>
        </w:rPr>
        <w:t>（公章）</w:t>
      </w:r>
      <w:r w:rsidRPr="00072C5D">
        <w:rPr>
          <w:rFonts w:ascii="宋体" w:hAnsi="宋体" w:cs="仿宋_GB2312"/>
          <w:kern w:val="0"/>
          <w:sz w:val="24"/>
        </w:rPr>
        <w:t>：</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法定代表人或其委托代理人（签字或盖人名章）：</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地址：</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电话：</w:t>
      </w:r>
    </w:p>
    <w:p w:rsidR="00072C5D" w:rsidRPr="00072C5D" w:rsidRDefault="00072C5D" w:rsidP="00072C5D">
      <w:pPr>
        <w:autoSpaceDE w:val="0"/>
        <w:autoSpaceDN w:val="0"/>
        <w:adjustRightInd w:val="0"/>
        <w:snapToGrid w:val="0"/>
        <w:spacing w:line="360" w:lineRule="auto"/>
        <w:ind w:leftChars="337" w:left="708"/>
        <w:jc w:val="left"/>
        <w:rPr>
          <w:rFonts w:ascii="宋体" w:hAnsi="宋体" w:cs="仿宋_GB2312"/>
          <w:kern w:val="0"/>
          <w:sz w:val="24"/>
        </w:rPr>
      </w:pPr>
      <w:r w:rsidRPr="00072C5D">
        <w:rPr>
          <w:rFonts w:ascii="宋体" w:hAnsi="宋体" w:cs="仿宋_GB2312" w:hint="eastAsia"/>
          <w:kern w:val="0"/>
          <w:sz w:val="24"/>
        </w:rPr>
        <w:t>传真：</w:t>
      </w:r>
    </w:p>
    <w:p w:rsidR="00072C5D" w:rsidRPr="00072C5D" w:rsidRDefault="00072C5D" w:rsidP="00072C5D">
      <w:pPr>
        <w:rPr>
          <w:rFonts w:ascii="宋体" w:hAnsi="宋体"/>
          <w:b/>
          <w:bCs/>
          <w:sz w:val="24"/>
        </w:rPr>
      </w:pPr>
      <w:r w:rsidRPr="00072C5D">
        <w:rPr>
          <w:rFonts w:ascii="宋体" w:hAnsi="宋体"/>
          <w:b/>
          <w:bCs/>
          <w:sz w:val="24"/>
        </w:rPr>
        <w:br w:type="page"/>
      </w:r>
    </w:p>
    <w:p w:rsidR="00072C5D" w:rsidRPr="00072C5D" w:rsidRDefault="00072C5D" w:rsidP="00072C5D">
      <w:pPr>
        <w:spacing w:line="360" w:lineRule="auto"/>
        <w:jc w:val="center"/>
        <w:rPr>
          <w:rFonts w:ascii="宋体" w:hAnsi="宋体"/>
          <w:b/>
          <w:bCs/>
          <w:sz w:val="24"/>
        </w:rPr>
      </w:pPr>
      <w:r w:rsidRPr="00072C5D">
        <w:rPr>
          <w:rFonts w:ascii="宋体" w:hAnsi="宋体" w:hint="eastAsia"/>
          <w:b/>
          <w:bCs/>
          <w:sz w:val="24"/>
        </w:rPr>
        <w:lastRenderedPageBreak/>
        <w:t>报价函附录</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46"/>
        <w:gridCol w:w="6329"/>
      </w:tblGrid>
      <w:tr w:rsidR="00072C5D" w:rsidRPr="00072C5D" w:rsidTr="0065374E">
        <w:trPr>
          <w:trHeight w:val="1286"/>
          <w:jc w:val="center"/>
        </w:trPr>
        <w:tc>
          <w:tcPr>
            <w:tcW w:w="1946" w:type="dxa"/>
            <w:vAlign w:val="center"/>
          </w:tcPr>
          <w:p w:rsidR="00072C5D" w:rsidRPr="00072C5D" w:rsidRDefault="00072C5D" w:rsidP="0065374E">
            <w:pPr>
              <w:ind w:leftChars="67" w:left="141" w:rightChars="49" w:right="10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磋商文件名称</w:t>
            </w:r>
          </w:p>
        </w:tc>
        <w:tc>
          <w:tcPr>
            <w:tcW w:w="6329"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项目名称：</w:t>
            </w:r>
          </w:p>
        </w:tc>
      </w:tr>
      <w:tr w:rsidR="00072C5D" w:rsidRPr="00072C5D" w:rsidTr="0065374E">
        <w:trPr>
          <w:trHeight w:val="1286"/>
          <w:jc w:val="center"/>
        </w:trPr>
        <w:tc>
          <w:tcPr>
            <w:tcW w:w="1946"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响应文件总价</w:t>
            </w:r>
          </w:p>
        </w:tc>
        <w:tc>
          <w:tcPr>
            <w:tcW w:w="6329"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人民币（小写金额）：</w:t>
            </w:r>
            <w:r w:rsidRPr="00072C5D">
              <w:rPr>
                <w:rFonts w:asciiTheme="majorEastAsia" w:eastAsiaTheme="majorEastAsia" w:hAnsiTheme="majorEastAsia" w:cstheme="majorEastAsia"/>
                <w:sz w:val="24"/>
                <w:u w:val="single"/>
              </w:rPr>
              <w:t xml:space="preserve">                         </w:t>
            </w:r>
            <w:r w:rsidRPr="00072C5D">
              <w:rPr>
                <w:rFonts w:asciiTheme="majorEastAsia" w:eastAsiaTheme="majorEastAsia" w:hAnsiTheme="majorEastAsia" w:cstheme="majorEastAsia" w:hint="eastAsia"/>
                <w:sz w:val="24"/>
              </w:rPr>
              <w:t>元</w:t>
            </w:r>
          </w:p>
          <w:p w:rsidR="00072C5D" w:rsidRPr="00072C5D" w:rsidRDefault="00072C5D" w:rsidP="0065374E">
            <w:pPr>
              <w:ind w:leftChars="90" w:left="189" w:firstLine="1"/>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人民币（大写金额）：</w:t>
            </w:r>
            <w:r w:rsidRPr="00072C5D">
              <w:rPr>
                <w:rFonts w:asciiTheme="majorEastAsia" w:eastAsiaTheme="majorEastAsia" w:hAnsiTheme="majorEastAsia" w:cstheme="majorEastAsia"/>
                <w:sz w:val="24"/>
                <w:u w:val="single"/>
              </w:rPr>
              <w:t xml:space="preserve">                        </w:t>
            </w:r>
            <w:r w:rsidRPr="00072C5D">
              <w:rPr>
                <w:rFonts w:asciiTheme="majorEastAsia" w:eastAsiaTheme="majorEastAsia" w:hAnsiTheme="majorEastAsia" w:cstheme="majorEastAsia" w:hint="eastAsia"/>
                <w:sz w:val="24"/>
              </w:rPr>
              <w:t>整</w:t>
            </w:r>
          </w:p>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注：如有不一致，以大写为准</w:t>
            </w:r>
          </w:p>
        </w:tc>
      </w:tr>
      <w:tr w:rsidR="00072C5D" w:rsidRPr="00072C5D" w:rsidTr="0065374E">
        <w:trPr>
          <w:trHeight w:val="1286"/>
          <w:jc w:val="center"/>
        </w:trPr>
        <w:tc>
          <w:tcPr>
            <w:tcW w:w="1946"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法人代表</w:t>
            </w:r>
          </w:p>
        </w:tc>
        <w:tc>
          <w:tcPr>
            <w:tcW w:w="6329" w:type="dxa"/>
            <w:vAlign w:val="center"/>
          </w:tcPr>
          <w:p w:rsidR="00072C5D" w:rsidRPr="00072C5D" w:rsidRDefault="00072C5D" w:rsidP="0065374E">
            <w:pPr>
              <w:ind w:firstLineChars="100" w:firstLine="240"/>
              <w:rPr>
                <w:rFonts w:asciiTheme="majorEastAsia" w:eastAsiaTheme="majorEastAsia" w:hAnsiTheme="majorEastAsia" w:cstheme="majorEastAsia"/>
                <w:sz w:val="24"/>
              </w:rPr>
            </w:pPr>
            <w:r w:rsidRPr="00072C5D">
              <w:rPr>
                <w:rFonts w:ascii="宋体" w:hAnsi="宋体" w:hint="eastAsia"/>
                <w:sz w:val="24"/>
              </w:rPr>
              <w:t>姓名：</w:t>
            </w:r>
            <w:r w:rsidRPr="00072C5D">
              <w:rPr>
                <w:rFonts w:ascii="宋体" w:hAnsi="宋体"/>
                <w:sz w:val="24"/>
                <w:u w:val="single"/>
              </w:rPr>
              <w:t xml:space="preserve">          </w:t>
            </w:r>
          </w:p>
        </w:tc>
      </w:tr>
      <w:tr w:rsidR="00072C5D" w:rsidRPr="00072C5D" w:rsidTr="0065374E">
        <w:trPr>
          <w:trHeight w:val="761"/>
          <w:jc w:val="center"/>
        </w:trPr>
        <w:tc>
          <w:tcPr>
            <w:tcW w:w="1946"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工期</w:t>
            </w:r>
          </w:p>
        </w:tc>
        <w:tc>
          <w:tcPr>
            <w:tcW w:w="6329"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447"/>
          <w:jc w:val="center"/>
        </w:trPr>
        <w:tc>
          <w:tcPr>
            <w:tcW w:w="1946"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其他声明（如有）</w:t>
            </w:r>
          </w:p>
        </w:tc>
        <w:tc>
          <w:tcPr>
            <w:tcW w:w="6329" w:type="dxa"/>
            <w:vAlign w:val="center"/>
          </w:tcPr>
          <w:p w:rsidR="00072C5D" w:rsidRPr="00072C5D" w:rsidRDefault="00072C5D" w:rsidP="0065374E">
            <w:pPr>
              <w:rPr>
                <w:rFonts w:asciiTheme="majorEastAsia" w:eastAsiaTheme="majorEastAsia" w:hAnsiTheme="majorEastAsia" w:cstheme="majorEastAsia"/>
                <w:sz w:val="24"/>
              </w:rPr>
            </w:pPr>
          </w:p>
        </w:tc>
      </w:tr>
    </w:tbl>
    <w:p w:rsidR="00072C5D" w:rsidRPr="00072C5D" w:rsidRDefault="00072C5D" w:rsidP="00072C5D">
      <w:pPr>
        <w:pStyle w:val="af6"/>
        <w:tabs>
          <w:tab w:val="left" w:pos="5580"/>
        </w:tabs>
        <w:spacing w:before="120"/>
        <w:ind w:firstLineChars="300" w:firstLine="720"/>
        <w:rPr>
          <w:rFonts w:asciiTheme="minorEastAsia" w:eastAsiaTheme="minorEastAsia" w:hAnsiTheme="minorEastAsia" w:cstheme="minorEastAsia"/>
          <w:sz w:val="24"/>
        </w:rPr>
      </w:pPr>
    </w:p>
    <w:p w:rsidR="00072C5D" w:rsidRPr="00072C5D" w:rsidRDefault="00072C5D" w:rsidP="00072C5D">
      <w:pPr>
        <w:pStyle w:val="af6"/>
        <w:tabs>
          <w:tab w:val="left" w:pos="5580"/>
        </w:tabs>
        <w:spacing w:before="120"/>
        <w:ind w:firstLineChars="300" w:firstLine="720"/>
        <w:rPr>
          <w:rFonts w:asciiTheme="minorEastAsia" w:eastAsiaTheme="minorEastAsia" w:hAnsiTheme="minorEastAsia" w:cstheme="minorEastAsia"/>
          <w:sz w:val="24"/>
        </w:rPr>
      </w:pPr>
      <w:r w:rsidRPr="00072C5D">
        <w:rPr>
          <w:rFonts w:asciiTheme="minorEastAsia" w:eastAsiaTheme="minorEastAsia" w:hAnsiTheme="minorEastAsia" w:cstheme="minorEastAsia" w:hint="eastAsia"/>
          <w:sz w:val="24"/>
        </w:rPr>
        <w:t>供应商（</w:t>
      </w:r>
      <w:r w:rsidRPr="00072C5D">
        <w:rPr>
          <w:rFonts w:asciiTheme="majorEastAsia" w:eastAsiaTheme="majorEastAsia" w:hAnsiTheme="majorEastAsia" w:cstheme="majorEastAsia" w:hint="eastAsia"/>
          <w:sz w:val="24"/>
        </w:rPr>
        <w:t>公章</w:t>
      </w:r>
      <w:r w:rsidRPr="00072C5D">
        <w:rPr>
          <w:rFonts w:asciiTheme="minorEastAsia" w:eastAsiaTheme="minorEastAsia" w:hAnsiTheme="minorEastAsia" w:cstheme="minorEastAsia" w:hint="eastAsia"/>
          <w:sz w:val="24"/>
        </w:rPr>
        <w:t>）：</w:t>
      </w:r>
    </w:p>
    <w:p w:rsidR="00072C5D" w:rsidRPr="00072C5D" w:rsidRDefault="00072C5D" w:rsidP="00072C5D">
      <w:pPr>
        <w:pStyle w:val="af6"/>
        <w:tabs>
          <w:tab w:val="left" w:pos="5340"/>
        </w:tabs>
        <w:spacing w:before="120"/>
        <w:ind w:firstLineChars="300" w:firstLine="720"/>
        <w:rPr>
          <w:rFonts w:asciiTheme="minorEastAsia" w:eastAsiaTheme="minorEastAsia" w:hAnsiTheme="minorEastAsia" w:cstheme="minorEastAsia"/>
          <w:sz w:val="24"/>
        </w:rPr>
      </w:pPr>
    </w:p>
    <w:p w:rsidR="00072C5D" w:rsidRPr="00072C5D" w:rsidRDefault="00072C5D" w:rsidP="00072C5D">
      <w:pPr>
        <w:pStyle w:val="af6"/>
        <w:tabs>
          <w:tab w:val="left" w:pos="5340"/>
        </w:tabs>
        <w:spacing w:before="120"/>
        <w:ind w:firstLineChars="300" w:firstLine="720"/>
        <w:rPr>
          <w:rFonts w:asciiTheme="minorEastAsia" w:eastAsiaTheme="minorEastAsia" w:hAnsiTheme="minorEastAsia" w:cstheme="minorEastAsia"/>
          <w:sz w:val="24"/>
          <w:u w:val="single"/>
        </w:rPr>
      </w:pPr>
      <w:r w:rsidRPr="00072C5D">
        <w:rPr>
          <w:rFonts w:asciiTheme="minorEastAsia" w:eastAsiaTheme="minorEastAsia" w:hAnsiTheme="minorEastAsia" w:cstheme="minorEastAsia" w:hint="eastAsia"/>
          <w:sz w:val="24"/>
        </w:rPr>
        <w:t>供应商授权代表</w:t>
      </w:r>
      <w:r w:rsidRPr="00072C5D">
        <w:rPr>
          <w:rFonts w:asciiTheme="minorEastAsia" w:eastAsiaTheme="minorEastAsia" w:hAnsiTheme="minorEastAsia" w:cstheme="minorEastAsia"/>
          <w:sz w:val="24"/>
        </w:rPr>
        <w:t>(</w:t>
      </w:r>
      <w:r w:rsidRPr="00072C5D">
        <w:rPr>
          <w:rFonts w:asciiTheme="minorEastAsia" w:eastAsiaTheme="minorEastAsia" w:hAnsiTheme="minorEastAsia" w:cstheme="minorEastAsia" w:hint="eastAsia"/>
          <w:kern w:val="0"/>
          <w:sz w:val="24"/>
        </w:rPr>
        <w:t>签字或盖人名章</w:t>
      </w:r>
      <w:r w:rsidRPr="00072C5D">
        <w:rPr>
          <w:rFonts w:asciiTheme="minorEastAsia" w:eastAsiaTheme="minorEastAsia" w:hAnsiTheme="minorEastAsia" w:cstheme="minorEastAsia"/>
          <w:sz w:val="24"/>
        </w:rPr>
        <w:t>)：</w:t>
      </w:r>
    </w:p>
    <w:p w:rsidR="00072C5D" w:rsidRPr="00072C5D" w:rsidRDefault="00072C5D" w:rsidP="00072C5D">
      <w:pPr>
        <w:pStyle w:val="af6"/>
        <w:tabs>
          <w:tab w:val="left" w:pos="5580"/>
        </w:tabs>
        <w:spacing w:before="120"/>
        <w:ind w:firstLineChars="300" w:firstLine="720"/>
        <w:rPr>
          <w:rFonts w:asciiTheme="minorEastAsia" w:eastAsiaTheme="minorEastAsia" w:hAnsiTheme="minorEastAsia" w:cstheme="minorEastAsia"/>
          <w:sz w:val="24"/>
        </w:rPr>
      </w:pPr>
    </w:p>
    <w:p w:rsidR="00072C5D" w:rsidRPr="00072C5D" w:rsidRDefault="00072C5D" w:rsidP="00072C5D">
      <w:pPr>
        <w:pStyle w:val="af6"/>
        <w:tabs>
          <w:tab w:val="left" w:pos="5580"/>
        </w:tabs>
        <w:spacing w:before="120"/>
        <w:ind w:firstLineChars="300" w:firstLine="720"/>
        <w:rPr>
          <w:rFonts w:ascii="仿宋_GB2312" w:eastAsia="仿宋_GB2312" w:hAnsi="宋体"/>
          <w:sz w:val="24"/>
          <w:u w:val="single"/>
        </w:rPr>
      </w:pPr>
      <w:r w:rsidRPr="00072C5D">
        <w:rPr>
          <w:rFonts w:asciiTheme="minorEastAsia" w:eastAsiaTheme="minorEastAsia" w:hAnsiTheme="minorEastAsia" w:cstheme="minorEastAsia" w:hint="eastAsia"/>
          <w:sz w:val="24"/>
        </w:rPr>
        <w:t>日期</w:t>
      </w:r>
      <w:r w:rsidRPr="00072C5D">
        <w:rPr>
          <w:rFonts w:ascii="仿宋_GB2312" w:eastAsia="仿宋_GB2312" w:hAnsi="宋体" w:hint="eastAsia"/>
          <w:sz w:val="24"/>
        </w:rPr>
        <w:t>：</w:t>
      </w:r>
      <w:r w:rsidRPr="00072C5D">
        <w:rPr>
          <w:rFonts w:ascii="仿宋_GB2312" w:eastAsia="仿宋_GB2312" w:hAnsi="宋体"/>
          <w:sz w:val="24"/>
          <w:u w:val="single"/>
        </w:rPr>
        <w:t xml:space="preserve">      </w:t>
      </w:r>
      <w:r w:rsidRPr="00072C5D">
        <w:rPr>
          <w:rFonts w:ascii="仿宋_GB2312" w:eastAsia="仿宋_GB2312" w:hAnsi="宋体" w:hint="eastAsia"/>
          <w:sz w:val="24"/>
        </w:rPr>
        <w:t>年</w:t>
      </w:r>
      <w:r w:rsidRPr="00072C5D">
        <w:rPr>
          <w:rFonts w:ascii="仿宋_GB2312" w:eastAsia="仿宋_GB2312" w:hAnsi="宋体"/>
          <w:sz w:val="24"/>
          <w:u w:val="single"/>
        </w:rPr>
        <w:t xml:space="preserve">    </w:t>
      </w:r>
      <w:r w:rsidRPr="00072C5D">
        <w:rPr>
          <w:rFonts w:ascii="仿宋_GB2312" w:eastAsia="仿宋_GB2312" w:hAnsi="宋体" w:hint="eastAsia"/>
          <w:sz w:val="24"/>
        </w:rPr>
        <w:t>月</w:t>
      </w:r>
      <w:r w:rsidRPr="00072C5D">
        <w:rPr>
          <w:rFonts w:ascii="仿宋_GB2312" w:eastAsia="仿宋_GB2312" w:hAnsi="宋体"/>
          <w:sz w:val="24"/>
          <w:u w:val="single"/>
        </w:rPr>
        <w:t xml:space="preserve">    </w:t>
      </w:r>
      <w:r w:rsidRPr="00072C5D">
        <w:rPr>
          <w:rFonts w:ascii="仿宋_GB2312" w:eastAsia="仿宋_GB2312" w:hAnsi="宋体" w:hint="eastAsia"/>
          <w:sz w:val="24"/>
        </w:rPr>
        <w:t>日</w:t>
      </w:r>
    </w:p>
    <w:p w:rsidR="00072C5D" w:rsidRPr="00072C5D" w:rsidRDefault="00072C5D" w:rsidP="00072C5D">
      <w:pPr>
        <w:pStyle w:val="af6"/>
        <w:tabs>
          <w:tab w:val="left" w:pos="5580"/>
        </w:tabs>
        <w:spacing w:before="120"/>
        <w:ind w:firstLineChars="300" w:firstLine="720"/>
        <w:rPr>
          <w:rFonts w:ascii="仿宋_GB2312" w:eastAsia="仿宋_GB2312" w:hAnsi="宋体"/>
          <w:sz w:val="24"/>
          <w:u w:val="single"/>
        </w:rPr>
      </w:pPr>
    </w:p>
    <w:p w:rsidR="00072C5D" w:rsidRPr="00072C5D" w:rsidRDefault="00072C5D" w:rsidP="00072C5D">
      <w:pPr>
        <w:pStyle w:val="af6"/>
        <w:tabs>
          <w:tab w:val="left" w:pos="5580"/>
        </w:tabs>
        <w:spacing w:before="120"/>
        <w:ind w:firstLineChars="300" w:firstLine="720"/>
        <w:rPr>
          <w:rFonts w:ascii="仿宋_GB2312" w:eastAsia="仿宋_GB2312" w:hAnsi="宋体"/>
          <w:sz w:val="24"/>
        </w:rPr>
      </w:pPr>
    </w:p>
    <w:p w:rsidR="00072C5D" w:rsidRPr="00072C5D" w:rsidRDefault="00072C5D" w:rsidP="00072C5D">
      <w:pPr>
        <w:pStyle w:val="af6"/>
        <w:tabs>
          <w:tab w:val="left" w:pos="5580"/>
        </w:tabs>
        <w:spacing w:before="120"/>
        <w:ind w:firstLineChars="300" w:firstLine="720"/>
        <w:rPr>
          <w:rFonts w:ascii="仿宋_GB2312" w:eastAsia="仿宋_GB2312" w:hAnsi="宋体"/>
          <w:sz w:val="24"/>
        </w:rPr>
      </w:pPr>
      <w:r w:rsidRPr="00072C5D">
        <w:rPr>
          <w:rFonts w:hAnsi="宋体"/>
          <w:sz w:val="24"/>
        </w:rPr>
        <w:br w:type="page"/>
      </w:r>
    </w:p>
    <w:p w:rsidR="00072C5D" w:rsidRPr="00072C5D" w:rsidRDefault="00072C5D" w:rsidP="00072C5D">
      <w:pPr>
        <w:spacing w:line="360" w:lineRule="auto"/>
        <w:outlineLvl w:val="1"/>
        <w:rPr>
          <w:rFonts w:asciiTheme="majorEastAsia" w:eastAsiaTheme="majorEastAsia" w:hAnsiTheme="majorEastAsia"/>
          <w:b/>
          <w:sz w:val="24"/>
        </w:rPr>
      </w:pPr>
      <w:bookmarkStart w:id="106" w:name="_Toc68609979"/>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2法定代表人身份证明</w:t>
      </w:r>
      <w:bookmarkEnd w:id="106"/>
    </w:p>
    <w:p w:rsidR="00072C5D" w:rsidRPr="00072C5D" w:rsidRDefault="00072C5D" w:rsidP="00072C5D">
      <w:pPr>
        <w:spacing w:beforeLines="50" w:before="120" w:line="288" w:lineRule="auto"/>
        <w:ind w:hanging="104"/>
        <w:jc w:val="center"/>
        <w:rPr>
          <w:rFonts w:ascii="宋体" w:hAnsi="宋体"/>
          <w:szCs w:val="21"/>
        </w:rPr>
      </w:pPr>
    </w:p>
    <w:p w:rsidR="00072C5D" w:rsidRPr="00072C5D" w:rsidRDefault="00072C5D" w:rsidP="00072C5D">
      <w:pPr>
        <w:autoSpaceDE w:val="0"/>
        <w:autoSpaceDN w:val="0"/>
        <w:adjustRightInd w:val="0"/>
        <w:jc w:val="center"/>
        <w:rPr>
          <w:rFonts w:ascii="宋体" w:hAnsi="宋体" w:cs="黑体"/>
          <w:b/>
          <w:bCs/>
          <w:kern w:val="0"/>
          <w:sz w:val="30"/>
          <w:szCs w:val="30"/>
        </w:rPr>
      </w:pPr>
      <w:r w:rsidRPr="00072C5D">
        <w:rPr>
          <w:rFonts w:ascii="宋体" w:hAnsi="宋体" w:cs="黑体" w:hint="eastAsia"/>
          <w:b/>
          <w:bCs/>
          <w:kern w:val="0"/>
          <w:sz w:val="30"/>
          <w:szCs w:val="30"/>
        </w:rPr>
        <w:t>法定代表人身份证明</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姓名：</w:t>
      </w:r>
      <w:r w:rsidRPr="00072C5D">
        <w:rPr>
          <w:rFonts w:ascii="宋体" w:hAnsi="宋体" w:cs="仿宋_GB2312"/>
          <w:kern w:val="0"/>
          <w:sz w:val="24"/>
          <w:u w:val="single"/>
        </w:rPr>
        <w:t xml:space="preserve">    </w:t>
      </w:r>
      <w:r w:rsidRPr="00072C5D">
        <w:rPr>
          <w:rFonts w:ascii="宋体" w:hAnsi="宋体" w:cs="仿宋_GB2312" w:hint="eastAsia"/>
          <w:kern w:val="0"/>
          <w:sz w:val="24"/>
        </w:rPr>
        <w:t>性别：</w:t>
      </w:r>
      <w:r w:rsidRPr="00072C5D">
        <w:rPr>
          <w:rFonts w:ascii="宋体" w:hAnsi="宋体" w:cs="仿宋_GB2312"/>
          <w:kern w:val="0"/>
          <w:sz w:val="24"/>
          <w:u w:val="single"/>
        </w:rPr>
        <w:t xml:space="preserve">    </w:t>
      </w:r>
      <w:r w:rsidRPr="00072C5D">
        <w:rPr>
          <w:rFonts w:ascii="宋体" w:hAnsi="宋体" w:cs="仿宋_GB2312" w:hint="eastAsia"/>
          <w:kern w:val="0"/>
          <w:sz w:val="24"/>
        </w:rPr>
        <w:t>年龄：</w:t>
      </w:r>
      <w:r w:rsidRPr="00072C5D">
        <w:rPr>
          <w:rFonts w:ascii="宋体" w:hAnsi="宋体" w:cs="仿宋_GB2312"/>
          <w:kern w:val="0"/>
          <w:sz w:val="24"/>
          <w:u w:val="single"/>
        </w:rPr>
        <w:t xml:space="preserve">   </w:t>
      </w:r>
      <w:r w:rsidRPr="00072C5D">
        <w:rPr>
          <w:rFonts w:ascii="宋体" w:hAnsi="宋体" w:cs="仿宋_GB2312"/>
          <w:kern w:val="0"/>
          <w:sz w:val="24"/>
        </w:rPr>
        <w:t xml:space="preserve"> 职务：</w:t>
      </w:r>
      <w:r w:rsidRPr="00072C5D">
        <w:rPr>
          <w:rFonts w:ascii="宋体" w:hAnsi="宋体" w:cs="仿宋_GB2312"/>
          <w:kern w:val="0"/>
          <w:sz w:val="24"/>
          <w:u w:val="single"/>
        </w:rPr>
        <w:t xml:space="preserve">     </w:t>
      </w:r>
      <w:r w:rsidRPr="00072C5D">
        <w:rPr>
          <w:rFonts w:ascii="宋体" w:hAnsi="宋体" w:cs="仿宋_GB2312"/>
          <w:kern w:val="0"/>
          <w:sz w:val="24"/>
        </w:rPr>
        <w:t xml:space="preserve"> </w:t>
      </w:r>
      <w:r w:rsidRPr="00072C5D">
        <w:rPr>
          <w:rFonts w:ascii="宋体" w:hAnsi="宋体" w:cs="仿宋_GB2312" w:hint="eastAsia"/>
          <w:kern w:val="0"/>
          <w:sz w:val="24"/>
        </w:rPr>
        <w:t>身份证号：</w:t>
      </w:r>
      <w:r w:rsidRPr="00072C5D">
        <w:rPr>
          <w:rFonts w:ascii="宋体" w:hAnsi="宋体" w:cs="仿宋_GB2312"/>
          <w:kern w:val="0"/>
          <w:sz w:val="24"/>
          <w:u w:val="single"/>
        </w:rPr>
        <w:t xml:space="preserve">        </w:t>
      </w:r>
      <w:r w:rsidRPr="00072C5D">
        <w:rPr>
          <w:rFonts w:ascii="宋体" w:hAnsi="宋体" w:cs="仿宋_GB2312" w:hint="eastAsia"/>
          <w:kern w:val="0"/>
          <w:sz w:val="24"/>
        </w:rPr>
        <w:t>系</w:t>
      </w:r>
      <w:r w:rsidRPr="00072C5D">
        <w:rPr>
          <w:rFonts w:ascii="宋体" w:hAnsi="宋体" w:cs="仿宋_GB2312"/>
          <w:kern w:val="0"/>
          <w:sz w:val="24"/>
          <w:u w:val="single"/>
        </w:rPr>
        <w:t xml:space="preserve">  （供应商名称） </w:t>
      </w:r>
      <w:r w:rsidRPr="00072C5D">
        <w:rPr>
          <w:rFonts w:ascii="宋体" w:hAnsi="宋体" w:cs="仿宋_GB2312" w:hint="eastAsia"/>
          <w:kern w:val="0"/>
          <w:sz w:val="24"/>
        </w:rPr>
        <w:t>的法定代表人。</w:t>
      </w:r>
    </w:p>
    <w:p w:rsidR="00072C5D" w:rsidRPr="00072C5D" w:rsidRDefault="00072C5D" w:rsidP="00072C5D">
      <w:pPr>
        <w:autoSpaceDE w:val="0"/>
        <w:autoSpaceDN w:val="0"/>
        <w:adjustRightInd w:val="0"/>
        <w:spacing w:line="360" w:lineRule="auto"/>
        <w:ind w:firstLineChars="200" w:firstLine="480"/>
        <w:jc w:val="left"/>
        <w:rPr>
          <w:rFonts w:ascii="宋体" w:hAnsi="宋体" w:cs="仿宋_GB2312"/>
          <w:kern w:val="0"/>
          <w:sz w:val="24"/>
        </w:rPr>
      </w:pPr>
      <w:r w:rsidRPr="00072C5D">
        <w:rPr>
          <w:rFonts w:ascii="宋体" w:hAnsi="宋体" w:cs="仿宋_GB2312" w:hint="eastAsia"/>
          <w:kern w:val="0"/>
          <w:sz w:val="24"/>
        </w:rPr>
        <w:t>特此证明。</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附：身份证复印件</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ind w:leftChars="2571" w:left="5399"/>
        <w:jc w:val="left"/>
        <w:rPr>
          <w:rFonts w:ascii="宋体" w:hAnsi="宋体" w:cs="仿宋_GB2312"/>
          <w:kern w:val="0"/>
          <w:sz w:val="24"/>
        </w:rPr>
      </w:pPr>
      <w:r w:rsidRPr="00072C5D">
        <w:rPr>
          <w:rFonts w:ascii="宋体" w:hAnsi="宋体" w:cs="仿宋_GB2312" w:hint="eastAsia"/>
          <w:kern w:val="0"/>
          <w:sz w:val="24"/>
        </w:rPr>
        <w:t>供应商（</w:t>
      </w:r>
      <w:r w:rsidRPr="00072C5D">
        <w:rPr>
          <w:rFonts w:asciiTheme="majorEastAsia" w:eastAsiaTheme="majorEastAsia" w:hAnsiTheme="majorEastAsia" w:cstheme="majorEastAsia" w:hint="eastAsia"/>
          <w:sz w:val="24"/>
        </w:rPr>
        <w:t>公章</w:t>
      </w:r>
      <w:r w:rsidRPr="00072C5D">
        <w:rPr>
          <w:rFonts w:ascii="宋体" w:hAnsi="宋体" w:cs="仿宋_GB2312" w:hint="eastAsia"/>
          <w:kern w:val="0"/>
          <w:sz w:val="24"/>
        </w:rPr>
        <w:t>）：</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1B604A">
      <w:pPr>
        <w:autoSpaceDE w:val="0"/>
        <w:autoSpaceDN w:val="0"/>
        <w:adjustRightInd w:val="0"/>
        <w:spacing w:line="360" w:lineRule="auto"/>
        <w:ind w:firstLineChars="2550" w:firstLine="6120"/>
        <w:jc w:val="left"/>
        <w:rPr>
          <w:rFonts w:ascii="宋体" w:hAnsi="宋体" w:cs="仿宋_GB2312"/>
          <w:kern w:val="0"/>
          <w:sz w:val="24"/>
        </w:rPr>
      </w:pPr>
      <w:r w:rsidRPr="00072C5D">
        <w:rPr>
          <w:rFonts w:ascii="宋体" w:hAnsi="宋体" w:cs="仿宋_GB2312" w:hint="eastAsia"/>
          <w:kern w:val="0"/>
          <w:sz w:val="24"/>
        </w:rPr>
        <w:t>年</w:t>
      </w:r>
      <w:r w:rsidRPr="00072C5D">
        <w:rPr>
          <w:rFonts w:ascii="宋体" w:hAnsi="宋体" w:cs="仿宋_GB2312"/>
          <w:kern w:val="0"/>
          <w:sz w:val="24"/>
        </w:rPr>
        <w:t xml:space="preserve">    </w:t>
      </w:r>
      <w:r w:rsidRPr="00072C5D">
        <w:rPr>
          <w:rFonts w:ascii="宋体" w:hAnsi="宋体" w:cs="仿宋_GB2312" w:hint="eastAsia"/>
          <w:kern w:val="0"/>
          <w:sz w:val="24"/>
        </w:rPr>
        <w:t>月</w:t>
      </w:r>
      <w:r w:rsidRPr="00072C5D">
        <w:rPr>
          <w:rFonts w:ascii="宋体" w:hAnsi="宋体" w:cs="仿宋_GB2312"/>
          <w:kern w:val="0"/>
          <w:sz w:val="24"/>
        </w:rPr>
        <w:t xml:space="preserve">    </w:t>
      </w:r>
      <w:r w:rsidRPr="00072C5D">
        <w:rPr>
          <w:rFonts w:ascii="宋体" w:hAnsi="宋体" w:cs="仿宋_GB2312" w:hint="eastAsia"/>
          <w:kern w:val="0"/>
          <w:sz w:val="24"/>
        </w:rPr>
        <w:t>日</w:t>
      </w:r>
    </w:p>
    <w:p w:rsidR="00072C5D" w:rsidRPr="00072C5D" w:rsidRDefault="00072C5D" w:rsidP="00072C5D">
      <w:pPr>
        <w:widowControl/>
        <w:jc w:val="left"/>
        <w:rPr>
          <w:rFonts w:ascii="宋体" w:hAnsi="宋体" w:cs="仿宋_GB2312"/>
          <w:kern w:val="0"/>
          <w:sz w:val="24"/>
        </w:rPr>
      </w:pPr>
      <w:r w:rsidRPr="00072C5D">
        <w:rPr>
          <w:rFonts w:ascii="宋体" w:hAnsi="宋体" w:cs="仿宋_GB2312"/>
          <w:kern w:val="0"/>
          <w:sz w:val="24"/>
        </w:rPr>
        <w:br w:type="page"/>
      </w:r>
    </w:p>
    <w:p w:rsidR="00072C5D" w:rsidRPr="00072C5D" w:rsidRDefault="00072C5D" w:rsidP="00072C5D">
      <w:pPr>
        <w:spacing w:line="360" w:lineRule="auto"/>
        <w:outlineLvl w:val="1"/>
        <w:rPr>
          <w:rFonts w:asciiTheme="majorEastAsia" w:eastAsiaTheme="majorEastAsia" w:hAnsiTheme="majorEastAsia"/>
          <w:b/>
          <w:sz w:val="24"/>
        </w:rPr>
      </w:pPr>
      <w:bookmarkStart w:id="107" w:name="_Toc68609980"/>
      <w:bookmarkStart w:id="108" w:name="_Toc195922058"/>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3授权委托书</w:t>
      </w:r>
      <w:bookmarkEnd w:id="107"/>
    </w:p>
    <w:p w:rsidR="00072C5D" w:rsidRPr="00072C5D" w:rsidRDefault="00072C5D" w:rsidP="00072C5D">
      <w:pPr>
        <w:autoSpaceDE w:val="0"/>
        <w:autoSpaceDN w:val="0"/>
        <w:adjustRightInd w:val="0"/>
        <w:jc w:val="center"/>
        <w:rPr>
          <w:rFonts w:ascii="宋体" w:hAnsi="宋体" w:cs="TimesNewRomanPSMT"/>
          <w:kern w:val="0"/>
          <w:sz w:val="18"/>
          <w:szCs w:val="18"/>
        </w:rPr>
      </w:pPr>
    </w:p>
    <w:p w:rsidR="00072C5D" w:rsidRPr="00072C5D" w:rsidRDefault="00072C5D" w:rsidP="00072C5D">
      <w:pPr>
        <w:autoSpaceDE w:val="0"/>
        <w:autoSpaceDN w:val="0"/>
        <w:adjustRightInd w:val="0"/>
        <w:jc w:val="center"/>
        <w:rPr>
          <w:rFonts w:ascii="宋体" w:hAnsi="宋体" w:cs="黑体"/>
          <w:b/>
          <w:bCs/>
          <w:kern w:val="0"/>
          <w:sz w:val="30"/>
          <w:szCs w:val="30"/>
        </w:rPr>
      </w:pPr>
      <w:r w:rsidRPr="00072C5D">
        <w:rPr>
          <w:rFonts w:ascii="宋体" w:hAnsi="宋体" w:cs="黑体" w:hint="eastAsia"/>
          <w:b/>
          <w:bCs/>
          <w:kern w:val="0"/>
          <w:sz w:val="30"/>
          <w:szCs w:val="30"/>
        </w:rPr>
        <w:t>授权委托书</w:t>
      </w:r>
      <w:bookmarkEnd w:id="108"/>
    </w:p>
    <w:p w:rsidR="00072C5D" w:rsidRPr="00072C5D" w:rsidRDefault="00072C5D" w:rsidP="00072C5D">
      <w:pPr>
        <w:autoSpaceDE w:val="0"/>
        <w:autoSpaceDN w:val="0"/>
        <w:adjustRightInd w:val="0"/>
        <w:jc w:val="center"/>
        <w:rPr>
          <w:rFonts w:ascii="宋体" w:hAnsi="宋体" w:cs="黑体"/>
          <w:kern w:val="0"/>
          <w:sz w:val="28"/>
          <w:szCs w:val="28"/>
        </w:rPr>
      </w:pPr>
    </w:p>
    <w:p w:rsidR="00072C5D" w:rsidRPr="00072C5D" w:rsidRDefault="00072C5D" w:rsidP="00072C5D">
      <w:pPr>
        <w:autoSpaceDE w:val="0"/>
        <w:autoSpaceDN w:val="0"/>
        <w:adjustRightInd w:val="0"/>
        <w:jc w:val="left"/>
        <w:rPr>
          <w:rFonts w:ascii="宋体" w:hAnsi="宋体" w:cs="仿宋_GB2312"/>
          <w:kern w:val="0"/>
          <w:szCs w:val="21"/>
        </w:rPr>
      </w:pPr>
    </w:p>
    <w:p w:rsidR="00072C5D" w:rsidRPr="00072C5D" w:rsidRDefault="00072C5D" w:rsidP="00072C5D">
      <w:pPr>
        <w:autoSpaceDE w:val="0"/>
        <w:autoSpaceDN w:val="0"/>
        <w:adjustRightInd w:val="0"/>
        <w:spacing w:line="360" w:lineRule="auto"/>
        <w:ind w:firstLineChars="200" w:firstLine="480"/>
        <w:jc w:val="left"/>
        <w:rPr>
          <w:rFonts w:ascii="宋体" w:hAnsi="宋体" w:cs="仿宋_GB2312"/>
          <w:kern w:val="0"/>
          <w:sz w:val="24"/>
        </w:rPr>
      </w:pPr>
      <w:r w:rsidRPr="00072C5D">
        <w:rPr>
          <w:rFonts w:ascii="宋体" w:hAnsi="宋体" w:cs="仿宋_GB2312" w:hint="eastAsia"/>
          <w:kern w:val="0"/>
          <w:sz w:val="24"/>
        </w:rPr>
        <w:t>本人</w:t>
      </w:r>
      <w:r w:rsidRPr="00072C5D">
        <w:rPr>
          <w:rFonts w:ascii="宋体" w:hAnsi="宋体" w:cs="仿宋_GB2312"/>
          <w:kern w:val="0"/>
          <w:sz w:val="24"/>
          <w:u w:val="single"/>
        </w:rPr>
        <w:t xml:space="preserve"> </w:t>
      </w:r>
      <w:r w:rsidRPr="00072C5D">
        <w:rPr>
          <w:rFonts w:ascii="宋体" w:hAnsi="宋体" w:cs="仿宋_GB2312" w:hint="eastAsia"/>
          <w:kern w:val="0"/>
          <w:sz w:val="24"/>
          <w:u w:val="single"/>
        </w:rPr>
        <w:t>（姓名）</w:t>
      </w:r>
      <w:r w:rsidRPr="00072C5D">
        <w:rPr>
          <w:rFonts w:ascii="宋体" w:hAnsi="宋体" w:cs="仿宋_GB2312"/>
          <w:kern w:val="0"/>
          <w:sz w:val="24"/>
          <w:u w:val="single"/>
        </w:rPr>
        <w:t xml:space="preserve"> </w:t>
      </w:r>
      <w:r w:rsidRPr="00072C5D">
        <w:rPr>
          <w:rFonts w:ascii="宋体" w:hAnsi="宋体" w:cs="仿宋_GB2312" w:hint="eastAsia"/>
          <w:kern w:val="0"/>
          <w:sz w:val="24"/>
        </w:rPr>
        <w:t>系</w:t>
      </w:r>
      <w:r w:rsidRPr="00072C5D">
        <w:rPr>
          <w:rFonts w:ascii="宋体" w:hAnsi="宋体" w:cs="仿宋_GB2312"/>
          <w:kern w:val="0"/>
          <w:sz w:val="24"/>
          <w:u w:val="single"/>
        </w:rPr>
        <w:t xml:space="preserve">  （供应商名称）  </w:t>
      </w:r>
      <w:r w:rsidRPr="00072C5D">
        <w:rPr>
          <w:rFonts w:ascii="宋体" w:hAnsi="宋体" w:cs="仿宋_GB2312" w:hint="eastAsia"/>
          <w:kern w:val="0"/>
          <w:sz w:val="24"/>
        </w:rPr>
        <w:t>的法定代表人，现委托</w:t>
      </w:r>
      <w:r w:rsidRPr="00072C5D">
        <w:rPr>
          <w:rFonts w:ascii="宋体" w:hAnsi="宋体" w:cs="仿宋_GB2312"/>
          <w:kern w:val="0"/>
          <w:sz w:val="24"/>
          <w:u w:val="single"/>
        </w:rPr>
        <w:t xml:space="preserve"> （姓名） </w:t>
      </w:r>
      <w:r w:rsidRPr="00072C5D">
        <w:rPr>
          <w:rFonts w:ascii="宋体" w:hAnsi="宋体" w:cs="仿宋_GB2312" w:hint="eastAsia"/>
          <w:kern w:val="0"/>
          <w:sz w:val="24"/>
        </w:rPr>
        <w:t>为我方代理人。代理人根据授权，以我方名义签署、澄清、说明、补正、递交、撤回、修改</w:t>
      </w:r>
      <w:r w:rsidRPr="00072C5D">
        <w:rPr>
          <w:rFonts w:ascii="宋体" w:hAnsi="宋体" w:cs="仿宋_GB2312"/>
          <w:kern w:val="0"/>
          <w:sz w:val="24"/>
          <w:u w:val="single"/>
        </w:rPr>
        <w:t xml:space="preserve"> </w:t>
      </w:r>
      <w:r w:rsidRPr="00072C5D">
        <w:rPr>
          <w:rFonts w:ascii="宋体" w:hAnsi="宋体" w:cs="仿宋_GB2312" w:hint="eastAsia"/>
          <w:kern w:val="0"/>
          <w:sz w:val="24"/>
          <w:u w:val="single"/>
        </w:rPr>
        <w:t>（项目名称）</w:t>
      </w:r>
      <w:r w:rsidRPr="00072C5D">
        <w:rPr>
          <w:rFonts w:ascii="宋体" w:hAnsi="宋体" w:cs="仿宋_GB2312"/>
          <w:kern w:val="0"/>
          <w:sz w:val="24"/>
          <w:u w:val="single"/>
        </w:rPr>
        <w:t xml:space="preserve"> </w:t>
      </w:r>
      <w:r w:rsidRPr="00072C5D">
        <w:rPr>
          <w:rFonts w:ascii="宋体" w:hAnsi="宋体" w:cs="仿宋_GB2312" w:hint="eastAsia"/>
          <w:kern w:val="0"/>
          <w:sz w:val="24"/>
        </w:rPr>
        <w:t>响应文件、签订合同和处理有关事宜，其法律后果由我方承担。</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委托期限：</w:t>
      </w:r>
      <w:r w:rsidRPr="00072C5D">
        <w:rPr>
          <w:rFonts w:ascii="宋体" w:hAnsi="宋体" w:cs="仿宋_GB2312"/>
          <w:kern w:val="0"/>
          <w:sz w:val="24"/>
          <w:u w:val="single"/>
        </w:rPr>
        <w:t xml:space="preserve">             </w:t>
      </w:r>
      <w:r w:rsidRPr="00072C5D">
        <w:rPr>
          <w:rFonts w:ascii="宋体" w:hAnsi="宋体" w:cs="仿宋_GB2312"/>
          <w:kern w:val="0"/>
          <w:sz w:val="24"/>
        </w:rPr>
        <w:t xml:space="preserve"> </w:t>
      </w:r>
      <w:r w:rsidRPr="00072C5D">
        <w:rPr>
          <w:rFonts w:ascii="宋体" w:hAnsi="宋体" w:cs="仿宋_GB2312" w:hint="eastAsia"/>
          <w:kern w:val="0"/>
          <w:sz w:val="24"/>
        </w:rPr>
        <w:t>。</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代理人无转委托权。</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r w:rsidRPr="00072C5D">
        <w:rPr>
          <w:rFonts w:ascii="宋体" w:hAnsi="宋体" w:cs="仿宋_GB2312" w:hint="eastAsia"/>
          <w:kern w:val="0"/>
          <w:sz w:val="24"/>
        </w:rPr>
        <w:t>附：法定代表人身份证明及被授权人身份证明（复印件或扫描件）</w:t>
      </w: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jc w:val="left"/>
        <w:rPr>
          <w:rFonts w:ascii="宋体" w:hAnsi="宋体" w:cs="仿宋_GB2312"/>
          <w:kern w:val="0"/>
          <w:sz w:val="24"/>
        </w:rPr>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供应商（</w:t>
      </w:r>
      <w:r w:rsidRPr="00072C5D">
        <w:rPr>
          <w:rFonts w:asciiTheme="majorEastAsia" w:eastAsiaTheme="majorEastAsia" w:hAnsiTheme="majorEastAsia" w:cstheme="majorEastAsia" w:hint="eastAsia"/>
          <w:sz w:val="24"/>
        </w:rPr>
        <w:t>公章</w:t>
      </w:r>
      <w:r w:rsidRPr="00072C5D">
        <w:rPr>
          <w:rFonts w:ascii="宋体" w:hAnsi="宋体" w:cs="仿宋_GB2312" w:hint="eastAsia"/>
          <w:kern w:val="0"/>
          <w:sz w:val="24"/>
        </w:rPr>
        <w:t>）：</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法定代表人（签字或加盖人名章）：</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身份证号码：</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委托代理人（签字或加盖人名章）：</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身份证号码：</w:t>
      </w:r>
    </w:p>
    <w:p w:rsidR="00072C5D" w:rsidRPr="00072C5D" w:rsidRDefault="00072C5D" w:rsidP="00072C5D">
      <w:pPr>
        <w:pStyle w:val="2"/>
        <w:ind w:leftChars="270" w:left="567" w:firstLine="420"/>
      </w:pPr>
    </w:p>
    <w:p w:rsidR="00072C5D" w:rsidRPr="00072C5D" w:rsidRDefault="00072C5D" w:rsidP="00072C5D">
      <w:pPr>
        <w:autoSpaceDE w:val="0"/>
        <w:autoSpaceDN w:val="0"/>
        <w:adjustRightInd w:val="0"/>
        <w:spacing w:line="360" w:lineRule="auto"/>
        <w:ind w:leftChars="270" w:left="567"/>
        <w:jc w:val="left"/>
        <w:rPr>
          <w:rFonts w:ascii="宋体" w:hAnsi="宋体" w:cs="仿宋_GB2312"/>
          <w:kern w:val="0"/>
          <w:sz w:val="24"/>
        </w:rPr>
      </w:pPr>
      <w:r w:rsidRPr="00072C5D">
        <w:rPr>
          <w:rFonts w:ascii="宋体" w:hAnsi="宋体" w:cs="仿宋_GB2312" w:hint="eastAsia"/>
          <w:kern w:val="0"/>
          <w:sz w:val="24"/>
        </w:rPr>
        <w:t>日</w:t>
      </w:r>
      <w:r w:rsidRPr="00072C5D">
        <w:rPr>
          <w:rFonts w:ascii="宋体" w:hAnsi="宋体" w:cs="仿宋_GB2312"/>
          <w:kern w:val="0"/>
          <w:sz w:val="24"/>
        </w:rPr>
        <w:t xml:space="preserve">    </w:t>
      </w:r>
      <w:r w:rsidRPr="00072C5D">
        <w:rPr>
          <w:rFonts w:ascii="宋体" w:hAnsi="宋体" w:cs="仿宋_GB2312" w:hint="eastAsia"/>
          <w:kern w:val="0"/>
          <w:sz w:val="24"/>
        </w:rPr>
        <w:t>期：</w:t>
      </w:r>
      <w:r w:rsidRPr="00072C5D">
        <w:rPr>
          <w:rFonts w:ascii="宋体" w:hAnsi="宋体" w:cs="仿宋_GB2312"/>
          <w:kern w:val="0"/>
          <w:sz w:val="24"/>
        </w:rPr>
        <w:t xml:space="preserve">      </w:t>
      </w:r>
      <w:r w:rsidRPr="00072C5D">
        <w:rPr>
          <w:rFonts w:ascii="宋体" w:hAnsi="宋体" w:cs="仿宋_GB2312" w:hint="eastAsia"/>
          <w:kern w:val="0"/>
          <w:sz w:val="24"/>
        </w:rPr>
        <w:t>年</w:t>
      </w:r>
      <w:r w:rsidRPr="00072C5D">
        <w:rPr>
          <w:rFonts w:ascii="宋体" w:hAnsi="宋体" w:cs="仿宋_GB2312"/>
          <w:kern w:val="0"/>
          <w:sz w:val="24"/>
        </w:rPr>
        <w:t xml:space="preserve">    </w:t>
      </w:r>
      <w:r w:rsidRPr="00072C5D">
        <w:rPr>
          <w:rFonts w:ascii="宋体" w:hAnsi="宋体" w:cs="仿宋_GB2312" w:hint="eastAsia"/>
          <w:kern w:val="0"/>
          <w:sz w:val="24"/>
        </w:rPr>
        <w:t>月</w:t>
      </w:r>
      <w:r w:rsidRPr="00072C5D">
        <w:rPr>
          <w:rFonts w:ascii="宋体" w:hAnsi="宋体" w:cs="仿宋_GB2312"/>
          <w:kern w:val="0"/>
          <w:sz w:val="24"/>
        </w:rPr>
        <w:t xml:space="preserve">    </w:t>
      </w:r>
      <w:r w:rsidRPr="00072C5D">
        <w:rPr>
          <w:rFonts w:ascii="宋体" w:hAnsi="宋体" w:cs="仿宋_GB2312" w:hint="eastAsia"/>
          <w:kern w:val="0"/>
          <w:sz w:val="24"/>
        </w:rPr>
        <w:t>日</w:t>
      </w:r>
    </w:p>
    <w:p w:rsidR="00072C5D" w:rsidRPr="00072C5D" w:rsidRDefault="00072C5D" w:rsidP="00072C5D">
      <w:pPr>
        <w:widowControl/>
        <w:jc w:val="left"/>
        <w:rPr>
          <w:rFonts w:ascii="宋体" w:hAnsi="宋体" w:cs="仿宋_GB2312"/>
          <w:kern w:val="0"/>
          <w:sz w:val="24"/>
        </w:rPr>
      </w:pPr>
      <w:r w:rsidRPr="00072C5D">
        <w:rPr>
          <w:rFonts w:ascii="宋体" w:hAnsi="宋体" w:cs="仿宋_GB2312"/>
          <w:kern w:val="0"/>
          <w:sz w:val="24"/>
        </w:rPr>
        <w:br w:type="page"/>
      </w:r>
    </w:p>
    <w:p w:rsidR="00072C5D" w:rsidRPr="00072C5D" w:rsidRDefault="00072C5D" w:rsidP="00072C5D">
      <w:pPr>
        <w:spacing w:line="360" w:lineRule="auto"/>
        <w:outlineLvl w:val="1"/>
        <w:rPr>
          <w:b/>
          <w:sz w:val="24"/>
        </w:rPr>
      </w:pPr>
      <w:bookmarkStart w:id="109" w:name="_Toc68609981"/>
      <w:bookmarkStart w:id="110" w:name="_Toc143577473"/>
      <w:bookmarkStart w:id="111" w:name="_Toc468781351"/>
      <w:bookmarkEnd w:id="103"/>
      <w:bookmarkEnd w:id="104"/>
      <w:r w:rsidRPr="00072C5D">
        <w:rPr>
          <w:rFonts w:hint="eastAsia"/>
          <w:b/>
          <w:sz w:val="24"/>
        </w:rPr>
        <w:lastRenderedPageBreak/>
        <w:t>附件</w:t>
      </w:r>
      <w:r w:rsidRPr="00072C5D">
        <w:rPr>
          <w:b/>
          <w:sz w:val="24"/>
        </w:rPr>
        <w:t>4</w:t>
      </w:r>
      <w:r w:rsidRPr="00072C5D">
        <w:rPr>
          <w:rFonts w:hint="eastAsia"/>
          <w:b/>
          <w:sz w:val="24"/>
        </w:rPr>
        <w:t>已标价工程量清单</w:t>
      </w:r>
      <w:bookmarkEnd w:id="109"/>
    </w:p>
    <w:p w:rsidR="00072C5D" w:rsidRPr="00072C5D" w:rsidRDefault="00072C5D" w:rsidP="00072C5D">
      <w:pPr>
        <w:pStyle w:val="1f9"/>
        <w:ind w:firstLine="0"/>
        <w:jc w:val="center"/>
        <w:rPr>
          <w:rFonts w:ascii="宋体" w:hAnsi="宋体" w:cs="宋体"/>
          <w:sz w:val="30"/>
          <w:szCs w:val="30"/>
        </w:rPr>
      </w:pPr>
    </w:p>
    <w:p w:rsidR="00072C5D" w:rsidRPr="00072C5D" w:rsidRDefault="00072C5D" w:rsidP="00C36615">
      <w:pPr>
        <w:pStyle w:val="1f9"/>
        <w:ind w:firstLine="0"/>
        <w:rPr>
          <w:rFonts w:ascii="宋体" w:hAnsi="宋体" w:cs="宋体"/>
          <w:sz w:val="30"/>
          <w:szCs w:val="30"/>
        </w:rPr>
      </w:pPr>
    </w:p>
    <w:p w:rsidR="00072C5D" w:rsidRPr="00072C5D" w:rsidRDefault="00072C5D" w:rsidP="00072C5D">
      <w:pPr>
        <w:pStyle w:val="1f9"/>
        <w:ind w:firstLine="0"/>
        <w:rPr>
          <w:rFonts w:ascii="宋体" w:hAnsi="宋体" w:cs="宋体"/>
          <w:sz w:val="30"/>
          <w:szCs w:val="30"/>
        </w:rPr>
      </w:pPr>
    </w:p>
    <w:p w:rsidR="00072C5D" w:rsidRPr="00072C5D" w:rsidRDefault="00072C5D" w:rsidP="00072C5D">
      <w:pPr>
        <w:spacing w:line="360" w:lineRule="auto"/>
        <w:outlineLvl w:val="1"/>
        <w:rPr>
          <w:rFonts w:asciiTheme="majorEastAsia" w:eastAsiaTheme="majorEastAsia" w:hAnsiTheme="majorEastAsia"/>
          <w:b/>
          <w:sz w:val="24"/>
        </w:rPr>
      </w:pPr>
      <w:bookmarkStart w:id="112" w:name="_Toc68609982"/>
      <w:r w:rsidRPr="00072C5D">
        <w:rPr>
          <w:rFonts w:asciiTheme="majorEastAsia" w:eastAsiaTheme="majorEastAsia" w:hAnsiTheme="majorEastAsia" w:hint="eastAsia"/>
          <w:b/>
          <w:sz w:val="24"/>
        </w:rPr>
        <w:t>附件</w:t>
      </w:r>
      <w:r w:rsidRPr="00072C5D">
        <w:rPr>
          <w:rFonts w:asciiTheme="majorEastAsia" w:eastAsiaTheme="majorEastAsia" w:hAnsiTheme="majorEastAsia"/>
          <w:b/>
          <w:sz w:val="24"/>
        </w:rPr>
        <w:t>5供应商基本情况表</w:t>
      </w:r>
      <w:bookmarkEnd w:id="112"/>
    </w:p>
    <w:p w:rsidR="00072C5D" w:rsidRPr="00072C5D" w:rsidRDefault="00072C5D" w:rsidP="00072C5D"/>
    <w:p w:rsidR="00072C5D" w:rsidRPr="00072C5D" w:rsidRDefault="00072C5D" w:rsidP="00072C5D">
      <w:pPr>
        <w:spacing w:line="360" w:lineRule="auto"/>
        <w:jc w:val="center"/>
        <w:rPr>
          <w:b/>
          <w:sz w:val="30"/>
          <w:szCs w:val="30"/>
        </w:rPr>
      </w:pPr>
      <w:r w:rsidRPr="00072C5D">
        <w:rPr>
          <w:rFonts w:hint="eastAsia"/>
          <w:b/>
          <w:sz w:val="30"/>
          <w:szCs w:val="30"/>
        </w:rPr>
        <w:t>供应商基本情况表</w:t>
      </w:r>
    </w:p>
    <w:p w:rsidR="00072C5D" w:rsidRPr="00072C5D" w:rsidRDefault="00072C5D" w:rsidP="00072C5D">
      <w:pPr>
        <w:spacing w:line="440" w:lineRule="exact"/>
        <w:ind w:firstLineChars="200" w:firstLine="420"/>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3"/>
        <w:gridCol w:w="154"/>
        <w:gridCol w:w="2887"/>
        <w:gridCol w:w="140"/>
        <w:gridCol w:w="1238"/>
        <w:gridCol w:w="197"/>
        <w:gridCol w:w="2363"/>
      </w:tblGrid>
      <w:tr w:rsidR="00072C5D" w:rsidRPr="00072C5D" w:rsidTr="0065374E">
        <w:trPr>
          <w:trHeight w:val="397"/>
          <w:jc w:val="center"/>
        </w:trPr>
        <w:tc>
          <w:tcPr>
            <w:tcW w:w="1543" w:type="dxa"/>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企业名称</w:t>
            </w:r>
          </w:p>
        </w:tc>
        <w:tc>
          <w:tcPr>
            <w:tcW w:w="3181" w:type="dxa"/>
            <w:gridSpan w:val="3"/>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成立日期</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4724" w:type="dxa"/>
            <w:gridSpan w:val="4"/>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统一社会信用代码</w:t>
            </w:r>
          </w:p>
        </w:tc>
        <w:tc>
          <w:tcPr>
            <w:tcW w:w="3798" w:type="dxa"/>
            <w:gridSpan w:val="3"/>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注册资本</w:t>
            </w:r>
          </w:p>
        </w:tc>
        <w:tc>
          <w:tcPr>
            <w:tcW w:w="3027" w:type="dxa"/>
            <w:gridSpan w:val="2"/>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企业类型</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批准登记机关</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法定代表人</w:t>
            </w:r>
          </w:p>
        </w:tc>
        <w:tc>
          <w:tcPr>
            <w:tcW w:w="3027" w:type="dxa"/>
            <w:gridSpan w:val="2"/>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营业期限</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资质类型</w:t>
            </w:r>
          </w:p>
        </w:tc>
        <w:tc>
          <w:tcPr>
            <w:tcW w:w="3027" w:type="dxa"/>
            <w:gridSpan w:val="2"/>
            <w:vAlign w:val="center"/>
          </w:tcPr>
          <w:p w:rsidR="00072C5D" w:rsidRPr="00072C5D" w:rsidRDefault="00072C5D" w:rsidP="0065374E">
            <w:pPr>
              <w:rPr>
                <w:rFonts w:asciiTheme="majorEastAsia" w:eastAsiaTheme="majorEastAsia" w:hAnsiTheme="majorEastAsia" w:cstheme="majorEastAsia"/>
                <w:sz w:val="24"/>
              </w:rPr>
            </w:pPr>
          </w:p>
        </w:tc>
        <w:tc>
          <w:tcPr>
            <w:tcW w:w="1435"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资质等级</w:t>
            </w:r>
          </w:p>
        </w:tc>
        <w:tc>
          <w:tcPr>
            <w:tcW w:w="236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主营业务</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地</w:t>
            </w:r>
            <w:r w:rsidRPr="00072C5D">
              <w:rPr>
                <w:rFonts w:asciiTheme="majorEastAsia" w:eastAsiaTheme="majorEastAsia" w:hAnsiTheme="majorEastAsia" w:cstheme="majorEastAsia"/>
                <w:sz w:val="24"/>
              </w:rPr>
              <w:t xml:space="preserve">   址</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开户银行</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开户行号</w:t>
            </w:r>
          </w:p>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（如有）</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银行账号</w:t>
            </w:r>
          </w:p>
        </w:tc>
        <w:tc>
          <w:tcPr>
            <w:tcW w:w="6825" w:type="dxa"/>
            <w:gridSpan w:val="5"/>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电</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话</w:t>
            </w:r>
          </w:p>
        </w:tc>
        <w:tc>
          <w:tcPr>
            <w:tcW w:w="2887" w:type="dxa"/>
            <w:vAlign w:val="center"/>
          </w:tcPr>
          <w:p w:rsidR="00072C5D" w:rsidRPr="00072C5D" w:rsidRDefault="00072C5D" w:rsidP="0065374E">
            <w:pPr>
              <w:rPr>
                <w:rFonts w:asciiTheme="majorEastAsia" w:eastAsiaTheme="majorEastAsia" w:hAnsiTheme="majorEastAsia" w:cstheme="majorEastAsia"/>
                <w:sz w:val="24"/>
              </w:rPr>
            </w:pPr>
          </w:p>
        </w:tc>
        <w:tc>
          <w:tcPr>
            <w:tcW w:w="1378"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传</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真</w:t>
            </w:r>
          </w:p>
        </w:tc>
        <w:tc>
          <w:tcPr>
            <w:tcW w:w="2560" w:type="dxa"/>
            <w:gridSpan w:val="2"/>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proofErr w:type="gramStart"/>
            <w:r w:rsidRPr="00072C5D">
              <w:rPr>
                <w:rFonts w:asciiTheme="majorEastAsia" w:eastAsiaTheme="majorEastAsia" w:hAnsiTheme="majorEastAsia" w:cstheme="majorEastAsia" w:hint="eastAsia"/>
                <w:sz w:val="24"/>
              </w:rPr>
              <w:t>邮</w:t>
            </w:r>
            <w:proofErr w:type="gramEnd"/>
            <w:r w:rsidRPr="00072C5D">
              <w:rPr>
                <w:rFonts w:asciiTheme="majorEastAsia" w:eastAsiaTheme="majorEastAsia" w:hAnsiTheme="majorEastAsia" w:cstheme="majorEastAsia"/>
                <w:sz w:val="24"/>
              </w:rPr>
              <w:t xml:space="preserve">  箱</w:t>
            </w:r>
          </w:p>
        </w:tc>
        <w:tc>
          <w:tcPr>
            <w:tcW w:w="2887" w:type="dxa"/>
            <w:vAlign w:val="center"/>
          </w:tcPr>
          <w:p w:rsidR="00072C5D" w:rsidRPr="00072C5D" w:rsidRDefault="00072C5D" w:rsidP="0065374E">
            <w:pPr>
              <w:rPr>
                <w:rFonts w:asciiTheme="majorEastAsia" w:eastAsiaTheme="majorEastAsia" w:hAnsiTheme="majorEastAsia" w:cstheme="majorEastAsia"/>
                <w:sz w:val="24"/>
              </w:rPr>
            </w:pPr>
          </w:p>
        </w:tc>
        <w:tc>
          <w:tcPr>
            <w:tcW w:w="1378" w:type="dxa"/>
            <w:gridSpan w:val="2"/>
            <w:vAlign w:val="center"/>
          </w:tcPr>
          <w:p w:rsidR="00072C5D" w:rsidRPr="00072C5D" w:rsidRDefault="00072C5D" w:rsidP="0065374E">
            <w:pPr>
              <w:rPr>
                <w:rFonts w:asciiTheme="majorEastAsia" w:eastAsiaTheme="majorEastAsia" w:hAnsiTheme="majorEastAsia" w:cstheme="majorEastAsia"/>
                <w:sz w:val="24"/>
              </w:rPr>
            </w:pPr>
            <w:proofErr w:type="gramStart"/>
            <w:r w:rsidRPr="00072C5D">
              <w:rPr>
                <w:rFonts w:asciiTheme="majorEastAsia" w:eastAsiaTheme="majorEastAsia" w:hAnsiTheme="majorEastAsia" w:cstheme="majorEastAsia" w:hint="eastAsia"/>
                <w:sz w:val="24"/>
              </w:rPr>
              <w:t>邮</w:t>
            </w:r>
            <w:proofErr w:type="gramEnd"/>
            <w:r w:rsidRPr="00072C5D">
              <w:rPr>
                <w:rFonts w:asciiTheme="majorEastAsia" w:eastAsiaTheme="majorEastAsia" w:hAnsiTheme="majorEastAsia" w:cstheme="majorEastAsia"/>
                <w:sz w:val="24"/>
              </w:rPr>
              <w:t xml:space="preserve">  编</w:t>
            </w:r>
          </w:p>
        </w:tc>
        <w:tc>
          <w:tcPr>
            <w:tcW w:w="2560" w:type="dxa"/>
            <w:gridSpan w:val="2"/>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397"/>
          <w:jc w:val="center"/>
        </w:trPr>
        <w:tc>
          <w:tcPr>
            <w:tcW w:w="1697"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联系人</w:t>
            </w:r>
          </w:p>
        </w:tc>
        <w:tc>
          <w:tcPr>
            <w:tcW w:w="2887" w:type="dxa"/>
            <w:vAlign w:val="center"/>
          </w:tcPr>
          <w:p w:rsidR="00072C5D" w:rsidRPr="00072C5D" w:rsidRDefault="00072C5D" w:rsidP="0065374E">
            <w:pPr>
              <w:rPr>
                <w:rFonts w:asciiTheme="majorEastAsia" w:eastAsiaTheme="majorEastAsia" w:hAnsiTheme="majorEastAsia" w:cstheme="majorEastAsia"/>
                <w:sz w:val="24"/>
              </w:rPr>
            </w:pPr>
          </w:p>
        </w:tc>
        <w:tc>
          <w:tcPr>
            <w:tcW w:w="1378" w:type="dxa"/>
            <w:gridSpan w:val="2"/>
            <w:vAlign w:val="center"/>
          </w:tcPr>
          <w:p w:rsidR="00072C5D" w:rsidRPr="00072C5D" w:rsidRDefault="00072C5D" w:rsidP="0065374E">
            <w:pPr>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联系方式</w:t>
            </w:r>
          </w:p>
        </w:tc>
        <w:tc>
          <w:tcPr>
            <w:tcW w:w="2560" w:type="dxa"/>
            <w:gridSpan w:val="2"/>
            <w:vAlign w:val="center"/>
          </w:tcPr>
          <w:p w:rsidR="00072C5D" w:rsidRPr="00072C5D" w:rsidRDefault="00072C5D" w:rsidP="0065374E">
            <w:pPr>
              <w:rPr>
                <w:rFonts w:asciiTheme="majorEastAsia" w:eastAsiaTheme="majorEastAsia" w:hAnsiTheme="majorEastAsia" w:cstheme="majorEastAsia"/>
                <w:sz w:val="24"/>
              </w:rPr>
            </w:pPr>
          </w:p>
        </w:tc>
      </w:tr>
    </w:tbl>
    <w:p w:rsidR="00072C5D" w:rsidRPr="00072C5D" w:rsidRDefault="00072C5D" w:rsidP="00072C5D">
      <w:pPr>
        <w:spacing w:line="440" w:lineRule="exact"/>
        <w:ind w:firstLineChars="200" w:firstLine="420"/>
      </w:pPr>
      <w:r w:rsidRPr="00072C5D">
        <w:rPr>
          <w:rFonts w:hint="eastAsia"/>
        </w:rPr>
        <w:t>兹声明上述信息是真实、正确的，并提供了全部能提供的资料和数据；如我方提供的证明材料有虚假情况，愿承担相应后果。</w:t>
      </w:r>
    </w:p>
    <w:p w:rsidR="00072C5D" w:rsidRPr="00072C5D" w:rsidRDefault="00072C5D" w:rsidP="00072C5D"/>
    <w:p w:rsidR="00072C5D" w:rsidRPr="00072C5D" w:rsidRDefault="00072C5D" w:rsidP="00072C5D"/>
    <w:p w:rsidR="00072C5D" w:rsidRPr="00072C5D" w:rsidRDefault="00072C5D" w:rsidP="00072C5D">
      <w:pPr>
        <w:spacing w:beforeLines="50" w:before="120" w:line="440" w:lineRule="exact"/>
        <w:ind w:leftChars="-49" w:left="-103" w:firstLineChars="257" w:firstLine="540"/>
      </w:pPr>
      <w:r w:rsidRPr="00072C5D">
        <w:rPr>
          <w:rFonts w:hint="eastAsia"/>
        </w:rPr>
        <w:t>供应商（公章）：</w:t>
      </w:r>
    </w:p>
    <w:p w:rsidR="00072C5D" w:rsidRPr="00072C5D" w:rsidRDefault="00072C5D" w:rsidP="00072C5D">
      <w:pPr>
        <w:pStyle w:val="2"/>
        <w:ind w:firstLine="420"/>
      </w:pPr>
    </w:p>
    <w:p w:rsidR="00072C5D" w:rsidRPr="00072C5D" w:rsidRDefault="00072C5D" w:rsidP="00072C5D">
      <w:pPr>
        <w:spacing w:beforeLines="50" w:before="120" w:line="440" w:lineRule="exact"/>
        <w:ind w:leftChars="219" w:left="460"/>
      </w:pPr>
      <w:r w:rsidRPr="00072C5D">
        <w:rPr>
          <w:rFonts w:hint="eastAsia"/>
        </w:rPr>
        <w:t>法定代表人或其授权代表（签字或加盖人名章）：</w:t>
      </w:r>
    </w:p>
    <w:p w:rsidR="00072C5D" w:rsidRPr="00072C5D" w:rsidRDefault="00072C5D" w:rsidP="00072C5D">
      <w:pPr>
        <w:pStyle w:val="2"/>
        <w:ind w:firstLine="420"/>
      </w:pPr>
    </w:p>
    <w:p w:rsidR="00072C5D" w:rsidRPr="00072C5D" w:rsidRDefault="00072C5D" w:rsidP="00072C5D">
      <w:pPr>
        <w:spacing w:beforeLines="50" w:before="120" w:line="440" w:lineRule="exact"/>
        <w:ind w:leftChars="219" w:left="460"/>
      </w:pPr>
      <w:r w:rsidRPr="00072C5D">
        <w:rPr>
          <w:rFonts w:hint="eastAsia"/>
        </w:rPr>
        <w:t>日</w:t>
      </w:r>
      <w:r w:rsidRPr="00072C5D">
        <w:t xml:space="preserve">    </w:t>
      </w:r>
      <w:r w:rsidRPr="00072C5D">
        <w:rPr>
          <w:rFonts w:hint="eastAsia"/>
        </w:rPr>
        <w:t>期：</w:t>
      </w:r>
      <w:bookmarkStart w:id="113" w:name="_Toc416103819"/>
      <w:bookmarkStart w:id="114" w:name="_Toc410631178"/>
      <w:bookmarkStart w:id="115" w:name="_Toc414445769"/>
      <w:r w:rsidRPr="00072C5D">
        <w:t xml:space="preserve">      </w:t>
      </w:r>
      <w:r w:rsidRPr="00072C5D">
        <w:rPr>
          <w:rFonts w:hint="eastAsia"/>
        </w:rPr>
        <w:t>年</w:t>
      </w:r>
      <w:r w:rsidRPr="00072C5D">
        <w:t xml:space="preserve">    </w:t>
      </w:r>
      <w:r w:rsidRPr="00072C5D">
        <w:rPr>
          <w:rFonts w:hint="eastAsia"/>
        </w:rPr>
        <w:t>月</w:t>
      </w:r>
      <w:r w:rsidRPr="00072C5D">
        <w:t xml:space="preserve">    </w:t>
      </w:r>
      <w:r w:rsidRPr="00072C5D">
        <w:rPr>
          <w:rFonts w:hint="eastAsia"/>
        </w:rPr>
        <w:t>日</w:t>
      </w:r>
    </w:p>
    <w:p w:rsidR="00072C5D" w:rsidRPr="00072C5D" w:rsidRDefault="00072C5D" w:rsidP="00072C5D">
      <w:pPr>
        <w:spacing w:beforeLines="50" w:before="120" w:line="440" w:lineRule="exact"/>
        <w:ind w:leftChars="219" w:left="460"/>
        <w:rPr>
          <w:rFonts w:asciiTheme="majorEastAsia" w:eastAsiaTheme="majorEastAsia" w:hAnsiTheme="majorEastAsia"/>
          <w:b/>
          <w:sz w:val="24"/>
        </w:rPr>
      </w:pPr>
      <w:r w:rsidRPr="00072C5D">
        <w:rPr>
          <w:b/>
          <w:sz w:val="24"/>
        </w:rPr>
        <w:br w:type="page"/>
      </w:r>
      <w:bookmarkStart w:id="116" w:name="_Toc68609983"/>
      <w:bookmarkEnd w:id="113"/>
      <w:bookmarkEnd w:id="114"/>
      <w:bookmarkEnd w:id="115"/>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6资格证明文件</w:t>
      </w:r>
      <w:bookmarkEnd w:id="116"/>
    </w:p>
    <w:p w:rsidR="00072C5D" w:rsidRPr="00072C5D" w:rsidRDefault="00072C5D" w:rsidP="00072C5D">
      <w:pPr>
        <w:jc w:val="center"/>
        <w:rPr>
          <w:b/>
          <w:sz w:val="30"/>
          <w:szCs w:val="30"/>
        </w:rPr>
      </w:pPr>
      <w:r w:rsidRPr="00072C5D">
        <w:rPr>
          <w:rFonts w:hint="eastAsia"/>
          <w:b/>
          <w:sz w:val="30"/>
          <w:szCs w:val="30"/>
        </w:rPr>
        <w:t>资格证明文件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供应商的企业法人营业执照副本复印件；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供应商近两年任意一年经审计的财务报表复印件（包括资产负债表、现金流量表、利润表）或其基本开户银行出具的资信证明原件；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投标前</w:t>
      </w:r>
      <w:r w:rsidRPr="00072C5D">
        <w:rPr>
          <w:rFonts w:asciiTheme="majorEastAsia" w:eastAsiaTheme="majorEastAsia" w:hAnsiTheme="majorEastAsia" w:cstheme="majorEastAsia"/>
          <w:sz w:val="24"/>
        </w:rPr>
        <w:t>6个月内任意1个月依法缴纳税收和社会保障资金的证明材料复印件；依法免税的供应商，应提供相应文件证明其依法免税。不需要缴纳社会保障资金的供应商，应提供相应文件证明其不需要缴纳社会保障资金。</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具备履行合同所必需的设备和专业技术能力的承诺原件；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提供了有效的参加政府采购活动前</w:t>
      </w:r>
      <w:r w:rsidRPr="00072C5D">
        <w:rPr>
          <w:rFonts w:asciiTheme="majorEastAsia" w:eastAsiaTheme="majorEastAsia" w:hAnsiTheme="majorEastAsia" w:cstheme="majorEastAsia"/>
          <w:sz w:val="24"/>
        </w:rPr>
        <w:t>3年内在经营活动中没有重大违法记录的书面声明；</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宋体" w:hAnsi="宋体"/>
          <w:kern w:val="0"/>
          <w:sz w:val="24"/>
        </w:rPr>
      </w:pPr>
      <w:r w:rsidRPr="00072C5D">
        <w:rPr>
          <w:rFonts w:asciiTheme="majorEastAsia" w:eastAsiaTheme="majorEastAsia" w:hAnsiTheme="majorEastAsia" w:cstheme="majorEastAsia" w:hint="eastAsia"/>
          <w:sz w:val="24"/>
        </w:rPr>
        <w:t>提供了不存在单位负责人为同一人或者存在控股、管理关系情形声明；</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供应商是否属于为本项目提供整体设计、规范编制或者项目管理、监理、检测等服务的供应商声明原件；</w:t>
      </w:r>
    </w:p>
    <w:p w:rsidR="00072C5D" w:rsidRPr="00072C5D" w:rsidRDefault="00072C5D" w:rsidP="00072C5D">
      <w:pPr>
        <w:numPr>
          <w:ilvl w:val="1"/>
          <w:numId w:val="20"/>
        </w:numPr>
        <w:tabs>
          <w:tab w:val="left" w:pos="993"/>
          <w:tab w:val="left" w:pos="1030"/>
          <w:tab w:val="left" w:pos="8364"/>
        </w:tabs>
        <w:snapToGrid w:val="0"/>
        <w:spacing w:afterLines="50" w:after="120" w:line="480" w:lineRule="exact"/>
        <w:ind w:left="992" w:rightChars="-27" w:right="-57" w:hanging="573"/>
        <w:jc w:val="left"/>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证明供应</w:t>
      </w:r>
      <w:proofErr w:type="gramStart"/>
      <w:r w:rsidRPr="00072C5D">
        <w:rPr>
          <w:rFonts w:asciiTheme="majorEastAsia" w:eastAsiaTheme="majorEastAsia" w:hAnsiTheme="majorEastAsia" w:cstheme="majorEastAsia" w:hint="eastAsia"/>
          <w:sz w:val="24"/>
        </w:rPr>
        <w:t>商符合</w:t>
      </w:r>
      <w:proofErr w:type="gramEnd"/>
      <w:r w:rsidRPr="00072C5D">
        <w:rPr>
          <w:rFonts w:asciiTheme="majorEastAsia" w:eastAsiaTheme="majorEastAsia" w:hAnsiTheme="majorEastAsia" w:cstheme="majorEastAsia" w:hint="eastAsia"/>
          <w:sz w:val="24"/>
        </w:rPr>
        <w:t>特定资格条件的证明材料。</w:t>
      </w:r>
    </w:p>
    <w:p w:rsidR="00072C5D" w:rsidRPr="00072C5D" w:rsidRDefault="00072C5D" w:rsidP="00072C5D">
      <w:pPr>
        <w:shd w:val="clear" w:color="auto" w:fill="FFFFFF"/>
        <w:tabs>
          <w:tab w:val="left" w:pos="426"/>
          <w:tab w:val="left" w:pos="54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1）“信用中国（www.creditchina.gov.cn）”和“中国政府采购网（www.ccgp.gov.cn）”网站</w:t>
      </w:r>
      <w:r w:rsidR="00C36615">
        <w:rPr>
          <w:rFonts w:asciiTheme="minorEastAsia" w:eastAsiaTheme="minorEastAsia" w:hAnsiTheme="minorEastAsia" w:cstheme="minorEastAsia" w:hint="eastAsia"/>
          <w:sz w:val="24"/>
        </w:rPr>
        <w:t>、</w:t>
      </w:r>
      <w:r w:rsidR="00C36615" w:rsidRPr="00C36615">
        <w:rPr>
          <w:rFonts w:asciiTheme="minorEastAsia" w:eastAsiaTheme="minorEastAsia" w:hAnsiTheme="minorEastAsia" w:cstheme="minorEastAsia" w:hint="eastAsia"/>
          <w:sz w:val="24"/>
        </w:rPr>
        <w:t>国家企业信用信息公示系统、天眼查、企查查网站等</w:t>
      </w:r>
      <w:r w:rsidRPr="00072C5D">
        <w:rPr>
          <w:rFonts w:asciiTheme="minorEastAsia" w:eastAsiaTheme="minorEastAsia" w:hAnsiTheme="minorEastAsia" w:cstheme="minorEastAsia"/>
          <w:sz w:val="24"/>
        </w:rPr>
        <w:t>查询的投标单位信用记录的查询结果，供应商未列入失信被执行人、重大税收违法案件当事人名单、政府采购严重违法失信行为记录名单；</w:t>
      </w:r>
    </w:p>
    <w:p w:rsidR="00072C5D" w:rsidRPr="00072C5D" w:rsidRDefault="00072C5D" w:rsidP="00072C5D">
      <w:pPr>
        <w:shd w:val="clear" w:color="auto" w:fill="FFFFFF"/>
        <w:tabs>
          <w:tab w:val="left" w:pos="90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2</w:t>
      </w:r>
      <w:r w:rsidRPr="00F63995">
        <w:rPr>
          <w:rFonts w:asciiTheme="minorEastAsia" w:eastAsiaTheme="minorEastAsia" w:hAnsiTheme="minorEastAsia" w:cstheme="minorEastAsia"/>
          <w:sz w:val="24"/>
        </w:rPr>
        <w:t>）具有建筑工程</w:t>
      </w:r>
      <w:r w:rsidR="00F63995">
        <w:rPr>
          <w:rFonts w:asciiTheme="minorEastAsia" w:eastAsiaTheme="minorEastAsia" w:hAnsiTheme="minorEastAsia" w:cstheme="minorEastAsia" w:hint="eastAsia"/>
          <w:sz w:val="24"/>
        </w:rPr>
        <w:t>机电安装</w:t>
      </w:r>
      <w:r w:rsidR="003F1787">
        <w:rPr>
          <w:rFonts w:asciiTheme="minorEastAsia" w:eastAsiaTheme="minorEastAsia" w:hAnsiTheme="minorEastAsia" w:cstheme="minorEastAsia" w:hint="eastAsia"/>
          <w:sz w:val="24"/>
        </w:rPr>
        <w:t>叁</w:t>
      </w:r>
      <w:r w:rsidR="00F63995">
        <w:rPr>
          <w:rFonts w:asciiTheme="minorEastAsia" w:eastAsiaTheme="minorEastAsia" w:hAnsiTheme="minorEastAsia" w:cstheme="minorEastAsia" w:hint="eastAsia"/>
          <w:sz w:val="24"/>
        </w:rPr>
        <w:t>级及以上资质</w:t>
      </w:r>
      <w:r w:rsidRPr="00072C5D">
        <w:rPr>
          <w:rFonts w:asciiTheme="minorEastAsia" w:eastAsiaTheme="minorEastAsia" w:hAnsiTheme="minorEastAsia" w:cstheme="minorEastAsia"/>
          <w:sz w:val="24"/>
        </w:rPr>
        <w:t>；</w:t>
      </w:r>
    </w:p>
    <w:p w:rsidR="00072C5D" w:rsidRPr="00072C5D" w:rsidRDefault="00072C5D" w:rsidP="00072C5D">
      <w:pPr>
        <w:shd w:val="clear" w:color="auto" w:fill="FFFFFF"/>
        <w:tabs>
          <w:tab w:val="left" w:pos="426"/>
          <w:tab w:val="left" w:pos="54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3）具有建设行政主管部门核发的有效的安全生产许可证；</w:t>
      </w:r>
    </w:p>
    <w:p w:rsidR="00072C5D" w:rsidRPr="00072C5D" w:rsidRDefault="00072C5D" w:rsidP="00072C5D">
      <w:pPr>
        <w:shd w:val="clear" w:color="auto" w:fill="FFFFFF"/>
        <w:tabs>
          <w:tab w:val="left" w:pos="426"/>
          <w:tab w:val="left" w:pos="540"/>
        </w:tabs>
        <w:spacing w:line="480" w:lineRule="exact"/>
        <w:ind w:firstLineChars="200" w:firstLine="480"/>
        <w:rPr>
          <w:rFonts w:asciiTheme="minorEastAsia" w:eastAsiaTheme="minorEastAsia" w:hAnsiTheme="minorEastAsia" w:cstheme="minorEastAsia"/>
          <w:sz w:val="24"/>
        </w:rPr>
      </w:pPr>
      <w:r w:rsidRPr="00072C5D">
        <w:rPr>
          <w:rFonts w:asciiTheme="minorEastAsia" w:eastAsiaTheme="minorEastAsia" w:hAnsiTheme="minorEastAsia" w:cstheme="minorEastAsia"/>
          <w:sz w:val="24"/>
        </w:rPr>
        <w:t>4）本项目拟投入项目经理应具备建筑工程专业二级及以上建造</w:t>
      </w:r>
      <w:proofErr w:type="gramStart"/>
      <w:r w:rsidRPr="00072C5D">
        <w:rPr>
          <w:rFonts w:asciiTheme="minorEastAsia" w:eastAsiaTheme="minorEastAsia" w:hAnsiTheme="minorEastAsia" w:cstheme="minorEastAsia" w:hint="eastAsia"/>
          <w:sz w:val="24"/>
        </w:rPr>
        <w:t>师注册</w:t>
      </w:r>
      <w:proofErr w:type="gramEnd"/>
      <w:r w:rsidRPr="00072C5D">
        <w:rPr>
          <w:rFonts w:asciiTheme="minorEastAsia" w:eastAsiaTheme="minorEastAsia" w:hAnsiTheme="minorEastAsia" w:cstheme="minorEastAsia" w:hint="eastAsia"/>
          <w:sz w:val="24"/>
        </w:rPr>
        <w:t>证书和建设行政主管部门颁发的</w:t>
      </w:r>
      <w:r w:rsidRPr="00072C5D">
        <w:rPr>
          <w:rFonts w:asciiTheme="minorEastAsia" w:eastAsiaTheme="minorEastAsia" w:hAnsiTheme="minorEastAsia" w:cstheme="minorEastAsia"/>
          <w:sz w:val="24"/>
        </w:rPr>
        <w:t>B类安全生产考核合格证书；</w:t>
      </w:r>
    </w:p>
    <w:p w:rsidR="00072C5D" w:rsidRPr="00072C5D" w:rsidRDefault="003F1787" w:rsidP="00072C5D">
      <w:pPr>
        <w:adjustRightInd w:val="0"/>
        <w:spacing w:line="360" w:lineRule="auto"/>
        <w:jc w:val="left"/>
        <w:textAlignment w:val="baseline"/>
        <w:rPr>
          <w:rFonts w:ascii="宋体" w:hAnsi="宋体"/>
          <w:sz w:val="24"/>
        </w:rPr>
      </w:pPr>
      <w:r>
        <w:rPr>
          <w:rFonts w:ascii="宋体" w:hAnsi="宋体" w:hint="eastAsia"/>
          <w:sz w:val="24"/>
        </w:rPr>
        <w:t xml:space="preserve">    </w:t>
      </w:r>
      <w:r w:rsidRPr="00FD1787">
        <w:rPr>
          <w:rFonts w:asciiTheme="minorEastAsia" w:eastAsiaTheme="minorEastAsia" w:hAnsiTheme="minorEastAsia" w:cstheme="minorEastAsia" w:hint="eastAsia"/>
          <w:sz w:val="24"/>
        </w:rPr>
        <w:t>5</w:t>
      </w:r>
      <w:r w:rsidRPr="0050233B">
        <w:rPr>
          <w:rFonts w:cs="宋体" w:hint="eastAsia"/>
          <w:spacing w:val="7"/>
          <w:kern w:val="0"/>
          <w:sz w:val="24"/>
        </w:rPr>
        <w:t>）</w:t>
      </w:r>
      <w:r>
        <w:rPr>
          <w:rFonts w:cs="宋体" w:hint="eastAsia"/>
          <w:spacing w:val="7"/>
          <w:kern w:val="0"/>
          <w:sz w:val="24"/>
        </w:rPr>
        <w:t>特种作业资质。</w:t>
      </w:r>
    </w:p>
    <w:p w:rsidR="00072C5D" w:rsidRPr="00072C5D" w:rsidRDefault="00072C5D" w:rsidP="00072C5D">
      <w:pPr>
        <w:adjustRightInd w:val="0"/>
        <w:spacing w:line="360" w:lineRule="auto"/>
        <w:jc w:val="left"/>
        <w:textAlignment w:val="baseline"/>
        <w:rPr>
          <w:rFonts w:ascii="宋体" w:hAnsi="宋体"/>
          <w:b/>
          <w:bCs/>
          <w:sz w:val="24"/>
        </w:rPr>
      </w:pPr>
      <w:r w:rsidRPr="00072C5D">
        <w:rPr>
          <w:rFonts w:ascii="宋体" w:hAnsi="宋体" w:hint="eastAsia"/>
          <w:b/>
          <w:bCs/>
          <w:sz w:val="24"/>
        </w:rPr>
        <w:t>以上提供的原件、扫描件、复印件必须加盖供应商公章。</w:t>
      </w:r>
    </w:p>
    <w:p w:rsidR="00072C5D" w:rsidRPr="00C36615" w:rsidRDefault="00072C5D" w:rsidP="00C36615">
      <w:pPr>
        <w:adjustRightInd w:val="0"/>
        <w:spacing w:line="360" w:lineRule="auto"/>
        <w:jc w:val="left"/>
        <w:textAlignment w:val="baseline"/>
        <w:rPr>
          <w:rFonts w:ascii="宋体" w:hAnsi="宋体"/>
          <w:b/>
          <w:bCs/>
          <w:sz w:val="24"/>
        </w:rPr>
      </w:pPr>
      <w:r w:rsidRPr="00072C5D">
        <w:rPr>
          <w:rFonts w:ascii="宋体" w:hAnsi="宋体" w:hint="eastAsia"/>
          <w:b/>
          <w:bCs/>
          <w:sz w:val="24"/>
        </w:rPr>
        <w:t>（未提供格式的资格证明文件，格式自拟）</w:t>
      </w:r>
      <w:r w:rsidRPr="00072C5D">
        <w:br w:type="page"/>
      </w:r>
      <w:bookmarkStart w:id="117" w:name="_Hlt520274121"/>
      <w:bookmarkEnd w:id="117"/>
    </w:p>
    <w:bookmarkEnd w:id="110"/>
    <w:p w:rsidR="00072C5D" w:rsidRPr="00072C5D" w:rsidRDefault="00072C5D" w:rsidP="00072C5D">
      <w:pPr>
        <w:rPr>
          <w:rFonts w:ascii="宋体" w:hAnsi="宋体"/>
          <w:szCs w:val="21"/>
        </w:rPr>
      </w:pPr>
      <w:r w:rsidRPr="00072C5D">
        <w:rPr>
          <w:rFonts w:asciiTheme="majorEastAsia" w:eastAsiaTheme="majorEastAsia" w:hAnsiTheme="majorEastAsia"/>
          <w:b/>
          <w:sz w:val="24"/>
        </w:rPr>
        <w:lastRenderedPageBreak/>
        <w:t>6-1供应商是否属于为本项目提供整体设计、规范编制或者项目管理、监理、检测等服务的供应商声明</w:t>
      </w:r>
    </w:p>
    <w:p w:rsidR="00072C5D" w:rsidRPr="00072C5D" w:rsidRDefault="00072C5D" w:rsidP="00072C5D">
      <w:pPr>
        <w:ind w:firstLine="420"/>
        <w:rPr>
          <w:rFonts w:ascii="宋体" w:hAnsi="宋体"/>
          <w:szCs w:val="21"/>
        </w:rPr>
      </w:pPr>
    </w:p>
    <w:p w:rsidR="00072C5D" w:rsidRPr="00072C5D" w:rsidRDefault="00072C5D" w:rsidP="00072C5D">
      <w:pPr>
        <w:spacing w:line="360" w:lineRule="auto"/>
        <w:rPr>
          <w:rFonts w:ascii="宋体" w:hAnsi="宋体"/>
          <w:szCs w:val="21"/>
        </w:rPr>
      </w:pPr>
    </w:p>
    <w:p w:rsidR="00072C5D" w:rsidRPr="00072C5D" w:rsidRDefault="00072C5D" w:rsidP="00072C5D">
      <w:pPr>
        <w:spacing w:line="360" w:lineRule="auto"/>
        <w:rPr>
          <w:rFonts w:ascii="宋体" w:hAnsi="宋体"/>
          <w:szCs w:val="21"/>
        </w:rPr>
      </w:pPr>
      <w:r w:rsidRPr="00072C5D">
        <w:rPr>
          <w:rFonts w:ascii="宋体" w:hAnsi="宋体"/>
          <w:szCs w:val="21"/>
        </w:rPr>
        <w:t>致：</w:t>
      </w:r>
    </w:p>
    <w:p w:rsidR="00072C5D" w:rsidRPr="00072C5D" w:rsidRDefault="00072C5D" w:rsidP="00072C5D">
      <w:pPr>
        <w:ind w:firstLine="426"/>
        <w:rPr>
          <w:rFonts w:ascii="宋体" w:hAnsi="Courier New" w:cs="Courier New"/>
          <w:sz w:val="24"/>
        </w:rPr>
      </w:pPr>
      <w:r w:rsidRPr="00072C5D">
        <w:rPr>
          <w:rFonts w:ascii="宋体" w:hAnsi="Courier New" w:cs="Courier New" w:hint="eastAsia"/>
          <w:sz w:val="24"/>
        </w:rPr>
        <w:t>我方</w:t>
      </w:r>
      <w:r w:rsidRPr="00072C5D">
        <w:rPr>
          <w:rFonts w:ascii="宋体" w:hAnsi="Courier New" w:cs="Courier New"/>
          <w:sz w:val="24"/>
          <w:u w:val="single"/>
        </w:rPr>
        <w:t xml:space="preserve"> </w:t>
      </w:r>
      <w:r w:rsidRPr="00072C5D">
        <w:rPr>
          <w:rFonts w:ascii="宋体" w:hAnsi="Courier New" w:cs="Courier New" w:hint="eastAsia"/>
          <w:i/>
          <w:iCs/>
          <w:sz w:val="24"/>
          <w:u w:val="single"/>
        </w:rPr>
        <w:t>属于</w:t>
      </w:r>
      <w:r w:rsidRPr="00072C5D">
        <w:rPr>
          <w:rFonts w:ascii="宋体" w:hAnsi="Courier New" w:cs="Courier New"/>
          <w:i/>
          <w:iCs/>
          <w:sz w:val="24"/>
          <w:u w:val="single"/>
        </w:rPr>
        <w:t>/</w:t>
      </w:r>
      <w:r w:rsidRPr="00072C5D">
        <w:rPr>
          <w:rFonts w:ascii="宋体" w:hAnsi="Courier New" w:cs="Courier New" w:hint="eastAsia"/>
          <w:i/>
          <w:iCs/>
          <w:sz w:val="24"/>
          <w:u w:val="single"/>
        </w:rPr>
        <w:t>不属于</w:t>
      </w:r>
      <w:r w:rsidRPr="00072C5D">
        <w:rPr>
          <w:rFonts w:ascii="宋体" w:hAnsi="Courier New" w:cs="Courier New"/>
          <w:sz w:val="24"/>
          <w:u w:val="single"/>
        </w:rPr>
        <w:t xml:space="preserve"> </w:t>
      </w:r>
      <w:r w:rsidRPr="00072C5D">
        <w:rPr>
          <w:rFonts w:ascii="宋体" w:hAnsi="Courier New" w:cs="Courier New" w:hint="eastAsia"/>
          <w:sz w:val="24"/>
        </w:rPr>
        <w:t>为本项目提供整体设计、规范编制或者项目管理、监理、检测等服务的供应商。</w:t>
      </w:r>
    </w:p>
    <w:p w:rsidR="00072C5D" w:rsidRPr="00072C5D" w:rsidRDefault="00072C5D" w:rsidP="00072C5D">
      <w:pPr>
        <w:ind w:firstLine="426"/>
        <w:rPr>
          <w:rFonts w:ascii="宋体" w:hAnsi="Courier New" w:cs="Courier New"/>
          <w:sz w:val="24"/>
        </w:rPr>
      </w:pPr>
    </w:p>
    <w:p w:rsidR="00072C5D" w:rsidRPr="00072C5D" w:rsidRDefault="00072C5D" w:rsidP="00072C5D">
      <w:pPr>
        <w:ind w:firstLine="426"/>
        <w:rPr>
          <w:rFonts w:ascii="宋体" w:hAnsi="宋体"/>
          <w:sz w:val="22"/>
          <w:szCs w:val="22"/>
        </w:rPr>
      </w:pPr>
    </w:p>
    <w:p w:rsidR="00072C5D" w:rsidRPr="00072C5D" w:rsidRDefault="00072C5D" w:rsidP="00072C5D">
      <w:pPr>
        <w:ind w:firstLine="426"/>
        <w:rPr>
          <w:rFonts w:ascii="宋体" w:hAnsi="宋体"/>
          <w:sz w:val="22"/>
          <w:szCs w:val="22"/>
        </w:rPr>
      </w:pPr>
      <w:r w:rsidRPr="00072C5D">
        <w:rPr>
          <w:rFonts w:ascii="宋体" w:hAnsi="宋体"/>
          <w:sz w:val="22"/>
          <w:szCs w:val="22"/>
        </w:rPr>
        <w:t>供应商（公章）：</w:t>
      </w: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ind w:firstLine="420"/>
        <w:rPr>
          <w:rFonts w:ascii="宋体" w:hAnsi="宋体"/>
          <w:sz w:val="22"/>
          <w:szCs w:val="22"/>
        </w:rPr>
      </w:pPr>
      <w:r w:rsidRPr="00072C5D">
        <w:rPr>
          <w:rFonts w:ascii="宋体" w:hAnsi="宋体"/>
          <w:sz w:val="22"/>
          <w:szCs w:val="22"/>
        </w:rPr>
        <w:t>法定代表人或其授权代表（</w:t>
      </w:r>
      <w:r w:rsidRPr="00072C5D">
        <w:rPr>
          <w:rFonts w:ascii="宋体" w:hAnsi="宋体" w:hint="eastAsia"/>
          <w:sz w:val="22"/>
          <w:szCs w:val="22"/>
        </w:rPr>
        <w:t>签字或加盖人名章</w:t>
      </w:r>
      <w:r w:rsidRPr="00072C5D">
        <w:rPr>
          <w:rFonts w:ascii="宋体" w:hAnsi="宋体"/>
          <w:sz w:val="22"/>
          <w:szCs w:val="22"/>
        </w:rPr>
        <w:t>）：</w:t>
      </w:r>
    </w:p>
    <w:p w:rsidR="00072C5D" w:rsidRPr="00072C5D" w:rsidRDefault="00072C5D" w:rsidP="00072C5D">
      <w:pPr>
        <w:pStyle w:val="2"/>
        <w:ind w:firstLine="420"/>
      </w:pPr>
    </w:p>
    <w:p w:rsidR="00072C5D" w:rsidRPr="00072C5D" w:rsidRDefault="00072C5D" w:rsidP="00072C5D">
      <w:pPr>
        <w:ind w:firstLineChars="200" w:firstLine="440"/>
        <w:rPr>
          <w:rFonts w:ascii="宋体" w:hAnsi="宋体"/>
          <w:sz w:val="22"/>
          <w:szCs w:val="22"/>
        </w:rPr>
      </w:pPr>
      <w:r w:rsidRPr="00072C5D">
        <w:rPr>
          <w:rFonts w:ascii="宋体" w:hAnsi="宋体"/>
          <w:sz w:val="22"/>
          <w:szCs w:val="22"/>
        </w:rPr>
        <w:t>日    期：      年    月    日</w:t>
      </w:r>
    </w:p>
    <w:p w:rsidR="00072C5D" w:rsidRPr="00072C5D" w:rsidRDefault="00072C5D" w:rsidP="00072C5D">
      <w:pPr>
        <w:spacing w:line="360" w:lineRule="auto"/>
        <w:outlineLvl w:val="1"/>
        <w:rPr>
          <w:rFonts w:ascii="宋体" w:hAnsi="宋体"/>
          <w:szCs w:val="21"/>
        </w:rPr>
      </w:pPr>
      <w:bookmarkStart w:id="118" w:name="_Toc68609984"/>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宋体" w:hAnsi="宋体"/>
          <w:szCs w:val="21"/>
        </w:rPr>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360" w:lineRule="auto"/>
        <w:outlineLvl w:val="1"/>
        <w:rPr>
          <w:rFonts w:ascii="宋体" w:hAnsi="宋体"/>
          <w:szCs w:val="21"/>
        </w:rPr>
      </w:pPr>
    </w:p>
    <w:p w:rsidR="00072C5D" w:rsidRPr="00072C5D" w:rsidRDefault="00072C5D" w:rsidP="00072C5D">
      <w:pPr>
        <w:spacing w:line="360" w:lineRule="auto"/>
        <w:outlineLvl w:val="1"/>
        <w:rPr>
          <w:rFonts w:asciiTheme="majorEastAsia" w:eastAsiaTheme="majorEastAsia" w:hAnsiTheme="majorEastAsia"/>
          <w:b/>
          <w:sz w:val="24"/>
        </w:rPr>
        <w:sectPr w:rsidR="00072C5D" w:rsidRPr="00072C5D" w:rsidSect="003148C2">
          <w:headerReference w:type="default" r:id="rId19"/>
          <w:pgSz w:w="11906" w:h="16838"/>
          <w:pgMar w:top="1440" w:right="1797" w:bottom="1440" w:left="1797" w:header="851" w:footer="992" w:gutter="0"/>
          <w:cols w:space="720"/>
          <w:docGrid w:linePitch="312"/>
        </w:sectPr>
      </w:pPr>
    </w:p>
    <w:p w:rsidR="00072C5D" w:rsidRPr="00072C5D" w:rsidRDefault="00072C5D" w:rsidP="00072C5D">
      <w:pPr>
        <w:spacing w:line="360" w:lineRule="auto"/>
        <w:outlineLvl w:val="1"/>
        <w:rPr>
          <w:rFonts w:asciiTheme="majorEastAsia" w:eastAsiaTheme="majorEastAsia" w:hAnsiTheme="majorEastAsia"/>
          <w:b/>
          <w:sz w:val="24"/>
        </w:rPr>
      </w:pPr>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7 供应商业绩</w:t>
      </w:r>
      <w:r w:rsidRPr="00072C5D">
        <w:rPr>
          <w:rFonts w:asciiTheme="majorEastAsia" w:eastAsiaTheme="majorEastAsia" w:hAnsiTheme="majorEastAsia" w:hint="eastAsia"/>
          <w:b/>
          <w:sz w:val="24"/>
        </w:rPr>
        <w:t>一览</w:t>
      </w:r>
      <w:r w:rsidRPr="00072C5D">
        <w:rPr>
          <w:rFonts w:asciiTheme="majorEastAsia" w:eastAsiaTheme="majorEastAsia" w:hAnsiTheme="majorEastAsia"/>
          <w:b/>
          <w:sz w:val="24"/>
        </w:rPr>
        <w:t>表</w:t>
      </w:r>
      <w:bookmarkEnd w:id="118"/>
    </w:p>
    <w:p w:rsidR="00072C5D" w:rsidRPr="00072C5D" w:rsidRDefault="00072C5D" w:rsidP="00072C5D">
      <w:pPr>
        <w:jc w:val="center"/>
        <w:rPr>
          <w:rFonts w:ascii="宋体" w:hAnsi="宋体"/>
          <w:sz w:val="30"/>
          <w:szCs w:val="30"/>
        </w:rPr>
      </w:pPr>
      <w:r w:rsidRPr="00072C5D">
        <w:rPr>
          <w:rFonts w:ascii="宋体" w:hAnsi="宋体"/>
          <w:b/>
          <w:sz w:val="30"/>
          <w:szCs w:val="30"/>
        </w:rPr>
        <w:t>供应商业绩</w:t>
      </w:r>
      <w:r w:rsidRPr="00072C5D">
        <w:rPr>
          <w:rFonts w:ascii="宋体" w:hAnsi="宋体" w:hint="eastAsia"/>
          <w:b/>
          <w:sz w:val="30"/>
          <w:szCs w:val="30"/>
        </w:rPr>
        <w:t>一览</w:t>
      </w:r>
      <w:r w:rsidRPr="00072C5D">
        <w:rPr>
          <w:rFonts w:ascii="宋体" w:hAnsi="宋体"/>
          <w:b/>
          <w:sz w:val="30"/>
          <w:szCs w:val="30"/>
        </w:rPr>
        <w:t>表</w:t>
      </w:r>
    </w:p>
    <w:tbl>
      <w:tblPr>
        <w:tblW w:w="1274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49"/>
        <w:gridCol w:w="2271"/>
        <w:gridCol w:w="2646"/>
        <w:gridCol w:w="2234"/>
        <w:gridCol w:w="2104"/>
        <w:gridCol w:w="2039"/>
      </w:tblGrid>
      <w:tr w:rsidR="00072C5D" w:rsidRPr="00072C5D" w:rsidTr="0065374E">
        <w:trPr>
          <w:trHeight w:val="725"/>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hint="eastAsia"/>
                <w:sz w:val="24"/>
              </w:rPr>
              <w:t>年份</w:t>
            </w:r>
          </w:p>
        </w:tc>
        <w:tc>
          <w:tcPr>
            <w:tcW w:w="2271" w:type="dxa"/>
            <w:vAlign w:val="center"/>
          </w:tcPr>
          <w:p w:rsidR="00072C5D" w:rsidRPr="00072C5D" w:rsidRDefault="00072C5D" w:rsidP="0065374E">
            <w:pPr>
              <w:jc w:val="center"/>
              <w:rPr>
                <w:rFonts w:ascii="宋体" w:hAnsi="宋体"/>
                <w:sz w:val="24"/>
              </w:rPr>
            </w:pPr>
            <w:r w:rsidRPr="00072C5D">
              <w:rPr>
                <w:rFonts w:ascii="宋体" w:hAnsi="宋体"/>
                <w:sz w:val="24"/>
              </w:rPr>
              <w:t>服务名称</w:t>
            </w:r>
          </w:p>
        </w:tc>
        <w:tc>
          <w:tcPr>
            <w:tcW w:w="2646" w:type="dxa"/>
            <w:vAlign w:val="center"/>
          </w:tcPr>
          <w:p w:rsidR="00072C5D" w:rsidRPr="00072C5D" w:rsidRDefault="00072C5D" w:rsidP="0065374E">
            <w:pPr>
              <w:jc w:val="center"/>
              <w:rPr>
                <w:rFonts w:ascii="宋体" w:hAnsi="宋体"/>
                <w:sz w:val="24"/>
              </w:rPr>
            </w:pPr>
            <w:r w:rsidRPr="00072C5D">
              <w:rPr>
                <w:rFonts w:ascii="宋体" w:hAnsi="宋体" w:hint="eastAsia"/>
                <w:sz w:val="24"/>
              </w:rPr>
              <w:t>服务内容</w:t>
            </w:r>
          </w:p>
        </w:tc>
        <w:tc>
          <w:tcPr>
            <w:tcW w:w="2234" w:type="dxa"/>
            <w:vAlign w:val="center"/>
          </w:tcPr>
          <w:p w:rsidR="00072C5D" w:rsidRPr="00072C5D" w:rsidRDefault="00072C5D" w:rsidP="0065374E">
            <w:pPr>
              <w:jc w:val="center"/>
              <w:rPr>
                <w:rFonts w:ascii="宋体" w:hAnsi="宋体"/>
                <w:sz w:val="24"/>
              </w:rPr>
            </w:pPr>
            <w:r w:rsidRPr="00072C5D">
              <w:rPr>
                <w:rFonts w:ascii="宋体" w:hAnsi="宋体" w:hint="eastAsia"/>
                <w:sz w:val="24"/>
              </w:rPr>
              <w:t>使用单位名称</w:t>
            </w:r>
          </w:p>
        </w:tc>
        <w:tc>
          <w:tcPr>
            <w:tcW w:w="2104" w:type="dxa"/>
            <w:vAlign w:val="center"/>
          </w:tcPr>
          <w:p w:rsidR="00072C5D" w:rsidRPr="00072C5D" w:rsidRDefault="00072C5D" w:rsidP="0065374E">
            <w:pPr>
              <w:jc w:val="center"/>
              <w:rPr>
                <w:rFonts w:ascii="宋体" w:hAnsi="宋体"/>
                <w:sz w:val="24"/>
              </w:rPr>
            </w:pPr>
            <w:r w:rsidRPr="00072C5D">
              <w:rPr>
                <w:rFonts w:ascii="宋体" w:hAnsi="宋体" w:hint="eastAsia"/>
                <w:sz w:val="24"/>
              </w:rPr>
              <w:t>使用单位联系人及电话</w:t>
            </w:r>
          </w:p>
        </w:tc>
        <w:tc>
          <w:tcPr>
            <w:tcW w:w="2039" w:type="dxa"/>
            <w:vAlign w:val="center"/>
          </w:tcPr>
          <w:p w:rsidR="00072C5D" w:rsidRPr="00072C5D" w:rsidRDefault="00072C5D" w:rsidP="0065374E">
            <w:pPr>
              <w:jc w:val="center"/>
              <w:rPr>
                <w:rFonts w:ascii="宋体" w:hAnsi="宋体"/>
                <w:sz w:val="24"/>
              </w:rPr>
            </w:pPr>
            <w:r w:rsidRPr="00072C5D">
              <w:rPr>
                <w:rFonts w:ascii="宋体" w:hAnsi="宋体"/>
                <w:sz w:val="24"/>
              </w:rPr>
              <w:t>备注</w:t>
            </w: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sz w:val="24"/>
              </w:rPr>
              <w:t>2018</w:t>
            </w:r>
            <w:r w:rsidRPr="00072C5D">
              <w:rPr>
                <w:rFonts w:ascii="宋体" w:hAnsi="宋体" w:hint="eastAsia"/>
                <w:sz w:val="24"/>
              </w:rPr>
              <w:t>年</w:t>
            </w: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sz w:val="24"/>
              </w:rPr>
              <w:t>2019</w:t>
            </w:r>
            <w:r w:rsidRPr="00072C5D">
              <w:rPr>
                <w:rFonts w:ascii="宋体" w:hAnsi="宋体" w:hint="eastAsia"/>
                <w:sz w:val="24"/>
              </w:rPr>
              <w:t>年</w:t>
            </w: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r w:rsidRPr="00072C5D">
              <w:rPr>
                <w:rFonts w:ascii="宋体" w:hAnsi="宋体"/>
                <w:sz w:val="24"/>
              </w:rPr>
              <w:t>2020</w:t>
            </w:r>
            <w:r w:rsidRPr="00072C5D">
              <w:rPr>
                <w:rFonts w:ascii="宋体" w:hAnsi="宋体" w:hint="eastAsia"/>
                <w:sz w:val="24"/>
              </w:rPr>
              <w:t>年</w:t>
            </w: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r w:rsidR="00072C5D" w:rsidRPr="00072C5D" w:rsidTr="0065374E">
        <w:trPr>
          <w:trHeight w:val="454"/>
          <w:jc w:val="center"/>
        </w:trPr>
        <w:tc>
          <w:tcPr>
            <w:tcW w:w="1449" w:type="dxa"/>
            <w:vAlign w:val="center"/>
          </w:tcPr>
          <w:p w:rsidR="00072C5D" w:rsidRPr="00072C5D" w:rsidRDefault="00072C5D" w:rsidP="0065374E">
            <w:pPr>
              <w:jc w:val="center"/>
              <w:rPr>
                <w:rFonts w:ascii="宋体" w:hAnsi="宋体"/>
                <w:sz w:val="24"/>
              </w:rPr>
            </w:pPr>
          </w:p>
        </w:tc>
        <w:tc>
          <w:tcPr>
            <w:tcW w:w="2271" w:type="dxa"/>
            <w:vAlign w:val="center"/>
          </w:tcPr>
          <w:p w:rsidR="00072C5D" w:rsidRPr="00072C5D" w:rsidRDefault="00072C5D" w:rsidP="0065374E">
            <w:pPr>
              <w:jc w:val="center"/>
              <w:rPr>
                <w:rFonts w:ascii="宋体" w:hAnsi="宋体"/>
                <w:sz w:val="24"/>
              </w:rPr>
            </w:pPr>
          </w:p>
        </w:tc>
        <w:tc>
          <w:tcPr>
            <w:tcW w:w="2646" w:type="dxa"/>
            <w:vAlign w:val="center"/>
          </w:tcPr>
          <w:p w:rsidR="00072C5D" w:rsidRPr="00072C5D" w:rsidRDefault="00072C5D" w:rsidP="0065374E">
            <w:pPr>
              <w:jc w:val="center"/>
              <w:rPr>
                <w:rFonts w:ascii="宋体" w:hAnsi="宋体"/>
                <w:sz w:val="24"/>
              </w:rPr>
            </w:pPr>
          </w:p>
        </w:tc>
        <w:tc>
          <w:tcPr>
            <w:tcW w:w="2234" w:type="dxa"/>
            <w:vAlign w:val="center"/>
          </w:tcPr>
          <w:p w:rsidR="00072C5D" w:rsidRPr="00072C5D" w:rsidRDefault="00072C5D" w:rsidP="0065374E">
            <w:pPr>
              <w:jc w:val="center"/>
              <w:rPr>
                <w:rFonts w:ascii="宋体" w:hAnsi="宋体"/>
                <w:sz w:val="24"/>
              </w:rPr>
            </w:pPr>
          </w:p>
        </w:tc>
        <w:tc>
          <w:tcPr>
            <w:tcW w:w="2104" w:type="dxa"/>
            <w:vAlign w:val="center"/>
          </w:tcPr>
          <w:p w:rsidR="00072C5D" w:rsidRPr="00072C5D" w:rsidRDefault="00072C5D" w:rsidP="0065374E">
            <w:pPr>
              <w:jc w:val="center"/>
              <w:rPr>
                <w:rFonts w:ascii="宋体" w:hAnsi="宋体"/>
                <w:sz w:val="24"/>
              </w:rPr>
            </w:pPr>
          </w:p>
        </w:tc>
        <w:tc>
          <w:tcPr>
            <w:tcW w:w="2039" w:type="dxa"/>
            <w:vAlign w:val="center"/>
          </w:tcPr>
          <w:p w:rsidR="00072C5D" w:rsidRPr="00072C5D" w:rsidRDefault="00072C5D" w:rsidP="0065374E">
            <w:pPr>
              <w:jc w:val="center"/>
              <w:rPr>
                <w:rFonts w:ascii="宋体" w:hAnsi="宋体"/>
                <w:sz w:val="24"/>
              </w:rPr>
            </w:pPr>
          </w:p>
        </w:tc>
      </w:tr>
    </w:tbl>
    <w:p w:rsidR="00072C5D" w:rsidRPr="00072C5D" w:rsidRDefault="00072C5D" w:rsidP="00072C5D">
      <w:pPr>
        <w:autoSpaceDE w:val="0"/>
        <w:autoSpaceDN w:val="0"/>
        <w:ind w:left="700" w:hangingChars="332" w:hanging="700"/>
        <w:rPr>
          <w:rFonts w:ascii="宋体" w:hAnsi="宋体"/>
          <w:sz w:val="24"/>
        </w:rPr>
      </w:pPr>
      <w:r w:rsidRPr="00072C5D">
        <w:rPr>
          <w:rFonts w:hAnsi="宋体"/>
          <w:b/>
          <w:szCs w:val="21"/>
        </w:rPr>
        <w:t>注：</w:t>
      </w:r>
    </w:p>
    <w:p w:rsidR="00072C5D" w:rsidRPr="00072C5D" w:rsidRDefault="00072C5D" w:rsidP="00072C5D">
      <w:pPr>
        <w:numPr>
          <w:ilvl w:val="0"/>
          <w:numId w:val="21"/>
        </w:numPr>
        <w:autoSpaceDE w:val="0"/>
        <w:autoSpaceDN w:val="0"/>
        <w:adjustRightInd w:val="0"/>
        <w:spacing w:line="360" w:lineRule="auto"/>
        <w:rPr>
          <w:rFonts w:hAnsi="宋体"/>
          <w:szCs w:val="21"/>
        </w:rPr>
      </w:pPr>
      <w:r w:rsidRPr="00072C5D">
        <w:rPr>
          <w:rFonts w:hAnsi="宋体" w:hint="eastAsia"/>
          <w:szCs w:val="21"/>
        </w:rPr>
        <w:t>供应商</w:t>
      </w:r>
      <w:r w:rsidRPr="00072C5D">
        <w:rPr>
          <w:rFonts w:hAnsi="宋体"/>
          <w:szCs w:val="21"/>
        </w:rPr>
        <w:t>须提供相应的证明文件（</w:t>
      </w:r>
      <w:r w:rsidRPr="00072C5D">
        <w:rPr>
          <w:rFonts w:hAnsi="宋体" w:hint="eastAsia"/>
          <w:szCs w:val="21"/>
        </w:rPr>
        <w:t>供应商</w:t>
      </w:r>
      <w:r w:rsidRPr="00072C5D">
        <w:rPr>
          <w:rFonts w:hAnsi="宋体"/>
          <w:szCs w:val="21"/>
        </w:rPr>
        <w:t>需提供合同复印件</w:t>
      </w:r>
      <w:r w:rsidRPr="00072C5D">
        <w:rPr>
          <w:rFonts w:hAnsi="宋体" w:hint="eastAsia"/>
          <w:szCs w:val="21"/>
        </w:rPr>
        <w:t>关键页</w:t>
      </w:r>
      <w:r w:rsidRPr="00072C5D">
        <w:rPr>
          <w:rFonts w:hAnsi="宋体"/>
          <w:szCs w:val="21"/>
        </w:rPr>
        <w:t>）</w:t>
      </w:r>
    </w:p>
    <w:p w:rsidR="00072C5D" w:rsidRPr="00072C5D" w:rsidRDefault="00072C5D" w:rsidP="00072C5D">
      <w:pPr>
        <w:numPr>
          <w:ilvl w:val="0"/>
          <w:numId w:val="21"/>
        </w:numPr>
        <w:autoSpaceDE w:val="0"/>
        <w:autoSpaceDN w:val="0"/>
        <w:adjustRightInd w:val="0"/>
        <w:spacing w:line="360" w:lineRule="auto"/>
        <w:rPr>
          <w:szCs w:val="21"/>
        </w:rPr>
      </w:pPr>
      <w:r w:rsidRPr="00072C5D">
        <w:rPr>
          <w:rFonts w:hint="eastAsia"/>
          <w:szCs w:val="21"/>
        </w:rPr>
        <w:t>正在执行的</w:t>
      </w:r>
      <w:r w:rsidRPr="00072C5D">
        <w:rPr>
          <w:rFonts w:hAnsi="宋体" w:hint="eastAsia"/>
          <w:szCs w:val="21"/>
        </w:rPr>
        <w:t>类似业绩需标明执行状态，</w:t>
      </w:r>
      <w:r w:rsidRPr="00072C5D">
        <w:rPr>
          <w:rFonts w:hint="eastAsia"/>
          <w:szCs w:val="21"/>
        </w:rPr>
        <w:t>供应商需在备注栏填写合同执行的状态。</w:t>
      </w:r>
    </w:p>
    <w:p w:rsidR="00072C5D" w:rsidRPr="00072C5D" w:rsidRDefault="00072C5D" w:rsidP="00072C5D">
      <w:pPr>
        <w:spacing w:beforeLines="50" w:before="120" w:line="440" w:lineRule="exact"/>
        <w:ind w:leftChars="-49" w:left="-103" w:firstLineChars="57" w:firstLine="120"/>
      </w:pPr>
    </w:p>
    <w:p w:rsidR="00072C5D" w:rsidRPr="00072C5D" w:rsidRDefault="00072C5D" w:rsidP="00072C5D">
      <w:pPr>
        <w:spacing w:beforeLines="50" w:before="120" w:line="440" w:lineRule="exact"/>
        <w:ind w:leftChars="-49" w:left="-103" w:firstLineChars="57" w:firstLine="120"/>
      </w:pPr>
      <w:r w:rsidRPr="00072C5D">
        <w:rPr>
          <w:rFonts w:hint="eastAsia"/>
        </w:rPr>
        <w:t>供应商（公章）：</w:t>
      </w:r>
      <w:r w:rsidRPr="00072C5D">
        <w:t xml:space="preserve"> </w:t>
      </w:r>
    </w:p>
    <w:p w:rsidR="00072C5D" w:rsidRPr="00072C5D" w:rsidRDefault="00072C5D" w:rsidP="00072C5D">
      <w:pPr>
        <w:pStyle w:val="2"/>
        <w:ind w:firstLine="420"/>
      </w:pPr>
    </w:p>
    <w:p w:rsidR="00072C5D" w:rsidRPr="00072C5D" w:rsidRDefault="00072C5D" w:rsidP="00072C5D">
      <w:pPr>
        <w:pStyle w:val="afd"/>
        <w:spacing w:before="120"/>
        <w:rPr>
          <w:rFonts w:hAnsi="宋体"/>
          <w:sz w:val="21"/>
          <w:szCs w:val="21"/>
        </w:rPr>
      </w:pPr>
      <w:r w:rsidRPr="00072C5D">
        <w:rPr>
          <w:rFonts w:hAnsi="宋体"/>
          <w:sz w:val="21"/>
          <w:szCs w:val="21"/>
        </w:rPr>
        <w:t>法定代表人或</w:t>
      </w:r>
      <w:r w:rsidRPr="00072C5D">
        <w:rPr>
          <w:rFonts w:hAnsi="宋体" w:hint="eastAsia"/>
          <w:sz w:val="21"/>
          <w:szCs w:val="21"/>
        </w:rPr>
        <w:t>其</w:t>
      </w:r>
      <w:r w:rsidRPr="00072C5D">
        <w:rPr>
          <w:rFonts w:hAnsi="宋体"/>
          <w:sz w:val="21"/>
          <w:szCs w:val="21"/>
        </w:rPr>
        <w:t>授权代表（</w:t>
      </w:r>
      <w:r w:rsidRPr="00072C5D">
        <w:rPr>
          <w:rFonts w:hAnsi="宋体" w:hint="eastAsia"/>
          <w:sz w:val="21"/>
          <w:szCs w:val="21"/>
        </w:rPr>
        <w:t>签字或加盖人名章</w:t>
      </w:r>
      <w:r w:rsidRPr="00072C5D">
        <w:rPr>
          <w:rFonts w:hAnsi="宋体"/>
          <w:sz w:val="21"/>
          <w:szCs w:val="21"/>
        </w:rPr>
        <w:t>）：</w:t>
      </w:r>
      <w:r w:rsidRPr="00072C5D">
        <w:rPr>
          <w:rFonts w:hAnsi="宋体"/>
          <w:sz w:val="21"/>
          <w:szCs w:val="21"/>
        </w:rPr>
        <w:t xml:space="preserve"> </w:t>
      </w:r>
    </w:p>
    <w:p w:rsidR="00072C5D" w:rsidRPr="00072C5D" w:rsidRDefault="00072C5D" w:rsidP="00072C5D">
      <w:pPr>
        <w:pStyle w:val="afd"/>
        <w:spacing w:before="120"/>
        <w:rPr>
          <w:rFonts w:hAnsi="宋体"/>
          <w:sz w:val="21"/>
          <w:szCs w:val="21"/>
        </w:rPr>
      </w:pPr>
    </w:p>
    <w:p w:rsidR="00072C5D" w:rsidRPr="00072C5D" w:rsidRDefault="00072C5D" w:rsidP="00072C5D">
      <w:pPr>
        <w:pStyle w:val="afd"/>
        <w:spacing w:before="120"/>
        <w:rPr>
          <w:rFonts w:hAnsi="宋体"/>
          <w:sz w:val="21"/>
          <w:szCs w:val="21"/>
        </w:rPr>
      </w:pPr>
      <w:r w:rsidRPr="00072C5D">
        <w:rPr>
          <w:rFonts w:hAnsi="宋体"/>
          <w:sz w:val="21"/>
          <w:szCs w:val="21"/>
        </w:rPr>
        <w:t>日</w:t>
      </w:r>
      <w:r w:rsidRPr="00072C5D">
        <w:rPr>
          <w:rFonts w:hAnsi="宋体"/>
          <w:sz w:val="21"/>
          <w:szCs w:val="21"/>
        </w:rPr>
        <w:t xml:space="preserve">    </w:t>
      </w:r>
      <w:r w:rsidRPr="00072C5D">
        <w:rPr>
          <w:rFonts w:hAnsi="宋体"/>
          <w:sz w:val="21"/>
          <w:szCs w:val="21"/>
        </w:rPr>
        <w:t>期：</w:t>
      </w:r>
      <w:r w:rsidRPr="00072C5D">
        <w:rPr>
          <w:rFonts w:hAnsi="宋体"/>
          <w:sz w:val="21"/>
          <w:szCs w:val="21"/>
        </w:rPr>
        <w:t xml:space="preserve">      </w:t>
      </w:r>
      <w:r w:rsidRPr="00072C5D">
        <w:rPr>
          <w:rFonts w:hAnsi="宋体"/>
          <w:sz w:val="21"/>
          <w:szCs w:val="21"/>
        </w:rPr>
        <w:t>年</w:t>
      </w:r>
      <w:r w:rsidRPr="00072C5D">
        <w:rPr>
          <w:rFonts w:hAnsi="宋体"/>
          <w:sz w:val="21"/>
          <w:szCs w:val="21"/>
        </w:rPr>
        <w:t xml:space="preserve">    </w:t>
      </w:r>
      <w:r w:rsidRPr="00072C5D">
        <w:rPr>
          <w:rFonts w:hAnsi="宋体"/>
          <w:sz w:val="21"/>
          <w:szCs w:val="21"/>
        </w:rPr>
        <w:t>月</w:t>
      </w:r>
      <w:r w:rsidRPr="00072C5D">
        <w:rPr>
          <w:rFonts w:hAnsi="宋体"/>
          <w:sz w:val="21"/>
          <w:szCs w:val="21"/>
        </w:rPr>
        <w:t xml:space="preserve">    </w:t>
      </w:r>
      <w:r w:rsidRPr="00072C5D">
        <w:rPr>
          <w:rFonts w:hAnsi="宋体"/>
          <w:sz w:val="21"/>
          <w:szCs w:val="21"/>
        </w:rPr>
        <w:t>日</w:t>
      </w:r>
    </w:p>
    <w:p w:rsidR="00072C5D" w:rsidRPr="00072C5D" w:rsidRDefault="00072C5D" w:rsidP="00072C5D">
      <w:pPr>
        <w:pStyle w:val="afd"/>
        <w:spacing w:before="120"/>
        <w:rPr>
          <w:rFonts w:hAnsi="宋体"/>
          <w:sz w:val="21"/>
          <w:szCs w:val="21"/>
        </w:rPr>
        <w:sectPr w:rsidR="00072C5D" w:rsidRPr="00072C5D" w:rsidSect="00C36615">
          <w:pgSz w:w="16838" w:h="11906" w:orient="landscape"/>
          <w:pgMar w:top="1797" w:right="1440" w:bottom="1797" w:left="1440" w:header="851" w:footer="992" w:gutter="0"/>
          <w:cols w:space="720"/>
          <w:docGrid w:linePitch="312"/>
        </w:sectPr>
      </w:pPr>
    </w:p>
    <w:p w:rsidR="00072C5D" w:rsidRPr="00072C5D" w:rsidRDefault="00072C5D" w:rsidP="00072C5D">
      <w:pPr>
        <w:spacing w:line="360" w:lineRule="auto"/>
        <w:outlineLvl w:val="1"/>
        <w:rPr>
          <w:rFonts w:asciiTheme="majorEastAsia" w:eastAsiaTheme="majorEastAsia" w:hAnsiTheme="majorEastAsia"/>
          <w:b/>
          <w:sz w:val="24"/>
        </w:rPr>
      </w:pPr>
      <w:bookmarkStart w:id="119" w:name="_Toc68609985"/>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8监狱企业、残疾人福利单位的声明函或证明材料</w:t>
      </w:r>
      <w:bookmarkEnd w:id="119"/>
    </w:p>
    <w:p w:rsidR="00072C5D" w:rsidRPr="00072C5D" w:rsidRDefault="00072C5D" w:rsidP="00072C5D">
      <w:pPr>
        <w:widowControl/>
        <w:jc w:val="center"/>
        <w:rPr>
          <w:rFonts w:ascii="宋体" w:hAnsi="宋体" w:cs="宋体"/>
          <w:b/>
          <w:bCs/>
          <w:sz w:val="30"/>
          <w:szCs w:val="30"/>
        </w:rPr>
      </w:pPr>
      <w:r w:rsidRPr="00072C5D">
        <w:rPr>
          <w:rFonts w:hAnsi="宋体" w:hint="eastAsia"/>
          <w:b/>
          <w:bCs/>
          <w:sz w:val="30"/>
          <w:szCs w:val="30"/>
        </w:rPr>
        <w:t>（</w:t>
      </w:r>
      <w:r w:rsidR="00347B70">
        <w:rPr>
          <w:rFonts w:hAnsi="宋体" w:hint="eastAsia"/>
          <w:b/>
          <w:bCs/>
          <w:sz w:val="30"/>
          <w:szCs w:val="30"/>
        </w:rPr>
        <w:t>一</w:t>
      </w:r>
      <w:r w:rsidRPr="00072C5D">
        <w:rPr>
          <w:rFonts w:hAnsi="宋体" w:hint="eastAsia"/>
          <w:b/>
          <w:bCs/>
          <w:sz w:val="30"/>
          <w:szCs w:val="30"/>
        </w:rPr>
        <w:t>）监狱企业证明</w:t>
      </w:r>
    </w:p>
    <w:p w:rsidR="00072C5D" w:rsidRPr="00072C5D" w:rsidRDefault="00072C5D" w:rsidP="00072C5D">
      <w:pPr>
        <w:jc w:val="center"/>
        <w:rPr>
          <w:sz w:val="24"/>
        </w:rPr>
      </w:pPr>
      <w:r w:rsidRPr="00072C5D">
        <w:rPr>
          <w:rFonts w:hint="eastAsia"/>
          <w:sz w:val="24"/>
        </w:rPr>
        <w:t>（注：符合条件的监狱企业请提供本函，不符合的不提供本函）</w:t>
      </w:r>
    </w:p>
    <w:p w:rsidR="00072C5D" w:rsidRPr="00072C5D" w:rsidRDefault="00072C5D" w:rsidP="003148C2">
      <w:pPr>
        <w:pStyle w:val="af6"/>
        <w:snapToGrid w:val="0"/>
        <w:spacing w:beforeLines="50" w:before="120"/>
        <w:rPr>
          <w:rFonts w:hAnsi="宋体" w:cs="宋体"/>
          <w:sz w:val="24"/>
          <w:szCs w:val="24"/>
        </w:rPr>
      </w:pPr>
    </w:p>
    <w:p w:rsidR="00072C5D" w:rsidRPr="00072C5D" w:rsidRDefault="00072C5D" w:rsidP="003148C2">
      <w:pPr>
        <w:pStyle w:val="af6"/>
        <w:snapToGrid w:val="0"/>
        <w:spacing w:beforeLines="50" w:before="120"/>
        <w:ind w:firstLineChars="200" w:firstLine="480"/>
        <w:rPr>
          <w:rFonts w:hAnsi="宋体" w:cs="宋体"/>
          <w:sz w:val="24"/>
          <w:szCs w:val="24"/>
        </w:rPr>
      </w:pPr>
      <w:r w:rsidRPr="00072C5D">
        <w:rPr>
          <w:rFonts w:hAnsi="宋体" w:cs="宋体" w:hint="eastAsia"/>
          <w:sz w:val="24"/>
          <w:szCs w:val="24"/>
        </w:rPr>
        <w:t>省级以上监狱管理局、戒毒管理局（含新疆生产建设兵团）出具的属于监狱企业的证明文件。</w:t>
      </w:r>
    </w:p>
    <w:p w:rsidR="00072C5D" w:rsidRPr="00072C5D" w:rsidRDefault="00072C5D" w:rsidP="003148C2">
      <w:pPr>
        <w:pStyle w:val="af6"/>
        <w:snapToGrid w:val="0"/>
        <w:spacing w:beforeLines="50" w:before="120"/>
        <w:rPr>
          <w:rFonts w:hAnsi="宋体" w:cs="宋体"/>
          <w:sz w:val="24"/>
          <w:szCs w:val="24"/>
        </w:rPr>
      </w:pPr>
    </w:p>
    <w:p w:rsidR="00072C5D" w:rsidRPr="00072C5D" w:rsidRDefault="00072C5D" w:rsidP="00072C5D">
      <w:pPr>
        <w:jc w:val="center"/>
        <w:rPr>
          <w:rFonts w:hAnsi="宋体"/>
          <w:b/>
          <w:bCs/>
          <w:sz w:val="30"/>
          <w:szCs w:val="30"/>
        </w:rPr>
      </w:pPr>
      <w:r w:rsidRPr="00072C5D">
        <w:rPr>
          <w:rFonts w:hAnsi="宋体" w:hint="eastAsia"/>
          <w:b/>
          <w:bCs/>
          <w:sz w:val="30"/>
          <w:szCs w:val="30"/>
        </w:rPr>
        <w:t>（</w:t>
      </w:r>
      <w:r w:rsidR="00347B70">
        <w:rPr>
          <w:rFonts w:hAnsi="宋体" w:hint="eastAsia"/>
          <w:b/>
          <w:bCs/>
          <w:sz w:val="30"/>
          <w:szCs w:val="30"/>
        </w:rPr>
        <w:t>二</w:t>
      </w:r>
      <w:r w:rsidRPr="00072C5D">
        <w:rPr>
          <w:rFonts w:hAnsi="宋体" w:hint="eastAsia"/>
          <w:b/>
          <w:bCs/>
          <w:sz w:val="30"/>
          <w:szCs w:val="30"/>
        </w:rPr>
        <w:t>）残疾人福利性单位声明函</w:t>
      </w:r>
    </w:p>
    <w:p w:rsidR="00072C5D" w:rsidRPr="00072C5D" w:rsidRDefault="00072C5D" w:rsidP="00072C5D">
      <w:pPr>
        <w:jc w:val="center"/>
        <w:rPr>
          <w:sz w:val="24"/>
        </w:rPr>
      </w:pPr>
      <w:r w:rsidRPr="00072C5D">
        <w:rPr>
          <w:rFonts w:hint="eastAsia"/>
          <w:sz w:val="24"/>
        </w:rPr>
        <w:t>（注：符合条件的残疾人福利性单位请提供本函，不符合的不提供本函）</w:t>
      </w:r>
    </w:p>
    <w:p w:rsidR="00072C5D" w:rsidRPr="00072C5D" w:rsidRDefault="00072C5D" w:rsidP="00072C5D">
      <w:pPr>
        <w:rPr>
          <w:sz w:val="24"/>
        </w:rPr>
      </w:pPr>
    </w:p>
    <w:p w:rsidR="00072C5D" w:rsidRPr="00072C5D" w:rsidRDefault="00072C5D" w:rsidP="00072C5D">
      <w:pPr>
        <w:ind w:firstLineChars="200" w:firstLine="480"/>
        <w:rPr>
          <w:sz w:val="24"/>
        </w:rPr>
      </w:pPr>
      <w:r w:rsidRPr="00072C5D">
        <w:rPr>
          <w:rFonts w:hint="eastAsia"/>
          <w:sz w:val="24"/>
        </w:rPr>
        <w:t>本单位郑重声明，根据《财政部</w:t>
      </w:r>
      <w:r w:rsidRPr="00072C5D">
        <w:rPr>
          <w:sz w:val="24"/>
        </w:rPr>
        <w:t xml:space="preserve"> </w:t>
      </w:r>
      <w:r w:rsidRPr="00072C5D">
        <w:rPr>
          <w:rFonts w:hint="eastAsia"/>
          <w:sz w:val="24"/>
        </w:rPr>
        <w:t>民政部</w:t>
      </w:r>
      <w:r w:rsidRPr="00072C5D">
        <w:rPr>
          <w:sz w:val="24"/>
        </w:rPr>
        <w:t xml:space="preserve"> </w:t>
      </w:r>
      <w:r w:rsidRPr="00072C5D">
        <w:rPr>
          <w:rFonts w:hint="eastAsia"/>
          <w:sz w:val="24"/>
        </w:rPr>
        <w:t>中国残疾人联合会关于促进残疾人就业政府采购政策的通知》（财库〔</w:t>
      </w:r>
      <w:r w:rsidRPr="00072C5D">
        <w:rPr>
          <w:sz w:val="24"/>
        </w:rPr>
        <w:t>2017</w:t>
      </w:r>
      <w:r w:rsidRPr="00072C5D">
        <w:rPr>
          <w:rFonts w:hint="eastAsia"/>
          <w:sz w:val="24"/>
        </w:rPr>
        <w:t>〕</w:t>
      </w:r>
      <w:r w:rsidRPr="00072C5D">
        <w:rPr>
          <w:sz w:val="24"/>
        </w:rPr>
        <w:t>141</w:t>
      </w:r>
      <w:r w:rsidRPr="00072C5D">
        <w:rPr>
          <w:rFonts w:hint="eastAsia"/>
          <w:sz w:val="24"/>
        </w:rPr>
        <w:t>号）的规定，本单位为符合条件的残疾人福利性单位，且本单位参加</w:t>
      </w:r>
      <w:r w:rsidRPr="00072C5D">
        <w:rPr>
          <w:sz w:val="24"/>
        </w:rPr>
        <w:t>______</w:t>
      </w:r>
      <w:r w:rsidRPr="00072C5D">
        <w:rPr>
          <w:rFonts w:hint="eastAsia"/>
          <w:sz w:val="24"/>
        </w:rPr>
        <w:t>单位的</w:t>
      </w:r>
      <w:r w:rsidRPr="00072C5D">
        <w:rPr>
          <w:sz w:val="24"/>
        </w:rPr>
        <w:t>______</w:t>
      </w:r>
      <w:r w:rsidRPr="00072C5D">
        <w:rPr>
          <w:rFonts w:hint="eastAsia"/>
          <w:sz w:val="24"/>
        </w:rPr>
        <w:t>项目采购活动提供本单位制造的货物（由本单位承担工程</w:t>
      </w:r>
      <w:r w:rsidRPr="00072C5D">
        <w:rPr>
          <w:sz w:val="24"/>
        </w:rPr>
        <w:t>/</w:t>
      </w:r>
      <w:r w:rsidRPr="00072C5D">
        <w:rPr>
          <w:rFonts w:hint="eastAsia"/>
          <w:sz w:val="24"/>
        </w:rPr>
        <w:t>提供服务），或者提供其他残疾人福利性单位制造的货物（不包括使用非残疾人福利性单位注册商标的货物）。</w:t>
      </w:r>
    </w:p>
    <w:p w:rsidR="00072C5D" w:rsidRPr="00072C5D" w:rsidRDefault="00072C5D" w:rsidP="00072C5D">
      <w:pPr>
        <w:rPr>
          <w:sz w:val="24"/>
        </w:rPr>
      </w:pPr>
    </w:p>
    <w:p w:rsidR="00072C5D" w:rsidRPr="00072C5D" w:rsidRDefault="00072C5D" w:rsidP="00072C5D">
      <w:pPr>
        <w:rPr>
          <w:sz w:val="24"/>
        </w:rPr>
      </w:pPr>
      <w:r w:rsidRPr="00072C5D">
        <w:rPr>
          <w:rFonts w:hint="eastAsia"/>
          <w:sz w:val="24"/>
        </w:rPr>
        <w:t>本单位对上述声明的真实性负责。如有虚假，将依法承担相应责任。</w:t>
      </w:r>
    </w:p>
    <w:p w:rsidR="00072C5D" w:rsidRPr="00072C5D" w:rsidRDefault="00072C5D" w:rsidP="00072C5D">
      <w:pPr>
        <w:rPr>
          <w:sz w:val="24"/>
        </w:rPr>
      </w:pPr>
    </w:p>
    <w:p w:rsidR="00072C5D" w:rsidRPr="00072C5D" w:rsidRDefault="00072C5D" w:rsidP="00072C5D">
      <w:pPr>
        <w:rPr>
          <w:sz w:val="24"/>
        </w:rPr>
      </w:pPr>
      <w:r w:rsidRPr="00072C5D">
        <w:rPr>
          <w:rFonts w:hAnsi="宋体" w:cs="宋体" w:hint="eastAsia"/>
          <w:sz w:val="24"/>
        </w:rPr>
        <w:t>企业</w:t>
      </w:r>
      <w:r w:rsidRPr="00072C5D">
        <w:rPr>
          <w:rFonts w:hint="eastAsia"/>
          <w:sz w:val="24"/>
        </w:rPr>
        <w:t>名称（</w:t>
      </w:r>
      <w:r w:rsidRPr="00072C5D">
        <w:rPr>
          <w:rFonts w:asciiTheme="majorEastAsia" w:eastAsiaTheme="majorEastAsia" w:hAnsiTheme="majorEastAsia" w:cstheme="majorEastAsia" w:hint="eastAsia"/>
          <w:sz w:val="24"/>
        </w:rPr>
        <w:t>公章</w:t>
      </w:r>
      <w:r w:rsidRPr="00072C5D">
        <w:rPr>
          <w:rFonts w:hint="eastAsia"/>
          <w:sz w:val="24"/>
        </w:rPr>
        <w:t>）：</w:t>
      </w:r>
    </w:p>
    <w:p w:rsidR="00072C5D" w:rsidRPr="00072C5D" w:rsidRDefault="00072C5D" w:rsidP="00072C5D">
      <w:pPr>
        <w:rPr>
          <w:sz w:val="24"/>
        </w:rPr>
      </w:pPr>
    </w:p>
    <w:p w:rsidR="00072C5D" w:rsidRPr="00072C5D" w:rsidRDefault="00072C5D" w:rsidP="00072C5D">
      <w:pPr>
        <w:widowControl/>
        <w:jc w:val="left"/>
        <w:rPr>
          <w:sz w:val="24"/>
        </w:rPr>
      </w:pPr>
      <w:r w:rsidRPr="00072C5D">
        <w:rPr>
          <w:rFonts w:hint="eastAsia"/>
          <w:sz w:val="24"/>
        </w:rPr>
        <w:t>日</w:t>
      </w:r>
      <w:r w:rsidRPr="00072C5D">
        <w:rPr>
          <w:sz w:val="24"/>
        </w:rPr>
        <w:t xml:space="preserve">    </w:t>
      </w:r>
      <w:r w:rsidRPr="00072C5D">
        <w:rPr>
          <w:rFonts w:hint="eastAsia"/>
          <w:sz w:val="24"/>
        </w:rPr>
        <w:t>期：</w:t>
      </w:r>
      <w:r w:rsidRPr="00072C5D">
        <w:rPr>
          <w:sz w:val="24"/>
        </w:rPr>
        <w:t xml:space="preserve">      </w:t>
      </w:r>
      <w:r w:rsidRPr="00072C5D">
        <w:rPr>
          <w:rFonts w:hint="eastAsia"/>
          <w:sz w:val="24"/>
        </w:rPr>
        <w:t>年</w:t>
      </w:r>
      <w:r w:rsidRPr="00072C5D">
        <w:rPr>
          <w:sz w:val="24"/>
        </w:rPr>
        <w:t xml:space="preserve">    </w:t>
      </w:r>
      <w:r w:rsidRPr="00072C5D">
        <w:rPr>
          <w:rFonts w:hint="eastAsia"/>
          <w:sz w:val="24"/>
        </w:rPr>
        <w:t>月</w:t>
      </w:r>
      <w:r w:rsidRPr="00072C5D">
        <w:rPr>
          <w:sz w:val="24"/>
        </w:rPr>
        <w:t xml:space="preserve">    </w:t>
      </w:r>
      <w:r w:rsidRPr="00072C5D">
        <w:rPr>
          <w:rFonts w:hint="eastAsia"/>
          <w:sz w:val="24"/>
        </w:rPr>
        <w:t>日</w:t>
      </w:r>
      <w:r w:rsidRPr="00072C5D">
        <w:rPr>
          <w:sz w:val="24"/>
        </w:rPr>
        <w:br w:type="page"/>
      </w:r>
    </w:p>
    <w:p w:rsidR="00072C5D" w:rsidRPr="00072C5D" w:rsidRDefault="00072C5D" w:rsidP="00072C5D">
      <w:pPr>
        <w:spacing w:line="360" w:lineRule="auto"/>
        <w:outlineLvl w:val="1"/>
        <w:rPr>
          <w:b/>
          <w:sz w:val="24"/>
        </w:rPr>
      </w:pPr>
      <w:bookmarkStart w:id="120" w:name="_Toc157759075"/>
      <w:bookmarkStart w:id="121" w:name="_Toc68609986"/>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9</w:t>
      </w:r>
      <w:bookmarkEnd w:id="120"/>
      <w:r w:rsidRPr="00072C5D">
        <w:rPr>
          <w:rFonts w:hint="eastAsia"/>
          <w:b/>
          <w:sz w:val="24"/>
        </w:rPr>
        <w:t>施工组织设计</w:t>
      </w:r>
      <w:bookmarkEnd w:id="121"/>
    </w:p>
    <w:p w:rsidR="00072C5D" w:rsidRPr="00072C5D" w:rsidRDefault="00072C5D" w:rsidP="00072C5D">
      <w:pPr>
        <w:spacing w:line="420" w:lineRule="exact"/>
        <w:ind w:firstLineChars="200" w:firstLine="420"/>
        <w:rPr>
          <w:rFonts w:ascii="宋体" w:hAnsi="宋体"/>
          <w:szCs w:val="21"/>
        </w:rPr>
      </w:pPr>
      <w:r w:rsidRPr="00072C5D">
        <w:rPr>
          <w:rFonts w:ascii="宋体" w:hAnsi="宋体"/>
          <w:szCs w:val="21"/>
        </w:rPr>
        <w:t>1．项目设计方案</w:t>
      </w:r>
    </w:p>
    <w:p w:rsidR="00072C5D" w:rsidRPr="00072C5D" w:rsidRDefault="00072C5D" w:rsidP="00072C5D">
      <w:pPr>
        <w:spacing w:line="420" w:lineRule="exact"/>
        <w:ind w:firstLineChars="200" w:firstLine="420"/>
        <w:rPr>
          <w:rFonts w:ascii="宋体" w:hAnsi="宋体"/>
          <w:szCs w:val="21"/>
        </w:rPr>
      </w:pPr>
      <w:r w:rsidRPr="00072C5D">
        <w:rPr>
          <w:rFonts w:ascii="宋体" w:hAnsi="宋体"/>
          <w:szCs w:val="21"/>
        </w:rPr>
        <w:t>2.供应商应根据磋商文件和对现场的勘察情况，采用文字并结合图表形式，参考以下要点编制本工程的施工组织设计：</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1）施工方案及技术措施；</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2）质量保证措施和创优计划；</w:t>
      </w:r>
    </w:p>
    <w:p w:rsidR="00072C5D" w:rsidRPr="00072C5D" w:rsidRDefault="00072C5D" w:rsidP="00072C5D">
      <w:pPr>
        <w:spacing w:line="420" w:lineRule="exact"/>
        <w:ind w:leftChars="200" w:left="945" w:hangingChars="250" w:hanging="525"/>
        <w:rPr>
          <w:rFonts w:ascii="宋体" w:hAnsi="宋体"/>
          <w:szCs w:val="21"/>
        </w:rPr>
      </w:pPr>
      <w:r w:rsidRPr="00072C5D">
        <w:rPr>
          <w:rFonts w:ascii="宋体" w:hAnsi="宋体" w:hint="eastAsia"/>
          <w:szCs w:val="21"/>
        </w:rPr>
        <w:t>（</w:t>
      </w:r>
      <w:r w:rsidRPr="00072C5D">
        <w:rPr>
          <w:rFonts w:ascii="宋体" w:hAnsi="宋体"/>
          <w:szCs w:val="21"/>
        </w:rPr>
        <w:t>3）施工总进度计划及保证措施（包括以</w:t>
      </w:r>
      <w:proofErr w:type="gramStart"/>
      <w:r w:rsidRPr="00072C5D">
        <w:rPr>
          <w:rFonts w:ascii="宋体" w:hAnsi="宋体" w:hint="eastAsia"/>
          <w:szCs w:val="21"/>
        </w:rPr>
        <w:t>横道图</w:t>
      </w:r>
      <w:proofErr w:type="gramEnd"/>
      <w:r w:rsidRPr="00072C5D">
        <w:rPr>
          <w:rFonts w:ascii="宋体" w:hAnsi="宋体" w:hint="eastAsia"/>
          <w:szCs w:val="21"/>
        </w:rPr>
        <w:t>或标明关键线路的网络进度计划、保障进度计划需要的主要施工机械设备、劳动力需求计划及保证措施、材料设备进场计划及其他保证措施等）；</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4）施工安全、文明施工、施工环保措施计划；</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6）施工场地治安保卫管理计划；</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8）冬季和雨季施工方案；</w:t>
      </w:r>
    </w:p>
    <w:p w:rsidR="00072C5D" w:rsidRPr="00072C5D" w:rsidRDefault="00072C5D" w:rsidP="00072C5D">
      <w:pPr>
        <w:spacing w:line="420" w:lineRule="exact"/>
        <w:ind w:leftChars="200" w:left="945" w:hangingChars="250" w:hanging="525"/>
        <w:rPr>
          <w:rFonts w:ascii="宋体" w:hAnsi="宋体"/>
          <w:szCs w:val="21"/>
        </w:rPr>
      </w:pPr>
      <w:r w:rsidRPr="00072C5D">
        <w:rPr>
          <w:rFonts w:ascii="宋体" w:hAnsi="宋体" w:hint="eastAsia"/>
          <w:szCs w:val="21"/>
        </w:rPr>
        <w:t>（</w:t>
      </w:r>
      <w:r w:rsidRPr="00072C5D">
        <w:rPr>
          <w:rFonts w:ascii="宋体" w:hAnsi="宋体"/>
          <w:szCs w:val="21"/>
        </w:rPr>
        <w:t>9）施工现场总平面布置（供应商应递交一份施工总平面图，绘出现场临时设施布置图表并附文字说明，说明临时设施、加工车间、现场办公、设备及仓储、供电、供水、卫生、生活、道路、消防等设施的情况和布置）；</w:t>
      </w:r>
    </w:p>
    <w:p w:rsidR="00072C5D" w:rsidRPr="00072C5D" w:rsidRDefault="00072C5D" w:rsidP="00072C5D">
      <w:pPr>
        <w:spacing w:line="420" w:lineRule="exact"/>
        <w:ind w:leftChars="200" w:left="987" w:hangingChars="270" w:hanging="567"/>
        <w:rPr>
          <w:rFonts w:ascii="宋体" w:hAnsi="宋体"/>
          <w:szCs w:val="21"/>
        </w:rPr>
      </w:pPr>
      <w:r w:rsidRPr="00072C5D">
        <w:rPr>
          <w:rFonts w:ascii="宋体" w:hAnsi="宋体" w:hint="eastAsia"/>
          <w:szCs w:val="21"/>
        </w:rPr>
        <w:t>（</w:t>
      </w:r>
      <w:r w:rsidRPr="00072C5D">
        <w:rPr>
          <w:rFonts w:ascii="宋体" w:hAnsi="宋体"/>
          <w:szCs w:val="21"/>
        </w:rPr>
        <w:t>10）项目组织管理机构（宜以框图表示）；</w:t>
      </w:r>
    </w:p>
    <w:p w:rsidR="00072C5D" w:rsidRPr="00072C5D" w:rsidRDefault="00072C5D" w:rsidP="00072C5D">
      <w:pPr>
        <w:spacing w:line="420" w:lineRule="exact"/>
        <w:ind w:leftChars="200" w:left="987" w:hangingChars="270" w:hanging="567"/>
        <w:rPr>
          <w:rFonts w:ascii="宋体" w:hAnsi="宋体"/>
          <w:szCs w:val="21"/>
        </w:rPr>
      </w:pPr>
      <w:r w:rsidRPr="00072C5D">
        <w:rPr>
          <w:rFonts w:ascii="宋体" w:hAnsi="宋体" w:hint="eastAsia"/>
          <w:szCs w:val="21"/>
        </w:rPr>
        <w:t>（</w:t>
      </w:r>
      <w:r w:rsidRPr="00072C5D">
        <w:rPr>
          <w:rFonts w:ascii="宋体" w:hAnsi="宋体"/>
          <w:szCs w:val="21"/>
        </w:rPr>
        <w:t>11）承包人自行施工范围内拟分包的非主体和非关键性工作、材料计划和劳动力计划；（如有）</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12）成品保护和工程保修工作的管理措施和承诺；</w:t>
      </w:r>
    </w:p>
    <w:p w:rsidR="00072C5D" w:rsidRPr="00072C5D" w:rsidRDefault="00072C5D" w:rsidP="00072C5D">
      <w:pPr>
        <w:spacing w:line="420" w:lineRule="exact"/>
        <w:ind w:leftChars="200" w:left="987" w:hangingChars="270" w:hanging="567"/>
        <w:rPr>
          <w:rFonts w:ascii="宋体" w:hAnsi="宋体"/>
          <w:szCs w:val="21"/>
        </w:rPr>
      </w:pPr>
      <w:r w:rsidRPr="00072C5D">
        <w:rPr>
          <w:rFonts w:ascii="宋体" w:hAnsi="宋体" w:hint="eastAsia"/>
          <w:szCs w:val="21"/>
        </w:rPr>
        <w:t>（</w:t>
      </w:r>
      <w:r w:rsidRPr="00072C5D">
        <w:rPr>
          <w:rFonts w:ascii="宋体" w:hAnsi="宋体"/>
          <w:szCs w:val="21"/>
        </w:rPr>
        <w:t>13）任何可能的紧急情况的处理措施、预案以及抵抗风险（包括工程施工过程中可能遇到的各种风险）的措施；</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14）对总包管理的认识以及对专业分包工程的配合、协调、管理、服务方案；（如有）</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15）与发包人、监理人</w:t>
      </w:r>
      <w:r w:rsidRPr="00072C5D">
        <w:rPr>
          <w:rFonts w:ascii="宋体" w:hAnsi="宋体" w:hint="eastAsia"/>
          <w:szCs w:val="21"/>
        </w:rPr>
        <w:t>（如有）的配合；</w:t>
      </w:r>
    </w:p>
    <w:p w:rsidR="00072C5D" w:rsidRPr="00072C5D" w:rsidRDefault="00072C5D" w:rsidP="00072C5D">
      <w:pPr>
        <w:spacing w:line="420" w:lineRule="exact"/>
        <w:ind w:firstLineChars="200" w:firstLine="420"/>
        <w:rPr>
          <w:rFonts w:ascii="宋体" w:hAnsi="宋体"/>
          <w:szCs w:val="21"/>
        </w:rPr>
      </w:pPr>
      <w:r w:rsidRPr="00072C5D">
        <w:rPr>
          <w:rFonts w:ascii="宋体" w:hAnsi="宋体" w:hint="eastAsia"/>
          <w:szCs w:val="21"/>
        </w:rPr>
        <w:t>（</w:t>
      </w:r>
      <w:r w:rsidRPr="00072C5D">
        <w:rPr>
          <w:rFonts w:ascii="宋体" w:hAnsi="宋体"/>
          <w:szCs w:val="21"/>
        </w:rPr>
        <w:t>16）磋商文件规定的其他内容。</w:t>
      </w:r>
    </w:p>
    <w:p w:rsidR="00072C5D" w:rsidRPr="00072C5D" w:rsidRDefault="00072C5D" w:rsidP="00072C5D">
      <w:pPr>
        <w:spacing w:line="360" w:lineRule="auto"/>
      </w:pPr>
    </w:p>
    <w:p w:rsidR="00072C5D" w:rsidRPr="00072C5D" w:rsidRDefault="00072C5D" w:rsidP="00072C5D">
      <w:pPr>
        <w:spacing w:line="360" w:lineRule="auto"/>
      </w:pPr>
    </w:p>
    <w:p w:rsidR="00072C5D" w:rsidRPr="00072C5D" w:rsidRDefault="00072C5D" w:rsidP="00072C5D">
      <w:pPr>
        <w:rPr>
          <w:rFonts w:asciiTheme="majorEastAsia" w:eastAsiaTheme="majorEastAsia" w:hAnsiTheme="majorEastAsia"/>
          <w:b/>
          <w:sz w:val="24"/>
        </w:rPr>
      </w:pPr>
      <w:r w:rsidRPr="00072C5D">
        <w:rPr>
          <w:rFonts w:asciiTheme="majorEastAsia" w:eastAsiaTheme="majorEastAsia" w:hAnsiTheme="majorEastAsia"/>
          <w:b/>
          <w:sz w:val="24"/>
        </w:rPr>
        <w:br w:type="page"/>
      </w:r>
    </w:p>
    <w:p w:rsidR="00072C5D" w:rsidRPr="00072C5D" w:rsidRDefault="00072C5D" w:rsidP="00072C5D">
      <w:pPr>
        <w:spacing w:line="360" w:lineRule="auto"/>
        <w:outlineLvl w:val="1"/>
        <w:rPr>
          <w:rFonts w:asciiTheme="minorEastAsia" w:eastAsiaTheme="majorEastAsia" w:hAnsiTheme="minorEastAsia"/>
          <w:sz w:val="24"/>
        </w:rPr>
      </w:pPr>
      <w:bookmarkStart w:id="122" w:name="_Toc68609987"/>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10项目管理机构人员配备</w:t>
      </w:r>
      <w:bookmarkEnd w:id="122"/>
    </w:p>
    <w:p w:rsidR="00072C5D" w:rsidRPr="00072C5D" w:rsidRDefault="00072C5D" w:rsidP="00072C5D">
      <w:pPr>
        <w:pStyle w:val="1fa"/>
        <w:ind w:firstLineChars="0" w:firstLine="0"/>
        <w:jc w:val="center"/>
        <w:rPr>
          <w:rFonts w:ascii="黑体" w:eastAsia="黑体" w:hAnsi="黑体"/>
          <w:sz w:val="28"/>
          <w:szCs w:val="28"/>
        </w:rPr>
      </w:pPr>
      <w:bookmarkStart w:id="123" w:name="_Toc68608993"/>
      <w:r w:rsidRPr="00072C5D">
        <w:rPr>
          <w:rFonts w:ascii="黑体" w:eastAsia="黑体" w:hAnsi="黑体"/>
          <w:sz w:val="28"/>
          <w:szCs w:val="28"/>
        </w:rPr>
        <w:t>10-1项目管理机构组成表</w:t>
      </w:r>
      <w:bookmarkEnd w:id="123"/>
    </w:p>
    <w:tbl>
      <w:tblPr>
        <w:tblStyle w:val="aff9"/>
        <w:tblW w:w="8505" w:type="dxa"/>
        <w:tblInd w:w="108" w:type="dxa"/>
        <w:tblLayout w:type="fixed"/>
        <w:tblLook w:val="04A0" w:firstRow="1" w:lastRow="0" w:firstColumn="1" w:lastColumn="0" w:noHBand="0" w:noVBand="1"/>
      </w:tblPr>
      <w:tblGrid>
        <w:gridCol w:w="709"/>
        <w:gridCol w:w="709"/>
        <w:gridCol w:w="709"/>
        <w:gridCol w:w="1134"/>
        <w:gridCol w:w="771"/>
        <w:gridCol w:w="788"/>
        <w:gridCol w:w="850"/>
        <w:gridCol w:w="2127"/>
        <w:gridCol w:w="708"/>
      </w:tblGrid>
      <w:tr w:rsidR="00072C5D" w:rsidRPr="00072C5D" w:rsidTr="0065374E">
        <w:trPr>
          <w:trHeight w:val="454"/>
        </w:trPr>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职务</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姓名</w:t>
            </w:r>
          </w:p>
        </w:tc>
        <w:tc>
          <w:tcPr>
            <w:tcW w:w="709"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职称</w:t>
            </w:r>
          </w:p>
        </w:tc>
        <w:tc>
          <w:tcPr>
            <w:tcW w:w="5670" w:type="dxa"/>
            <w:gridSpan w:val="5"/>
            <w:vAlign w:val="center"/>
          </w:tcPr>
          <w:p w:rsidR="00072C5D" w:rsidRPr="00072C5D" w:rsidRDefault="00072C5D" w:rsidP="0065374E">
            <w:pPr>
              <w:jc w:val="center"/>
              <w:rPr>
                <w:rFonts w:ascii="宋体" w:hAnsi="宋体"/>
                <w:szCs w:val="21"/>
              </w:rPr>
            </w:pPr>
            <w:r w:rsidRPr="00072C5D">
              <w:rPr>
                <w:rFonts w:ascii="宋体" w:hAnsi="宋体" w:hint="eastAsia"/>
                <w:szCs w:val="21"/>
              </w:rPr>
              <w:t>执业或职业资格证明</w:t>
            </w:r>
          </w:p>
        </w:tc>
        <w:tc>
          <w:tcPr>
            <w:tcW w:w="708" w:type="dxa"/>
            <w:vMerge w:val="restart"/>
            <w:vAlign w:val="center"/>
          </w:tcPr>
          <w:p w:rsidR="00072C5D" w:rsidRPr="00072C5D" w:rsidRDefault="00072C5D" w:rsidP="0065374E">
            <w:pPr>
              <w:jc w:val="center"/>
              <w:rPr>
                <w:rFonts w:ascii="宋体" w:hAnsi="宋体"/>
                <w:szCs w:val="21"/>
              </w:rPr>
            </w:pPr>
            <w:r w:rsidRPr="00072C5D">
              <w:rPr>
                <w:rFonts w:ascii="宋体" w:hAnsi="宋体" w:hint="eastAsia"/>
                <w:szCs w:val="21"/>
              </w:rPr>
              <w:t>备注</w:t>
            </w:r>
          </w:p>
        </w:tc>
      </w:tr>
      <w:tr w:rsidR="00072C5D" w:rsidRPr="00072C5D" w:rsidTr="0065374E">
        <w:trPr>
          <w:trHeight w:val="454"/>
        </w:trPr>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709" w:type="dxa"/>
            <w:vMerge/>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证书名称</w:t>
            </w:r>
          </w:p>
        </w:tc>
        <w:tc>
          <w:tcPr>
            <w:tcW w:w="771"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级别</w:t>
            </w:r>
          </w:p>
        </w:tc>
        <w:tc>
          <w:tcPr>
            <w:tcW w:w="788"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证号</w:t>
            </w:r>
          </w:p>
        </w:tc>
        <w:tc>
          <w:tcPr>
            <w:tcW w:w="850"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专业</w:t>
            </w:r>
          </w:p>
        </w:tc>
        <w:tc>
          <w:tcPr>
            <w:tcW w:w="2127" w:type="dxa"/>
            <w:vAlign w:val="center"/>
          </w:tcPr>
          <w:p w:rsidR="00072C5D" w:rsidRPr="00072C5D" w:rsidRDefault="00072C5D" w:rsidP="0065374E">
            <w:pPr>
              <w:jc w:val="center"/>
              <w:rPr>
                <w:rFonts w:ascii="宋体" w:hAnsi="宋体"/>
                <w:szCs w:val="21"/>
              </w:rPr>
            </w:pPr>
            <w:r w:rsidRPr="00072C5D">
              <w:rPr>
                <w:rFonts w:ascii="宋体" w:hAnsi="宋体" w:hint="eastAsia"/>
                <w:szCs w:val="21"/>
              </w:rPr>
              <w:t>养老保险</w:t>
            </w:r>
          </w:p>
        </w:tc>
        <w:tc>
          <w:tcPr>
            <w:tcW w:w="708" w:type="dxa"/>
            <w:vMerge/>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r w:rsidR="00072C5D" w:rsidRPr="00072C5D" w:rsidTr="0065374E">
        <w:trPr>
          <w:trHeight w:val="454"/>
        </w:trPr>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709" w:type="dxa"/>
            <w:vAlign w:val="center"/>
          </w:tcPr>
          <w:p w:rsidR="00072C5D" w:rsidRPr="00072C5D" w:rsidRDefault="00072C5D" w:rsidP="0065374E">
            <w:pPr>
              <w:jc w:val="center"/>
              <w:rPr>
                <w:rFonts w:ascii="宋体" w:hAnsi="宋体"/>
                <w:szCs w:val="21"/>
              </w:rPr>
            </w:pPr>
          </w:p>
        </w:tc>
        <w:tc>
          <w:tcPr>
            <w:tcW w:w="1134" w:type="dxa"/>
            <w:vAlign w:val="center"/>
          </w:tcPr>
          <w:p w:rsidR="00072C5D" w:rsidRPr="00072C5D" w:rsidRDefault="00072C5D" w:rsidP="0065374E">
            <w:pPr>
              <w:jc w:val="center"/>
              <w:rPr>
                <w:rFonts w:ascii="宋体" w:hAnsi="宋体"/>
                <w:szCs w:val="21"/>
              </w:rPr>
            </w:pPr>
          </w:p>
        </w:tc>
        <w:tc>
          <w:tcPr>
            <w:tcW w:w="771" w:type="dxa"/>
            <w:vAlign w:val="center"/>
          </w:tcPr>
          <w:p w:rsidR="00072C5D" w:rsidRPr="00072C5D" w:rsidRDefault="00072C5D" w:rsidP="0065374E">
            <w:pPr>
              <w:jc w:val="center"/>
              <w:rPr>
                <w:rFonts w:ascii="宋体" w:hAnsi="宋体"/>
                <w:szCs w:val="21"/>
              </w:rPr>
            </w:pPr>
          </w:p>
        </w:tc>
        <w:tc>
          <w:tcPr>
            <w:tcW w:w="788" w:type="dxa"/>
            <w:vAlign w:val="center"/>
          </w:tcPr>
          <w:p w:rsidR="00072C5D" w:rsidRPr="00072C5D" w:rsidRDefault="00072C5D" w:rsidP="0065374E">
            <w:pPr>
              <w:jc w:val="center"/>
              <w:rPr>
                <w:rFonts w:ascii="宋体" w:hAnsi="宋体"/>
                <w:szCs w:val="21"/>
              </w:rPr>
            </w:pPr>
          </w:p>
        </w:tc>
        <w:tc>
          <w:tcPr>
            <w:tcW w:w="850" w:type="dxa"/>
            <w:vAlign w:val="center"/>
          </w:tcPr>
          <w:p w:rsidR="00072C5D" w:rsidRPr="00072C5D" w:rsidRDefault="00072C5D" w:rsidP="0065374E">
            <w:pPr>
              <w:jc w:val="center"/>
              <w:rPr>
                <w:rFonts w:ascii="宋体" w:hAnsi="宋体"/>
                <w:szCs w:val="21"/>
              </w:rPr>
            </w:pPr>
          </w:p>
        </w:tc>
        <w:tc>
          <w:tcPr>
            <w:tcW w:w="2127" w:type="dxa"/>
            <w:vAlign w:val="center"/>
          </w:tcPr>
          <w:p w:rsidR="00072C5D" w:rsidRPr="00072C5D" w:rsidRDefault="00072C5D" w:rsidP="0065374E">
            <w:pPr>
              <w:jc w:val="center"/>
              <w:rPr>
                <w:rFonts w:ascii="宋体" w:hAnsi="宋体"/>
                <w:szCs w:val="21"/>
              </w:rPr>
            </w:pPr>
          </w:p>
        </w:tc>
        <w:tc>
          <w:tcPr>
            <w:tcW w:w="708" w:type="dxa"/>
            <w:vAlign w:val="center"/>
          </w:tcPr>
          <w:p w:rsidR="00072C5D" w:rsidRPr="00072C5D" w:rsidRDefault="00072C5D" w:rsidP="0065374E">
            <w:pPr>
              <w:jc w:val="center"/>
              <w:rPr>
                <w:rFonts w:ascii="宋体" w:hAnsi="宋体"/>
                <w:szCs w:val="21"/>
              </w:rPr>
            </w:pPr>
          </w:p>
        </w:tc>
      </w:tr>
    </w:tbl>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ind w:left="420" w:hangingChars="200" w:hanging="420"/>
        <w:jc w:val="left"/>
        <w:rPr>
          <w:rFonts w:ascii="宋体" w:hAnsi="宋体" w:cs="宋体"/>
          <w:bCs/>
          <w:szCs w:val="21"/>
        </w:rPr>
      </w:pPr>
      <w:r w:rsidRPr="00072C5D">
        <w:rPr>
          <w:rFonts w:ascii="宋体" w:hAnsi="宋体" w:cs="宋体" w:hint="eastAsia"/>
          <w:bCs/>
          <w:szCs w:val="21"/>
        </w:rPr>
        <w:t>注：供应商应附相应的证明材料（如：社保缴纳证明、职称或资格证书）。项目组主要人员须按照附件</w:t>
      </w:r>
      <w:r w:rsidRPr="00072C5D">
        <w:rPr>
          <w:rFonts w:ascii="宋体" w:hAnsi="宋体" w:cs="宋体"/>
          <w:bCs/>
          <w:szCs w:val="21"/>
        </w:rPr>
        <w:t>10-2单独列表详细说明，且在项目执行过程中未得到采购人书面同意不得更换。</w:t>
      </w:r>
    </w:p>
    <w:p w:rsidR="00072C5D" w:rsidRPr="00072C5D" w:rsidRDefault="00072C5D" w:rsidP="00072C5D">
      <w:pPr>
        <w:ind w:left="420" w:hangingChars="200" w:hanging="420"/>
        <w:jc w:val="left"/>
        <w:rPr>
          <w:rFonts w:ascii="宋体" w:hAnsi="宋体" w:cs="宋体"/>
          <w:bCs/>
          <w:szCs w:val="21"/>
        </w:rPr>
      </w:pPr>
    </w:p>
    <w:p w:rsidR="00072C5D" w:rsidRPr="00072C5D" w:rsidRDefault="00072C5D" w:rsidP="00072C5D">
      <w:pPr>
        <w:pStyle w:val="afffff9"/>
        <w:adjustRightInd/>
        <w:snapToGrid/>
        <w:spacing w:after="0"/>
        <w:rPr>
          <w:rFonts w:ascii="宋体" w:hAnsi="宋体" w:cs="宋体"/>
          <w:sz w:val="21"/>
          <w:szCs w:val="21"/>
        </w:rPr>
      </w:pPr>
      <w:r w:rsidRPr="00072C5D">
        <w:rPr>
          <w:rFonts w:ascii="宋体" w:hAnsi="宋体" w:cs="宋体" w:hint="eastAsia"/>
          <w:sz w:val="21"/>
          <w:szCs w:val="21"/>
        </w:rPr>
        <w:t>供应商（公章）：</w:t>
      </w:r>
    </w:p>
    <w:p w:rsidR="00072C5D" w:rsidRPr="00072C5D" w:rsidRDefault="00072C5D" w:rsidP="00072C5D">
      <w:pPr>
        <w:pStyle w:val="afffff9"/>
        <w:adjustRightInd/>
        <w:snapToGrid/>
        <w:spacing w:after="0"/>
        <w:rPr>
          <w:rFonts w:ascii="宋体" w:hAnsi="宋体" w:cs="宋体"/>
          <w:sz w:val="21"/>
          <w:szCs w:val="21"/>
          <w:u w:val="single"/>
        </w:rPr>
      </w:pPr>
    </w:p>
    <w:p w:rsidR="00072C5D" w:rsidRPr="00072C5D" w:rsidRDefault="00072C5D" w:rsidP="00072C5D">
      <w:pPr>
        <w:rPr>
          <w:rFonts w:ascii="宋体" w:hAnsi="宋体" w:cs="宋体"/>
          <w:szCs w:val="21"/>
        </w:rPr>
      </w:pPr>
      <w:r w:rsidRPr="00072C5D">
        <w:rPr>
          <w:rFonts w:ascii="宋体" w:hAnsi="宋体" w:cs="宋体" w:hint="eastAsia"/>
          <w:szCs w:val="21"/>
        </w:rPr>
        <w:t>授权代表（签字或加盖人名章）：</w:t>
      </w:r>
    </w:p>
    <w:p w:rsidR="00072C5D" w:rsidRPr="00072C5D" w:rsidRDefault="00072C5D" w:rsidP="00072C5D">
      <w:pPr>
        <w:pStyle w:val="2"/>
        <w:ind w:leftChars="0" w:left="0" w:firstLineChars="0" w:firstLine="0"/>
      </w:pPr>
    </w:p>
    <w:p w:rsidR="00072C5D" w:rsidRPr="00072C5D" w:rsidRDefault="00072C5D" w:rsidP="00072C5D">
      <w:pPr>
        <w:jc w:val="left"/>
        <w:rPr>
          <w:rFonts w:ascii="宋体" w:hAnsi="宋体" w:cs="宋体"/>
          <w:szCs w:val="21"/>
        </w:rPr>
      </w:pPr>
      <w:r w:rsidRPr="00072C5D">
        <w:rPr>
          <w:rFonts w:ascii="宋体" w:hAnsi="宋体" w:cs="宋体" w:hint="eastAsia"/>
          <w:szCs w:val="21"/>
        </w:rPr>
        <w:t>日期</w:t>
      </w:r>
      <w:r w:rsidRPr="00072C5D">
        <w:rPr>
          <w:rFonts w:ascii="宋体" w:hAnsi="宋体" w:cs="宋体"/>
          <w:szCs w:val="21"/>
        </w:rPr>
        <w:t xml:space="preserve"> </w:t>
      </w:r>
      <w:r w:rsidRPr="00072C5D">
        <w:rPr>
          <w:rFonts w:ascii="宋体" w:hAnsi="宋体" w:cs="宋体" w:hint="eastAsia"/>
          <w:szCs w:val="21"/>
        </w:rPr>
        <w:t>：</w:t>
      </w:r>
      <w:r w:rsidRPr="00072C5D">
        <w:rPr>
          <w:rFonts w:ascii="宋体" w:hAnsi="宋体" w:cs="宋体"/>
          <w:szCs w:val="21"/>
        </w:rPr>
        <w:t xml:space="preserve">      </w:t>
      </w:r>
      <w:r w:rsidRPr="00072C5D">
        <w:rPr>
          <w:rFonts w:ascii="宋体" w:hAnsi="宋体" w:cs="宋体" w:hint="eastAsia"/>
          <w:szCs w:val="21"/>
        </w:rPr>
        <w:t>年</w:t>
      </w:r>
      <w:r w:rsidRPr="00072C5D">
        <w:rPr>
          <w:rFonts w:ascii="宋体" w:hAnsi="宋体" w:cs="宋体"/>
          <w:szCs w:val="21"/>
        </w:rPr>
        <w:t xml:space="preserve">    </w:t>
      </w:r>
      <w:r w:rsidRPr="00072C5D">
        <w:rPr>
          <w:rFonts w:ascii="宋体" w:hAnsi="宋体" w:cs="宋体" w:hint="eastAsia"/>
          <w:szCs w:val="21"/>
        </w:rPr>
        <w:t>月</w:t>
      </w:r>
      <w:r w:rsidRPr="00072C5D">
        <w:rPr>
          <w:rFonts w:ascii="宋体" w:hAnsi="宋体" w:cs="宋体"/>
          <w:szCs w:val="21"/>
        </w:rPr>
        <w:t xml:space="preserve">    </w:t>
      </w:r>
      <w:r w:rsidRPr="00072C5D">
        <w:rPr>
          <w:rFonts w:ascii="宋体" w:hAnsi="宋体" w:cs="宋体" w:hint="eastAsia"/>
          <w:szCs w:val="21"/>
        </w:rPr>
        <w:t>日</w:t>
      </w:r>
    </w:p>
    <w:p w:rsidR="00072C5D" w:rsidRPr="00072C5D" w:rsidRDefault="00072C5D" w:rsidP="00072C5D">
      <w:pPr>
        <w:rPr>
          <w:rFonts w:cs="Arial"/>
          <w:sz w:val="30"/>
          <w:szCs w:val="30"/>
        </w:rPr>
      </w:pPr>
      <w:r w:rsidRPr="00072C5D">
        <w:rPr>
          <w:rFonts w:cs="Arial"/>
          <w:sz w:val="30"/>
          <w:szCs w:val="30"/>
        </w:rPr>
        <w:br w:type="page"/>
      </w:r>
      <w:bookmarkEnd w:id="111"/>
    </w:p>
    <w:p w:rsidR="00072C5D" w:rsidRPr="00072C5D" w:rsidRDefault="00072C5D" w:rsidP="00072C5D">
      <w:pPr>
        <w:pStyle w:val="1fa"/>
        <w:ind w:firstLineChars="0" w:firstLine="0"/>
        <w:jc w:val="center"/>
        <w:rPr>
          <w:rFonts w:ascii="黑体" w:eastAsia="黑体" w:hAnsi="黑体"/>
          <w:sz w:val="28"/>
          <w:szCs w:val="28"/>
        </w:rPr>
      </w:pPr>
      <w:bookmarkStart w:id="124" w:name="_Toc68608994"/>
      <w:r w:rsidRPr="00072C5D">
        <w:rPr>
          <w:rFonts w:ascii="黑体" w:eastAsia="黑体" w:hAnsi="黑体"/>
          <w:sz w:val="28"/>
          <w:szCs w:val="28"/>
        </w:rPr>
        <w:lastRenderedPageBreak/>
        <w:t>10-2主要人员简历表</w:t>
      </w:r>
      <w:bookmarkEnd w:id="124"/>
    </w:p>
    <w:p w:rsidR="00072C5D" w:rsidRPr="00072C5D" w:rsidRDefault="00072C5D" w:rsidP="00072C5D">
      <w:pPr>
        <w:spacing w:line="420" w:lineRule="exact"/>
        <w:rPr>
          <w:rFonts w:ascii="宋体" w:hAnsi="宋体"/>
          <w:szCs w:val="21"/>
        </w:rPr>
      </w:pPr>
      <w:r w:rsidRPr="00072C5D">
        <w:rPr>
          <w:rFonts w:ascii="宋体" w:hAnsi="宋体" w:hint="eastAsia"/>
          <w:szCs w:val="21"/>
        </w:rPr>
        <w:t>主要项目管理人员指项目经理、技术负责人、合同商务负责人、专职安全生产管理人员等岗位人员。应</w:t>
      </w:r>
      <w:proofErr w:type="gramStart"/>
      <w:r w:rsidRPr="00072C5D">
        <w:rPr>
          <w:rFonts w:ascii="宋体" w:hAnsi="宋体" w:hint="eastAsia"/>
          <w:szCs w:val="21"/>
        </w:rPr>
        <w:t>附注册</w:t>
      </w:r>
      <w:proofErr w:type="gramEnd"/>
      <w:r w:rsidRPr="00072C5D">
        <w:rPr>
          <w:rFonts w:ascii="宋体" w:hAnsi="宋体" w:hint="eastAsia"/>
          <w:szCs w:val="21"/>
        </w:rPr>
        <w:t>资格证书、身份证、职称证、学历证、养老保险复印件，专职安全生产管理人员应附安全生产考核合格证书。</w:t>
      </w:r>
    </w:p>
    <w:tbl>
      <w:tblPr>
        <w:tblStyle w:val="aff9"/>
        <w:tblW w:w="7898" w:type="dxa"/>
        <w:jc w:val="center"/>
        <w:tblLayout w:type="fixed"/>
        <w:tblLook w:val="04A0" w:firstRow="1" w:lastRow="0" w:firstColumn="1" w:lastColumn="0" w:noHBand="0" w:noVBand="1"/>
      </w:tblPr>
      <w:tblGrid>
        <w:gridCol w:w="2235"/>
        <w:gridCol w:w="1842"/>
        <w:gridCol w:w="1799"/>
        <w:gridCol w:w="2022"/>
      </w:tblGrid>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岗位名称</w:t>
            </w:r>
          </w:p>
        </w:tc>
        <w:tc>
          <w:tcPr>
            <w:tcW w:w="1842" w:type="dxa"/>
            <w:vAlign w:val="center"/>
          </w:tcPr>
          <w:p w:rsidR="00072C5D" w:rsidRPr="00072C5D" w:rsidRDefault="00072C5D" w:rsidP="0065374E">
            <w:pPr>
              <w:snapToGrid w:val="0"/>
              <w:ind w:rightChars="-48" w:right="-101"/>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姓</w:t>
            </w:r>
            <w:r w:rsidRPr="00072C5D">
              <w:rPr>
                <w:rFonts w:ascii="宋体" w:hAnsi="宋体"/>
                <w:sz w:val="24"/>
              </w:rPr>
              <w:t xml:space="preserve">    </w:t>
            </w:r>
            <w:r w:rsidRPr="00072C5D">
              <w:rPr>
                <w:rFonts w:ascii="宋体" w:hAnsi="宋体" w:hint="eastAsia"/>
                <w:sz w:val="24"/>
              </w:rPr>
              <w:t>名</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年</w:t>
            </w:r>
            <w:r w:rsidRPr="00072C5D">
              <w:rPr>
                <w:rFonts w:ascii="宋体" w:hAnsi="宋体"/>
                <w:sz w:val="24"/>
              </w:rPr>
              <w:t xml:space="preserve">    </w:t>
            </w:r>
            <w:r w:rsidRPr="00072C5D">
              <w:rPr>
                <w:rFonts w:ascii="宋体" w:hAnsi="宋体" w:hint="eastAsia"/>
                <w:sz w:val="24"/>
              </w:rPr>
              <w:t>龄</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性</w:t>
            </w:r>
            <w:r w:rsidRPr="00072C5D">
              <w:rPr>
                <w:rFonts w:ascii="宋体" w:hAnsi="宋体"/>
                <w:sz w:val="24"/>
              </w:rPr>
              <w:t xml:space="preserve">    </w:t>
            </w:r>
            <w:r w:rsidRPr="00072C5D">
              <w:rPr>
                <w:rFonts w:ascii="宋体" w:hAnsi="宋体" w:hint="eastAsia"/>
                <w:sz w:val="24"/>
              </w:rPr>
              <w:t>别</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毕业学校</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学历和专业</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毕业时间</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拥有的执业资格</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专业职称</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执业资格证书编号</w:t>
            </w:r>
          </w:p>
        </w:tc>
        <w:tc>
          <w:tcPr>
            <w:tcW w:w="1842" w:type="dxa"/>
            <w:vAlign w:val="center"/>
          </w:tcPr>
          <w:p w:rsidR="00072C5D" w:rsidRPr="00072C5D" w:rsidRDefault="00072C5D" w:rsidP="0065374E">
            <w:pPr>
              <w:snapToGrid w:val="0"/>
              <w:jc w:val="center"/>
              <w:rPr>
                <w:rFonts w:ascii="宋体" w:hAnsi="宋体"/>
                <w:sz w:val="24"/>
              </w:rPr>
            </w:pPr>
          </w:p>
        </w:tc>
        <w:tc>
          <w:tcPr>
            <w:tcW w:w="1799"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工作年限</w:t>
            </w:r>
          </w:p>
        </w:tc>
        <w:tc>
          <w:tcPr>
            <w:tcW w:w="2022" w:type="dxa"/>
            <w:vAlign w:val="center"/>
          </w:tcPr>
          <w:p w:rsidR="00072C5D" w:rsidRPr="00072C5D" w:rsidRDefault="00072C5D" w:rsidP="0065374E">
            <w:pPr>
              <w:snapToGrid w:val="0"/>
              <w:jc w:val="center"/>
              <w:rPr>
                <w:rFonts w:ascii="宋体" w:hAnsi="宋体"/>
                <w:sz w:val="24"/>
              </w:rPr>
            </w:pPr>
          </w:p>
        </w:tc>
      </w:tr>
      <w:tr w:rsidR="00072C5D" w:rsidRPr="00072C5D" w:rsidTr="0065374E">
        <w:trPr>
          <w:trHeight w:val="567"/>
          <w:jc w:val="center"/>
        </w:trPr>
        <w:tc>
          <w:tcPr>
            <w:tcW w:w="2235" w:type="dxa"/>
            <w:vAlign w:val="center"/>
          </w:tcPr>
          <w:p w:rsidR="00072C5D" w:rsidRPr="00072C5D" w:rsidRDefault="00072C5D" w:rsidP="0065374E">
            <w:pPr>
              <w:snapToGrid w:val="0"/>
              <w:jc w:val="center"/>
              <w:rPr>
                <w:rFonts w:ascii="宋体" w:hAnsi="宋体"/>
                <w:sz w:val="24"/>
              </w:rPr>
            </w:pPr>
            <w:r w:rsidRPr="00072C5D">
              <w:rPr>
                <w:rFonts w:ascii="宋体" w:hAnsi="宋体" w:hint="eastAsia"/>
                <w:sz w:val="24"/>
              </w:rPr>
              <w:t>主</w:t>
            </w:r>
          </w:p>
          <w:p w:rsidR="00072C5D" w:rsidRPr="00072C5D" w:rsidRDefault="00072C5D" w:rsidP="0065374E">
            <w:pPr>
              <w:snapToGrid w:val="0"/>
              <w:jc w:val="center"/>
              <w:rPr>
                <w:rFonts w:ascii="宋体" w:hAnsi="宋体"/>
                <w:sz w:val="24"/>
              </w:rPr>
            </w:pPr>
            <w:r w:rsidRPr="00072C5D">
              <w:rPr>
                <w:rFonts w:ascii="宋体" w:hAnsi="宋体" w:hint="eastAsia"/>
                <w:sz w:val="24"/>
              </w:rPr>
              <w:t>要</w:t>
            </w:r>
          </w:p>
          <w:p w:rsidR="00072C5D" w:rsidRPr="00072C5D" w:rsidRDefault="00072C5D" w:rsidP="0065374E">
            <w:pPr>
              <w:snapToGrid w:val="0"/>
              <w:jc w:val="center"/>
              <w:rPr>
                <w:rFonts w:ascii="宋体" w:hAnsi="宋体"/>
                <w:sz w:val="24"/>
              </w:rPr>
            </w:pPr>
            <w:r w:rsidRPr="00072C5D">
              <w:rPr>
                <w:rFonts w:ascii="宋体" w:hAnsi="宋体" w:hint="eastAsia"/>
                <w:sz w:val="24"/>
              </w:rPr>
              <w:t>工</w:t>
            </w:r>
          </w:p>
          <w:p w:rsidR="00072C5D" w:rsidRPr="00072C5D" w:rsidRDefault="00072C5D" w:rsidP="0065374E">
            <w:pPr>
              <w:snapToGrid w:val="0"/>
              <w:jc w:val="center"/>
              <w:rPr>
                <w:rFonts w:ascii="宋体" w:hAnsi="宋体"/>
                <w:sz w:val="24"/>
              </w:rPr>
            </w:pPr>
            <w:r w:rsidRPr="00072C5D">
              <w:rPr>
                <w:rFonts w:ascii="宋体" w:hAnsi="宋体" w:hint="eastAsia"/>
                <w:sz w:val="24"/>
              </w:rPr>
              <w:t>作</w:t>
            </w:r>
          </w:p>
          <w:p w:rsidR="00072C5D" w:rsidRPr="00072C5D" w:rsidRDefault="00072C5D" w:rsidP="0065374E">
            <w:pPr>
              <w:snapToGrid w:val="0"/>
              <w:jc w:val="center"/>
              <w:rPr>
                <w:rFonts w:ascii="宋体" w:hAnsi="宋体"/>
                <w:sz w:val="24"/>
              </w:rPr>
            </w:pPr>
            <w:r w:rsidRPr="00072C5D">
              <w:rPr>
                <w:rFonts w:ascii="宋体" w:hAnsi="宋体" w:hint="eastAsia"/>
                <w:sz w:val="24"/>
              </w:rPr>
              <w:t>业</w:t>
            </w:r>
          </w:p>
          <w:p w:rsidR="00072C5D" w:rsidRPr="00072C5D" w:rsidRDefault="00072C5D" w:rsidP="0065374E">
            <w:pPr>
              <w:snapToGrid w:val="0"/>
              <w:jc w:val="center"/>
              <w:rPr>
                <w:rFonts w:ascii="宋体" w:hAnsi="宋体"/>
                <w:sz w:val="24"/>
              </w:rPr>
            </w:pPr>
            <w:proofErr w:type="gramStart"/>
            <w:r w:rsidRPr="00072C5D">
              <w:rPr>
                <w:rFonts w:ascii="宋体" w:hAnsi="宋体" w:hint="eastAsia"/>
                <w:sz w:val="24"/>
              </w:rPr>
              <w:t>绩</w:t>
            </w:r>
            <w:proofErr w:type="gramEnd"/>
          </w:p>
          <w:p w:rsidR="00072C5D" w:rsidRPr="00072C5D" w:rsidRDefault="00072C5D" w:rsidP="0065374E">
            <w:pPr>
              <w:snapToGrid w:val="0"/>
              <w:jc w:val="center"/>
              <w:rPr>
                <w:rFonts w:ascii="宋体" w:hAnsi="宋体"/>
                <w:sz w:val="24"/>
              </w:rPr>
            </w:pPr>
            <w:r w:rsidRPr="00072C5D">
              <w:rPr>
                <w:rFonts w:ascii="宋体" w:hAnsi="宋体" w:hint="eastAsia"/>
                <w:sz w:val="24"/>
              </w:rPr>
              <w:t>及</w:t>
            </w:r>
          </w:p>
          <w:p w:rsidR="00072C5D" w:rsidRPr="00072C5D" w:rsidRDefault="00072C5D" w:rsidP="0065374E">
            <w:pPr>
              <w:snapToGrid w:val="0"/>
              <w:jc w:val="center"/>
              <w:rPr>
                <w:rFonts w:ascii="宋体" w:hAnsi="宋体"/>
                <w:sz w:val="24"/>
              </w:rPr>
            </w:pPr>
            <w:r w:rsidRPr="00072C5D">
              <w:rPr>
                <w:rFonts w:ascii="宋体" w:hAnsi="宋体" w:hint="eastAsia"/>
                <w:sz w:val="24"/>
              </w:rPr>
              <w:t>担</w:t>
            </w:r>
          </w:p>
          <w:p w:rsidR="00072C5D" w:rsidRPr="00072C5D" w:rsidRDefault="00072C5D" w:rsidP="0065374E">
            <w:pPr>
              <w:snapToGrid w:val="0"/>
              <w:jc w:val="center"/>
              <w:rPr>
                <w:rFonts w:ascii="宋体" w:hAnsi="宋体"/>
                <w:sz w:val="24"/>
              </w:rPr>
            </w:pPr>
            <w:r w:rsidRPr="00072C5D">
              <w:rPr>
                <w:rFonts w:ascii="宋体" w:hAnsi="宋体" w:hint="eastAsia"/>
                <w:sz w:val="24"/>
              </w:rPr>
              <w:t>任</w:t>
            </w:r>
          </w:p>
          <w:p w:rsidR="00072C5D" w:rsidRPr="00072C5D" w:rsidRDefault="00072C5D" w:rsidP="0065374E">
            <w:pPr>
              <w:snapToGrid w:val="0"/>
              <w:jc w:val="center"/>
              <w:rPr>
                <w:rFonts w:ascii="宋体" w:hAnsi="宋体"/>
                <w:sz w:val="24"/>
              </w:rPr>
            </w:pPr>
            <w:r w:rsidRPr="00072C5D">
              <w:rPr>
                <w:rFonts w:ascii="宋体" w:hAnsi="宋体" w:hint="eastAsia"/>
                <w:sz w:val="24"/>
              </w:rPr>
              <w:t>的</w:t>
            </w:r>
          </w:p>
          <w:p w:rsidR="00072C5D" w:rsidRPr="00072C5D" w:rsidRDefault="00072C5D" w:rsidP="0065374E">
            <w:pPr>
              <w:snapToGrid w:val="0"/>
              <w:jc w:val="center"/>
              <w:rPr>
                <w:rFonts w:ascii="宋体" w:hAnsi="宋体"/>
                <w:sz w:val="24"/>
              </w:rPr>
            </w:pPr>
            <w:r w:rsidRPr="00072C5D">
              <w:rPr>
                <w:rFonts w:ascii="宋体" w:hAnsi="宋体" w:hint="eastAsia"/>
                <w:sz w:val="24"/>
              </w:rPr>
              <w:t>主</w:t>
            </w:r>
          </w:p>
          <w:p w:rsidR="00072C5D" w:rsidRPr="00072C5D" w:rsidRDefault="00072C5D" w:rsidP="0065374E">
            <w:pPr>
              <w:snapToGrid w:val="0"/>
              <w:jc w:val="center"/>
              <w:rPr>
                <w:rFonts w:ascii="宋体" w:hAnsi="宋体"/>
                <w:sz w:val="24"/>
              </w:rPr>
            </w:pPr>
            <w:r w:rsidRPr="00072C5D">
              <w:rPr>
                <w:rFonts w:ascii="宋体" w:hAnsi="宋体" w:hint="eastAsia"/>
                <w:sz w:val="24"/>
              </w:rPr>
              <w:t>要</w:t>
            </w:r>
          </w:p>
          <w:p w:rsidR="00072C5D" w:rsidRPr="00072C5D" w:rsidRDefault="00072C5D" w:rsidP="0065374E">
            <w:pPr>
              <w:snapToGrid w:val="0"/>
              <w:jc w:val="center"/>
              <w:rPr>
                <w:rFonts w:ascii="宋体" w:hAnsi="宋体"/>
                <w:sz w:val="24"/>
              </w:rPr>
            </w:pPr>
            <w:r w:rsidRPr="00072C5D">
              <w:rPr>
                <w:rFonts w:ascii="宋体" w:hAnsi="宋体" w:hint="eastAsia"/>
                <w:sz w:val="24"/>
              </w:rPr>
              <w:t>工</w:t>
            </w:r>
          </w:p>
          <w:p w:rsidR="00072C5D" w:rsidRPr="00072C5D" w:rsidRDefault="00072C5D" w:rsidP="0065374E">
            <w:pPr>
              <w:snapToGrid w:val="0"/>
              <w:jc w:val="center"/>
              <w:rPr>
                <w:rFonts w:ascii="宋体" w:hAnsi="宋体"/>
                <w:sz w:val="24"/>
              </w:rPr>
            </w:pPr>
            <w:r w:rsidRPr="00072C5D">
              <w:rPr>
                <w:rFonts w:ascii="宋体" w:hAnsi="宋体" w:hint="eastAsia"/>
                <w:sz w:val="24"/>
              </w:rPr>
              <w:t>作</w:t>
            </w:r>
          </w:p>
          <w:p w:rsidR="00072C5D" w:rsidRPr="00072C5D" w:rsidRDefault="00072C5D" w:rsidP="0065374E">
            <w:pPr>
              <w:snapToGrid w:val="0"/>
              <w:jc w:val="center"/>
              <w:rPr>
                <w:rFonts w:ascii="宋体" w:hAnsi="宋体"/>
                <w:sz w:val="24"/>
              </w:rPr>
            </w:pPr>
          </w:p>
        </w:tc>
        <w:tc>
          <w:tcPr>
            <w:tcW w:w="5663" w:type="dxa"/>
            <w:gridSpan w:val="3"/>
            <w:vAlign w:val="center"/>
          </w:tcPr>
          <w:p w:rsidR="00072C5D" w:rsidRPr="00072C5D" w:rsidRDefault="00072C5D" w:rsidP="0065374E">
            <w:pPr>
              <w:snapToGrid w:val="0"/>
              <w:jc w:val="center"/>
              <w:rPr>
                <w:rFonts w:ascii="宋体" w:hAnsi="宋体"/>
                <w:sz w:val="24"/>
              </w:rPr>
            </w:pPr>
          </w:p>
        </w:tc>
      </w:tr>
    </w:tbl>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360" w:lineRule="auto"/>
        <w:rPr>
          <w:rFonts w:asciiTheme="majorEastAsia" w:eastAsiaTheme="majorEastAsia" w:hAnsiTheme="majorEastAsia"/>
          <w:b/>
          <w:sz w:val="24"/>
        </w:rPr>
      </w:pPr>
    </w:p>
    <w:p w:rsidR="00072C5D" w:rsidRPr="00072C5D" w:rsidRDefault="00072C5D" w:rsidP="00072C5D">
      <w:pPr>
        <w:pStyle w:val="2"/>
        <w:ind w:firstLine="420"/>
        <w:sectPr w:rsidR="00072C5D" w:rsidRPr="00072C5D" w:rsidSect="00C36615">
          <w:headerReference w:type="default" r:id="rId20"/>
          <w:pgSz w:w="11906" w:h="16838"/>
          <w:pgMar w:top="1440" w:right="1797" w:bottom="1440" w:left="1797" w:header="851" w:footer="992" w:gutter="0"/>
          <w:cols w:space="720"/>
          <w:docGrid w:linePitch="312"/>
        </w:sectPr>
      </w:pPr>
    </w:p>
    <w:p w:rsidR="00072C5D" w:rsidRPr="00072C5D" w:rsidRDefault="00072C5D" w:rsidP="00072C5D">
      <w:pPr>
        <w:spacing w:line="360" w:lineRule="auto"/>
        <w:outlineLvl w:val="1"/>
        <w:rPr>
          <w:b/>
          <w:sz w:val="24"/>
        </w:rPr>
      </w:pPr>
      <w:bookmarkStart w:id="125" w:name="_Toc68609988"/>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11</w:t>
      </w:r>
      <w:r w:rsidRPr="00072C5D">
        <w:rPr>
          <w:rFonts w:hint="eastAsia"/>
          <w:b/>
          <w:sz w:val="24"/>
        </w:rPr>
        <w:t>供应</w:t>
      </w:r>
      <w:proofErr w:type="gramStart"/>
      <w:r w:rsidRPr="00072C5D">
        <w:rPr>
          <w:rFonts w:hint="eastAsia"/>
          <w:b/>
          <w:sz w:val="24"/>
        </w:rPr>
        <w:t>商其他</w:t>
      </w:r>
      <w:proofErr w:type="gramEnd"/>
      <w:r w:rsidRPr="00072C5D">
        <w:rPr>
          <w:rFonts w:hint="eastAsia"/>
          <w:b/>
          <w:sz w:val="24"/>
        </w:rPr>
        <w:t>承诺（如有）</w:t>
      </w:r>
      <w:bookmarkEnd w:id="125"/>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Default="00072C5D" w:rsidP="00072C5D">
      <w:pPr>
        <w:pStyle w:val="2"/>
        <w:ind w:firstLine="420"/>
      </w:pPr>
    </w:p>
    <w:p w:rsidR="00C36615" w:rsidRDefault="00C36615" w:rsidP="00072C5D">
      <w:pPr>
        <w:pStyle w:val="2"/>
        <w:ind w:firstLine="420"/>
      </w:pPr>
    </w:p>
    <w:p w:rsidR="00C36615" w:rsidRDefault="00C36615" w:rsidP="00072C5D">
      <w:pPr>
        <w:pStyle w:val="2"/>
        <w:ind w:firstLine="420"/>
      </w:pPr>
    </w:p>
    <w:p w:rsidR="00C36615" w:rsidRPr="00072C5D" w:rsidRDefault="00C36615"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pStyle w:val="2"/>
        <w:ind w:firstLine="420"/>
      </w:pPr>
    </w:p>
    <w:p w:rsidR="00072C5D" w:rsidRPr="00072C5D" w:rsidRDefault="00072C5D" w:rsidP="00072C5D">
      <w:pPr>
        <w:spacing w:line="360" w:lineRule="auto"/>
        <w:outlineLvl w:val="1"/>
        <w:rPr>
          <w:rFonts w:asciiTheme="majorEastAsia" w:eastAsiaTheme="majorEastAsia" w:hAnsiTheme="majorEastAsia"/>
          <w:b/>
          <w:sz w:val="24"/>
        </w:rPr>
      </w:pPr>
      <w:bookmarkStart w:id="126" w:name="_Toc68609989"/>
      <w:r w:rsidRPr="00072C5D">
        <w:rPr>
          <w:rFonts w:asciiTheme="majorEastAsia" w:eastAsiaTheme="majorEastAsia" w:hAnsiTheme="majorEastAsia" w:hint="eastAsia"/>
          <w:b/>
          <w:sz w:val="24"/>
        </w:rPr>
        <w:lastRenderedPageBreak/>
        <w:t>附件</w:t>
      </w:r>
      <w:r w:rsidRPr="00072C5D">
        <w:rPr>
          <w:rFonts w:asciiTheme="majorEastAsia" w:eastAsiaTheme="majorEastAsia" w:hAnsiTheme="majorEastAsia"/>
          <w:b/>
          <w:sz w:val="24"/>
        </w:rPr>
        <w:t>12最后报价函</w:t>
      </w:r>
      <w:bookmarkEnd w:id="126"/>
    </w:p>
    <w:p w:rsidR="00072C5D" w:rsidRPr="00072C5D" w:rsidRDefault="00072C5D" w:rsidP="00072C5D">
      <w:pPr>
        <w:spacing w:line="360" w:lineRule="auto"/>
        <w:jc w:val="center"/>
        <w:rPr>
          <w:rFonts w:ascii="宋体" w:hAnsi="宋体"/>
          <w:b/>
          <w:bCs/>
          <w:sz w:val="30"/>
          <w:szCs w:val="30"/>
        </w:rPr>
      </w:pPr>
      <w:r w:rsidRPr="00072C5D">
        <w:rPr>
          <w:rFonts w:ascii="宋体" w:hAnsi="宋体" w:hint="eastAsia"/>
          <w:b/>
          <w:bCs/>
          <w:sz w:val="30"/>
          <w:szCs w:val="30"/>
        </w:rPr>
        <w:t>最后报价函</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31"/>
        <w:gridCol w:w="7383"/>
      </w:tblGrid>
      <w:tr w:rsidR="00072C5D" w:rsidRPr="00072C5D" w:rsidTr="0065374E">
        <w:trPr>
          <w:trHeight w:val="1286"/>
          <w:jc w:val="center"/>
        </w:trPr>
        <w:tc>
          <w:tcPr>
            <w:tcW w:w="2031" w:type="dxa"/>
            <w:vAlign w:val="center"/>
          </w:tcPr>
          <w:p w:rsidR="00072C5D" w:rsidRPr="00072C5D" w:rsidRDefault="00072C5D" w:rsidP="0065374E">
            <w:pPr>
              <w:ind w:leftChars="67" w:left="141" w:rightChars="49" w:right="10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磋商文件名称</w:t>
            </w:r>
          </w:p>
        </w:tc>
        <w:tc>
          <w:tcPr>
            <w:tcW w:w="7383" w:type="dxa"/>
            <w:vAlign w:val="center"/>
          </w:tcPr>
          <w:p w:rsidR="00072C5D" w:rsidRPr="008D7FA1" w:rsidRDefault="00497E7C" w:rsidP="008D7FA1">
            <w:pPr>
              <w:ind w:leftChars="90" w:left="189" w:firstLine="1"/>
              <w:rPr>
                <w:rFonts w:asciiTheme="majorEastAsia" w:eastAsiaTheme="majorEastAsia" w:hAnsiTheme="majorEastAsia" w:cstheme="majorEastAsia"/>
                <w:sz w:val="24"/>
              </w:rPr>
            </w:pPr>
            <w:r w:rsidRPr="00497E7C">
              <w:rPr>
                <w:rFonts w:asciiTheme="majorEastAsia" w:eastAsiaTheme="majorEastAsia" w:hAnsiTheme="majorEastAsia" w:cstheme="majorEastAsia" w:hint="eastAsia"/>
                <w:sz w:val="24"/>
              </w:rPr>
              <w:t>中检院实验动物屏障智能照明系统升级改造工程</w:t>
            </w:r>
          </w:p>
        </w:tc>
      </w:tr>
      <w:tr w:rsidR="00072C5D" w:rsidRPr="00072C5D" w:rsidTr="0065374E">
        <w:trPr>
          <w:trHeight w:val="1286"/>
          <w:jc w:val="center"/>
        </w:trPr>
        <w:tc>
          <w:tcPr>
            <w:tcW w:w="2031"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响应文件总价</w:t>
            </w:r>
          </w:p>
        </w:tc>
        <w:tc>
          <w:tcPr>
            <w:tcW w:w="7383"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人民币（小写金额）：</w:t>
            </w:r>
            <w:r w:rsidRPr="00072C5D">
              <w:rPr>
                <w:rFonts w:asciiTheme="majorEastAsia" w:eastAsiaTheme="majorEastAsia" w:hAnsiTheme="majorEastAsia" w:cstheme="majorEastAsia"/>
                <w:sz w:val="24"/>
                <w:u w:val="single"/>
              </w:rPr>
              <w:t xml:space="preserve">                         </w:t>
            </w:r>
            <w:r w:rsidRPr="00072C5D">
              <w:rPr>
                <w:rFonts w:asciiTheme="majorEastAsia" w:eastAsiaTheme="majorEastAsia" w:hAnsiTheme="majorEastAsia" w:cstheme="majorEastAsia" w:hint="eastAsia"/>
                <w:sz w:val="24"/>
              </w:rPr>
              <w:t>元</w:t>
            </w:r>
          </w:p>
          <w:p w:rsidR="00072C5D" w:rsidRPr="00072C5D" w:rsidRDefault="00072C5D" w:rsidP="0065374E">
            <w:pPr>
              <w:ind w:leftChars="90" w:left="189" w:firstLine="1"/>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人民币（大写金额）：</w:t>
            </w:r>
            <w:r w:rsidRPr="00072C5D">
              <w:rPr>
                <w:rFonts w:asciiTheme="majorEastAsia" w:eastAsiaTheme="majorEastAsia" w:hAnsiTheme="majorEastAsia" w:cstheme="majorEastAsia"/>
                <w:sz w:val="24"/>
                <w:u w:val="single"/>
              </w:rPr>
              <w:t xml:space="preserve">                        整</w:t>
            </w:r>
          </w:p>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注：如有不一致，以大写为准</w:t>
            </w:r>
          </w:p>
        </w:tc>
      </w:tr>
      <w:tr w:rsidR="00072C5D" w:rsidRPr="00072C5D" w:rsidTr="0065374E">
        <w:trPr>
          <w:trHeight w:val="761"/>
          <w:jc w:val="center"/>
        </w:trPr>
        <w:tc>
          <w:tcPr>
            <w:tcW w:w="2031"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项目经理</w:t>
            </w:r>
          </w:p>
        </w:tc>
        <w:tc>
          <w:tcPr>
            <w:tcW w:w="7383" w:type="dxa"/>
            <w:vAlign w:val="center"/>
          </w:tcPr>
          <w:p w:rsidR="00072C5D" w:rsidRPr="00072C5D" w:rsidRDefault="00072C5D" w:rsidP="0065374E">
            <w:pPr>
              <w:ind w:leftChars="90" w:left="189" w:firstLine="1"/>
              <w:rPr>
                <w:rFonts w:asciiTheme="majorEastAsia" w:eastAsiaTheme="majorEastAsia" w:hAnsiTheme="majorEastAsia" w:cstheme="majorEastAsia"/>
                <w:sz w:val="24"/>
              </w:rPr>
            </w:pPr>
            <w:r w:rsidRPr="00072C5D">
              <w:rPr>
                <w:rFonts w:asciiTheme="majorEastAsia" w:eastAsiaTheme="majorEastAsia" w:hAnsiTheme="majorEastAsia" w:cstheme="majorEastAsia" w:hint="eastAsia"/>
                <w:sz w:val="24"/>
              </w:rPr>
              <w:t>（姓名）</w:t>
            </w:r>
          </w:p>
        </w:tc>
      </w:tr>
      <w:tr w:rsidR="00072C5D" w:rsidRPr="00072C5D" w:rsidTr="0065374E">
        <w:trPr>
          <w:trHeight w:val="761"/>
          <w:jc w:val="center"/>
        </w:trPr>
        <w:tc>
          <w:tcPr>
            <w:tcW w:w="2031" w:type="dxa"/>
            <w:vAlign w:val="center"/>
          </w:tcPr>
          <w:p w:rsidR="00072C5D" w:rsidRPr="00072C5D" w:rsidRDefault="00072C5D" w:rsidP="0065374E">
            <w:pPr>
              <w:ind w:leftChars="-6" w:left="-13"/>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工期</w:t>
            </w:r>
          </w:p>
        </w:tc>
        <w:tc>
          <w:tcPr>
            <w:tcW w:w="7383" w:type="dxa"/>
            <w:vAlign w:val="center"/>
          </w:tcPr>
          <w:p w:rsidR="00072C5D" w:rsidRPr="00072C5D" w:rsidRDefault="00072C5D" w:rsidP="0065374E">
            <w:pPr>
              <w:rPr>
                <w:rFonts w:asciiTheme="majorEastAsia" w:eastAsiaTheme="majorEastAsia" w:hAnsiTheme="majorEastAsia" w:cstheme="majorEastAsia"/>
                <w:sz w:val="24"/>
              </w:rPr>
            </w:pPr>
          </w:p>
        </w:tc>
      </w:tr>
      <w:tr w:rsidR="00072C5D" w:rsidRPr="00072C5D" w:rsidTr="0065374E">
        <w:trPr>
          <w:trHeight w:val="447"/>
          <w:jc w:val="center"/>
        </w:trPr>
        <w:tc>
          <w:tcPr>
            <w:tcW w:w="2031"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其他变化（如有）</w:t>
            </w:r>
          </w:p>
        </w:tc>
        <w:tc>
          <w:tcPr>
            <w:tcW w:w="7383" w:type="dxa"/>
            <w:vAlign w:val="center"/>
          </w:tcPr>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p w:rsidR="00072C5D" w:rsidRPr="00072C5D" w:rsidRDefault="00072C5D" w:rsidP="0065374E">
            <w:pPr>
              <w:ind w:leftChars="428" w:left="899" w:firstLine="1"/>
              <w:rPr>
                <w:rFonts w:asciiTheme="majorEastAsia" w:eastAsiaTheme="majorEastAsia" w:hAnsiTheme="majorEastAsia" w:cstheme="majorEastAsia"/>
                <w:sz w:val="24"/>
              </w:rPr>
            </w:pPr>
          </w:p>
        </w:tc>
      </w:tr>
      <w:tr w:rsidR="00072C5D" w:rsidRPr="00072C5D" w:rsidTr="0065374E">
        <w:trPr>
          <w:trHeight w:val="447"/>
          <w:jc w:val="center"/>
        </w:trPr>
        <w:tc>
          <w:tcPr>
            <w:tcW w:w="2031" w:type="dxa"/>
            <w:vAlign w:val="center"/>
          </w:tcPr>
          <w:p w:rsidR="00072C5D" w:rsidRPr="00072C5D" w:rsidRDefault="00072C5D" w:rsidP="0065374E">
            <w:pPr>
              <w:jc w:val="center"/>
              <w:rPr>
                <w:rFonts w:asciiTheme="majorEastAsia" w:eastAsiaTheme="majorEastAsia" w:hAnsiTheme="majorEastAsia" w:cstheme="majorEastAsia"/>
                <w:b/>
                <w:sz w:val="24"/>
              </w:rPr>
            </w:pPr>
            <w:r w:rsidRPr="00072C5D">
              <w:rPr>
                <w:rFonts w:asciiTheme="majorEastAsia" w:eastAsiaTheme="majorEastAsia" w:hAnsiTheme="majorEastAsia" w:cstheme="majorEastAsia" w:hint="eastAsia"/>
                <w:b/>
                <w:sz w:val="24"/>
              </w:rPr>
              <w:t>声明</w:t>
            </w:r>
          </w:p>
        </w:tc>
        <w:tc>
          <w:tcPr>
            <w:tcW w:w="7383" w:type="dxa"/>
            <w:vAlign w:val="center"/>
          </w:tcPr>
          <w:p w:rsidR="00072C5D" w:rsidRPr="00072C5D" w:rsidRDefault="00072C5D" w:rsidP="0065374E">
            <w:pPr>
              <w:pStyle w:val="af6"/>
              <w:tabs>
                <w:tab w:val="left" w:pos="38"/>
              </w:tabs>
              <w:spacing w:before="120"/>
              <w:ind w:leftChars="17" w:left="36" w:firstLine="2"/>
              <w:rPr>
                <w:rFonts w:asciiTheme="majorEastAsia" w:eastAsiaTheme="majorEastAsia" w:hAnsiTheme="majorEastAsia" w:cstheme="majorEastAsia"/>
                <w:sz w:val="24"/>
                <w:szCs w:val="24"/>
              </w:rPr>
            </w:pPr>
          </w:p>
        </w:tc>
      </w:tr>
    </w:tbl>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仿宋_GB2312" w:eastAsiaTheme="majorEastAsia" w:hAnsi="宋体"/>
          <w:sz w:val="24"/>
          <w:u w:val="single"/>
        </w:rPr>
      </w:pPr>
      <w:r w:rsidRPr="00072C5D">
        <w:rPr>
          <w:rFonts w:asciiTheme="majorEastAsia" w:eastAsiaTheme="majorEastAsia" w:hAnsiTheme="majorEastAsia" w:cstheme="majorEastAsia" w:hint="eastAsia"/>
          <w:sz w:val="24"/>
        </w:rPr>
        <w:t>供应商（公章）：</w:t>
      </w:r>
    </w:p>
    <w:p w:rsidR="00072C5D" w:rsidRPr="00072C5D" w:rsidRDefault="00072C5D" w:rsidP="00072C5D">
      <w:pPr>
        <w:pStyle w:val="af6"/>
        <w:tabs>
          <w:tab w:val="left" w:pos="534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34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340"/>
        </w:tabs>
        <w:spacing w:before="120"/>
        <w:ind w:firstLineChars="300" w:firstLine="720"/>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供应商法人代表或授权代表</w:t>
      </w:r>
      <w:r w:rsidRPr="00072C5D">
        <w:rPr>
          <w:rFonts w:hAnsi="宋体" w:cs="宋体" w:hint="eastAsia"/>
        </w:rPr>
        <w:t>（签字或加盖人名章）</w:t>
      </w:r>
      <w:r w:rsidRPr="00072C5D">
        <w:rPr>
          <w:rFonts w:asciiTheme="majorEastAsia" w:eastAsiaTheme="majorEastAsia" w:hAnsiTheme="majorEastAsia" w:cstheme="majorEastAsia" w:hint="eastAsia"/>
          <w:sz w:val="24"/>
        </w:rPr>
        <w:t>：</w:t>
      </w: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rPr>
      </w:pPr>
    </w:p>
    <w:p w:rsidR="00072C5D" w:rsidRPr="00072C5D" w:rsidRDefault="00072C5D" w:rsidP="00072C5D">
      <w:pPr>
        <w:pStyle w:val="af6"/>
        <w:tabs>
          <w:tab w:val="left" w:pos="5580"/>
        </w:tabs>
        <w:spacing w:before="120"/>
        <w:ind w:firstLineChars="300" w:firstLine="720"/>
        <w:rPr>
          <w:rFonts w:asciiTheme="majorEastAsia" w:eastAsiaTheme="majorEastAsia" w:hAnsiTheme="majorEastAsia" w:cstheme="majorEastAsia"/>
          <w:sz w:val="24"/>
          <w:u w:val="single"/>
        </w:rPr>
      </w:pPr>
      <w:r w:rsidRPr="00072C5D">
        <w:rPr>
          <w:rFonts w:asciiTheme="majorEastAsia" w:eastAsiaTheme="majorEastAsia" w:hAnsiTheme="majorEastAsia" w:cstheme="majorEastAsia" w:hint="eastAsia"/>
          <w:sz w:val="24"/>
        </w:rPr>
        <w:t>日</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期：</w:t>
      </w:r>
      <w:bookmarkEnd w:id="105"/>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年</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月</w:t>
      </w:r>
      <w:r w:rsidRPr="00072C5D">
        <w:rPr>
          <w:rFonts w:asciiTheme="majorEastAsia" w:eastAsiaTheme="majorEastAsia" w:hAnsiTheme="majorEastAsia" w:cstheme="majorEastAsia"/>
          <w:sz w:val="24"/>
        </w:rPr>
        <w:t xml:space="preserve">    </w:t>
      </w:r>
      <w:r w:rsidRPr="00072C5D">
        <w:rPr>
          <w:rFonts w:asciiTheme="majorEastAsia" w:eastAsiaTheme="majorEastAsia" w:hAnsiTheme="majorEastAsia" w:cstheme="majorEastAsia" w:hint="eastAsia"/>
          <w:sz w:val="24"/>
        </w:rPr>
        <w:t>日</w:t>
      </w:r>
    </w:p>
    <w:p w:rsidR="00D86F2A" w:rsidRPr="00072C5D" w:rsidRDefault="00D86F2A"/>
    <w:sectPr w:rsidR="00D86F2A" w:rsidRPr="00072C5D" w:rsidSect="00C36615">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CE0" w:rsidRDefault="001B7CE0" w:rsidP="00072C5D">
      <w:r>
        <w:separator/>
      </w:r>
    </w:p>
  </w:endnote>
  <w:endnote w:type="continuationSeparator" w:id="0">
    <w:p w:rsidR="001B7CE0" w:rsidRDefault="001B7CE0" w:rsidP="0007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Century">
    <w:panose1 w:val="020406040505050203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PSMT">
    <w:altName w:val="宋体"/>
    <w:charset w:val="00"/>
    <w:family w:val="roman"/>
    <w:pitch w:val="default"/>
    <w:sig w:usb0="00000000" w:usb1="00000000" w:usb2="0000001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1B7CE0">
    <w:pPr>
      <w:pStyle w:val="a5"/>
      <w:jc w:val="right"/>
    </w:pPr>
    <w:sdt>
      <w:sdtPr>
        <w:id w:val="-358738374"/>
        <w:docPartObj>
          <w:docPartGallery w:val="Page Numbers (Bottom of Page)"/>
          <w:docPartUnique/>
        </w:docPartObj>
      </w:sdtPr>
      <w:sdtEndPr/>
      <w:sdtContent>
        <w:r w:rsidR="007812E8">
          <w:fldChar w:fldCharType="begin"/>
        </w:r>
        <w:r w:rsidR="007812E8">
          <w:instrText>PAGE   \* MERGEFORMAT</w:instrText>
        </w:r>
        <w:r w:rsidR="007812E8">
          <w:fldChar w:fldCharType="separate"/>
        </w:r>
        <w:r w:rsidR="007812E8" w:rsidRPr="000B436A">
          <w:rPr>
            <w:noProof/>
            <w:lang w:val="zh-CN"/>
          </w:rPr>
          <w:t>1</w:t>
        </w:r>
        <w:r w:rsidR="007812E8">
          <w:fldChar w:fldCharType="end"/>
        </w:r>
      </w:sdtContent>
    </w:sdt>
  </w:p>
  <w:p w:rsidR="007812E8" w:rsidRPr="008E58B2" w:rsidRDefault="007812E8" w:rsidP="0065374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7812E8" w:rsidP="0065374E">
    <w:pPr>
      <w:pStyle w:val="a5"/>
      <w:ind w:left="1260" w:right="540" w:firstLine="480"/>
      <w:jc w:val="right"/>
    </w:pPr>
  </w:p>
  <w:p w:rsidR="007812E8" w:rsidRDefault="007812E8" w:rsidP="0065374E">
    <w:pPr>
      <w:pStyle w:val="a5"/>
      <w:tabs>
        <w:tab w:val="clear" w:pos="4153"/>
        <w:tab w:val="clear" w:pos="8306"/>
        <w:tab w:val="left" w:pos="6624"/>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138737"/>
      <w:docPartObj>
        <w:docPartGallery w:val="Page Numbers (Bottom of Page)"/>
        <w:docPartUnique/>
      </w:docPartObj>
    </w:sdtPr>
    <w:sdtEndPr/>
    <w:sdtContent>
      <w:p w:rsidR="007812E8" w:rsidRDefault="007812E8">
        <w:pPr>
          <w:pStyle w:val="a5"/>
          <w:jc w:val="right"/>
        </w:pPr>
        <w:r>
          <w:fldChar w:fldCharType="begin"/>
        </w:r>
        <w:r>
          <w:instrText>PAGE   \* MERGEFORMAT</w:instrText>
        </w:r>
        <w:r>
          <w:fldChar w:fldCharType="separate"/>
        </w:r>
        <w:r w:rsidR="008D1DE4" w:rsidRPr="008D1DE4">
          <w:rPr>
            <w:noProof/>
            <w:lang w:val="zh-CN"/>
          </w:rPr>
          <w:t>43</w:t>
        </w:r>
        <w:r>
          <w:fldChar w:fldCharType="end"/>
        </w:r>
      </w:p>
    </w:sdtContent>
  </w:sdt>
  <w:p w:rsidR="007812E8" w:rsidRDefault="007812E8" w:rsidP="0065374E">
    <w:pPr>
      <w:pStyle w:val="a5"/>
      <w:tabs>
        <w:tab w:val="clear" w:pos="4153"/>
        <w:tab w:val="clear" w:pos="8306"/>
        <w:tab w:val="left" w:pos="6624"/>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587621"/>
      <w:docPartObj>
        <w:docPartGallery w:val="Page Numbers (Bottom of Page)"/>
        <w:docPartUnique/>
      </w:docPartObj>
    </w:sdtPr>
    <w:sdtEndPr/>
    <w:sdtContent>
      <w:p w:rsidR="007812E8" w:rsidRDefault="007812E8">
        <w:pPr>
          <w:pStyle w:val="a5"/>
          <w:jc w:val="right"/>
        </w:pPr>
        <w:r>
          <w:fldChar w:fldCharType="begin"/>
        </w:r>
        <w:r>
          <w:instrText>PAGE   \* MERGEFORMAT</w:instrText>
        </w:r>
        <w:r>
          <w:fldChar w:fldCharType="separate"/>
        </w:r>
        <w:r w:rsidRPr="00282A68">
          <w:rPr>
            <w:noProof/>
            <w:lang w:val="zh-CN"/>
          </w:rPr>
          <w:t>55</w:t>
        </w:r>
        <w:r>
          <w:fldChar w:fldCharType="end"/>
        </w:r>
      </w:p>
    </w:sdtContent>
  </w:sdt>
  <w:p w:rsidR="007812E8" w:rsidRPr="008E58B2" w:rsidRDefault="007812E8" w:rsidP="0065374E">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252847"/>
      <w:docPartObj>
        <w:docPartGallery w:val="AutoText"/>
      </w:docPartObj>
    </w:sdtPr>
    <w:sdtEndPr/>
    <w:sdtContent>
      <w:p w:rsidR="007812E8" w:rsidRDefault="007812E8">
        <w:pPr>
          <w:pStyle w:val="a5"/>
          <w:ind w:left="1260" w:firstLine="480"/>
          <w:jc w:val="right"/>
        </w:pPr>
        <w:r>
          <w:fldChar w:fldCharType="begin"/>
        </w:r>
        <w:r>
          <w:instrText>PAGE   \* MERGEFORMAT</w:instrText>
        </w:r>
        <w:r>
          <w:fldChar w:fldCharType="separate"/>
        </w:r>
        <w:r w:rsidR="008D1DE4" w:rsidRPr="008D1DE4">
          <w:rPr>
            <w:noProof/>
            <w:lang w:val="zh-CN"/>
          </w:rPr>
          <w:t>49</w:t>
        </w:r>
        <w:r>
          <w:rPr>
            <w:noProof/>
            <w:lang w:val="zh-CN"/>
          </w:rPr>
          <w:fldChar w:fldCharType="end"/>
        </w:r>
      </w:p>
    </w:sdtContent>
  </w:sdt>
  <w:p w:rsidR="007812E8" w:rsidRDefault="007812E8">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421683"/>
    </w:sdtPr>
    <w:sdtEndPr/>
    <w:sdtContent>
      <w:p w:rsidR="007812E8" w:rsidRDefault="007812E8">
        <w:pPr>
          <w:pStyle w:val="a5"/>
          <w:ind w:left="1260" w:firstLine="480"/>
          <w:jc w:val="right"/>
        </w:pPr>
        <w:r>
          <w:fldChar w:fldCharType="begin"/>
        </w:r>
        <w:r>
          <w:instrText>PAGE   \* MERGEFORMAT</w:instrText>
        </w:r>
        <w:r>
          <w:fldChar w:fldCharType="separate"/>
        </w:r>
        <w:r w:rsidR="008D1DE4" w:rsidRPr="008D1DE4">
          <w:rPr>
            <w:noProof/>
            <w:lang w:val="zh-CN"/>
          </w:rPr>
          <w:t>66</w:t>
        </w:r>
        <w:r>
          <w:rPr>
            <w:lang w:val="zh-CN"/>
          </w:rPr>
          <w:fldChar w:fldCharType="end"/>
        </w:r>
      </w:p>
    </w:sdtContent>
  </w:sdt>
  <w:p w:rsidR="007812E8" w:rsidRDefault="007812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CE0" w:rsidRDefault="001B7CE0" w:rsidP="00072C5D">
      <w:r>
        <w:separator/>
      </w:r>
    </w:p>
  </w:footnote>
  <w:footnote w:type="continuationSeparator" w:id="0">
    <w:p w:rsidR="001B7CE0" w:rsidRDefault="001B7CE0" w:rsidP="00072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7812E8" w:rsidP="0065374E">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7812E8" w:rsidP="0065374E">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7812E8">
    <w:pPr>
      <w:pStyle w:val="a4"/>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7812E8">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7812E8" w:rsidP="0065374E">
    <w:pPr>
      <w:pStyle w:val="a4"/>
      <w:pBdr>
        <w:bottom w:val="none" w:sz="0" w:space="0" w:color="auto"/>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E8" w:rsidRDefault="007812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3AE9FB"/>
    <w:multiLevelType w:val="singleLevel"/>
    <w:tmpl w:val="8D3AE9FB"/>
    <w:lvl w:ilvl="0">
      <w:start w:val="1"/>
      <w:numFmt w:val="upperLetter"/>
      <w:suff w:val="nothing"/>
      <w:lvlText w:val="%1、"/>
      <w:lvlJc w:val="left"/>
    </w:lvl>
  </w:abstractNum>
  <w:abstractNum w:abstractNumId="1">
    <w:nsid w:val="00000008"/>
    <w:multiLevelType w:val="singleLevel"/>
    <w:tmpl w:val="00000008"/>
    <w:lvl w:ilvl="0">
      <w:start w:val="1"/>
      <w:numFmt w:val="decimalEnclosedCircle"/>
      <w:pStyle w:val="a"/>
      <w:lvlText w:val="%1"/>
      <w:lvlJc w:val="left"/>
      <w:pPr>
        <w:tabs>
          <w:tab w:val="left" w:pos="990"/>
        </w:tabs>
        <w:ind w:left="990" w:hanging="420"/>
      </w:pPr>
      <w:rPr>
        <w:rFonts w:hint="eastAsia"/>
      </w:rPr>
    </w:lvl>
  </w:abstractNum>
  <w:abstractNum w:abstractNumId="2">
    <w:nsid w:val="0000000D"/>
    <w:multiLevelType w:val="multilevel"/>
    <w:tmpl w:val="0000000D"/>
    <w:lvl w:ilvl="0">
      <w:start w:val="1"/>
      <w:numFmt w:val="decimal"/>
      <w:lvlText w:val="%1、"/>
      <w:lvlJc w:val="left"/>
      <w:pPr>
        <w:tabs>
          <w:tab w:val="left" w:pos="840"/>
        </w:tabs>
        <w:ind w:left="840" w:hanging="36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0000000F"/>
    <w:multiLevelType w:val="multilevel"/>
    <w:tmpl w:val="0000000F"/>
    <w:lvl w:ilvl="0">
      <w:start w:val="1"/>
      <w:numFmt w:val="chineseCountingThousand"/>
      <w:lvlText w:val="%1、"/>
      <w:lvlJc w:val="left"/>
      <w:pPr>
        <w:tabs>
          <w:tab w:val="left" w:pos="420"/>
        </w:tabs>
        <w:ind w:left="420" w:hanging="420"/>
      </w:p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0000019"/>
    <w:multiLevelType w:val="singleLevel"/>
    <w:tmpl w:val="00000019"/>
    <w:lvl w:ilvl="0">
      <w:start w:val="1"/>
      <w:numFmt w:val="decimal"/>
      <w:lvlText w:val="%1、"/>
      <w:lvlJc w:val="left"/>
      <w:pPr>
        <w:tabs>
          <w:tab w:val="left" w:pos="927"/>
        </w:tabs>
        <w:ind w:left="927" w:hanging="360"/>
      </w:pPr>
      <w:rPr>
        <w:rFonts w:hint="eastAsia"/>
      </w:rPr>
    </w:lvl>
  </w:abstractNum>
  <w:abstractNum w:abstractNumId="5">
    <w:nsid w:val="0000001D"/>
    <w:multiLevelType w:val="multilevel"/>
    <w:tmpl w:val="0000001D"/>
    <w:lvl w:ilvl="0">
      <w:start w:val="1"/>
      <w:numFmt w:val="decimal"/>
      <w:lvlText w:val="附件%1"/>
      <w:lvlJc w:val="left"/>
      <w:pPr>
        <w:tabs>
          <w:tab w:val="left" w:pos="1134"/>
        </w:tabs>
        <w:ind w:left="1134" w:hanging="1134"/>
      </w:pPr>
      <w:rPr>
        <w:rFonts w:eastAsia="宋体" w:hint="eastAsia"/>
        <w:b/>
        <w:i w:val="0"/>
        <w:sz w:val="24"/>
        <w:szCs w:val="28"/>
      </w:rPr>
    </w:lvl>
    <w:lvl w:ilvl="1">
      <w:start w:val="1"/>
      <w:numFmt w:val="decimal"/>
      <w:lvlText w:val="%2、"/>
      <w:lvlJc w:val="left"/>
      <w:pPr>
        <w:tabs>
          <w:tab w:val="left" w:pos="780"/>
        </w:tabs>
        <w:ind w:left="780" w:hanging="360"/>
      </w:pPr>
      <w:rPr>
        <w:rFonts w:hAnsi="宋体" w:hint="default"/>
        <w:color w:val="000000"/>
      </w:rPr>
    </w:lvl>
    <w:lvl w:ilvl="2">
      <w:start w:val="1"/>
      <w:numFmt w:val="decimal"/>
      <w:lvlText w:val="%3."/>
      <w:lvlJc w:val="left"/>
      <w:pPr>
        <w:tabs>
          <w:tab w:val="left" w:pos="1260"/>
        </w:tabs>
        <w:ind w:left="1260" w:hanging="420"/>
      </w:pPr>
      <w:rPr>
        <w:rFonts w:hint="eastAsia"/>
        <w:b/>
        <w:i w:val="0"/>
        <w:sz w:val="24"/>
        <w:szCs w:val="28"/>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2594658"/>
    <w:multiLevelType w:val="multilevel"/>
    <w:tmpl w:val="02594658"/>
    <w:lvl w:ilvl="0">
      <w:start w:val="1"/>
      <w:numFmt w:val="decimal"/>
      <w:lvlText w:val="（%1）"/>
      <w:lvlJc w:val="left"/>
      <w:pPr>
        <w:ind w:left="779" w:hanging="420"/>
      </w:pPr>
      <w:rPr>
        <w:rFonts w:hint="eastAsia"/>
      </w:rPr>
    </w:lvl>
    <w:lvl w:ilvl="1">
      <w:start w:val="1"/>
      <w:numFmt w:val="lowerLetter"/>
      <w:lvlText w:val="%2)"/>
      <w:lvlJc w:val="left"/>
      <w:pPr>
        <w:ind w:left="1199" w:hanging="420"/>
      </w:pPr>
    </w:lvl>
    <w:lvl w:ilvl="2">
      <w:start w:val="1"/>
      <w:numFmt w:val="lowerRoman"/>
      <w:lvlText w:val="%3."/>
      <w:lvlJc w:val="right"/>
      <w:pPr>
        <w:ind w:left="1619" w:hanging="420"/>
      </w:pPr>
    </w:lvl>
    <w:lvl w:ilvl="3">
      <w:start w:val="1"/>
      <w:numFmt w:val="decimal"/>
      <w:lvlText w:val="%4."/>
      <w:lvlJc w:val="left"/>
      <w:pPr>
        <w:ind w:left="2039" w:hanging="420"/>
      </w:pPr>
    </w:lvl>
    <w:lvl w:ilvl="4">
      <w:start w:val="1"/>
      <w:numFmt w:val="lowerLetter"/>
      <w:lvlText w:val="%5)"/>
      <w:lvlJc w:val="left"/>
      <w:pPr>
        <w:ind w:left="2459" w:hanging="420"/>
      </w:pPr>
    </w:lvl>
    <w:lvl w:ilvl="5">
      <w:start w:val="1"/>
      <w:numFmt w:val="lowerRoman"/>
      <w:lvlText w:val="%6."/>
      <w:lvlJc w:val="right"/>
      <w:pPr>
        <w:ind w:left="2879" w:hanging="420"/>
      </w:pPr>
    </w:lvl>
    <w:lvl w:ilvl="6">
      <w:start w:val="1"/>
      <w:numFmt w:val="decimal"/>
      <w:lvlText w:val="%7."/>
      <w:lvlJc w:val="left"/>
      <w:pPr>
        <w:ind w:left="3299" w:hanging="420"/>
      </w:pPr>
    </w:lvl>
    <w:lvl w:ilvl="7">
      <w:start w:val="1"/>
      <w:numFmt w:val="lowerLetter"/>
      <w:lvlText w:val="%8)"/>
      <w:lvlJc w:val="left"/>
      <w:pPr>
        <w:ind w:left="3719" w:hanging="420"/>
      </w:pPr>
    </w:lvl>
    <w:lvl w:ilvl="8">
      <w:start w:val="1"/>
      <w:numFmt w:val="lowerRoman"/>
      <w:lvlText w:val="%9."/>
      <w:lvlJc w:val="right"/>
      <w:pPr>
        <w:ind w:left="4139" w:hanging="420"/>
      </w:pPr>
    </w:lvl>
  </w:abstractNum>
  <w:abstractNum w:abstractNumId="7">
    <w:nsid w:val="03754B41"/>
    <w:multiLevelType w:val="multilevel"/>
    <w:tmpl w:val="03754B41"/>
    <w:lvl w:ilvl="0">
      <w:start w:val="1"/>
      <w:numFmt w:val="decimal"/>
      <w:lvlText w:val="（%1）"/>
      <w:lvlJc w:val="left"/>
      <w:pPr>
        <w:ind w:left="1499" w:hanging="420"/>
      </w:pPr>
      <w:rPr>
        <w:rFonts w:hint="eastAsia"/>
      </w:rPr>
    </w:lvl>
    <w:lvl w:ilvl="1">
      <w:start w:val="1"/>
      <w:numFmt w:val="lowerLetter"/>
      <w:lvlText w:val="%2)"/>
      <w:lvlJc w:val="left"/>
      <w:pPr>
        <w:ind w:left="1919" w:hanging="420"/>
      </w:pPr>
    </w:lvl>
    <w:lvl w:ilvl="2">
      <w:start w:val="1"/>
      <w:numFmt w:val="lowerRoman"/>
      <w:lvlText w:val="%3."/>
      <w:lvlJc w:val="right"/>
      <w:pPr>
        <w:ind w:left="2339" w:hanging="420"/>
      </w:pPr>
    </w:lvl>
    <w:lvl w:ilvl="3">
      <w:start w:val="1"/>
      <w:numFmt w:val="decimal"/>
      <w:lvlText w:val="%4."/>
      <w:lvlJc w:val="left"/>
      <w:pPr>
        <w:ind w:left="2759" w:hanging="420"/>
      </w:pPr>
    </w:lvl>
    <w:lvl w:ilvl="4">
      <w:start w:val="1"/>
      <w:numFmt w:val="lowerLetter"/>
      <w:lvlText w:val="%5)"/>
      <w:lvlJc w:val="left"/>
      <w:pPr>
        <w:ind w:left="3179" w:hanging="420"/>
      </w:pPr>
    </w:lvl>
    <w:lvl w:ilvl="5">
      <w:start w:val="1"/>
      <w:numFmt w:val="lowerRoman"/>
      <w:lvlText w:val="%6."/>
      <w:lvlJc w:val="right"/>
      <w:pPr>
        <w:ind w:left="3599" w:hanging="420"/>
      </w:pPr>
    </w:lvl>
    <w:lvl w:ilvl="6">
      <w:start w:val="1"/>
      <w:numFmt w:val="decimal"/>
      <w:lvlText w:val="%7."/>
      <w:lvlJc w:val="left"/>
      <w:pPr>
        <w:ind w:left="4019" w:hanging="420"/>
      </w:pPr>
    </w:lvl>
    <w:lvl w:ilvl="7">
      <w:start w:val="1"/>
      <w:numFmt w:val="lowerLetter"/>
      <w:lvlText w:val="%8)"/>
      <w:lvlJc w:val="left"/>
      <w:pPr>
        <w:ind w:left="4439" w:hanging="420"/>
      </w:pPr>
    </w:lvl>
    <w:lvl w:ilvl="8">
      <w:start w:val="1"/>
      <w:numFmt w:val="lowerRoman"/>
      <w:lvlText w:val="%9."/>
      <w:lvlJc w:val="right"/>
      <w:pPr>
        <w:ind w:left="4859" w:hanging="420"/>
      </w:pPr>
    </w:lvl>
  </w:abstractNum>
  <w:abstractNum w:abstractNumId="8">
    <w:nsid w:val="09C747A4"/>
    <w:multiLevelType w:val="multilevel"/>
    <w:tmpl w:val="09C747A4"/>
    <w:lvl w:ilvl="0">
      <w:start w:val="1"/>
      <w:numFmt w:val="decimal"/>
      <w:lvlText w:val="第%1条"/>
      <w:lvlJc w:val="left"/>
      <w:pPr>
        <w:tabs>
          <w:tab w:val="num" w:pos="720"/>
        </w:tabs>
        <w:ind w:left="720" w:hanging="720"/>
      </w:pPr>
      <w:rPr>
        <w:rFonts w:hint="eastAsia"/>
        <w:b/>
        <w:i w:val="0"/>
      </w:rPr>
    </w:lvl>
    <w:lvl w:ilvl="1">
      <w:start w:val="2"/>
      <w:numFmt w:val="decimal"/>
      <w:lvlText w:val="%2、"/>
      <w:lvlJc w:val="left"/>
      <w:pPr>
        <w:ind w:left="1140" w:hanging="720"/>
      </w:pPr>
      <w:rPr>
        <w:rFonts w:eastAsia="宋体" w:cs="Times New Roman" w:hint="default"/>
        <w:b w:val="0"/>
        <w:sz w:val="21"/>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644635B"/>
    <w:multiLevelType w:val="multilevel"/>
    <w:tmpl w:val="1644635B"/>
    <w:lvl w:ilvl="0">
      <w:start w:val="1"/>
      <w:numFmt w:val="decimal"/>
      <w:lvlText w:val="（%1）"/>
      <w:lvlJc w:val="left"/>
      <w:pPr>
        <w:ind w:left="1499" w:hanging="420"/>
      </w:pPr>
      <w:rPr>
        <w:rFonts w:hint="eastAsia"/>
      </w:rPr>
    </w:lvl>
    <w:lvl w:ilvl="1">
      <w:start w:val="1"/>
      <w:numFmt w:val="lowerLetter"/>
      <w:lvlText w:val="%2)"/>
      <w:lvlJc w:val="left"/>
      <w:pPr>
        <w:ind w:left="1919" w:hanging="420"/>
      </w:pPr>
    </w:lvl>
    <w:lvl w:ilvl="2">
      <w:start w:val="1"/>
      <w:numFmt w:val="lowerRoman"/>
      <w:lvlText w:val="%3."/>
      <w:lvlJc w:val="right"/>
      <w:pPr>
        <w:ind w:left="2339" w:hanging="420"/>
      </w:pPr>
    </w:lvl>
    <w:lvl w:ilvl="3">
      <w:start w:val="1"/>
      <w:numFmt w:val="decimal"/>
      <w:lvlText w:val="%4."/>
      <w:lvlJc w:val="left"/>
      <w:pPr>
        <w:ind w:left="2759" w:hanging="420"/>
      </w:pPr>
    </w:lvl>
    <w:lvl w:ilvl="4">
      <w:start w:val="1"/>
      <w:numFmt w:val="lowerLetter"/>
      <w:lvlText w:val="%5)"/>
      <w:lvlJc w:val="left"/>
      <w:pPr>
        <w:ind w:left="3179" w:hanging="420"/>
      </w:pPr>
    </w:lvl>
    <w:lvl w:ilvl="5">
      <w:start w:val="1"/>
      <w:numFmt w:val="lowerRoman"/>
      <w:lvlText w:val="%6."/>
      <w:lvlJc w:val="right"/>
      <w:pPr>
        <w:ind w:left="3599" w:hanging="420"/>
      </w:pPr>
    </w:lvl>
    <w:lvl w:ilvl="6">
      <w:start w:val="1"/>
      <w:numFmt w:val="decimal"/>
      <w:lvlText w:val="%7."/>
      <w:lvlJc w:val="left"/>
      <w:pPr>
        <w:ind w:left="4019" w:hanging="420"/>
      </w:pPr>
    </w:lvl>
    <w:lvl w:ilvl="7">
      <w:start w:val="1"/>
      <w:numFmt w:val="lowerLetter"/>
      <w:lvlText w:val="%8)"/>
      <w:lvlJc w:val="left"/>
      <w:pPr>
        <w:ind w:left="4439" w:hanging="420"/>
      </w:pPr>
    </w:lvl>
    <w:lvl w:ilvl="8">
      <w:start w:val="1"/>
      <w:numFmt w:val="lowerRoman"/>
      <w:lvlText w:val="%9."/>
      <w:lvlJc w:val="right"/>
      <w:pPr>
        <w:ind w:left="4859" w:hanging="420"/>
      </w:pPr>
    </w:lvl>
  </w:abstractNum>
  <w:abstractNum w:abstractNumId="10">
    <w:nsid w:val="231466E1"/>
    <w:multiLevelType w:val="hybridMultilevel"/>
    <w:tmpl w:val="74EAC348"/>
    <w:lvl w:ilvl="0" w:tplc="C13A49C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2B4357F3"/>
    <w:multiLevelType w:val="multilevel"/>
    <w:tmpl w:val="2B4357F3"/>
    <w:lvl w:ilvl="0">
      <w:start w:val="1"/>
      <w:numFmt w:val="decimal"/>
      <w:lvlText w:val="（%1）"/>
      <w:lvlJc w:val="left"/>
      <w:pPr>
        <w:ind w:left="1552" w:hanging="420"/>
      </w:pPr>
      <w:rPr>
        <w:rFonts w:hint="eastAsia"/>
      </w:rPr>
    </w:lvl>
    <w:lvl w:ilvl="1">
      <w:start w:val="1"/>
      <w:numFmt w:val="decimal"/>
      <w:lvlText w:val="%2"/>
      <w:lvlJc w:val="left"/>
      <w:pPr>
        <w:ind w:left="1912" w:hanging="360"/>
      </w:pPr>
      <w:rPr>
        <w:rFonts w:hint="default"/>
      </w:rPr>
    </w:lvl>
    <w:lvl w:ilvl="2">
      <w:start w:val="1"/>
      <w:numFmt w:val="decimal"/>
      <w:lvlText w:val="(%3)"/>
      <w:lvlJc w:val="left"/>
      <w:pPr>
        <w:ind w:left="2557" w:hanging="585"/>
      </w:pPr>
      <w:rPr>
        <w:rFonts w:hint="default"/>
      </w:rPr>
    </w:lvl>
    <w:lvl w:ilvl="3">
      <w:start w:val="1"/>
      <w:numFmt w:val="decimal"/>
      <w:lvlText w:val="%4."/>
      <w:lvlJc w:val="left"/>
      <w:pPr>
        <w:ind w:left="2812" w:hanging="420"/>
      </w:pPr>
    </w:lvl>
    <w:lvl w:ilvl="4">
      <w:start w:val="1"/>
      <w:numFmt w:val="lowerLetter"/>
      <w:lvlText w:val="%5)"/>
      <w:lvlJc w:val="left"/>
      <w:pPr>
        <w:ind w:left="3232" w:hanging="420"/>
      </w:pPr>
    </w:lvl>
    <w:lvl w:ilvl="5">
      <w:start w:val="1"/>
      <w:numFmt w:val="lowerRoman"/>
      <w:lvlText w:val="%6."/>
      <w:lvlJc w:val="right"/>
      <w:pPr>
        <w:ind w:left="3652" w:hanging="420"/>
      </w:pPr>
    </w:lvl>
    <w:lvl w:ilvl="6">
      <w:start w:val="1"/>
      <w:numFmt w:val="decimal"/>
      <w:lvlText w:val="%7."/>
      <w:lvlJc w:val="left"/>
      <w:pPr>
        <w:ind w:left="4072" w:hanging="420"/>
      </w:pPr>
    </w:lvl>
    <w:lvl w:ilvl="7">
      <w:start w:val="1"/>
      <w:numFmt w:val="lowerLetter"/>
      <w:lvlText w:val="%8)"/>
      <w:lvlJc w:val="left"/>
      <w:pPr>
        <w:ind w:left="4492" w:hanging="420"/>
      </w:pPr>
    </w:lvl>
    <w:lvl w:ilvl="8">
      <w:start w:val="1"/>
      <w:numFmt w:val="lowerRoman"/>
      <w:lvlText w:val="%9."/>
      <w:lvlJc w:val="right"/>
      <w:pPr>
        <w:ind w:left="4912" w:hanging="420"/>
      </w:pPr>
    </w:lvl>
  </w:abstractNum>
  <w:abstractNum w:abstractNumId="12">
    <w:nsid w:val="2F000001"/>
    <w:multiLevelType w:val="multilevel"/>
    <w:tmpl w:val="1F002411"/>
    <w:lvl w:ilvl="0">
      <w:start w:val="2"/>
      <w:numFmt w:val="japaneseCounting"/>
      <w:lvlText w:val="%1、"/>
      <w:lvlJc w:val="left"/>
      <w:pPr>
        <w:ind w:left="570" w:hanging="57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65A59B0"/>
    <w:multiLevelType w:val="multilevel"/>
    <w:tmpl w:val="365A59B0"/>
    <w:lvl w:ilvl="0">
      <w:start w:val="1"/>
      <w:numFmt w:val="decimal"/>
      <w:lvlText w:val="%1"/>
      <w:lvlJc w:val="left"/>
      <w:pPr>
        <w:tabs>
          <w:tab w:val="left" w:pos="1134"/>
        </w:tabs>
        <w:ind w:left="1134" w:hanging="1134"/>
      </w:pPr>
      <w:rPr>
        <w:rFonts w:ascii="宋体" w:eastAsia="宋体" w:hint="eastAsia"/>
        <w:sz w:val="24"/>
        <w:szCs w:val="24"/>
      </w:rPr>
    </w:lvl>
    <w:lvl w:ilvl="1">
      <w:start w:val="1"/>
      <w:numFmt w:val="decimal"/>
      <w:lvlText w:val="%1.%2"/>
      <w:lvlJc w:val="left"/>
      <w:pPr>
        <w:tabs>
          <w:tab w:val="left" w:pos="1134"/>
        </w:tabs>
        <w:ind w:left="1134" w:hanging="1134"/>
      </w:pPr>
      <w:rPr>
        <w:rFonts w:ascii="宋体" w:eastAsia="宋体" w:hint="eastAsia"/>
        <w:color w:val="auto"/>
      </w:rPr>
    </w:lvl>
    <w:lvl w:ilvl="2">
      <w:start w:val="1"/>
      <w:numFmt w:val="decimal"/>
      <w:lvlText w:val="%1.%2.%3"/>
      <w:lvlJc w:val="left"/>
      <w:pPr>
        <w:tabs>
          <w:tab w:val="left" w:pos="1134"/>
        </w:tabs>
        <w:ind w:left="1134" w:hanging="1134"/>
      </w:pPr>
      <w:rPr>
        <w:rFonts w:ascii="宋体" w:eastAsia="宋体" w:hint="eastAsia"/>
      </w:rPr>
    </w:lvl>
    <w:lvl w:ilvl="3">
      <w:start w:val="1"/>
      <w:numFmt w:val="decimal"/>
      <w:lvlText w:val="%1.%2.%3.%4"/>
      <w:lvlJc w:val="left"/>
      <w:pPr>
        <w:tabs>
          <w:tab w:val="left" w:pos="1021"/>
        </w:tabs>
        <w:ind w:left="1134" w:hanging="1134"/>
      </w:pPr>
      <w:rPr>
        <w:rFonts w:hint="eastAsia"/>
      </w:rPr>
    </w:lvl>
    <w:lvl w:ilvl="4">
      <w:start w:val="1"/>
      <w:numFmt w:val="decimal"/>
      <w:lvlText w:val="%1.%2.%3.%4.%5"/>
      <w:lvlJc w:val="left"/>
      <w:pPr>
        <w:tabs>
          <w:tab w:val="left" w:pos="1021"/>
        </w:tabs>
        <w:ind w:left="1134" w:hanging="1134"/>
      </w:pPr>
      <w:rPr>
        <w:rFonts w:hint="eastAsia"/>
      </w:rPr>
    </w:lvl>
    <w:lvl w:ilvl="5">
      <w:start w:val="1"/>
      <w:numFmt w:val="decimal"/>
      <w:lvlText w:val="%1.%2.%3.%4.%5.%6."/>
      <w:lvlJc w:val="left"/>
      <w:pPr>
        <w:tabs>
          <w:tab w:val="left" w:pos="1021"/>
        </w:tabs>
        <w:ind w:left="1134" w:hanging="1134"/>
      </w:pPr>
      <w:rPr>
        <w:rFonts w:hint="eastAsia"/>
      </w:rPr>
    </w:lvl>
    <w:lvl w:ilvl="6">
      <w:start w:val="1"/>
      <w:numFmt w:val="decimal"/>
      <w:lvlText w:val="%1.%2.%3.%4.%5.%6.%7."/>
      <w:lvlJc w:val="left"/>
      <w:pPr>
        <w:tabs>
          <w:tab w:val="left" w:pos="1021"/>
        </w:tabs>
        <w:ind w:left="1134" w:hanging="1134"/>
      </w:pPr>
      <w:rPr>
        <w:rFonts w:hint="eastAsia"/>
      </w:rPr>
    </w:lvl>
    <w:lvl w:ilvl="7">
      <w:start w:val="1"/>
      <w:numFmt w:val="decimal"/>
      <w:lvlText w:val="%1.%2.%3.%4.%5.%6.%7.%8."/>
      <w:lvlJc w:val="left"/>
      <w:pPr>
        <w:tabs>
          <w:tab w:val="left" w:pos="1021"/>
        </w:tabs>
        <w:ind w:left="1134" w:hanging="1134"/>
      </w:pPr>
      <w:rPr>
        <w:rFonts w:hint="eastAsia"/>
      </w:rPr>
    </w:lvl>
    <w:lvl w:ilvl="8">
      <w:start w:val="1"/>
      <w:numFmt w:val="decimal"/>
      <w:lvlText w:val="%1.%2.%3.%4.%5.%6.%7.%8.%9."/>
      <w:lvlJc w:val="left"/>
      <w:pPr>
        <w:tabs>
          <w:tab w:val="left" w:pos="1021"/>
        </w:tabs>
        <w:ind w:left="1134" w:hanging="1134"/>
      </w:pPr>
      <w:rPr>
        <w:rFonts w:hint="eastAsia"/>
      </w:rPr>
    </w:lvl>
  </w:abstractNum>
  <w:abstractNum w:abstractNumId="14">
    <w:nsid w:val="36A353A7"/>
    <w:multiLevelType w:val="hybridMultilevel"/>
    <w:tmpl w:val="697E9C80"/>
    <w:lvl w:ilvl="0" w:tplc="D506E9C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1535B01"/>
    <w:multiLevelType w:val="hybridMultilevel"/>
    <w:tmpl w:val="B90ED310"/>
    <w:lvl w:ilvl="0" w:tplc="8ABA6686">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447DE51D"/>
    <w:multiLevelType w:val="singleLevel"/>
    <w:tmpl w:val="447DE51D"/>
    <w:lvl w:ilvl="0">
      <w:start w:val="2"/>
      <w:numFmt w:val="decimal"/>
      <w:suff w:val="nothing"/>
      <w:lvlText w:val="%1、"/>
      <w:lvlJc w:val="left"/>
      <w:pPr>
        <w:ind w:left="480" w:firstLine="0"/>
      </w:pPr>
    </w:lvl>
  </w:abstractNum>
  <w:abstractNum w:abstractNumId="17">
    <w:nsid w:val="485F1B3A"/>
    <w:multiLevelType w:val="multilevel"/>
    <w:tmpl w:val="485F1B3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4DAB5ACE"/>
    <w:multiLevelType w:val="hybridMultilevel"/>
    <w:tmpl w:val="07F45DB8"/>
    <w:lvl w:ilvl="0" w:tplc="76AAB24E">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57DFEBBD"/>
    <w:multiLevelType w:val="singleLevel"/>
    <w:tmpl w:val="57DFEBBD"/>
    <w:lvl w:ilvl="0">
      <w:start w:val="1"/>
      <w:numFmt w:val="decimal"/>
      <w:lvlText w:val="%1)"/>
      <w:lvlJc w:val="left"/>
      <w:pPr>
        <w:ind w:left="425" w:hanging="425"/>
      </w:pPr>
      <w:rPr>
        <w:rFonts w:hint="default"/>
      </w:rPr>
    </w:lvl>
  </w:abstractNum>
  <w:abstractNum w:abstractNumId="20">
    <w:nsid w:val="57DFEC2B"/>
    <w:multiLevelType w:val="singleLevel"/>
    <w:tmpl w:val="9BB86B68"/>
    <w:lvl w:ilvl="0">
      <w:start w:val="1"/>
      <w:numFmt w:val="decimal"/>
      <w:suff w:val="nothing"/>
      <w:lvlText w:val="%1．"/>
      <w:lvlJc w:val="left"/>
      <w:pPr>
        <w:ind w:left="0" w:firstLine="400"/>
      </w:pPr>
      <w:rPr>
        <w:rFonts w:ascii="黑体" w:eastAsia="黑体" w:hAnsi="黑体" w:hint="default"/>
      </w:rPr>
    </w:lvl>
  </w:abstractNum>
  <w:abstractNum w:abstractNumId="21">
    <w:nsid w:val="5AAB3475"/>
    <w:multiLevelType w:val="singleLevel"/>
    <w:tmpl w:val="5AAB3475"/>
    <w:lvl w:ilvl="0">
      <w:start w:val="1"/>
      <w:numFmt w:val="decimal"/>
      <w:lvlText w:val="%1."/>
      <w:lvlJc w:val="left"/>
      <w:pPr>
        <w:ind w:left="425" w:hanging="425"/>
      </w:pPr>
      <w:rPr>
        <w:rFonts w:hint="default"/>
      </w:rPr>
    </w:lvl>
  </w:abstractNum>
  <w:abstractNum w:abstractNumId="22">
    <w:nsid w:val="5AAB3487"/>
    <w:multiLevelType w:val="singleLevel"/>
    <w:tmpl w:val="5AAB3487"/>
    <w:lvl w:ilvl="0">
      <w:start w:val="1"/>
      <w:numFmt w:val="decimal"/>
      <w:lvlText w:val="%1)"/>
      <w:lvlJc w:val="left"/>
      <w:pPr>
        <w:ind w:left="425" w:hanging="425"/>
      </w:pPr>
      <w:rPr>
        <w:rFonts w:hint="default"/>
      </w:rPr>
    </w:lvl>
  </w:abstractNum>
  <w:abstractNum w:abstractNumId="23">
    <w:nsid w:val="5B615E8C"/>
    <w:multiLevelType w:val="multilevel"/>
    <w:tmpl w:val="5B615E8C"/>
    <w:lvl w:ilvl="0">
      <w:start w:val="1"/>
      <w:numFmt w:val="decimal"/>
      <w:lvlText w:val="（%1）"/>
      <w:lvlJc w:val="left"/>
      <w:pPr>
        <w:ind w:left="1554" w:hanging="420"/>
      </w:pPr>
      <w:rPr>
        <w:rFonts w:hint="eastAsia"/>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24">
    <w:nsid w:val="6384076F"/>
    <w:multiLevelType w:val="multilevel"/>
    <w:tmpl w:val="6384076F"/>
    <w:lvl w:ilvl="0">
      <w:start w:val="1"/>
      <w:numFmt w:val="decimal"/>
      <w:lvlText w:val="（%1）"/>
      <w:lvlJc w:val="left"/>
      <w:pPr>
        <w:tabs>
          <w:tab w:val="left" w:pos="1122"/>
        </w:tabs>
        <w:ind w:left="1122"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nsid w:val="6E8B1197"/>
    <w:multiLevelType w:val="multilevel"/>
    <w:tmpl w:val="6E8B1197"/>
    <w:lvl w:ilvl="0">
      <w:start w:val="1"/>
      <w:numFmt w:val="decimal"/>
      <w:lvlText w:val="（%1）"/>
      <w:lvlJc w:val="left"/>
      <w:pPr>
        <w:ind w:left="1554" w:hanging="420"/>
      </w:pPr>
      <w:rPr>
        <w:rFonts w:hint="eastAsia"/>
      </w:rPr>
    </w:lvl>
    <w:lvl w:ilvl="1">
      <w:start w:val="1"/>
      <w:numFmt w:val="lowerLetter"/>
      <w:lvlText w:val="%2)"/>
      <w:lvlJc w:val="left"/>
      <w:pPr>
        <w:ind w:left="1974" w:hanging="420"/>
      </w:pPr>
    </w:lvl>
    <w:lvl w:ilvl="2">
      <w:start w:val="1"/>
      <w:numFmt w:val="lowerRoman"/>
      <w:lvlText w:val="%3."/>
      <w:lvlJc w:val="right"/>
      <w:pPr>
        <w:ind w:left="2394" w:hanging="420"/>
      </w:pPr>
    </w:lvl>
    <w:lvl w:ilvl="3">
      <w:start w:val="1"/>
      <w:numFmt w:val="decimal"/>
      <w:lvlText w:val="%4."/>
      <w:lvlJc w:val="left"/>
      <w:pPr>
        <w:ind w:left="2814" w:hanging="420"/>
      </w:pPr>
    </w:lvl>
    <w:lvl w:ilvl="4">
      <w:start w:val="1"/>
      <w:numFmt w:val="lowerLetter"/>
      <w:lvlText w:val="%5)"/>
      <w:lvlJc w:val="left"/>
      <w:pPr>
        <w:ind w:left="3234" w:hanging="420"/>
      </w:pPr>
    </w:lvl>
    <w:lvl w:ilvl="5">
      <w:start w:val="1"/>
      <w:numFmt w:val="lowerRoman"/>
      <w:lvlText w:val="%6."/>
      <w:lvlJc w:val="right"/>
      <w:pPr>
        <w:ind w:left="3654" w:hanging="420"/>
      </w:pPr>
    </w:lvl>
    <w:lvl w:ilvl="6">
      <w:start w:val="1"/>
      <w:numFmt w:val="decimal"/>
      <w:lvlText w:val="%7."/>
      <w:lvlJc w:val="left"/>
      <w:pPr>
        <w:ind w:left="4074" w:hanging="420"/>
      </w:pPr>
    </w:lvl>
    <w:lvl w:ilvl="7">
      <w:start w:val="1"/>
      <w:numFmt w:val="lowerLetter"/>
      <w:lvlText w:val="%8)"/>
      <w:lvlJc w:val="left"/>
      <w:pPr>
        <w:ind w:left="4494" w:hanging="420"/>
      </w:pPr>
    </w:lvl>
    <w:lvl w:ilvl="8">
      <w:start w:val="1"/>
      <w:numFmt w:val="lowerRoman"/>
      <w:lvlText w:val="%9."/>
      <w:lvlJc w:val="right"/>
      <w:pPr>
        <w:ind w:left="4914" w:hanging="420"/>
      </w:pPr>
    </w:lvl>
  </w:abstractNum>
  <w:abstractNum w:abstractNumId="26">
    <w:nsid w:val="77303B58"/>
    <w:multiLevelType w:val="multilevel"/>
    <w:tmpl w:val="77303B58"/>
    <w:lvl w:ilvl="0">
      <w:start w:val="1"/>
      <w:numFmt w:val="decimal"/>
      <w:lvlText w:val="（%1）"/>
      <w:lvlJc w:val="left"/>
      <w:pPr>
        <w:ind w:left="1501" w:hanging="420"/>
      </w:pPr>
      <w:rPr>
        <w:rFonts w:hint="eastAsia"/>
      </w:rPr>
    </w:lvl>
    <w:lvl w:ilvl="1">
      <w:start w:val="1"/>
      <w:numFmt w:val="lowerLetter"/>
      <w:lvlText w:val="%2)"/>
      <w:lvlJc w:val="left"/>
      <w:pPr>
        <w:ind w:left="1921" w:hanging="420"/>
      </w:pPr>
    </w:lvl>
    <w:lvl w:ilvl="2">
      <w:start w:val="1"/>
      <w:numFmt w:val="lowerRoman"/>
      <w:lvlText w:val="%3."/>
      <w:lvlJc w:val="right"/>
      <w:pPr>
        <w:ind w:left="2341" w:hanging="420"/>
      </w:pPr>
    </w:lvl>
    <w:lvl w:ilvl="3">
      <w:start w:val="1"/>
      <w:numFmt w:val="decimal"/>
      <w:lvlText w:val="%4."/>
      <w:lvlJc w:val="left"/>
      <w:pPr>
        <w:ind w:left="2761" w:hanging="420"/>
      </w:pPr>
    </w:lvl>
    <w:lvl w:ilvl="4">
      <w:start w:val="1"/>
      <w:numFmt w:val="lowerLetter"/>
      <w:lvlText w:val="%5)"/>
      <w:lvlJc w:val="left"/>
      <w:pPr>
        <w:ind w:left="3181" w:hanging="420"/>
      </w:pPr>
    </w:lvl>
    <w:lvl w:ilvl="5">
      <w:start w:val="1"/>
      <w:numFmt w:val="lowerRoman"/>
      <w:lvlText w:val="%6."/>
      <w:lvlJc w:val="right"/>
      <w:pPr>
        <w:ind w:left="3601" w:hanging="420"/>
      </w:pPr>
    </w:lvl>
    <w:lvl w:ilvl="6">
      <w:start w:val="1"/>
      <w:numFmt w:val="decimal"/>
      <w:lvlText w:val="%7."/>
      <w:lvlJc w:val="left"/>
      <w:pPr>
        <w:ind w:left="4021" w:hanging="420"/>
      </w:pPr>
    </w:lvl>
    <w:lvl w:ilvl="7">
      <w:start w:val="1"/>
      <w:numFmt w:val="lowerLetter"/>
      <w:lvlText w:val="%8)"/>
      <w:lvlJc w:val="left"/>
      <w:pPr>
        <w:ind w:left="4441" w:hanging="420"/>
      </w:pPr>
    </w:lvl>
    <w:lvl w:ilvl="8">
      <w:start w:val="1"/>
      <w:numFmt w:val="lowerRoman"/>
      <w:lvlText w:val="%9."/>
      <w:lvlJc w:val="right"/>
      <w:pPr>
        <w:ind w:left="4861" w:hanging="420"/>
      </w:pPr>
    </w:lvl>
  </w:abstractNum>
  <w:num w:numId="1">
    <w:abstractNumId w:val="1"/>
  </w:num>
  <w:num w:numId="2">
    <w:abstractNumId w:val="13"/>
  </w:num>
  <w:num w:numId="3">
    <w:abstractNumId w:val="9"/>
  </w:num>
  <w:num w:numId="4">
    <w:abstractNumId w:val="7"/>
  </w:num>
  <w:num w:numId="5">
    <w:abstractNumId w:val="26"/>
  </w:num>
  <w:num w:numId="6">
    <w:abstractNumId w:val="25"/>
  </w:num>
  <w:num w:numId="7">
    <w:abstractNumId w:val="23"/>
  </w:num>
  <w:num w:numId="8">
    <w:abstractNumId w:val="11"/>
  </w:num>
  <w:num w:numId="9">
    <w:abstractNumId w:val="21"/>
  </w:num>
  <w:num w:numId="10">
    <w:abstractNumId w:val="22"/>
  </w:num>
  <w:num w:numId="11">
    <w:abstractNumId w:val="0"/>
  </w:num>
  <w:num w:numId="12">
    <w:abstractNumId w:val="4"/>
  </w:num>
  <w:num w:numId="13">
    <w:abstractNumId w:val="2"/>
  </w:num>
  <w:num w:numId="14">
    <w:abstractNumId w:val="3"/>
  </w:num>
  <w:num w:numId="15">
    <w:abstractNumId w:val="17"/>
  </w:num>
  <w:num w:numId="16">
    <w:abstractNumId w:val="16"/>
  </w:num>
  <w:num w:numId="17">
    <w:abstractNumId w:val="20"/>
  </w:num>
  <w:num w:numId="18">
    <w:abstractNumId w:val="19"/>
  </w:num>
  <w:num w:numId="19">
    <w:abstractNumId w:val="6"/>
  </w:num>
  <w:num w:numId="20">
    <w:abstractNumId w:val="5"/>
  </w:num>
  <w:num w:numId="21">
    <w:abstractNumId w:val="24"/>
  </w:num>
  <w:num w:numId="22">
    <w:abstractNumId w:val="18"/>
  </w:num>
  <w:num w:numId="23">
    <w:abstractNumId w:val="15"/>
  </w:num>
  <w:num w:numId="24">
    <w:abstractNumId w:val="14"/>
  </w:num>
  <w:num w:numId="25">
    <w:abstractNumId w:val="10"/>
  </w:num>
  <w:num w:numId="26">
    <w:abstractNumId w:val="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47C"/>
    <w:rsid w:val="00005C28"/>
    <w:rsid w:val="00010541"/>
    <w:rsid w:val="00027228"/>
    <w:rsid w:val="00030701"/>
    <w:rsid w:val="00042D3D"/>
    <w:rsid w:val="00051415"/>
    <w:rsid w:val="00052AC6"/>
    <w:rsid w:val="0005324C"/>
    <w:rsid w:val="00061C65"/>
    <w:rsid w:val="00064BE7"/>
    <w:rsid w:val="00072C5D"/>
    <w:rsid w:val="000A26F6"/>
    <w:rsid w:val="000A3FF7"/>
    <w:rsid w:val="000E5C5F"/>
    <w:rsid w:val="001421B8"/>
    <w:rsid w:val="001442AA"/>
    <w:rsid w:val="00144EF2"/>
    <w:rsid w:val="001652EB"/>
    <w:rsid w:val="00184BEA"/>
    <w:rsid w:val="00185014"/>
    <w:rsid w:val="001B604A"/>
    <w:rsid w:val="001B7CE0"/>
    <w:rsid w:val="001C7729"/>
    <w:rsid w:val="001D2E10"/>
    <w:rsid w:val="001E482D"/>
    <w:rsid w:val="00201B52"/>
    <w:rsid w:val="00217BAC"/>
    <w:rsid w:val="00237B59"/>
    <w:rsid w:val="00257DEA"/>
    <w:rsid w:val="002700A7"/>
    <w:rsid w:val="00273F9E"/>
    <w:rsid w:val="00275305"/>
    <w:rsid w:val="00286F2B"/>
    <w:rsid w:val="00291ACD"/>
    <w:rsid w:val="00296006"/>
    <w:rsid w:val="002A08E9"/>
    <w:rsid w:val="002A2EE3"/>
    <w:rsid w:val="002A73F9"/>
    <w:rsid w:val="002C4CE7"/>
    <w:rsid w:val="002F0101"/>
    <w:rsid w:val="00303751"/>
    <w:rsid w:val="003148C2"/>
    <w:rsid w:val="00316066"/>
    <w:rsid w:val="00327CB7"/>
    <w:rsid w:val="00347B70"/>
    <w:rsid w:val="00364E9B"/>
    <w:rsid w:val="00374B29"/>
    <w:rsid w:val="00393838"/>
    <w:rsid w:val="003A02BC"/>
    <w:rsid w:val="003A6D71"/>
    <w:rsid w:val="003F1787"/>
    <w:rsid w:val="00401D83"/>
    <w:rsid w:val="004151A3"/>
    <w:rsid w:val="004152CD"/>
    <w:rsid w:val="0041796F"/>
    <w:rsid w:val="00424FE0"/>
    <w:rsid w:val="00441FF4"/>
    <w:rsid w:val="00443255"/>
    <w:rsid w:val="00443277"/>
    <w:rsid w:val="004642ED"/>
    <w:rsid w:val="00494C5E"/>
    <w:rsid w:val="00497E7C"/>
    <w:rsid w:val="004A03F6"/>
    <w:rsid w:val="0050233B"/>
    <w:rsid w:val="0050305F"/>
    <w:rsid w:val="0052202A"/>
    <w:rsid w:val="005353A6"/>
    <w:rsid w:val="00574AEF"/>
    <w:rsid w:val="005B3E25"/>
    <w:rsid w:val="0061247C"/>
    <w:rsid w:val="00652BEE"/>
    <w:rsid w:val="0065374E"/>
    <w:rsid w:val="00660EB0"/>
    <w:rsid w:val="00672F35"/>
    <w:rsid w:val="00694A76"/>
    <w:rsid w:val="006A4CB9"/>
    <w:rsid w:val="006A5017"/>
    <w:rsid w:val="006A6B40"/>
    <w:rsid w:val="006A708A"/>
    <w:rsid w:val="006B4C49"/>
    <w:rsid w:val="006D7618"/>
    <w:rsid w:val="006D7F2A"/>
    <w:rsid w:val="006E1D90"/>
    <w:rsid w:val="006E511E"/>
    <w:rsid w:val="00703524"/>
    <w:rsid w:val="00716E69"/>
    <w:rsid w:val="00724635"/>
    <w:rsid w:val="00737C28"/>
    <w:rsid w:val="00754CF4"/>
    <w:rsid w:val="00761E4E"/>
    <w:rsid w:val="00766AE2"/>
    <w:rsid w:val="007812E8"/>
    <w:rsid w:val="007942B3"/>
    <w:rsid w:val="007B68CA"/>
    <w:rsid w:val="007C0FC0"/>
    <w:rsid w:val="007C444B"/>
    <w:rsid w:val="007D238B"/>
    <w:rsid w:val="007F0A29"/>
    <w:rsid w:val="007F2C9A"/>
    <w:rsid w:val="00800C5A"/>
    <w:rsid w:val="00811DE4"/>
    <w:rsid w:val="0082585F"/>
    <w:rsid w:val="008313AE"/>
    <w:rsid w:val="00851B4D"/>
    <w:rsid w:val="00856008"/>
    <w:rsid w:val="00880FE1"/>
    <w:rsid w:val="00883354"/>
    <w:rsid w:val="00887F53"/>
    <w:rsid w:val="008C173E"/>
    <w:rsid w:val="008D0B67"/>
    <w:rsid w:val="008D1DE4"/>
    <w:rsid w:val="008D7FA1"/>
    <w:rsid w:val="008E0627"/>
    <w:rsid w:val="008E4F8B"/>
    <w:rsid w:val="00914340"/>
    <w:rsid w:val="00926E85"/>
    <w:rsid w:val="009274CC"/>
    <w:rsid w:val="00935DAE"/>
    <w:rsid w:val="00941A3F"/>
    <w:rsid w:val="00943FEC"/>
    <w:rsid w:val="0096002F"/>
    <w:rsid w:val="00972598"/>
    <w:rsid w:val="00983835"/>
    <w:rsid w:val="00990D12"/>
    <w:rsid w:val="009B686D"/>
    <w:rsid w:val="009C2334"/>
    <w:rsid w:val="009E103D"/>
    <w:rsid w:val="009F25B8"/>
    <w:rsid w:val="00A57B42"/>
    <w:rsid w:val="00A75BC3"/>
    <w:rsid w:val="00A8217C"/>
    <w:rsid w:val="00A8325D"/>
    <w:rsid w:val="00B07BFF"/>
    <w:rsid w:val="00B11959"/>
    <w:rsid w:val="00B15C8C"/>
    <w:rsid w:val="00B42EB5"/>
    <w:rsid w:val="00B65BDB"/>
    <w:rsid w:val="00B82F57"/>
    <w:rsid w:val="00BA64EA"/>
    <w:rsid w:val="00BB6D16"/>
    <w:rsid w:val="00BC20F4"/>
    <w:rsid w:val="00BD15EA"/>
    <w:rsid w:val="00BD6A4F"/>
    <w:rsid w:val="00BE4923"/>
    <w:rsid w:val="00BF6FCB"/>
    <w:rsid w:val="00C31A8E"/>
    <w:rsid w:val="00C33EF4"/>
    <w:rsid w:val="00C36615"/>
    <w:rsid w:val="00C521E0"/>
    <w:rsid w:val="00C9123B"/>
    <w:rsid w:val="00CB3F22"/>
    <w:rsid w:val="00CE05E6"/>
    <w:rsid w:val="00CF5EAA"/>
    <w:rsid w:val="00CF6084"/>
    <w:rsid w:val="00D03AC6"/>
    <w:rsid w:val="00D17256"/>
    <w:rsid w:val="00D23788"/>
    <w:rsid w:val="00D81692"/>
    <w:rsid w:val="00D86F2A"/>
    <w:rsid w:val="00D94441"/>
    <w:rsid w:val="00DA6BAB"/>
    <w:rsid w:val="00DE7D9F"/>
    <w:rsid w:val="00E23FCA"/>
    <w:rsid w:val="00E24C4B"/>
    <w:rsid w:val="00E2513F"/>
    <w:rsid w:val="00E41518"/>
    <w:rsid w:val="00E65EC2"/>
    <w:rsid w:val="00E66E51"/>
    <w:rsid w:val="00E67129"/>
    <w:rsid w:val="00E8186C"/>
    <w:rsid w:val="00E954F6"/>
    <w:rsid w:val="00E95C97"/>
    <w:rsid w:val="00EC3A86"/>
    <w:rsid w:val="00EF1D19"/>
    <w:rsid w:val="00EF3B6B"/>
    <w:rsid w:val="00F251C4"/>
    <w:rsid w:val="00F35A6C"/>
    <w:rsid w:val="00F428B9"/>
    <w:rsid w:val="00F55671"/>
    <w:rsid w:val="00F63995"/>
    <w:rsid w:val="00F70520"/>
    <w:rsid w:val="00F86ABA"/>
    <w:rsid w:val="00F904C9"/>
    <w:rsid w:val="00F95728"/>
    <w:rsid w:val="00FD1787"/>
    <w:rsid w:val="00FF7748"/>
    <w:rsid w:val="00FF7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w:uiPriority="0" w:qFormat="1"/>
    <w:lsdException w:name="Message Header" w:uiPriority="0" w:qFormat="1"/>
    <w:lsdException w:name="Subtitle" w:semiHidden="0" w:uiPriority="16" w:unhideWhenUsed="0" w:qFormat="1"/>
    <w:lsdException w:name="Salutation" w:uiPriority="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qFormat="1"/>
    <w:lsdException w:name="Normal (Web)" w:uiPriority="0" w:qFormat="1"/>
    <w:lsdException w:name="HTML Preformatted"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
    <w:qFormat/>
    <w:rsid w:val="00072C5D"/>
    <w:pPr>
      <w:widowControl w:val="0"/>
      <w:jc w:val="both"/>
    </w:pPr>
    <w:rPr>
      <w:rFonts w:ascii="Times New Roman" w:eastAsia="宋体" w:hAnsi="Times New Roman" w:cs="Times New Roman"/>
      <w:szCs w:val="24"/>
    </w:rPr>
  </w:style>
  <w:style w:type="paragraph" w:styleId="1">
    <w:name w:val="heading 1"/>
    <w:basedOn w:val="a0"/>
    <w:next w:val="a0"/>
    <w:link w:val="1Char"/>
    <w:qFormat/>
    <w:rsid w:val="00072C5D"/>
    <w:pPr>
      <w:keepNext/>
      <w:keepLines/>
      <w:tabs>
        <w:tab w:val="left" w:pos="1440"/>
      </w:tabs>
      <w:spacing w:before="340" w:after="330" w:line="576" w:lineRule="auto"/>
      <w:ind w:left="432" w:hanging="432"/>
      <w:outlineLvl w:val="0"/>
    </w:pPr>
    <w:rPr>
      <w:b/>
      <w:bCs/>
      <w:kern w:val="44"/>
      <w:sz w:val="44"/>
      <w:szCs w:val="44"/>
    </w:rPr>
  </w:style>
  <w:style w:type="paragraph" w:styleId="20">
    <w:name w:val="heading 2"/>
    <w:basedOn w:val="a0"/>
    <w:next w:val="a0"/>
    <w:link w:val="2Char"/>
    <w:qFormat/>
    <w:rsid w:val="00072C5D"/>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link w:val="3Char"/>
    <w:qFormat/>
    <w:rsid w:val="00072C5D"/>
    <w:pPr>
      <w:keepNext/>
      <w:keepLines/>
      <w:spacing w:before="260" w:after="260" w:line="416" w:lineRule="auto"/>
      <w:outlineLvl w:val="2"/>
    </w:pPr>
    <w:rPr>
      <w:b/>
      <w:bCs/>
      <w:sz w:val="32"/>
      <w:szCs w:val="32"/>
    </w:rPr>
  </w:style>
  <w:style w:type="paragraph" w:styleId="4">
    <w:name w:val="heading 4"/>
    <w:basedOn w:val="a0"/>
    <w:next w:val="a0"/>
    <w:link w:val="4Char"/>
    <w:qFormat/>
    <w:rsid w:val="00072C5D"/>
    <w:pPr>
      <w:keepNext/>
      <w:keepLines/>
      <w:spacing w:before="280" w:after="290" w:line="376" w:lineRule="auto"/>
      <w:outlineLvl w:val="3"/>
    </w:pPr>
    <w:rPr>
      <w:rFonts w:ascii="Cambria" w:hAnsi="Cambria"/>
      <w:b/>
      <w:bCs/>
      <w:sz w:val="28"/>
      <w:szCs w:val="28"/>
    </w:rPr>
  </w:style>
  <w:style w:type="paragraph" w:styleId="5">
    <w:name w:val="heading 5"/>
    <w:basedOn w:val="a0"/>
    <w:next w:val="a0"/>
    <w:link w:val="5Char"/>
    <w:qFormat/>
    <w:rsid w:val="00072C5D"/>
    <w:pPr>
      <w:keepNext/>
      <w:keepLines/>
      <w:tabs>
        <w:tab w:val="left" w:pos="1008"/>
      </w:tabs>
      <w:spacing w:before="280" w:after="290" w:line="372" w:lineRule="auto"/>
      <w:ind w:left="1008" w:hanging="1008"/>
      <w:outlineLvl w:val="4"/>
    </w:pPr>
    <w:rPr>
      <w:b/>
      <w:sz w:val="28"/>
      <w:szCs w:val="20"/>
    </w:rPr>
  </w:style>
  <w:style w:type="paragraph" w:styleId="6">
    <w:name w:val="heading 6"/>
    <w:basedOn w:val="a0"/>
    <w:next w:val="a0"/>
    <w:link w:val="6Char"/>
    <w:qFormat/>
    <w:rsid w:val="00072C5D"/>
    <w:pPr>
      <w:keepNext/>
      <w:keepLines/>
      <w:tabs>
        <w:tab w:val="left" w:pos="1152"/>
      </w:tabs>
      <w:spacing w:before="240" w:after="64" w:line="317" w:lineRule="auto"/>
      <w:ind w:left="1152" w:hanging="1152"/>
      <w:outlineLvl w:val="5"/>
    </w:pPr>
    <w:rPr>
      <w:rFonts w:ascii="Arial" w:eastAsia="黑体" w:hAnsi="Arial"/>
      <w:b/>
      <w:sz w:val="24"/>
      <w:szCs w:val="20"/>
    </w:rPr>
  </w:style>
  <w:style w:type="paragraph" w:styleId="7">
    <w:name w:val="heading 7"/>
    <w:basedOn w:val="a0"/>
    <w:next w:val="a0"/>
    <w:link w:val="7Char"/>
    <w:qFormat/>
    <w:rsid w:val="00072C5D"/>
    <w:pPr>
      <w:keepNext/>
      <w:keepLines/>
      <w:tabs>
        <w:tab w:val="left" w:pos="1296"/>
      </w:tabs>
      <w:spacing w:before="240" w:after="64" w:line="317" w:lineRule="auto"/>
      <w:ind w:left="1296" w:hanging="1296"/>
      <w:outlineLvl w:val="6"/>
    </w:pPr>
    <w:rPr>
      <w:b/>
      <w:sz w:val="24"/>
      <w:szCs w:val="20"/>
    </w:rPr>
  </w:style>
  <w:style w:type="paragraph" w:styleId="8">
    <w:name w:val="heading 8"/>
    <w:basedOn w:val="a0"/>
    <w:next w:val="a0"/>
    <w:link w:val="8Char"/>
    <w:qFormat/>
    <w:rsid w:val="00072C5D"/>
    <w:pPr>
      <w:keepNext/>
      <w:keepLines/>
      <w:tabs>
        <w:tab w:val="left" w:pos="1440"/>
      </w:tabs>
      <w:spacing w:before="240" w:after="64" w:line="317" w:lineRule="auto"/>
      <w:ind w:left="1440" w:hanging="1440"/>
      <w:outlineLvl w:val="7"/>
    </w:pPr>
    <w:rPr>
      <w:rFonts w:ascii="Arial" w:eastAsia="黑体" w:hAnsi="Arial"/>
      <w:sz w:val="24"/>
      <w:szCs w:val="20"/>
    </w:rPr>
  </w:style>
  <w:style w:type="paragraph" w:styleId="9">
    <w:name w:val="heading 9"/>
    <w:basedOn w:val="a0"/>
    <w:next w:val="a0"/>
    <w:link w:val="9Char"/>
    <w:qFormat/>
    <w:rsid w:val="00072C5D"/>
    <w:pPr>
      <w:keepNext/>
      <w:keepLines/>
      <w:tabs>
        <w:tab w:val="left" w:pos="1584"/>
      </w:tabs>
      <w:spacing w:before="240" w:after="64" w:line="317" w:lineRule="auto"/>
      <w:ind w:left="1584"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qFormat/>
    <w:rsid w:val="00072C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072C5D"/>
    <w:rPr>
      <w:sz w:val="18"/>
      <w:szCs w:val="18"/>
    </w:rPr>
  </w:style>
  <w:style w:type="paragraph" w:styleId="a5">
    <w:name w:val="footer"/>
    <w:basedOn w:val="a0"/>
    <w:link w:val="Char0"/>
    <w:uiPriority w:val="99"/>
    <w:unhideWhenUsed/>
    <w:qFormat/>
    <w:rsid w:val="00072C5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72C5D"/>
    <w:rPr>
      <w:sz w:val="18"/>
      <w:szCs w:val="18"/>
    </w:rPr>
  </w:style>
  <w:style w:type="character" w:customStyle="1" w:styleId="1Char">
    <w:name w:val="标题 1 Char"/>
    <w:basedOn w:val="a1"/>
    <w:link w:val="1"/>
    <w:qFormat/>
    <w:rsid w:val="00072C5D"/>
    <w:rPr>
      <w:rFonts w:ascii="Times New Roman" w:eastAsia="宋体" w:hAnsi="Times New Roman" w:cs="Times New Roman"/>
      <w:b/>
      <w:bCs/>
      <w:kern w:val="44"/>
      <w:sz w:val="44"/>
      <w:szCs w:val="44"/>
    </w:rPr>
  </w:style>
  <w:style w:type="character" w:customStyle="1" w:styleId="2Char">
    <w:name w:val="标题 2 Char"/>
    <w:basedOn w:val="a1"/>
    <w:link w:val="20"/>
    <w:qFormat/>
    <w:rsid w:val="00072C5D"/>
    <w:rPr>
      <w:rFonts w:ascii="Arial" w:eastAsia="黑体" w:hAnsi="Arial" w:cs="Times New Roman"/>
      <w:b/>
      <w:bCs/>
      <w:sz w:val="32"/>
      <w:szCs w:val="32"/>
    </w:rPr>
  </w:style>
  <w:style w:type="character" w:customStyle="1" w:styleId="3Char">
    <w:name w:val="标题 3 Char"/>
    <w:basedOn w:val="a1"/>
    <w:link w:val="3"/>
    <w:qFormat/>
    <w:rsid w:val="00072C5D"/>
    <w:rPr>
      <w:rFonts w:ascii="Times New Roman" w:eastAsia="宋体" w:hAnsi="Times New Roman" w:cs="Times New Roman"/>
      <w:b/>
      <w:bCs/>
      <w:sz w:val="32"/>
      <w:szCs w:val="32"/>
    </w:rPr>
  </w:style>
  <w:style w:type="character" w:customStyle="1" w:styleId="4Char">
    <w:name w:val="标题 4 Char"/>
    <w:basedOn w:val="a1"/>
    <w:link w:val="4"/>
    <w:qFormat/>
    <w:rsid w:val="00072C5D"/>
    <w:rPr>
      <w:rFonts w:ascii="Cambria" w:eastAsia="宋体" w:hAnsi="Cambria" w:cs="Times New Roman"/>
      <w:b/>
      <w:bCs/>
      <w:sz w:val="28"/>
      <w:szCs w:val="28"/>
    </w:rPr>
  </w:style>
  <w:style w:type="character" w:customStyle="1" w:styleId="5Char">
    <w:name w:val="标题 5 Char"/>
    <w:basedOn w:val="a1"/>
    <w:link w:val="5"/>
    <w:qFormat/>
    <w:rsid w:val="00072C5D"/>
    <w:rPr>
      <w:rFonts w:ascii="Times New Roman" w:eastAsia="宋体" w:hAnsi="Times New Roman" w:cs="Times New Roman"/>
      <w:b/>
      <w:sz w:val="28"/>
      <w:szCs w:val="20"/>
    </w:rPr>
  </w:style>
  <w:style w:type="character" w:customStyle="1" w:styleId="6Char">
    <w:name w:val="标题 6 Char"/>
    <w:basedOn w:val="a1"/>
    <w:link w:val="6"/>
    <w:qFormat/>
    <w:rsid w:val="00072C5D"/>
    <w:rPr>
      <w:rFonts w:ascii="Arial" w:eastAsia="黑体" w:hAnsi="Arial" w:cs="Times New Roman"/>
      <w:b/>
      <w:sz w:val="24"/>
      <w:szCs w:val="20"/>
    </w:rPr>
  </w:style>
  <w:style w:type="character" w:customStyle="1" w:styleId="7Char">
    <w:name w:val="标题 7 Char"/>
    <w:basedOn w:val="a1"/>
    <w:link w:val="7"/>
    <w:qFormat/>
    <w:rsid w:val="00072C5D"/>
    <w:rPr>
      <w:rFonts w:ascii="Times New Roman" w:eastAsia="宋体" w:hAnsi="Times New Roman" w:cs="Times New Roman"/>
      <w:b/>
      <w:sz w:val="24"/>
      <w:szCs w:val="20"/>
    </w:rPr>
  </w:style>
  <w:style w:type="character" w:customStyle="1" w:styleId="8Char">
    <w:name w:val="标题 8 Char"/>
    <w:basedOn w:val="a1"/>
    <w:link w:val="8"/>
    <w:qFormat/>
    <w:rsid w:val="00072C5D"/>
    <w:rPr>
      <w:rFonts w:ascii="Arial" w:eastAsia="黑体" w:hAnsi="Arial" w:cs="Times New Roman"/>
      <w:sz w:val="24"/>
      <w:szCs w:val="20"/>
    </w:rPr>
  </w:style>
  <w:style w:type="character" w:customStyle="1" w:styleId="9Char">
    <w:name w:val="标题 9 Char"/>
    <w:basedOn w:val="a1"/>
    <w:link w:val="9"/>
    <w:qFormat/>
    <w:rsid w:val="00072C5D"/>
    <w:rPr>
      <w:rFonts w:ascii="Arial" w:eastAsia="黑体" w:hAnsi="Arial" w:cs="Times New Roman"/>
      <w:szCs w:val="20"/>
    </w:rPr>
  </w:style>
  <w:style w:type="paragraph" w:styleId="a6">
    <w:name w:val="Body Text Indent"/>
    <w:basedOn w:val="a0"/>
    <w:link w:val="Char1"/>
    <w:unhideWhenUsed/>
    <w:qFormat/>
    <w:rsid w:val="00072C5D"/>
    <w:pPr>
      <w:spacing w:after="120"/>
      <w:ind w:leftChars="200" w:left="420"/>
    </w:pPr>
  </w:style>
  <w:style w:type="character" w:customStyle="1" w:styleId="Char1">
    <w:name w:val="正文文本缩进 Char"/>
    <w:basedOn w:val="a1"/>
    <w:link w:val="a6"/>
    <w:qFormat/>
    <w:rsid w:val="00072C5D"/>
    <w:rPr>
      <w:rFonts w:ascii="Times New Roman" w:eastAsia="宋体" w:hAnsi="Times New Roman" w:cs="Times New Roman"/>
      <w:szCs w:val="24"/>
    </w:rPr>
  </w:style>
  <w:style w:type="paragraph" w:styleId="2">
    <w:name w:val="Body Text First Indent 2"/>
    <w:basedOn w:val="a6"/>
    <w:link w:val="2Char0"/>
    <w:qFormat/>
    <w:rsid w:val="00072C5D"/>
    <w:pPr>
      <w:ind w:firstLineChars="200" w:firstLine="200"/>
      <w:jc w:val="left"/>
    </w:pPr>
    <w:rPr>
      <w:rFonts w:ascii="宋体" w:hAnsi="宋体"/>
    </w:rPr>
  </w:style>
  <w:style w:type="character" w:customStyle="1" w:styleId="2Char0">
    <w:name w:val="正文首行缩进 2 Char"/>
    <w:basedOn w:val="Char1"/>
    <w:link w:val="2"/>
    <w:qFormat/>
    <w:rsid w:val="00072C5D"/>
    <w:rPr>
      <w:rFonts w:ascii="宋体" w:eastAsia="宋体" w:hAnsi="宋体" w:cs="Times New Roman"/>
      <w:szCs w:val="24"/>
    </w:rPr>
  </w:style>
  <w:style w:type="paragraph" w:styleId="a7">
    <w:name w:val="annotation text"/>
    <w:basedOn w:val="a0"/>
    <w:link w:val="Char2"/>
    <w:uiPriority w:val="99"/>
    <w:unhideWhenUsed/>
    <w:qFormat/>
    <w:rsid w:val="00072C5D"/>
    <w:pPr>
      <w:jc w:val="left"/>
    </w:pPr>
  </w:style>
  <w:style w:type="character" w:customStyle="1" w:styleId="Char2">
    <w:name w:val="批注文字 Char"/>
    <w:basedOn w:val="a1"/>
    <w:link w:val="a7"/>
    <w:uiPriority w:val="99"/>
    <w:qFormat/>
    <w:rsid w:val="00072C5D"/>
    <w:rPr>
      <w:rFonts w:ascii="Times New Roman" w:eastAsia="宋体" w:hAnsi="Times New Roman" w:cs="Times New Roman"/>
      <w:szCs w:val="24"/>
    </w:rPr>
  </w:style>
  <w:style w:type="paragraph" w:styleId="a8">
    <w:name w:val="annotation subject"/>
    <w:basedOn w:val="a7"/>
    <w:next w:val="a7"/>
    <w:link w:val="Char3"/>
    <w:unhideWhenUsed/>
    <w:qFormat/>
    <w:rsid w:val="00072C5D"/>
    <w:rPr>
      <w:b/>
      <w:bCs/>
    </w:rPr>
  </w:style>
  <w:style w:type="character" w:customStyle="1" w:styleId="Char3">
    <w:name w:val="批注主题 Char"/>
    <w:basedOn w:val="Char2"/>
    <w:link w:val="a8"/>
    <w:qFormat/>
    <w:rsid w:val="00072C5D"/>
    <w:rPr>
      <w:rFonts w:ascii="Times New Roman" w:eastAsia="宋体" w:hAnsi="Times New Roman" w:cs="Times New Roman"/>
      <w:b/>
      <w:bCs/>
      <w:szCs w:val="24"/>
    </w:rPr>
  </w:style>
  <w:style w:type="paragraph" w:styleId="70">
    <w:name w:val="toc 7"/>
    <w:basedOn w:val="a0"/>
    <w:next w:val="a0"/>
    <w:qFormat/>
    <w:rsid w:val="00072C5D"/>
    <w:pPr>
      <w:ind w:left="1260"/>
      <w:jc w:val="left"/>
    </w:pPr>
    <w:rPr>
      <w:sz w:val="18"/>
      <w:szCs w:val="18"/>
    </w:rPr>
  </w:style>
  <w:style w:type="paragraph" w:styleId="a9">
    <w:name w:val="Body Text"/>
    <w:basedOn w:val="a0"/>
    <w:link w:val="Char4"/>
    <w:unhideWhenUsed/>
    <w:qFormat/>
    <w:rsid w:val="00072C5D"/>
    <w:pPr>
      <w:spacing w:after="120"/>
    </w:pPr>
  </w:style>
  <w:style w:type="character" w:customStyle="1" w:styleId="Char4">
    <w:name w:val="正文文本 Char"/>
    <w:basedOn w:val="a1"/>
    <w:link w:val="a9"/>
    <w:qFormat/>
    <w:rsid w:val="00072C5D"/>
    <w:rPr>
      <w:rFonts w:ascii="Times New Roman" w:eastAsia="宋体" w:hAnsi="Times New Roman" w:cs="Times New Roman"/>
      <w:szCs w:val="24"/>
    </w:rPr>
  </w:style>
  <w:style w:type="paragraph" w:styleId="aa">
    <w:name w:val="Body Text First Indent"/>
    <w:basedOn w:val="a0"/>
    <w:link w:val="Char5"/>
    <w:qFormat/>
    <w:rsid w:val="00072C5D"/>
    <w:pPr>
      <w:tabs>
        <w:tab w:val="left" w:pos="360"/>
      </w:tabs>
      <w:spacing w:line="220" w:lineRule="exact"/>
      <w:ind w:left="360" w:firstLineChars="200" w:hanging="360"/>
      <w:jc w:val="left"/>
    </w:pPr>
    <w:rPr>
      <w:color w:val="7030A0"/>
    </w:rPr>
  </w:style>
  <w:style w:type="character" w:customStyle="1" w:styleId="Char5">
    <w:name w:val="正文首行缩进 Char"/>
    <w:basedOn w:val="Char4"/>
    <w:link w:val="aa"/>
    <w:qFormat/>
    <w:rsid w:val="00072C5D"/>
    <w:rPr>
      <w:rFonts w:ascii="Times New Roman" w:eastAsia="宋体" w:hAnsi="Times New Roman" w:cs="Times New Roman"/>
      <w:color w:val="7030A0"/>
      <w:szCs w:val="24"/>
    </w:rPr>
  </w:style>
  <w:style w:type="paragraph" w:styleId="21">
    <w:name w:val="List Number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ab">
    <w:name w:val="table of authorities"/>
    <w:basedOn w:val="a0"/>
    <w:next w:val="a0"/>
    <w:semiHidden/>
    <w:qFormat/>
    <w:rsid w:val="00072C5D"/>
    <w:pPr>
      <w:spacing w:line="480" w:lineRule="exact"/>
      <w:ind w:leftChars="200" w:left="420" w:firstLineChars="200" w:firstLine="200"/>
      <w:jc w:val="left"/>
    </w:pPr>
    <w:rPr>
      <w:color w:val="7030A0"/>
      <w:sz w:val="24"/>
    </w:rPr>
  </w:style>
  <w:style w:type="paragraph" w:styleId="ac">
    <w:name w:val="macro"/>
    <w:link w:val="Char6"/>
    <w:semiHidden/>
    <w:qFormat/>
    <w:rsid w:val="00072C5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6">
    <w:name w:val="宏文本 Char"/>
    <w:basedOn w:val="a1"/>
    <w:link w:val="ac"/>
    <w:semiHidden/>
    <w:qFormat/>
    <w:rsid w:val="00072C5D"/>
    <w:rPr>
      <w:rFonts w:ascii="Courier New" w:eastAsia="宋体" w:hAnsi="Courier New" w:cs="Courier New"/>
      <w:sz w:val="24"/>
      <w:szCs w:val="24"/>
    </w:rPr>
  </w:style>
  <w:style w:type="paragraph" w:styleId="40">
    <w:name w:val="List Bullet 4"/>
    <w:basedOn w:val="a0"/>
    <w:qFormat/>
    <w:rsid w:val="00072C5D"/>
    <w:pPr>
      <w:tabs>
        <w:tab w:val="left" w:pos="1620"/>
      </w:tabs>
      <w:spacing w:line="360" w:lineRule="auto"/>
      <w:ind w:left="1620" w:hanging="360"/>
      <w:jc w:val="left"/>
    </w:pPr>
    <w:rPr>
      <w:rFonts w:ascii="宋体" w:hAnsi="宋体"/>
      <w:color w:val="7030A0"/>
      <w:sz w:val="24"/>
      <w:szCs w:val="20"/>
    </w:rPr>
  </w:style>
  <w:style w:type="paragraph" w:styleId="80">
    <w:name w:val="index 8"/>
    <w:basedOn w:val="a0"/>
    <w:next w:val="a0"/>
    <w:semiHidden/>
    <w:qFormat/>
    <w:rsid w:val="00072C5D"/>
    <w:pPr>
      <w:spacing w:line="480" w:lineRule="exact"/>
      <w:ind w:leftChars="1400" w:left="1400" w:firstLineChars="200" w:firstLine="200"/>
      <w:jc w:val="left"/>
    </w:pPr>
    <w:rPr>
      <w:color w:val="7030A0"/>
      <w:sz w:val="24"/>
    </w:rPr>
  </w:style>
  <w:style w:type="paragraph" w:styleId="ad">
    <w:name w:val="List Number"/>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e">
    <w:name w:val="Normal Indent"/>
    <w:basedOn w:val="a0"/>
    <w:link w:val="Char7"/>
    <w:qFormat/>
    <w:rsid w:val="00072C5D"/>
    <w:pPr>
      <w:autoSpaceDE w:val="0"/>
      <w:autoSpaceDN w:val="0"/>
      <w:adjustRightInd w:val="0"/>
      <w:spacing w:line="360" w:lineRule="atLeast"/>
      <w:ind w:firstLine="420"/>
      <w:textAlignment w:val="baseline"/>
    </w:pPr>
    <w:rPr>
      <w:rFonts w:ascii="宋体"/>
      <w:kern w:val="0"/>
      <w:sz w:val="24"/>
      <w:szCs w:val="20"/>
    </w:rPr>
  </w:style>
  <w:style w:type="paragraph" w:styleId="af">
    <w:name w:val="caption"/>
    <w:basedOn w:val="a0"/>
    <w:next w:val="a0"/>
    <w:link w:val="Char8"/>
    <w:qFormat/>
    <w:rsid w:val="00072C5D"/>
    <w:pPr>
      <w:ind w:firstLineChars="2282" w:firstLine="6290"/>
    </w:pPr>
    <w:rPr>
      <w:b/>
      <w:bCs/>
      <w:color w:val="000080"/>
      <w:sz w:val="28"/>
    </w:rPr>
  </w:style>
  <w:style w:type="paragraph" w:styleId="50">
    <w:name w:val="index 5"/>
    <w:basedOn w:val="a0"/>
    <w:next w:val="a0"/>
    <w:semiHidden/>
    <w:qFormat/>
    <w:rsid w:val="00072C5D"/>
    <w:pPr>
      <w:spacing w:line="480" w:lineRule="exact"/>
      <w:ind w:leftChars="800" w:left="800" w:firstLineChars="200" w:firstLine="200"/>
      <w:jc w:val="left"/>
    </w:pPr>
    <w:rPr>
      <w:color w:val="7030A0"/>
      <w:sz w:val="24"/>
    </w:rPr>
  </w:style>
  <w:style w:type="paragraph" w:styleId="af0">
    <w:name w:val="List Bullet"/>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f1">
    <w:name w:val="Document Map"/>
    <w:basedOn w:val="a0"/>
    <w:link w:val="Char9"/>
    <w:unhideWhenUsed/>
    <w:qFormat/>
    <w:rsid w:val="00072C5D"/>
    <w:rPr>
      <w:rFonts w:ascii="宋体"/>
      <w:sz w:val="18"/>
      <w:szCs w:val="18"/>
    </w:rPr>
  </w:style>
  <w:style w:type="character" w:customStyle="1" w:styleId="Char9">
    <w:name w:val="文档结构图 Char"/>
    <w:basedOn w:val="a1"/>
    <w:link w:val="af1"/>
    <w:qFormat/>
    <w:rsid w:val="00072C5D"/>
    <w:rPr>
      <w:rFonts w:ascii="宋体" w:eastAsia="宋体" w:hAnsi="Times New Roman" w:cs="Times New Roman"/>
      <w:sz w:val="18"/>
      <w:szCs w:val="18"/>
    </w:rPr>
  </w:style>
  <w:style w:type="paragraph" w:styleId="af2">
    <w:name w:val="toa heading"/>
    <w:basedOn w:val="a0"/>
    <w:next w:val="a0"/>
    <w:qFormat/>
    <w:rsid w:val="00072C5D"/>
    <w:pPr>
      <w:spacing w:before="120"/>
    </w:pPr>
    <w:rPr>
      <w:rFonts w:ascii="Arial" w:hAnsi="Arial" w:cs="Arial"/>
      <w:sz w:val="24"/>
    </w:rPr>
  </w:style>
  <w:style w:type="paragraph" w:styleId="60">
    <w:name w:val="index 6"/>
    <w:basedOn w:val="a0"/>
    <w:next w:val="a0"/>
    <w:semiHidden/>
    <w:qFormat/>
    <w:rsid w:val="00072C5D"/>
    <w:pPr>
      <w:spacing w:line="480" w:lineRule="exact"/>
      <w:ind w:leftChars="1000" w:left="1000" w:firstLineChars="200" w:firstLine="200"/>
      <w:jc w:val="left"/>
    </w:pPr>
    <w:rPr>
      <w:color w:val="7030A0"/>
      <w:sz w:val="24"/>
    </w:rPr>
  </w:style>
  <w:style w:type="paragraph" w:styleId="af3">
    <w:name w:val="Salutation"/>
    <w:basedOn w:val="a0"/>
    <w:next w:val="a0"/>
    <w:link w:val="Chara"/>
    <w:qFormat/>
    <w:rsid w:val="00072C5D"/>
    <w:rPr>
      <w:sz w:val="24"/>
      <w:szCs w:val="20"/>
    </w:rPr>
  </w:style>
  <w:style w:type="character" w:customStyle="1" w:styleId="Chara">
    <w:name w:val="称呼 Char"/>
    <w:basedOn w:val="a1"/>
    <w:link w:val="af3"/>
    <w:qFormat/>
    <w:rsid w:val="00072C5D"/>
    <w:rPr>
      <w:rFonts w:ascii="Times New Roman" w:eastAsia="宋体" w:hAnsi="Times New Roman" w:cs="Times New Roman"/>
      <w:sz w:val="24"/>
      <w:szCs w:val="20"/>
    </w:rPr>
  </w:style>
  <w:style w:type="paragraph" w:styleId="30">
    <w:name w:val="Body Text 3"/>
    <w:basedOn w:val="a0"/>
    <w:link w:val="3Char0"/>
    <w:qFormat/>
    <w:rsid w:val="00072C5D"/>
    <w:pPr>
      <w:spacing w:after="120"/>
    </w:pPr>
    <w:rPr>
      <w:sz w:val="16"/>
      <w:szCs w:val="16"/>
    </w:rPr>
  </w:style>
  <w:style w:type="character" w:customStyle="1" w:styleId="3Char0">
    <w:name w:val="正文文本 3 Char"/>
    <w:basedOn w:val="a1"/>
    <w:link w:val="30"/>
    <w:qFormat/>
    <w:rsid w:val="00072C5D"/>
    <w:rPr>
      <w:rFonts w:ascii="Times New Roman" w:eastAsia="宋体" w:hAnsi="Times New Roman" w:cs="Times New Roman"/>
      <w:sz w:val="16"/>
      <w:szCs w:val="16"/>
    </w:rPr>
  </w:style>
  <w:style w:type="paragraph" w:styleId="31">
    <w:name w:val="List Bullet 3"/>
    <w:basedOn w:val="a0"/>
    <w:qFormat/>
    <w:rsid w:val="00072C5D"/>
    <w:pPr>
      <w:tabs>
        <w:tab w:val="left" w:pos="775"/>
      </w:tabs>
      <w:spacing w:line="360" w:lineRule="auto"/>
      <w:ind w:left="775" w:hanging="360"/>
    </w:pPr>
    <w:rPr>
      <w:kern w:val="0"/>
    </w:rPr>
  </w:style>
  <w:style w:type="paragraph" w:styleId="32">
    <w:name w:val="List Number 3"/>
    <w:basedOn w:val="a0"/>
    <w:qFormat/>
    <w:rsid w:val="00072C5D"/>
    <w:pPr>
      <w:tabs>
        <w:tab w:val="left" w:pos="1200"/>
      </w:tabs>
      <w:spacing w:line="360" w:lineRule="auto"/>
      <w:ind w:left="1200" w:hanging="360"/>
      <w:jc w:val="left"/>
    </w:pPr>
    <w:rPr>
      <w:rFonts w:ascii="宋体" w:hAnsi="宋体"/>
      <w:color w:val="7030A0"/>
      <w:sz w:val="24"/>
      <w:szCs w:val="20"/>
    </w:rPr>
  </w:style>
  <w:style w:type="paragraph" w:styleId="22">
    <w:name w:val="List 2"/>
    <w:basedOn w:val="a0"/>
    <w:qFormat/>
    <w:rsid w:val="00072C5D"/>
    <w:pPr>
      <w:widowControl/>
      <w:ind w:left="840" w:hanging="420"/>
      <w:jc w:val="left"/>
    </w:pPr>
    <w:rPr>
      <w:rFonts w:ascii="宋体"/>
      <w:kern w:val="0"/>
      <w:sz w:val="22"/>
      <w:szCs w:val="20"/>
    </w:rPr>
  </w:style>
  <w:style w:type="paragraph" w:styleId="af4">
    <w:name w:val="List Continue"/>
    <w:basedOn w:val="a0"/>
    <w:qFormat/>
    <w:rsid w:val="00072C5D"/>
    <w:pPr>
      <w:widowControl/>
      <w:spacing w:after="120"/>
      <w:ind w:left="420"/>
      <w:jc w:val="left"/>
    </w:pPr>
    <w:rPr>
      <w:rFonts w:ascii="宋体"/>
      <w:kern w:val="0"/>
      <w:sz w:val="22"/>
      <w:szCs w:val="20"/>
    </w:rPr>
  </w:style>
  <w:style w:type="paragraph" w:styleId="af5">
    <w:name w:val="Block Text"/>
    <w:basedOn w:val="a0"/>
    <w:qFormat/>
    <w:rsid w:val="00072C5D"/>
    <w:pPr>
      <w:tabs>
        <w:tab w:val="left" w:pos="8364"/>
      </w:tabs>
      <w:ind w:left="840" w:right="-57" w:hanging="300"/>
    </w:pPr>
    <w:rPr>
      <w:rFonts w:ascii="宋体"/>
      <w:szCs w:val="20"/>
    </w:rPr>
  </w:style>
  <w:style w:type="paragraph" w:styleId="23">
    <w:name w:val="List Bullet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41">
    <w:name w:val="index 4"/>
    <w:basedOn w:val="a0"/>
    <w:next w:val="a0"/>
    <w:qFormat/>
    <w:rsid w:val="00072C5D"/>
    <w:pPr>
      <w:spacing w:line="480" w:lineRule="exact"/>
      <w:ind w:leftChars="600" w:left="600" w:firstLineChars="200" w:firstLine="200"/>
      <w:jc w:val="left"/>
    </w:pPr>
    <w:rPr>
      <w:color w:val="7030A0"/>
      <w:sz w:val="24"/>
    </w:rPr>
  </w:style>
  <w:style w:type="paragraph" w:styleId="51">
    <w:name w:val="toc 5"/>
    <w:basedOn w:val="a0"/>
    <w:next w:val="a0"/>
    <w:qFormat/>
    <w:rsid w:val="00072C5D"/>
    <w:pPr>
      <w:ind w:left="840"/>
      <w:jc w:val="left"/>
    </w:pPr>
    <w:rPr>
      <w:sz w:val="18"/>
      <w:szCs w:val="18"/>
    </w:rPr>
  </w:style>
  <w:style w:type="paragraph" w:styleId="33">
    <w:name w:val="toc 3"/>
    <w:basedOn w:val="a0"/>
    <w:next w:val="a0"/>
    <w:uiPriority w:val="39"/>
    <w:qFormat/>
    <w:rsid w:val="00072C5D"/>
    <w:pPr>
      <w:tabs>
        <w:tab w:val="left" w:pos="400"/>
        <w:tab w:val="left" w:pos="576"/>
        <w:tab w:val="right" w:leader="dot" w:pos="8778"/>
      </w:tabs>
      <w:ind w:left="10"/>
      <w:jc w:val="center"/>
    </w:pPr>
    <w:rPr>
      <w:rFonts w:ascii="宋体" w:hAnsi="宋体"/>
      <w:b/>
      <w:iCs/>
      <w:sz w:val="24"/>
    </w:rPr>
  </w:style>
  <w:style w:type="paragraph" w:styleId="af6">
    <w:name w:val="Plain Text"/>
    <w:basedOn w:val="a0"/>
    <w:link w:val="Charb"/>
    <w:uiPriority w:val="99"/>
    <w:unhideWhenUsed/>
    <w:qFormat/>
    <w:rsid w:val="00072C5D"/>
    <w:rPr>
      <w:rFonts w:ascii="宋体" w:hAnsi="Courier New" w:cs="Courier New"/>
      <w:szCs w:val="21"/>
    </w:rPr>
  </w:style>
  <w:style w:type="character" w:customStyle="1" w:styleId="Charb">
    <w:name w:val="纯文本 Char"/>
    <w:basedOn w:val="a1"/>
    <w:link w:val="af6"/>
    <w:uiPriority w:val="99"/>
    <w:qFormat/>
    <w:rsid w:val="00072C5D"/>
    <w:rPr>
      <w:rFonts w:ascii="宋体" w:eastAsia="宋体" w:hAnsi="Courier New" w:cs="Courier New"/>
      <w:szCs w:val="21"/>
    </w:rPr>
  </w:style>
  <w:style w:type="paragraph" w:styleId="52">
    <w:name w:val="List Bullet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42">
    <w:name w:val="List Number 4"/>
    <w:basedOn w:val="a0"/>
    <w:qFormat/>
    <w:rsid w:val="00072C5D"/>
    <w:pPr>
      <w:tabs>
        <w:tab w:val="left" w:pos="1620"/>
      </w:tabs>
      <w:spacing w:line="360" w:lineRule="auto"/>
      <w:ind w:left="1620" w:hanging="360"/>
    </w:pPr>
    <w:rPr>
      <w:rFonts w:ascii="宋体" w:hAnsi="宋体"/>
      <w:sz w:val="24"/>
      <w:szCs w:val="20"/>
    </w:rPr>
  </w:style>
  <w:style w:type="paragraph" w:styleId="81">
    <w:name w:val="toc 8"/>
    <w:basedOn w:val="a0"/>
    <w:next w:val="a0"/>
    <w:qFormat/>
    <w:rsid w:val="00072C5D"/>
    <w:pPr>
      <w:ind w:left="1470"/>
      <w:jc w:val="left"/>
    </w:pPr>
    <w:rPr>
      <w:sz w:val="18"/>
      <w:szCs w:val="18"/>
    </w:rPr>
  </w:style>
  <w:style w:type="paragraph" w:styleId="34">
    <w:name w:val="index 3"/>
    <w:basedOn w:val="a0"/>
    <w:next w:val="a0"/>
    <w:semiHidden/>
    <w:qFormat/>
    <w:rsid w:val="00072C5D"/>
    <w:pPr>
      <w:spacing w:line="480" w:lineRule="exact"/>
      <w:ind w:leftChars="400" w:left="400" w:firstLineChars="200" w:firstLine="200"/>
      <w:jc w:val="left"/>
    </w:pPr>
    <w:rPr>
      <w:color w:val="7030A0"/>
      <w:sz w:val="24"/>
    </w:rPr>
  </w:style>
  <w:style w:type="paragraph" w:styleId="af7">
    <w:name w:val="Date"/>
    <w:basedOn w:val="a0"/>
    <w:next w:val="a0"/>
    <w:link w:val="Charc"/>
    <w:qFormat/>
    <w:rsid w:val="00072C5D"/>
    <w:pPr>
      <w:autoSpaceDE w:val="0"/>
      <w:autoSpaceDN w:val="0"/>
      <w:adjustRightInd w:val="0"/>
      <w:textAlignment w:val="baseline"/>
    </w:pPr>
    <w:rPr>
      <w:rFonts w:eastAsia="楷体_GB2312"/>
      <w:sz w:val="30"/>
      <w:szCs w:val="20"/>
    </w:rPr>
  </w:style>
  <w:style w:type="character" w:customStyle="1" w:styleId="Charc">
    <w:name w:val="日期 Char"/>
    <w:basedOn w:val="a1"/>
    <w:link w:val="af7"/>
    <w:qFormat/>
    <w:rsid w:val="00072C5D"/>
    <w:rPr>
      <w:rFonts w:ascii="Times New Roman" w:eastAsia="楷体_GB2312" w:hAnsi="Times New Roman" w:cs="Times New Roman"/>
      <w:sz w:val="30"/>
      <w:szCs w:val="20"/>
    </w:rPr>
  </w:style>
  <w:style w:type="paragraph" w:styleId="24">
    <w:name w:val="Body Text Indent 2"/>
    <w:basedOn w:val="a0"/>
    <w:link w:val="2Char1"/>
    <w:qFormat/>
    <w:rsid w:val="00072C5D"/>
    <w:pPr>
      <w:spacing w:after="120" w:line="480" w:lineRule="auto"/>
      <w:ind w:leftChars="200" w:left="420"/>
    </w:pPr>
    <w:rPr>
      <w:szCs w:val="20"/>
    </w:rPr>
  </w:style>
  <w:style w:type="character" w:customStyle="1" w:styleId="2Char1">
    <w:name w:val="正文文本缩进 2 Char"/>
    <w:basedOn w:val="a1"/>
    <w:link w:val="24"/>
    <w:qFormat/>
    <w:rsid w:val="00072C5D"/>
    <w:rPr>
      <w:rFonts w:ascii="Times New Roman" w:eastAsia="宋体" w:hAnsi="Times New Roman" w:cs="Times New Roman"/>
      <w:szCs w:val="20"/>
    </w:rPr>
  </w:style>
  <w:style w:type="paragraph" w:styleId="af8">
    <w:name w:val="endnote text"/>
    <w:basedOn w:val="a0"/>
    <w:link w:val="Chard"/>
    <w:qFormat/>
    <w:rsid w:val="00072C5D"/>
    <w:pPr>
      <w:snapToGrid w:val="0"/>
      <w:spacing w:line="500" w:lineRule="exact"/>
      <w:jc w:val="left"/>
    </w:pPr>
    <w:rPr>
      <w:kern w:val="0"/>
    </w:rPr>
  </w:style>
  <w:style w:type="character" w:customStyle="1" w:styleId="Chard">
    <w:name w:val="尾注文本 Char"/>
    <w:basedOn w:val="a1"/>
    <w:link w:val="af8"/>
    <w:qFormat/>
    <w:rsid w:val="00072C5D"/>
    <w:rPr>
      <w:rFonts w:ascii="Times New Roman" w:eastAsia="宋体" w:hAnsi="Times New Roman" w:cs="Times New Roman"/>
      <w:kern w:val="0"/>
      <w:szCs w:val="24"/>
    </w:rPr>
  </w:style>
  <w:style w:type="paragraph" w:styleId="af9">
    <w:name w:val="Balloon Text"/>
    <w:basedOn w:val="a0"/>
    <w:link w:val="Chare"/>
    <w:unhideWhenUsed/>
    <w:qFormat/>
    <w:rsid w:val="00072C5D"/>
    <w:rPr>
      <w:sz w:val="18"/>
      <w:szCs w:val="18"/>
    </w:rPr>
  </w:style>
  <w:style w:type="character" w:customStyle="1" w:styleId="Chare">
    <w:name w:val="批注框文本 Char"/>
    <w:basedOn w:val="a1"/>
    <w:link w:val="af9"/>
    <w:qFormat/>
    <w:rsid w:val="00072C5D"/>
    <w:rPr>
      <w:rFonts w:ascii="Times New Roman" w:eastAsia="宋体" w:hAnsi="Times New Roman" w:cs="Times New Roman"/>
      <w:sz w:val="18"/>
      <w:szCs w:val="18"/>
    </w:rPr>
  </w:style>
  <w:style w:type="paragraph" w:styleId="10">
    <w:name w:val="toc 1"/>
    <w:basedOn w:val="a0"/>
    <w:next w:val="a0"/>
    <w:uiPriority w:val="39"/>
    <w:qFormat/>
    <w:rsid w:val="00072C5D"/>
    <w:pPr>
      <w:tabs>
        <w:tab w:val="right" w:leader="dot" w:pos="8778"/>
      </w:tabs>
      <w:snapToGrid w:val="0"/>
      <w:spacing w:line="360" w:lineRule="auto"/>
      <w:jc w:val="center"/>
    </w:pPr>
    <w:rPr>
      <w:b/>
      <w:bCs/>
      <w:iCs/>
      <w:caps/>
      <w:kern w:val="0"/>
      <w:sz w:val="36"/>
      <w:szCs w:val="36"/>
    </w:rPr>
  </w:style>
  <w:style w:type="paragraph" w:styleId="43">
    <w:name w:val="toc 4"/>
    <w:basedOn w:val="a0"/>
    <w:next w:val="a0"/>
    <w:qFormat/>
    <w:rsid w:val="00072C5D"/>
    <w:pPr>
      <w:ind w:left="630"/>
      <w:jc w:val="left"/>
    </w:pPr>
    <w:rPr>
      <w:sz w:val="18"/>
      <w:szCs w:val="18"/>
    </w:rPr>
  </w:style>
  <w:style w:type="paragraph" w:styleId="11">
    <w:name w:val="index 1"/>
    <w:basedOn w:val="a0"/>
    <w:next w:val="a0"/>
    <w:autoRedefine/>
    <w:unhideWhenUsed/>
    <w:qFormat/>
    <w:rsid w:val="00072C5D"/>
  </w:style>
  <w:style w:type="paragraph" w:styleId="afa">
    <w:name w:val="index heading"/>
    <w:basedOn w:val="a0"/>
    <w:next w:val="11"/>
    <w:qFormat/>
    <w:rsid w:val="00072C5D"/>
  </w:style>
  <w:style w:type="paragraph" w:styleId="afb">
    <w:name w:val="Subtitle"/>
    <w:basedOn w:val="a0"/>
    <w:next w:val="a0"/>
    <w:link w:val="Charf"/>
    <w:uiPriority w:val="16"/>
    <w:qFormat/>
    <w:rsid w:val="00072C5D"/>
    <w:pPr>
      <w:widowControl/>
      <w:jc w:val="center"/>
    </w:pPr>
    <w:rPr>
      <w:rFonts w:ascii="Cambria" w:eastAsia="Cambria" w:hAnsi="Cambria"/>
      <w:b/>
      <w:kern w:val="0"/>
      <w:sz w:val="32"/>
      <w:szCs w:val="32"/>
    </w:rPr>
  </w:style>
  <w:style w:type="character" w:customStyle="1" w:styleId="Charf">
    <w:name w:val="副标题 Char"/>
    <w:basedOn w:val="a1"/>
    <w:link w:val="afb"/>
    <w:uiPriority w:val="16"/>
    <w:qFormat/>
    <w:rsid w:val="00072C5D"/>
    <w:rPr>
      <w:rFonts w:ascii="Cambria" w:eastAsia="Cambria" w:hAnsi="Cambria" w:cs="Times New Roman"/>
      <w:b/>
      <w:kern w:val="0"/>
      <w:sz w:val="32"/>
      <w:szCs w:val="32"/>
    </w:rPr>
  </w:style>
  <w:style w:type="paragraph" w:styleId="53">
    <w:name w:val="List Number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afc">
    <w:name w:val="List"/>
    <w:basedOn w:val="a0"/>
    <w:qFormat/>
    <w:rsid w:val="00072C5D"/>
    <w:pPr>
      <w:ind w:left="200" w:hangingChars="200" w:hanging="200"/>
    </w:pPr>
    <w:rPr>
      <w:szCs w:val="20"/>
    </w:rPr>
  </w:style>
  <w:style w:type="paragraph" w:styleId="afd">
    <w:name w:val="footnote text"/>
    <w:basedOn w:val="a0"/>
    <w:link w:val="Charf0"/>
    <w:qFormat/>
    <w:rsid w:val="00072C5D"/>
    <w:pPr>
      <w:adjustRightInd w:val="0"/>
      <w:spacing w:line="312" w:lineRule="atLeast"/>
      <w:jc w:val="left"/>
      <w:textAlignment w:val="baseline"/>
    </w:pPr>
    <w:rPr>
      <w:kern w:val="0"/>
      <w:sz w:val="18"/>
      <w:szCs w:val="20"/>
    </w:rPr>
  </w:style>
  <w:style w:type="character" w:customStyle="1" w:styleId="Charf0">
    <w:name w:val="脚注文本 Char"/>
    <w:basedOn w:val="a1"/>
    <w:link w:val="afd"/>
    <w:qFormat/>
    <w:rsid w:val="00072C5D"/>
    <w:rPr>
      <w:rFonts w:ascii="Times New Roman" w:eastAsia="宋体" w:hAnsi="Times New Roman" w:cs="Times New Roman"/>
      <w:kern w:val="0"/>
      <w:sz w:val="18"/>
      <w:szCs w:val="20"/>
    </w:rPr>
  </w:style>
  <w:style w:type="paragraph" w:styleId="61">
    <w:name w:val="toc 6"/>
    <w:basedOn w:val="a0"/>
    <w:next w:val="a0"/>
    <w:qFormat/>
    <w:rsid w:val="00072C5D"/>
    <w:pPr>
      <w:ind w:left="1050"/>
      <w:jc w:val="left"/>
    </w:pPr>
    <w:rPr>
      <w:sz w:val="18"/>
      <w:szCs w:val="18"/>
    </w:rPr>
  </w:style>
  <w:style w:type="paragraph" w:styleId="35">
    <w:name w:val="Body Text Indent 3"/>
    <w:basedOn w:val="a0"/>
    <w:link w:val="3Char1"/>
    <w:qFormat/>
    <w:rsid w:val="00072C5D"/>
    <w:pPr>
      <w:ind w:leftChars="600" w:left="1260"/>
    </w:pPr>
    <w:rPr>
      <w:szCs w:val="20"/>
    </w:rPr>
  </w:style>
  <w:style w:type="character" w:customStyle="1" w:styleId="3Char1">
    <w:name w:val="正文文本缩进 3 Char"/>
    <w:basedOn w:val="a1"/>
    <w:link w:val="35"/>
    <w:qFormat/>
    <w:rsid w:val="00072C5D"/>
    <w:rPr>
      <w:rFonts w:ascii="Times New Roman" w:eastAsia="宋体" w:hAnsi="Times New Roman" w:cs="Times New Roman"/>
      <w:szCs w:val="20"/>
    </w:rPr>
  </w:style>
  <w:style w:type="paragraph" w:styleId="71">
    <w:name w:val="index 7"/>
    <w:basedOn w:val="a0"/>
    <w:next w:val="a0"/>
    <w:semiHidden/>
    <w:qFormat/>
    <w:rsid w:val="00072C5D"/>
    <w:pPr>
      <w:spacing w:line="480" w:lineRule="exact"/>
      <w:ind w:leftChars="1200" w:left="1200" w:firstLineChars="200" w:firstLine="200"/>
      <w:jc w:val="left"/>
    </w:pPr>
    <w:rPr>
      <w:color w:val="7030A0"/>
      <w:sz w:val="24"/>
    </w:rPr>
  </w:style>
  <w:style w:type="paragraph" w:styleId="90">
    <w:name w:val="index 9"/>
    <w:basedOn w:val="a0"/>
    <w:next w:val="a0"/>
    <w:semiHidden/>
    <w:qFormat/>
    <w:rsid w:val="00072C5D"/>
    <w:pPr>
      <w:spacing w:line="480" w:lineRule="exact"/>
      <w:ind w:leftChars="1600" w:left="1600" w:firstLineChars="200" w:firstLine="200"/>
      <w:jc w:val="left"/>
    </w:pPr>
    <w:rPr>
      <w:color w:val="7030A0"/>
      <w:sz w:val="24"/>
    </w:rPr>
  </w:style>
  <w:style w:type="paragraph" w:styleId="afe">
    <w:name w:val="table of figures"/>
    <w:basedOn w:val="a0"/>
    <w:next w:val="a0"/>
    <w:qFormat/>
    <w:rsid w:val="00072C5D"/>
    <w:pPr>
      <w:spacing w:line="480" w:lineRule="exact"/>
      <w:ind w:leftChars="200" w:left="200" w:hangingChars="200" w:hanging="200"/>
      <w:jc w:val="left"/>
    </w:pPr>
    <w:rPr>
      <w:color w:val="7030A0"/>
      <w:sz w:val="24"/>
    </w:rPr>
  </w:style>
  <w:style w:type="paragraph" w:styleId="25">
    <w:name w:val="toc 2"/>
    <w:basedOn w:val="a0"/>
    <w:next w:val="a0"/>
    <w:uiPriority w:val="39"/>
    <w:qFormat/>
    <w:rsid w:val="00072C5D"/>
    <w:pPr>
      <w:tabs>
        <w:tab w:val="right" w:leader="dot" w:pos="8778"/>
      </w:tabs>
      <w:ind w:leftChars="9" w:left="23" w:hangingChars="2" w:hanging="4"/>
      <w:jc w:val="left"/>
    </w:pPr>
    <w:rPr>
      <w:smallCaps/>
      <w:sz w:val="20"/>
      <w:szCs w:val="20"/>
    </w:rPr>
  </w:style>
  <w:style w:type="paragraph" w:styleId="91">
    <w:name w:val="toc 9"/>
    <w:basedOn w:val="a0"/>
    <w:next w:val="a0"/>
    <w:qFormat/>
    <w:rsid w:val="00072C5D"/>
    <w:pPr>
      <w:ind w:left="1680"/>
      <w:jc w:val="left"/>
    </w:pPr>
    <w:rPr>
      <w:sz w:val="18"/>
      <w:szCs w:val="18"/>
    </w:rPr>
  </w:style>
  <w:style w:type="paragraph" w:styleId="26">
    <w:name w:val="Body Text 2"/>
    <w:basedOn w:val="a0"/>
    <w:link w:val="2Char2"/>
    <w:qFormat/>
    <w:rsid w:val="00072C5D"/>
    <w:pPr>
      <w:spacing w:after="120" w:line="480" w:lineRule="auto"/>
    </w:pPr>
    <w:rPr>
      <w:szCs w:val="20"/>
    </w:rPr>
  </w:style>
  <w:style w:type="character" w:customStyle="1" w:styleId="2Char2">
    <w:name w:val="正文文本 2 Char"/>
    <w:basedOn w:val="a1"/>
    <w:link w:val="26"/>
    <w:qFormat/>
    <w:rsid w:val="00072C5D"/>
    <w:rPr>
      <w:rFonts w:ascii="Times New Roman" w:eastAsia="宋体" w:hAnsi="Times New Roman" w:cs="Times New Roman"/>
      <w:szCs w:val="20"/>
    </w:rPr>
  </w:style>
  <w:style w:type="paragraph" w:styleId="aff">
    <w:name w:val="Message Header"/>
    <w:basedOn w:val="a0"/>
    <w:link w:val="Charf1"/>
    <w:qFormat/>
    <w:rsid w:val="00072C5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left"/>
    </w:pPr>
    <w:rPr>
      <w:rFonts w:ascii="Arial" w:hAnsi="Arial" w:cs="Arial"/>
      <w:color w:val="7030A0"/>
      <w:sz w:val="24"/>
    </w:rPr>
  </w:style>
  <w:style w:type="character" w:customStyle="1" w:styleId="Charf1">
    <w:name w:val="信息标题 Char"/>
    <w:basedOn w:val="a1"/>
    <w:link w:val="aff"/>
    <w:qFormat/>
    <w:rsid w:val="00072C5D"/>
    <w:rPr>
      <w:rFonts w:ascii="Arial" w:eastAsia="宋体" w:hAnsi="Arial" w:cs="Arial"/>
      <w:color w:val="7030A0"/>
      <w:sz w:val="24"/>
      <w:szCs w:val="24"/>
      <w:shd w:val="pct20" w:color="auto" w:fill="auto"/>
    </w:rPr>
  </w:style>
  <w:style w:type="paragraph" w:styleId="HTML">
    <w:name w:val="HTML Preformatted"/>
    <w:basedOn w:val="a0"/>
    <w:link w:val="HTMLChar"/>
    <w:uiPriority w:val="99"/>
    <w:qFormat/>
    <w:rsid w:val="00072C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200" w:firstLine="200"/>
      <w:jc w:val="left"/>
    </w:pPr>
    <w:rPr>
      <w:rFonts w:ascii="Arial" w:hAnsi="Arial"/>
      <w:kern w:val="0"/>
      <w:szCs w:val="21"/>
    </w:rPr>
  </w:style>
  <w:style w:type="character" w:customStyle="1" w:styleId="HTMLChar">
    <w:name w:val="HTML 预设格式 Char"/>
    <w:basedOn w:val="a1"/>
    <w:link w:val="HTML"/>
    <w:uiPriority w:val="99"/>
    <w:qFormat/>
    <w:rsid w:val="00072C5D"/>
    <w:rPr>
      <w:rFonts w:ascii="Arial" w:eastAsia="宋体" w:hAnsi="Arial" w:cs="Times New Roman"/>
      <w:kern w:val="0"/>
      <w:szCs w:val="21"/>
    </w:rPr>
  </w:style>
  <w:style w:type="paragraph" w:styleId="aff0">
    <w:name w:val="Normal (Web)"/>
    <w:basedOn w:val="a0"/>
    <w:qFormat/>
    <w:rsid w:val="00072C5D"/>
    <w:pPr>
      <w:widowControl/>
      <w:spacing w:before="100" w:beforeAutospacing="1" w:after="100" w:afterAutospacing="1"/>
      <w:jc w:val="left"/>
    </w:pPr>
    <w:rPr>
      <w:rFonts w:ascii="Arial Unicode MS" w:eastAsia="Arial Unicode MS" w:hAnsi="Arial Unicode MS" w:cs="Arial Unicode MS"/>
      <w:kern w:val="0"/>
      <w:sz w:val="24"/>
    </w:rPr>
  </w:style>
  <w:style w:type="paragraph" w:styleId="27">
    <w:name w:val="index 2"/>
    <w:basedOn w:val="a0"/>
    <w:next w:val="a0"/>
    <w:semiHidden/>
    <w:qFormat/>
    <w:rsid w:val="00072C5D"/>
    <w:pPr>
      <w:spacing w:line="480" w:lineRule="exact"/>
      <w:ind w:leftChars="200" w:left="200" w:firstLineChars="200" w:firstLine="200"/>
      <w:jc w:val="left"/>
    </w:pPr>
    <w:rPr>
      <w:color w:val="7030A0"/>
      <w:sz w:val="24"/>
    </w:rPr>
  </w:style>
  <w:style w:type="paragraph" w:styleId="aff1">
    <w:name w:val="Title"/>
    <w:basedOn w:val="a0"/>
    <w:link w:val="Charf2"/>
    <w:qFormat/>
    <w:rsid w:val="00072C5D"/>
    <w:pPr>
      <w:widowControl/>
      <w:spacing w:before="240" w:after="60"/>
      <w:jc w:val="center"/>
      <w:outlineLvl w:val="0"/>
    </w:pPr>
    <w:rPr>
      <w:rFonts w:ascii="Arial" w:eastAsia="楷体_GB2312" w:hAnsi="Arial"/>
      <w:b/>
      <w:kern w:val="0"/>
      <w:sz w:val="32"/>
      <w:szCs w:val="20"/>
    </w:rPr>
  </w:style>
  <w:style w:type="character" w:customStyle="1" w:styleId="Charf2">
    <w:name w:val="标题 Char"/>
    <w:basedOn w:val="a1"/>
    <w:link w:val="aff1"/>
    <w:qFormat/>
    <w:rsid w:val="00072C5D"/>
    <w:rPr>
      <w:rFonts w:ascii="Arial" w:eastAsia="楷体_GB2312" w:hAnsi="Arial" w:cs="Times New Roman"/>
      <w:b/>
      <w:kern w:val="0"/>
      <w:sz w:val="32"/>
      <w:szCs w:val="20"/>
    </w:rPr>
  </w:style>
  <w:style w:type="character" w:styleId="aff2">
    <w:name w:val="Strong"/>
    <w:qFormat/>
    <w:rsid w:val="00072C5D"/>
    <w:rPr>
      <w:b/>
      <w:bCs/>
    </w:rPr>
  </w:style>
  <w:style w:type="character" w:styleId="aff3">
    <w:name w:val="endnote reference"/>
    <w:qFormat/>
    <w:rsid w:val="00072C5D"/>
    <w:rPr>
      <w:vertAlign w:val="superscript"/>
    </w:rPr>
  </w:style>
  <w:style w:type="character" w:styleId="aff4">
    <w:name w:val="page number"/>
    <w:basedOn w:val="a1"/>
    <w:qFormat/>
    <w:rsid w:val="00072C5D"/>
  </w:style>
  <w:style w:type="character" w:styleId="aff5">
    <w:name w:val="FollowedHyperlink"/>
    <w:basedOn w:val="a1"/>
    <w:uiPriority w:val="99"/>
    <w:unhideWhenUsed/>
    <w:qFormat/>
    <w:rsid w:val="00072C5D"/>
    <w:rPr>
      <w:color w:val="800080"/>
      <w:u w:val="single"/>
    </w:rPr>
  </w:style>
  <w:style w:type="character" w:styleId="HTML0">
    <w:name w:val="HTML Typewriter"/>
    <w:qFormat/>
    <w:rsid w:val="00072C5D"/>
    <w:rPr>
      <w:rFonts w:ascii="黑体" w:eastAsia="黑体" w:hAnsi="Courier New" w:cs="Courier New"/>
      <w:sz w:val="20"/>
      <w:szCs w:val="20"/>
    </w:rPr>
  </w:style>
  <w:style w:type="character" w:styleId="aff6">
    <w:name w:val="Hyperlink"/>
    <w:basedOn w:val="a1"/>
    <w:uiPriority w:val="99"/>
    <w:unhideWhenUsed/>
    <w:qFormat/>
    <w:rsid w:val="00072C5D"/>
    <w:rPr>
      <w:color w:val="0000FF"/>
      <w:u w:val="single"/>
    </w:rPr>
  </w:style>
  <w:style w:type="character" w:styleId="aff7">
    <w:name w:val="annotation reference"/>
    <w:basedOn w:val="a1"/>
    <w:uiPriority w:val="99"/>
    <w:qFormat/>
    <w:rsid w:val="00072C5D"/>
    <w:rPr>
      <w:sz w:val="21"/>
      <w:szCs w:val="21"/>
    </w:rPr>
  </w:style>
  <w:style w:type="character" w:styleId="aff8">
    <w:name w:val="footnote reference"/>
    <w:qFormat/>
    <w:rsid w:val="00072C5D"/>
    <w:rPr>
      <w:vertAlign w:val="superscript"/>
    </w:rPr>
  </w:style>
  <w:style w:type="table" w:styleId="aff9">
    <w:name w:val="Table Grid"/>
    <w:basedOn w:val="a2"/>
    <w:uiPriority w:val="59"/>
    <w:qFormat/>
    <w:rsid w:val="00072C5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二级标题"/>
    <w:qFormat/>
    <w:rsid w:val="00072C5D"/>
    <w:pPr>
      <w:spacing w:before="240" w:after="120"/>
    </w:pPr>
    <w:rPr>
      <w:rFonts w:ascii="Times New Roman" w:eastAsia="黑体" w:hAnsi="Times New Roman" w:cs="Times New Roman"/>
      <w:b/>
      <w:sz w:val="26"/>
      <w:szCs w:val="20"/>
    </w:rPr>
  </w:style>
  <w:style w:type="paragraph" w:customStyle="1" w:styleId="44">
    <w:name w:val="标题4"/>
    <w:basedOn w:val="a0"/>
    <w:next w:val="a0"/>
    <w:qFormat/>
    <w:rsid w:val="00072C5D"/>
    <w:pPr>
      <w:keepNext/>
      <w:spacing w:line="360" w:lineRule="auto"/>
      <w:ind w:firstLineChars="200" w:firstLine="200"/>
      <w:jc w:val="left"/>
      <w:outlineLvl w:val="3"/>
    </w:pPr>
    <w:rPr>
      <w:b/>
      <w:kern w:val="0"/>
      <w:sz w:val="30"/>
    </w:rPr>
  </w:style>
  <w:style w:type="character" w:customStyle="1" w:styleId="Charf3">
    <w:name w:val="四级标题格式 Char"/>
    <w:link w:val="affb"/>
    <w:qFormat/>
    <w:rsid w:val="00072C5D"/>
    <w:rPr>
      <w:rFonts w:ascii="Times New Roman" w:eastAsia="黑体" w:hAnsi="Times New Roman"/>
      <w:bCs/>
      <w:sz w:val="28"/>
      <w:szCs w:val="28"/>
    </w:rPr>
  </w:style>
  <w:style w:type="paragraph" w:customStyle="1" w:styleId="affb">
    <w:name w:val="四级标题格式"/>
    <w:basedOn w:val="4"/>
    <w:link w:val="Charf3"/>
    <w:qFormat/>
    <w:rsid w:val="00072C5D"/>
    <w:pPr>
      <w:keepNext w:val="0"/>
      <w:keepLines w:val="0"/>
      <w:spacing w:before="0" w:afterLines="100" w:line="240" w:lineRule="auto"/>
      <w:jc w:val="left"/>
    </w:pPr>
    <w:rPr>
      <w:rFonts w:ascii="Times New Roman" w:eastAsia="黑体" w:hAnsi="Times New Roman" w:cstheme="minorBidi"/>
      <w:b w:val="0"/>
    </w:rPr>
  </w:style>
  <w:style w:type="character" w:customStyle="1" w:styleId="5Char1">
    <w:name w:val="标题 5 Char1"/>
    <w:qFormat/>
    <w:rsid w:val="00072C5D"/>
    <w:rPr>
      <w:rFonts w:ascii="Times New Roman" w:hAnsi="Times New Roman"/>
      <w:b/>
      <w:kern w:val="2"/>
      <w:sz w:val="28"/>
    </w:rPr>
  </w:style>
  <w:style w:type="character" w:customStyle="1" w:styleId="311111h3Heading3-oldheading3H3H31H3CharChar">
    <w:name w:val="样式 标题 31.1条标题1.1.1二级节名h3Heading 3 - oldheading 3H3H31H3... Char Char"/>
    <w:qFormat/>
    <w:rsid w:val="00072C5D"/>
    <w:rPr>
      <w:rFonts w:ascii="宋体" w:eastAsia="黑体" w:hAnsi="宋体"/>
      <w:kern w:val="2"/>
      <w:sz w:val="24"/>
      <w:szCs w:val="21"/>
    </w:rPr>
  </w:style>
  <w:style w:type="character" w:customStyle="1" w:styleId="3Char2">
    <w:name w:val="标题3 Char"/>
    <w:link w:val="36"/>
    <w:qFormat/>
    <w:rsid w:val="00072C5D"/>
    <w:rPr>
      <w:rFonts w:ascii="Times New Roman" w:hAnsi="Times New Roman"/>
      <w:sz w:val="24"/>
    </w:rPr>
  </w:style>
  <w:style w:type="paragraph" w:customStyle="1" w:styleId="36">
    <w:name w:val="标题3"/>
    <w:basedOn w:val="3"/>
    <w:link w:val="3Char2"/>
    <w:qFormat/>
    <w:rsid w:val="00072C5D"/>
    <w:pPr>
      <w:keepLines w:val="0"/>
      <w:tabs>
        <w:tab w:val="left" w:pos="360"/>
        <w:tab w:val="left" w:pos="840"/>
        <w:tab w:val="left" w:pos="2160"/>
      </w:tabs>
      <w:adjustRightInd w:val="0"/>
      <w:spacing w:before="0" w:after="0" w:line="360" w:lineRule="auto"/>
      <w:textAlignment w:val="baseline"/>
    </w:pPr>
    <w:rPr>
      <w:rFonts w:eastAsiaTheme="minorEastAsia" w:cstheme="minorBidi"/>
      <w:b w:val="0"/>
      <w:bCs w:val="0"/>
      <w:sz w:val="24"/>
      <w:szCs w:val="22"/>
    </w:rPr>
  </w:style>
  <w:style w:type="character" w:customStyle="1" w:styleId="selected">
    <w:name w:val="selected"/>
    <w:basedOn w:val="a1"/>
    <w:qFormat/>
    <w:rsid w:val="00072C5D"/>
    <w:rPr>
      <w:shd w:val="clear" w:color="auto" w:fill="B00006"/>
    </w:rPr>
  </w:style>
  <w:style w:type="character" w:customStyle="1" w:styleId="24Char">
    <w:name w:val="样式 宋体 行距: 固定值 24 磅 Char"/>
    <w:link w:val="240"/>
    <w:qFormat/>
    <w:rsid w:val="00072C5D"/>
    <w:rPr>
      <w:rFonts w:ascii="宋体" w:hAnsi="Times New Roman"/>
      <w:color w:val="7030A0"/>
      <w:sz w:val="28"/>
    </w:rPr>
  </w:style>
  <w:style w:type="paragraph" w:customStyle="1" w:styleId="240">
    <w:name w:val="样式 宋体 行距: 固定值 24 磅"/>
    <w:basedOn w:val="a0"/>
    <w:link w:val="24Char"/>
    <w:qFormat/>
    <w:rsid w:val="00072C5D"/>
    <w:pPr>
      <w:spacing w:line="480" w:lineRule="exact"/>
      <w:ind w:firstLineChars="200" w:firstLine="585"/>
      <w:jc w:val="left"/>
    </w:pPr>
    <w:rPr>
      <w:rFonts w:ascii="宋体" w:eastAsiaTheme="minorEastAsia" w:cstheme="minorBidi"/>
      <w:color w:val="7030A0"/>
      <w:sz w:val="28"/>
      <w:szCs w:val="22"/>
    </w:rPr>
  </w:style>
  <w:style w:type="character" w:customStyle="1" w:styleId="2Char10">
    <w:name w:val="样式 首行缩进:  2 字符 Char1"/>
    <w:link w:val="28"/>
    <w:qFormat/>
    <w:rsid w:val="00072C5D"/>
    <w:rPr>
      <w:rFonts w:ascii="Times New Roman" w:hAnsi="Times New Roman"/>
      <w:color w:val="7030A0"/>
      <w:sz w:val="24"/>
    </w:rPr>
  </w:style>
  <w:style w:type="paragraph" w:customStyle="1" w:styleId="28">
    <w:name w:val="样式 首行缩进:  2 字符"/>
    <w:basedOn w:val="a0"/>
    <w:link w:val="2Char10"/>
    <w:qFormat/>
    <w:rsid w:val="00072C5D"/>
    <w:pPr>
      <w:spacing w:line="480" w:lineRule="exact"/>
      <w:ind w:firstLineChars="200" w:firstLine="480"/>
      <w:jc w:val="left"/>
    </w:pPr>
    <w:rPr>
      <w:rFonts w:eastAsiaTheme="minorEastAsia" w:cstheme="minorBidi"/>
      <w:color w:val="7030A0"/>
      <w:sz w:val="24"/>
      <w:szCs w:val="22"/>
    </w:rPr>
  </w:style>
  <w:style w:type="character" w:customStyle="1" w:styleId="Char10">
    <w:name w:val="日期 Char1"/>
    <w:basedOn w:val="a1"/>
    <w:uiPriority w:val="99"/>
    <w:semiHidden/>
    <w:qFormat/>
    <w:rsid w:val="00072C5D"/>
    <w:rPr>
      <w:rFonts w:ascii="Times New Roman" w:hAnsi="Times New Roman"/>
      <w:kern w:val="2"/>
      <w:sz w:val="21"/>
      <w:szCs w:val="24"/>
    </w:rPr>
  </w:style>
  <w:style w:type="character" w:customStyle="1" w:styleId="wjnewCharChar">
    <w:name w:val="正文－wjnew Char Char"/>
    <w:link w:val="wjnew"/>
    <w:qFormat/>
    <w:rsid w:val="00072C5D"/>
    <w:rPr>
      <w:rFonts w:ascii="宋体" w:cs="宋体"/>
      <w:szCs w:val="21"/>
    </w:rPr>
  </w:style>
  <w:style w:type="paragraph" w:customStyle="1" w:styleId="wjnew">
    <w:name w:val="正文－wjnew"/>
    <w:basedOn w:val="a0"/>
    <w:link w:val="wjnewCharChar"/>
    <w:qFormat/>
    <w:rsid w:val="00072C5D"/>
    <w:pPr>
      <w:adjustRightInd w:val="0"/>
      <w:snapToGrid w:val="0"/>
      <w:spacing w:line="360" w:lineRule="auto"/>
      <w:ind w:firstLine="420"/>
    </w:pPr>
    <w:rPr>
      <w:rFonts w:ascii="宋体" w:eastAsiaTheme="minorEastAsia" w:hAnsiTheme="minorHAnsi" w:cs="宋体"/>
      <w:szCs w:val="21"/>
    </w:rPr>
  </w:style>
  <w:style w:type="character" w:customStyle="1" w:styleId="Char7">
    <w:name w:val="正文缩进 Char"/>
    <w:link w:val="ae"/>
    <w:qFormat/>
    <w:rsid w:val="00072C5D"/>
    <w:rPr>
      <w:rFonts w:ascii="宋体" w:eastAsia="宋体" w:hAnsi="Times New Roman" w:cs="Times New Roman"/>
      <w:kern w:val="0"/>
      <w:sz w:val="24"/>
      <w:szCs w:val="20"/>
    </w:rPr>
  </w:style>
  <w:style w:type="character" w:customStyle="1" w:styleId="4Char1">
    <w:name w:val="标题 4 Char1"/>
    <w:qFormat/>
    <w:rsid w:val="00072C5D"/>
    <w:rPr>
      <w:rFonts w:ascii="宋体" w:hAnsi="宋体"/>
      <w:b/>
      <w:bCs/>
      <w:kern w:val="2"/>
      <w:sz w:val="21"/>
    </w:rPr>
  </w:style>
  <w:style w:type="character" w:customStyle="1" w:styleId="1CharChar">
    <w:name w:val="(1) Char Char"/>
    <w:link w:val="12"/>
    <w:qFormat/>
    <w:rsid w:val="00072C5D"/>
    <w:rPr>
      <w:rFonts w:ascii="宋体" w:hAnsi="宋体"/>
      <w:sz w:val="24"/>
      <w:szCs w:val="24"/>
    </w:rPr>
  </w:style>
  <w:style w:type="paragraph" w:customStyle="1" w:styleId="12">
    <w:name w:val="(1)"/>
    <w:basedOn w:val="a0"/>
    <w:next w:val="a0"/>
    <w:link w:val="1CharChar"/>
    <w:qFormat/>
    <w:rsid w:val="00072C5D"/>
    <w:pPr>
      <w:tabs>
        <w:tab w:val="left" w:pos="813"/>
      </w:tabs>
      <w:spacing w:line="360" w:lineRule="auto"/>
      <w:ind w:left="813" w:hanging="567"/>
    </w:pPr>
    <w:rPr>
      <w:rFonts w:ascii="宋体" w:eastAsiaTheme="minorEastAsia" w:hAnsi="宋体" w:cstheme="minorBidi"/>
      <w:sz w:val="24"/>
    </w:rPr>
  </w:style>
  <w:style w:type="character" w:customStyle="1" w:styleId="211head22headlinehheadlineSR2ERMH2Head2CharChar">
    <w:name w:val="样式 标题 2标题 1.1head:2#2 headlinehheadlineS&amp;R2ERMH2Head 2 +... Char Char"/>
    <w:qFormat/>
    <w:rsid w:val="00072C5D"/>
    <w:rPr>
      <w:rFonts w:ascii="Arial" w:eastAsia="宋体" w:hAnsi="Arial"/>
      <w:b/>
      <w:bCs/>
      <w:sz w:val="24"/>
      <w:lang w:val="en-US" w:eastAsia="zh-CN" w:bidi="ar-SA"/>
    </w:rPr>
  </w:style>
  <w:style w:type="character" w:customStyle="1" w:styleId="3MSGothic105CharCharCharCharCharCharCharChar">
    <w:name w:val="樣式 標題 3 + (中文) MS Gothic 10.5 點 Char Char Char Char Char Char Char Char"/>
    <w:qFormat/>
    <w:rsid w:val="00072C5D"/>
    <w:rPr>
      <w:rFonts w:eastAsia="MS Gothic" w:hAnsi="PMingLiU"/>
      <w:snapToGrid w:val="0"/>
      <w:kern w:val="2"/>
      <w:sz w:val="24"/>
      <w:lang w:val="en-AU" w:eastAsia="zh-TW"/>
    </w:rPr>
  </w:style>
  <w:style w:type="character" w:customStyle="1" w:styleId="BJ15CharChar">
    <w:name w:val="正文 BJ15 Char Char"/>
    <w:link w:val="BJ15"/>
    <w:qFormat/>
    <w:rsid w:val="00072C5D"/>
    <w:rPr>
      <w:rFonts w:ascii="Times New Roman" w:hAnsi="Times New Roman"/>
      <w:sz w:val="24"/>
      <w:szCs w:val="24"/>
    </w:rPr>
  </w:style>
  <w:style w:type="paragraph" w:customStyle="1" w:styleId="BJ15">
    <w:name w:val="正文 BJ15"/>
    <w:basedOn w:val="a0"/>
    <w:link w:val="BJ15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CharChar">
    <w:name w:val="纯文本 Char Char"/>
    <w:qFormat/>
    <w:rsid w:val="00072C5D"/>
    <w:rPr>
      <w:rFonts w:ascii="宋体" w:eastAsia="宋体" w:hAnsi="Courier New" w:cs="Century"/>
      <w:kern w:val="2"/>
      <w:sz w:val="21"/>
      <w:szCs w:val="21"/>
      <w:lang w:val="en-US" w:eastAsia="zh-CN" w:bidi="ar-SA"/>
    </w:rPr>
  </w:style>
  <w:style w:type="character" w:customStyle="1" w:styleId="GB2312Char">
    <w:name w:val="样式 楷体_GB2312 二号 加粗 Char"/>
    <w:qFormat/>
    <w:rsid w:val="00072C5D"/>
    <w:rPr>
      <w:rFonts w:ascii="楷体_GB2312" w:eastAsia="楷体_GB2312" w:hAnsi="Arial" w:cs="Arial"/>
      <w:b/>
      <w:kern w:val="2"/>
      <w:sz w:val="44"/>
      <w:szCs w:val="24"/>
      <w:lang w:val="en-US" w:eastAsia="zh-CN" w:bidi="ar-SA"/>
    </w:rPr>
  </w:style>
  <w:style w:type="character" w:customStyle="1" w:styleId="11Char">
    <w:name w:val="1.1 Char"/>
    <w:qFormat/>
    <w:rsid w:val="00072C5D"/>
    <w:rPr>
      <w:rFonts w:ascii="宋体" w:eastAsia="宋体"/>
      <w:b/>
      <w:bCs/>
      <w:kern w:val="2"/>
      <w:sz w:val="24"/>
      <w:szCs w:val="32"/>
      <w:lang w:val="en-US" w:eastAsia="zh-CN" w:bidi="ar-SA"/>
    </w:rPr>
  </w:style>
  <w:style w:type="character" w:customStyle="1" w:styleId="Char11">
    <w:name w:val="正文文本 Char1"/>
    <w:qFormat/>
    <w:rsid w:val="00072C5D"/>
    <w:rPr>
      <w:rFonts w:ascii="Times New Roman" w:hAnsi="Times New Roman"/>
      <w:kern w:val="2"/>
      <w:sz w:val="24"/>
    </w:rPr>
  </w:style>
  <w:style w:type="character" w:customStyle="1" w:styleId="CharChar0">
    <w:name w:val="普通文字 Char Char"/>
    <w:qFormat/>
    <w:rsid w:val="00072C5D"/>
    <w:rPr>
      <w:rFonts w:ascii="宋体" w:eastAsia="宋体" w:hAnsi="Courier New"/>
      <w:kern w:val="2"/>
      <w:sz w:val="21"/>
      <w:lang w:val="en-US" w:eastAsia="zh-CN" w:bidi="ar-SA"/>
    </w:rPr>
  </w:style>
  <w:style w:type="character" w:customStyle="1" w:styleId="05">
    <w:name w:val="样式 二号 红色 边框:: (单实线 自动设置  0.5 磅 行宽)"/>
    <w:qFormat/>
    <w:rsid w:val="00072C5D"/>
    <w:rPr>
      <w:rFonts w:eastAsia="宋体"/>
      <w:color w:val="0000FF"/>
      <w:sz w:val="44"/>
      <w:bdr w:val="single" w:sz="4" w:space="0" w:color="0000FF"/>
    </w:rPr>
  </w:style>
  <w:style w:type="character" w:customStyle="1" w:styleId="displayarti">
    <w:name w:val="displayarti"/>
    <w:basedOn w:val="a1"/>
    <w:qFormat/>
    <w:rsid w:val="00072C5D"/>
    <w:rPr>
      <w:color w:val="FFFFFF"/>
      <w:shd w:val="clear" w:color="auto" w:fill="A00000"/>
    </w:rPr>
  </w:style>
  <w:style w:type="character" w:customStyle="1" w:styleId="zlbCharChar">
    <w:name w:val="正文－zlb Char Char"/>
    <w:link w:val="zlb"/>
    <w:qFormat/>
    <w:rsid w:val="00072C5D"/>
    <w:rPr>
      <w:rFonts w:ascii="宋体" w:cs="宋体"/>
      <w:sz w:val="24"/>
      <w:szCs w:val="24"/>
    </w:rPr>
  </w:style>
  <w:style w:type="paragraph" w:customStyle="1" w:styleId="zlb">
    <w:name w:val="正文－zlb"/>
    <w:basedOn w:val="a0"/>
    <w:link w:val="zlbCharChar"/>
    <w:qFormat/>
    <w:rsid w:val="00072C5D"/>
    <w:pPr>
      <w:adjustRightInd w:val="0"/>
      <w:snapToGrid w:val="0"/>
      <w:spacing w:line="360" w:lineRule="auto"/>
      <w:ind w:firstLine="420"/>
    </w:pPr>
    <w:rPr>
      <w:rFonts w:ascii="宋体" w:eastAsiaTheme="minorEastAsia" w:hAnsiTheme="minorHAnsi" w:cs="宋体"/>
      <w:sz w:val="24"/>
    </w:rPr>
  </w:style>
  <w:style w:type="character" w:customStyle="1" w:styleId="CharChar11">
    <w:name w:val="Char Char11"/>
    <w:qFormat/>
    <w:rsid w:val="00072C5D"/>
    <w:rPr>
      <w:rFonts w:eastAsia="宋体"/>
      <w:b/>
      <w:bCs/>
      <w:kern w:val="2"/>
      <w:sz w:val="24"/>
      <w:szCs w:val="24"/>
      <w:lang w:val="en-US" w:eastAsia="zh-CN" w:bidi="ar-SA"/>
    </w:rPr>
  </w:style>
  <w:style w:type="character" w:customStyle="1" w:styleId="Charf4">
    <w:name w:val="正文（首行缩进两字） Char"/>
    <w:qFormat/>
    <w:rsid w:val="00072C5D"/>
    <w:rPr>
      <w:rFonts w:eastAsia="宋体"/>
      <w:sz w:val="32"/>
      <w:lang w:val="en-US" w:eastAsia="zh-CN" w:bidi="ar-SA"/>
    </w:rPr>
  </w:style>
  <w:style w:type="character" w:customStyle="1" w:styleId="bChar">
    <w:name w:val="b Char"/>
    <w:qFormat/>
    <w:rsid w:val="00072C5D"/>
    <w:rPr>
      <w:rFonts w:eastAsia="宋体"/>
      <w:b/>
      <w:bCs/>
      <w:kern w:val="2"/>
      <w:sz w:val="28"/>
      <w:szCs w:val="28"/>
      <w:lang w:val="en-US" w:eastAsia="zh-CN" w:bidi="ar-SA"/>
    </w:rPr>
  </w:style>
  <w:style w:type="character" w:customStyle="1" w:styleId="Char8">
    <w:name w:val="题注 Char"/>
    <w:link w:val="af"/>
    <w:qFormat/>
    <w:rsid w:val="00072C5D"/>
    <w:rPr>
      <w:rFonts w:ascii="Times New Roman" w:eastAsia="宋体" w:hAnsi="Times New Roman" w:cs="Times New Roman"/>
      <w:b/>
      <w:bCs/>
      <w:color w:val="000080"/>
      <w:sz w:val="28"/>
      <w:szCs w:val="24"/>
    </w:rPr>
  </w:style>
  <w:style w:type="character" w:customStyle="1" w:styleId="CharChar1">
    <w:name w:val="正文段落格式 Char Char"/>
    <w:qFormat/>
    <w:rsid w:val="00072C5D"/>
    <w:rPr>
      <w:rFonts w:cs="宋体"/>
      <w:color w:val="7030A0"/>
      <w:kern w:val="2"/>
      <w:sz w:val="24"/>
    </w:rPr>
  </w:style>
  <w:style w:type="character" w:customStyle="1" w:styleId="BJ8CharChar">
    <w:name w:val="图表标题 BJ8 Char Char"/>
    <w:link w:val="BJ8"/>
    <w:qFormat/>
    <w:rsid w:val="00072C5D"/>
    <w:rPr>
      <w:rFonts w:ascii="Times New Roman" w:eastAsia="黑体" w:hAnsi="Times New Roman"/>
      <w:sz w:val="24"/>
    </w:rPr>
  </w:style>
  <w:style w:type="paragraph" w:customStyle="1" w:styleId="BJ8">
    <w:name w:val="图表标题 BJ8"/>
    <w:basedOn w:val="a0"/>
    <w:link w:val="BJ8CharChar"/>
    <w:qFormat/>
    <w:rsid w:val="00072C5D"/>
    <w:pPr>
      <w:adjustRightInd w:val="0"/>
      <w:snapToGrid w:val="0"/>
      <w:ind w:firstLineChars="200" w:firstLine="200"/>
      <w:jc w:val="center"/>
    </w:pPr>
    <w:rPr>
      <w:rFonts w:eastAsia="黑体" w:cstheme="minorBidi"/>
      <w:sz w:val="24"/>
      <w:szCs w:val="22"/>
    </w:rPr>
  </w:style>
  <w:style w:type="character" w:customStyle="1" w:styleId="CharChar2">
    <w:name w:val="应答文本 Char Char"/>
    <w:qFormat/>
    <w:rsid w:val="00072C5D"/>
    <w:rPr>
      <w:rFonts w:ascii="Arial" w:eastAsia="楷体_GB2312" w:hAnsi="Arial" w:cs="宋体"/>
      <w:spacing w:val="10"/>
      <w:sz w:val="21"/>
      <w:lang w:val="en-US" w:eastAsia="zh-CN" w:bidi="ar-SA"/>
    </w:rPr>
  </w:style>
  <w:style w:type="character" w:customStyle="1" w:styleId="2Char3">
    <w:name w:val="列表框2 Char"/>
    <w:link w:val="29"/>
    <w:qFormat/>
    <w:rsid w:val="00072C5D"/>
    <w:rPr>
      <w:snapToGrid w:val="0"/>
      <w:color w:val="7030A0"/>
      <w:spacing w:val="10"/>
      <w:sz w:val="24"/>
      <w:szCs w:val="24"/>
    </w:rPr>
  </w:style>
  <w:style w:type="paragraph" w:customStyle="1" w:styleId="29">
    <w:name w:val="列表框2"/>
    <w:basedOn w:val="a0"/>
    <w:link w:val="2Char3"/>
    <w:qFormat/>
    <w:rsid w:val="00072C5D"/>
    <w:pPr>
      <w:tabs>
        <w:tab w:val="left" w:pos="360"/>
        <w:tab w:val="left" w:pos="1628"/>
        <w:tab w:val="left" w:pos="2086"/>
      </w:tabs>
      <w:adjustRightInd w:val="0"/>
      <w:snapToGrid w:val="0"/>
      <w:ind w:left="1748" w:rightChars="100" w:right="210" w:firstLineChars="200" w:hanging="434"/>
      <w:jc w:val="left"/>
    </w:pPr>
    <w:rPr>
      <w:rFonts w:asciiTheme="minorHAnsi" w:eastAsiaTheme="minorEastAsia" w:hAnsiTheme="minorHAnsi" w:cstheme="minorBidi"/>
      <w:snapToGrid w:val="0"/>
      <w:color w:val="7030A0"/>
      <w:spacing w:val="10"/>
      <w:sz w:val="24"/>
    </w:rPr>
  </w:style>
  <w:style w:type="character" w:customStyle="1" w:styleId="sub-dashChar">
    <w:name w:val="sub-dash Char"/>
    <w:qFormat/>
    <w:rsid w:val="00072C5D"/>
    <w:rPr>
      <w:rFonts w:ascii="Arial" w:eastAsia="黑体" w:hAnsi="Arial"/>
      <w:b/>
      <w:bCs/>
      <w:kern w:val="2"/>
      <w:sz w:val="24"/>
      <w:szCs w:val="24"/>
      <w:lang w:val="en-US" w:eastAsia="zh-CN" w:bidi="ar-SA"/>
    </w:rPr>
  </w:style>
  <w:style w:type="character" w:customStyle="1" w:styleId="Charf5">
    <w:name w:val="五级标题格式 Char"/>
    <w:link w:val="affc"/>
    <w:qFormat/>
    <w:rsid w:val="00072C5D"/>
    <w:rPr>
      <w:rFonts w:ascii="Times New Roman" w:hAnsi="Times New Roman"/>
      <w:b/>
      <w:bCs/>
      <w:sz w:val="24"/>
      <w:szCs w:val="28"/>
    </w:rPr>
  </w:style>
  <w:style w:type="paragraph" w:customStyle="1" w:styleId="affc">
    <w:name w:val="五级标题格式"/>
    <w:basedOn w:val="5"/>
    <w:link w:val="Charf5"/>
    <w:qFormat/>
    <w:rsid w:val="00072C5D"/>
    <w:pPr>
      <w:keepNext w:val="0"/>
      <w:keepLines w:val="0"/>
      <w:tabs>
        <w:tab w:val="clear" w:pos="1008"/>
      </w:tabs>
      <w:spacing w:before="0" w:afterLines="50" w:line="240" w:lineRule="auto"/>
      <w:ind w:left="0" w:firstLine="0"/>
      <w:jc w:val="left"/>
    </w:pPr>
    <w:rPr>
      <w:rFonts w:eastAsiaTheme="minorEastAsia" w:cstheme="minorBidi"/>
      <w:bCs/>
      <w:sz w:val="24"/>
      <w:szCs w:val="28"/>
    </w:rPr>
  </w:style>
  <w:style w:type="character" w:customStyle="1" w:styleId="Char12">
    <w:name w:val="页眉 Char1"/>
    <w:basedOn w:val="a1"/>
    <w:qFormat/>
    <w:rsid w:val="00072C5D"/>
    <w:rPr>
      <w:rFonts w:ascii="Times New Roman" w:hAnsi="Times New Roman"/>
      <w:kern w:val="2"/>
      <w:sz w:val="18"/>
      <w:szCs w:val="18"/>
    </w:rPr>
  </w:style>
  <w:style w:type="character" w:customStyle="1" w:styleId="CharChar111">
    <w:name w:val="Char Char111"/>
    <w:qFormat/>
    <w:rsid w:val="00072C5D"/>
    <w:rPr>
      <w:rFonts w:eastAsia="宋体"/>
      <w:b/>
      <w:bCs/>
      <w:kern w:val="2"/>
      <w:sz w:val="24"/>
      <w:szCs w:val="24"/>
      <w:lang w:val="en-US" w:eastAsia="zh-CN" w:bidi="ar-SA"/>
    </w:rPr>
  </w:style>
  <w:style w:type="character" w:customStyle="1" w:styleId="CharChar3">
    <w:name w:val="表格文字图表文字 Char Char"/>
    <w:qFormat/>
    <w:rsid w:val="00072C5D"/>
    <w:rPr>
      <w:color w:val="7030A0"/>
      <w:kern w:val="2"/>
      <w:sz w:val="21"/>
    </w:rPr>
  </w:style>
  <w:style w:type="character" w:customStyle="1" w:styleId="13">
    <w:name w:val="占位符文本1"/>
    <w:basedOn w:val="a1"/>
    <w:uiPriority w:val="99"/>
    <w:semiHidden/>
    <w:qFormat/>
    <w:rsid w:val="00072C5D"/>
    <w:rPr>
      <w:color w:val="808080"/>
    </w:rPr>
  </w:style>
  <w:style w:type="character" w:customStyle="1" w:styleId="Charf6">
    <w:name w:val="正文段落格式 Char"/>
    <w:link w:val="affd"/>
    <w:qFormat/>
    <w:rsid w:val="00072C5D"/>
    <w:rPr>
      <w:rFonts w:ascii="Times New Roman" w:hAnsi="Times New Roman"/>
      <w:color w:val="7030A0"/>
      <w:sz w:val="24"/>
    </w:rPr>
  </w:style>
  <w:style w:type="paragraph" w:customStyle="1" w:styleId="affd">
    <w:name w:val="正文段落格式"/>
    <w:basedOn w:val="28"/>
    <w:link w:val="Charf6"/>
    <w:qFormat/>
    <w:rsid w:val="00072C5D"/>
    <w:pPr>
      <w:spacing w:afterLines="50" w:line="336" w:lineRule="auto"/>
    </w:pPr>
  </w:style>
  <w:style w:type="character" w:customStyle="1" w:styleId="BJ8CharChar0">
    <w:name w:val="表格文字 BJ8 Char Char"/>
    <w:link w:val="BJ80"/>
    <w:qFormat/>
    <w:rsid w:val="00072C5D"/>
    <w:rPr>
      <w:rFonts w:ascii="Times New Roman" w:hAnsi="Times New Roman"/>
      <w:szCs w:val="21"/>
    </w:rPr>
  </w:style>
  <w:style w:type="paragraph" w:customStyle="1" w:styleId="BJ80">
    <w:name w:val="表格文字 BJ8"/>
    <w:basedOn w:val="a0"/>
    <w:link w:val="BJ8CharChar0"/>
    <w:qFormat/>
    <w:rsid w:val="00072C5D"/>
    <w:pPr>
      <w:adjustRightInd w:val="0"/>
      <w:snapToGrid w:val="0"/>
      <w:spacing w:line="400" w:lineRule="exact"/>
      <w:ind w:firstLineChars="200" w:firstLine="200"/>
      <w:jc w:val="center"/>
    </w:pPr>
    <w:rPr>
      <w:rFonts w:eastAsiaTheme="minorEastAsia" w:cstheme="minorBidi"/>
      <w:szCs w:val="21"/>
    </w:rPr>
  </w:style>
  <w:style w:type="character" w:customStyle="1" w:styleId="gpa">
    <w:name w:val="gpa"/>
    <w:basedOn w:val="a1"/>
    <w:qFormat/>
    <w:rsid w:val="00072C5D"/>
    <w:rPr>
      <w:rFonts w:ascii="Arial" w:hAnsi="Arial" w:cs="Arial"/>
      <w:sz w:val="12"/>
      <w:szCs w:val="12"/>
    </w:rPr>
  </w:style>
  <w:style w:type="character" w:customStyle="1" w:styleId="311111h3Heading3-oldheading3H3H31H3Char">
    <w:name w:val="样式 标题 31.1条标题1.1.1二级节名h3Heading 3 - oldheading 3H3H31H3... Char"/>
    <w:link w:val="311111h3Heading3-oldheading3H3H31H3"/>
    <w:qFormat/>
    <w:rsid w:val="00072C5D"/>
    <w:rPr>
      <w:rFonts w:ascii="宋体" w:eastAsia="黑体" w:hAnsi="宋体"/>
      <w:sz w:val="24"/>
      <w:szCs w:val="21"/>
    </w:rPr>
  </w:style>
  <w:style w:type="paragraph" w:customStyle="1" w:styleId="311111h3Heading3-oldheading3H3H31H3">
    <w:name w:val="样式 标题 31.1条标题1.1.1二级节名h3Heading 3 - oldheading 3H3H31H3..."/>
    <w:basedOn w:val="3"/>
    <w:link w:val="311111h3Heading3-oldheading3H3H31H3Char"/>
    <w:qFormat/>
    <w:rsid w:val="00072C5D"/>
    <w:pPr>
      <w:keepNext w:val="0"/>
      <w:keepLines w:val="0"/>
      <w:spacing w:before="240" w:after="120" w:line="480" w:lineRule="exact"/>
      <w:jc w:val="left"/>
    </w:pPr>
    <w:rPr>
      <w:rFonts w:ascii="宋体" w:eastAsia="黑体" w:hAnsi="宋体" w:cstheme="minorBidi"/>
      <w:b w:val="0"/>
      <w:bCs w:val="0"/>
      <w:sz w:val="24"/>
      <w:szCs w:val="21"/>
    </w:rPr>
  </w:style>
  <w:style w:type="character" w:customStyle="1" w:styleId="2CharChar">
    <w:name w:val="标题2 Char Char"/>
    <w:link w:val="2a"/>
    <w:qFormat/>
    <w:rsid w:val="00072C5D"/>
    <w:rPr>
      <w:rFonts w:ascii="宋体" w:hAnsi="Times New Roman"/>
      <w:b/>
      <w:color w:val="92D050"/>
      <w:kern w:val="44"/>
      <w:sz w:val="30"/>
    </w:rPr>
  </w:style>
  <w:style w:type="paragraph" w:customStyle="1" w:styleId="2a">
    <w:name w:val="标题2"/>
    <w:basedOn w:val="1"/>
    <w:link w:val="2CharChar"/>
    <w:qFormat/>
    <w:rsid w:val="00072C5D"/>
    <w:pPr>
      <w:spacing w:before="0" w:after="0" w:line="312" w:lineRule="auto"/>
      <w:ind w:left="0" w:firstLine="0"/>
      <w:jc w:val="center"/>
    </w:pPr>
    <w:rPr>
      <w:rFonts w:ascii="宋体" w:eastAsiaTheme="minorEastAsia" w:cstheme="minorBidi"/>
      <w:bCs w:val="0"/>
      <w:color w:val="92D050"/>
      <w:sz w:val="30"/>
      <w:szCs w:val="22"/>
    </w:rPr>
  </w:style>
  <w:style w:type="character" w:customStyle="1" w:styleId="CharChar20">
    <w:name w:val="Char Char2"/>
    <w:qFormat/>
    <w:rsid w:val="00072C5D"/>
    <w:rPr>
      <w:rFonts w:eastAsia="仿宋_GB2312"/>
      <w:kern w:val="2"/>
      <w:sz w:val="28"/>
      <w:lang w:val="en-US" w:eastAsia="zh-CN" w:bidi="ar-SA"/>
    </w:rPr>
  </w:style>
  <w:style w:type="character" w:customStyle="1" w:styleId="2headlineCharChar">
    <w:name w:val="2 headline Char Char"/>
    <w:qFormat/>
    <w:rsid w:val="00072C5D"/>
    <w:rPr>
      <w:rFonts w:eastAsia="黑体"/>
      <w:bCs/>
      <w:kern w:val="2"/>
      <w:sz w:val="28"/>
      <w:szCs w:val="28"/>
      <w:lang w:val="en-US" w:eastAsia="zh-CN" w:bidi="ar-SA"/>
    </w:rPr>
  </w:style>
  <w:style w:type="character" w:customStyle="1" w:styleId="QD3CharChar">
    <w:name w:val="正文 QD3 Char Char"/>
    <w:link w:val="QD3"/>
    <w:qFormat/>
    <w:rsid w:val="00072C5D"/>
    <w:rPr>
      <w:rFonts w:ascii="Times New Roman" w:hAnsi="Times New Roman"/>
      <w:sz w:val="24"/>
      <w:szCs w:val="24"/>
    </w:rPr>
  </w:style>
  <w:style w:type="paragraph" w:customStyle="1" w:styleId="QD3">
    <w:name w:val="正文 QD3"/>
    <w:basedOn w:val="a0"/>
    <w:link w:val="QD3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BJ8CharChar1">
    <w:name w:val="正文 BJ8 Char Char"/>
    <w:link w:val="BJ81"/>
    <w:qFormat/>
    <w:rsid w:val="00072C5D"/>
    <w:rPr>
      <w:rFonts w:ascii="Times New Roman" w:hAnsi="Times New Roman"/>
      <w:color w:val="7030A0"/>
      <w:sz w:val="24"/>
      <w:szCs w:val="24"/>
    </w:rPr>
  </w:style>
  <w:style w:type="paragraph" w:customStyle="1" w:styleId="BJ81">
    <w:name w:val="正文 BJ8"/>
    <w:basedOn w:val="a0"/>
    <w:link w:val="BJ8CharChar1"/>
    <w:qFormat/>
    <w:rsid w:val="00072C5D"/>
    <w:pPr>
      <w:adjustRightInd w:val="0"/>
      <w:snapToGrid w:val="0"/>
      <w:spacing w:line="360" w:lineRule="auto"/>
      <w:ind w:firstLineChars="200" w:firstLine="200"/>
      <w:jc w:val="left"/>
    </w:pPr>
    <w:rPr>
      <w:rFonts w:eastAsiaTheme="minorEastAsia" w:cstheme="minorBidi"/>
      <w:color w:val="7030A0"/>
      <w:sz w:val="24"/>
    </w:rPr>
  </w:style>
  <w:style w:type="character" w:customStyle="1" w:styleId="14">
    <w:name w:val="书籍标题1"/>
    <w:uiPriority w:val="33"/>
    <w:qFormat/>
    <w:rsid w:val="00072C5D"/>
    <w:rPr>
      <w:b/>
      <w:bCs/>
      <w:smallCaps/>
      <w:spacing w:val="5"/>
    </w:rPr>
  </w:style>
  <w:style w:type="character" w:customStyle="1" w:styleId="CharChar8">
    <w:name w:val="Char Char8"/>
    <w:qFormat/>
    <w:rsid w:val="00072C5D"/>
    <w:rPr>
      <w:rFonts w:eastAsia="宋体"/>
      <w:kern w:val="2"/>
      <w:sz w:val="21"/>
      <w:lang w:val="en-US" w:eastAsia="zh-CN" w:bidi="ar-SA"/>
    </w:rPr>
  </w:style>
  <w:style w:type="character" w:customStyle="1" w:styleId="Char13">
    <w:name w:val="正文文本缩进 Char1"/>
    <w:qFormat/>
    <w:rsid w:val="00072C5D"/>
    <w:rPr>
      <w:rFonts w:ascii="宋体" w:hAnsi="Times New Roman"/>
      <w:kern w:val="2"/>
      <w:sz w:val="21"/>
    </w:rPr>
  </w:style>
  <w:style w:type="character" w:customStyle="1" w:styleId="1Char0">
    <w:name w:val="正文1 Char"/>
    <w:link w:val="15"/>
    <w:qFormat/>
    <w:rsid w:val="00072C5D"/>
    <w:rPr>
      <w:rFonts w:ascii="Times New Roman" w:hAnsi="Times New Roman"/>
      <w:sz w:val="24"/>
    </w:rPr>
  </w:style>
  <w:style w:type="paragraph" w:customStyle="1" w:styleId="15">
    <w:name w:val="正文1"/>
    <w:basedOn w:val="a0"/>
    <w:link w:val="1Char0"/>
    <w:qFormat/>
    <w:rsid w:val="00072C5D"/>
    <w:pPr>
      <w:tabs>
        <w:tab w:val="left" w:pos="720"/>
        <w:tab w:val="right" w:pos="1191"/>
      </w:tabs>
      <w:spacing w:line="360" w:lineRule="auto"/>
      <w:ind w:left="720" w:hanging="360"/>
    </w:pPr>
    <w:rPr>
      <w:rFonts w:eastAsiaTheme="minorEastAsia" w:cstheme="minorBidi"/>
      <w:sz w:val="24"/>
      <w:szCs w:val="22"/>
    </w:rPr>
  </w:style>
  <w:style w:type="character" w:customStyle="1" w:styleId="1CharChar0">
    <w:name w:val="正文1 Char Char"/>
    <w:qFormat/>
    <w:rsid w:val="00072C5D"/>
    <w:rPr>
      <w:rFonts w:ascii="宋体" w:hAnsi="宋体"/>
      <w:kern w:val="10"/>
      <w:sz w:val="21"/>
      <w:szCs w:val="24"/>
    </w:rPr>
  </w:style>
  <w:style w:type="character" w:customStyle="1" w:styleId="Char14">
    <w:name w:val="页脚 Char1"/>
    <w:basedOn w:val="a1"/>
    <w:uiPriority w:val="99"/>
    <w:qFormat/>
    <w:rsid w:val="00072C5D"/>
    <w:rPr>
      <w:rFonts w:ascii="Times New Roman" w:hAnsi="Times New Roman"/>
      <w:kern w:val="2"/>
      <w:sz w:val="18"/>
      <w:szCs w:val="18"/>
    </w:rPr>
  </w:style>
  <w:style w:type="character" w:customStyle="1" w:styleId="2CharChar0">
    <w:name w:val="列表框2 Char Char"/>
    <w:qFormat/>
    <w:rsid w:val="00072C5D"/>
    <w:rPr>
      <w:snapToGrid/>
      <w:color w:val="7030A0"/>
      <w:spacing w:val="10"/>
      <w:sz w:val="24"/>
      <w:szCs w:val="24"/>
    </w:rPr>
  </w:style>
  <w:style w:type="character" w:customStyle="1" w:styleId="3CharChar">
    <w:name w:val="标题3 Char Char"/>
    <w:qFormat/>
    <w:rsid w:val="00072C5D"/>
    <w:rPr>
      <w:rFonts w:ascii="宋体" w:hAnsi="宋体"/>
      <w:b/>
      <w:bCs/>
      <w:color w:val="92D050"/>
      <w:kern w:val="44"/>
      <w:sz w:val="24"/>
      <w:szCs w:val="21"/>
    </w:rPr>
  </w:style>
  <w:style w:type="character" w:customStyle="1" w:styleId="24CharChar">
    <w:name w:val="样式 宋体 行距: 固定值 24 磅 Char Char"/>
    <w:qFormat/>
    <w:rsid w:val="00072C5D"/>
    <w:rPr>
      <w:rFonts w:ascii="宋体" w:cs="宋体"/>
      <w:color w:val="7030A0"/>
      <w:kern w:val="2"/>
      <w:sz w:val="28"/>
    </w:rPr>
  </w:style>
  <w:style w:type="character" w:customStyle="1" w:styleId="CharChar4">
    <w:name w:val="样式 Char Char"/>
    <w:link w:val="affe"/>
    <w:qFormat/>
    <w:rsid w:val="00072C5D"/>
    <w:rPr>
      <w:rFonts w:ascii="宋体" w:hAnsi="宋体" w:cs="宋体"/>
      <w:sz w:val="24"/>
      <w:szCs w:val="24"/>
    </w:rPr>
  </w:style>
  <w:style w:type="paragraph" w:customStyle="1" w:styleId="affe">
    <w:name w:val="样式"/>
    <w:link w:val="CharChar4"/>
    <w:qFormat/>
    <w:rsid w:val="00072C5D"/>
    <w:pPr>
      <w:widowControl w:val="0"/>
      <w:autoSpaceDE w:val="0"/>
      <w:autoSpaceDN w:val="0"/>
      <w:adjustRightInd w:val="0"/>
    </w:pPr>
    <w:rPr>
      <w:rFonts w:ascii="宋体" w:hAnsi="宋体" w:cs="宋体"/>
      <w:sz w:val="24"/>
      <w:szCs w:val="24"/>
    </w:rPr>
  </w:style>
  <w:style w:type="character" w:customStyle="1" w:styleId="CharChar5">
    <w:name w:val="无编号正文 Char Char"/>
    <w:link w:val="afff"/>
    <w:qFormat/>
    <w:rsid w:val="00072C5D"/>
    <w:rPr>
      <w:rFonts w:ascii="宋体" w:hAnsi="宋体"/>
      <w:sz w:val="24"/>
      <w:szCs w:val="24"/>
    </w:rPr>
  </w:style>
  <w:style w:type="paragraph" w:customStyle="1" w:styleId="afff">
    <w:name w:val="无编号正文"/>
    <w:basedOn w:val="a9"/>
    <w:next w:val="a0"/>
    <w:link w:val="CharChar5"/>
    <w:qFormat/>
    <w:rsid w:val="00072C5D"/>
    <w:pPr>
      <w:spacing w:after="0" w:line="360" w:lineRule="auto"/>
      <w:ind w:leftChars="200" w:left="200" w:firstLineChars="200" w:firstLine="200"/>
    </w:pPr>
    <w:rPr>
      <w:rFonts w:ascii="宋体" w:eastAsiaTheme="minorEastAsia" w:hAnsi="宋体" w:cstheme="minorBidi"/>
      <w:sz w:val="24"/>
    </w:rPr>
  </w:style>
  <w:style w:type="character" w:customStyle="1" w:styleId="CharChar6">
    <w:name w:val="表图名称 Char Char"/>
    <w:link w:val="afff0"/>
    <w:qFormat/>
    <w:rsid w:val="00072C5D"/>
    <w:rPr>
      <w:rFonts w:ascii="黑体" w:eastAsia="黑体" w:hAnsi="宋体"/>
      <w:sz w:val="24"/>
      <w:szCs w:val="24"/>
    </w:rPr>
  </w:style>
  <w:style w:type="paragraph" w:customStyle="1" w:styleId="afff0">
    <w:name w:val="表图名称"/>
    <w:link w:val="CharChar6"/>
    <w:qFormat/>
    <w:rsid w:val="00072C5D"/>
    <w:pPr>
      <w:widowControl w:val="0"/>
      <w:tabs>
        <w:tab w:val="left" w:pos="6120"/>
        <w:tab w:val="left" w:pos="13784"/>
      </w:tabs>
      <w:adjustRightInd w:val="0"/>
      <w:snapToGrid w:val="0"/>
      <w:spacing w:line="360" w:lineRule="auto"/>
      <w:jc w:val="center"/>
    </w:pPr>
    <w:rPr>
      <w:rFonts w:ascii="黑体" w:eastAsia="黑体" w:hAnsi="宋体"/>
      <w:sz w:val="24"/>
      <w:szCs w:val="24"/>
    </w:rPr>
  </w:style>
  <w:style w:type="character" w:customStyle="1" w:styleId="1CharChar1">
    <w:name w:val="列表框1 Char Char"/>
    <w:qFormat/>
    <w:rsid w:val="00072C5D"/>
    <w:rPr>
      <w:rFonts w:ascii="Arial" w:eastAsia="楷体_GB2312" w:hAnsi="Arial" w:cs="Arial"/>
      <w:spacing w:val="10"/>
      <w:sz w:val="21"/>
      <w:lang w:val="en-US" w:eastAsia="zh-CN" w:bidi="ar-SA"/>
    </w:rPr>
  </w:style>
  <w:style w:type="character" w:customStyle="1" w:styleId="Charf7">
    <w:name w:val="表格文字图表文字 Char"/>
    <w:link w:val="afff1"/>
    <w:qFormat/>
    <w:rsid w:val="00072C5D"/>
    <w:rPr>
      <w:rFonts w:ascii="Times New Roman" w:hAnsi="Times New Roman"/>
      <w:color w:val="7030A0"/>
    </w:rPr>
  </w:style>
  <w:style w:type="paragraph" w:customStyle="1" w:styleId="afff1">
    <w:name w:val="表格文字图表文字"/>
    <w:basedOn w:val="a0"/>
    <w:link w:val="Charf7"/>
    <w:qFormat/>
    <w:rsid w:val="00072C5D"/>
    <w:pPr>
      <w:snapToGrid w:val="0"/>
      <w:ind w:firstLineChars="200" w:firstLine="200"/>
      <w:jc w:val="center"/>
    </w:pPr>
    <w:rPr>
      <w:rFonts w:eastAsiaTheme="minorEastAsia" w:cstheme="minorBidi"/>
      <w:color w:val="7030A0"/>
      <w:szCs w:val="22"/>
    </w:rPr>
  </w:style>
  <w:style w:type="character" w:customStyle="1" w:styleId="Char15">
    <w:name w:val="批注文字 Char1"/>
    <w:semiHidden/>
    <w:qFormat/>
    <w:rsid w:val="00072C5D"/>
    <w:rPr>
      <w:kern w:val="2"/>
      <w:sz w:val="24"/>
      <w:szCs w:val="24"/>
    </w:rPr>
  </w:style>
  <w:style w:type="paragraph" w:customStyle="1" w:styleId="xl51">
    <w:name w:val="xl51"/>
    <w:basedOn w:val="a0"/>
    <w:qFormat/>
    <w:rsid w:val="00072C5D"/>
    <w:pPr>
      <w:widowControl/>
      <w:pBdr>
        <w:top w:val="single" w:sz="4" w:space="0" w:color="auto"/>
        <w:bottom w:val="single" w:sz="4" w:space="0" w:color="auto"/>
        <w:right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afff2">
    <w:name w:val="通用"/>
    <w:basedOn w:val="a0"/>
    <w:qFormat/>
    <w:rsid w:val="00072C5D"/>
    <w:pPr>
      <w:spacing w:line="360" w:lineRule="auto"/>
      <w:ind w:leftChars="400" w:left="840"/>
    </w:pPr>
    <w:rPr>
      <w:rFonts w:ascii="宋体" w:hAnsi="宋体"/>
      <w:szCs w:val="20"/>
    </w:rPr>
  </w:style>
  <w:style w:type="paragraph" w:customStyle="1" w:styleId="120">
    <w:name w:val="样式 目录 1 + 首行缩进:  2 字符"/>
    <w:basedOn w:val="a0"/>
    <w:qFormat/>
    <w:rsid w:val="00072C5D"/>
    <w:pPr>
      <w:adjustRightInd w:val="0"/>
      <w:snapToGrid w:val="0"/>
      <w:spacing w:line="360" w:lineRule="auto"/>
      <w:ind w:firstLineChars="200" w:firstLine="200"/>
      <w:jc w:val="center"/>
    </w:pPr>
    <w:rPr>
      <w:rFonts w:cs="宋体"/>
      <w:b/>
      <w:bCs/>
      <w:caps/>
      <w:color w:val="7030A0"/>
      <w:sz w:val="30"/>
      <w:szCs w:val="28"/>
    </w:rPr>
  </w:style>
  <w:style w:type="paragraph" w:customStyle="1" w:styleId="16">
    <w:name w:val="1"/>
    <w:basedOn w:val="a0"/>
    <w:next w:val="26"/>
    <w:qFormat/>
    <w:rsid w:val="00072C5D"/>
    <w:pPr>
      <w:spacing w:after="120" w:line="480" w:lineRule="auto"/>
      <w:ind w:firstLineChars="200" w:firstLine="200"/>
      <w:jc w:val="left"/>
    </w:pPr>
    <w:rPr>
      <w:color w:val="7030A0"/>
    </w:rPr>
  </w:style>
  <w:style w:type="paragraph" w:customStyle="1" w:styleId="xl69">
    <w:name w:val="xl6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0"/>
      <w:szCs w:val="20"/>
    </w:rPr>
  </w:style>
  <w:style w:type="paragraph" w:customStyle="1" w:styleId="FooterFirst">
    <w:name w:val="Footer First"/>
    <w:basedOn w:val="a5"/>
    <w:qFormat/>
    <w:rsid w:val="00072C5D"/>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zhengwen">
    <w:name w:val="zhengwen"/>
    <w:basedOn w:val="a0"/>
    <w:qFormat/>
    <w:rsid w:val="00072C5D"/>
    <w:pPr>
      <w:tabs>
        <w:tab w:val="left" w:pos="1077"/>
      </w:tabs>
      <w:adjustRightInd w:val="0"/>
      <w:snapToGrid w:val="0"/>
      <w:spacing w:line="520" w:lineRule="exact"/>
      <w:ind w:left="1077" w:firstLineChars="200" w:firstLine="200"/>
      <w:jc w:val="left"/>
    </w:pPr>
    <w:rPr>
      <w:bCs/>
      <w:color w:val="7030A0"/>
      <w:sz w:val="28"/>
    </w:rPr>
  </w:style>
  <w:style w:type="paragraph" w:customStyle="1" w:styleId="150">
    <w:name w:val="样式 宋体 行距: 1.5 倍行距"/>
    <w:basedOn w:val="a0"/>
    <w:qFormat/>
    <w:rsid w:val="00072C5D"/>
    <w:pPr>
      <w:ind w:firstLineChars="200" w:firstLine="200"/>
      <w:jc w:val="left"/>
    </w:pPr>
    <w:rPr>
      <w:rFonts w:ascii="宋体" w:hAnsi="宋体"/>
      <w:color w:val="7030A0"/>
      <w:szCs w:val="20"/>
    </w:rPr>
  </w:style>
  <w:style w:type="paragraph" w:customStyle="1" w:styleId="205">
    <w:name w:val="样式 左侧:  2 字符 段前: 0.5 行"/>
    <w:basedOn w:val="a0"/>
    <w:qFormat/>
    <w:rsid w:val="00072C5D"/>
    <w:pPr>
      <w:spacing w:beforeLines="50"/>
      <w:ind w:firstLineChars="200" w:firstLine="200"/>
    </w:pPr>
    <w:rPr>
      <w:rFonts w:ascii="宋体" w:cs="宋体"/>
      <w:sz w:val="24"/>
      <w:szCs w:val="20"/>
    </w:rPr>
  </w:style>
  <w:style w:type="paragraph" w:customStyle="1" w:styleId="afff3">
    <w:name w:val="八级正文格式"/>
    <w:basedOn w:val="affd"/>
    <w:qFormat/>
    <w:rsid w:val="00072C5D"/>
    <w:pPr>
      <w:spacing w:after="120"/>
      <w:ind w:firstLineChars="0" w:firstLine="0"/>
    </w:pPr>
  </w:style>
  <w:style w:type="paragraph" w:customStyle="1" w:styleId="xl65">
    <w:name w:val="xl6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kern w:val="0"/>
      <w:szCs w:val="21"/>
    </w:rPr>
  </w:style>
  <w:style w:type="paragraph" w:customStyle="1" w:styleId="CharCharCharCharChar056">
    <w:name w:val="样式 样式 列表框 Char Char Char Char Char + 段后: 0.5 行 + 左侧:  6 字符 首行缩进..."/>
    <w:basedOn w:val="CharCharCharCharChar05"/>
    <w:qFormat/>
    <w:rsid w:val="00072C5D"/>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rsid w:val="00072C5D"/>
    <w:pPr>
      <w:tabs>
        <w:tab w:val="left" w:pos="420"/>
      </w:tabs>
      <w:spacing w:after="156"/>
    </w:pPr>
    <w:rPr>
      <w:szCs w:val="20"/>
    </w:rPr>
  </w:style>
  <w:style w:type="paragraph" w:customStyle="1" w:styleId="CharCharCharCharCharCharCharCharCharCharCharCharCharChar">
    <w:name w:val="正常文本 Char Char Char Char Char Char Char Char Char Char Char Char Char Char"/>
    <w:basedOn w:val="a0"/>
    <w:qFormat/>
    <w:rsid w:val="00072C5D"/>
    <w:pPr>
      <w:spacing w:afterLines="50" w:line="320" w:lineRule="exact"/>
      <w:ind w:leftChars="600" w:left="600" w:firstLineChars="208" w:firstLine="208"/>
      <w:jc w:val="left"/>
    </w:pPr>
    <w:rPr>
      <w:rFonts w:ascii="宋体" w:eastAsia="楷体_GB2312" w:hAnsi="宋体"/>
      <w:color w:val="7030A0"/>
      <w:szCs w:val="18"/>
    </w:rPr>
  </w:style>
  <w:style w:type="paragraph" w:customStyle="1" w:styleId="xl34">
    <w:name w:val="xl34"/>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54">
    <w:name w:val="条文 5"/>
    <w:next w:val="a0"/>
    <w:qFormat/>
    <w:rsid w:val="00072C5D"/>
    <w:pPr>
      <w:spacing w:line="310" w:lineRule="exact"/>
    </w:pPr>
    <w:rPr>
      <w:rFonts w:ascii="Times New Roman" w:eastAsia="黑体" w:hAnsi="Times New Roman" w:cs="Times New Roman"/>
      <w:kern w:val="0"/>
      <w:szCs w:val="20"/>
    </w:rPr>
  </w:style>
  <w:style w:type="paragraph" w:customStyle="1" w:styleId="xl25">
    <w:name w:val="xl2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4"/>
    </w:rPr>
  </w:style>
  <w:style w:type="paragraph" w:customStyle="1" w:styleId="xl75">
    <w:name w:val="xl75"/>
    <w:basedOn w:val="a0"/>
    <w:qFormat/>
    <w:rsid w:val="00072C5D"/>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111">
    <w:name w:val="正文111"/>
    <w:basedOn w:val="a0"/>
    <w:qFormat/>
    <w:rsid w:val="00072C5D"/>
    <w:pPr>
      <w:tabs>
        <w:tab w:val="left" w:pos="840"/>
      </w:tabs>
      <w:snapToGrid w:val="0"/>
      <w:spacing w:line="500" w:lineRule="exact"/>
      <w:ind w:left="840" w:hanging="420"/>
    </w:pPr>
    <w:rPr>
      <w:rFonts w:ascii="宋体" w:hAnsi="宋体"/>
      <w:sz w:val="24"/>
      <w:szCs w:val="20"/>
    </w:rPr>
  </w:style>
  <w:style w:type="paragraph" w:customStyle="1" w:styleId="210">
    <w:name w:val="正文文本缩进 21"/>
    <w:basedOn w:val="a0"/>
    <w:qFormat/>
    <w:rsid w:val="00072C5D"/>
    <w:pPr>
      <w:autoSpaceDE w:val="0"/>
      <w:autoSpaceDN w:val="0"/>
      <w:adjustRightInd w:val="0"/>
      <w:spacing w:line="360" w:lineRule="auto"/>
      <w:ind w:firstLineChars="200" w:firstLine="360"/>
      <w:jc w:val="left"/>
      <w:textAlignment w:val="baseline"/>
    </w:pPr>
    <w:rPr>
      <w:rFonts w:ascii="宋体"/>
      <w:color w:val="7030A0"/>
      <w:sz w:val="24"/>
      <w:szCs w:val="20"/>
    </w:rPr>
  </w:style>
  <w:style w:type="paragraph" w:customStyle="1" w:styleId="17">
    <w:name w:val="批注框文本1"/>
    <w:basedOn w:val="a0"/>
    <w:qFormat/>
    <w:rsid w:val="00072C5D"/>
    <w:rPr>
      <w:sz w:val="16"/>
      <w:szCs w:val="16"/>
    </w:rPr>
  </w:style>
  <w:style w:type="paragraph" w:customStyle="1" w:styleId="afff4">
    <w:name w:val="*"/>
    <w:basedOn w:val="a0"/>
    <w:qFormat/>
    <w:rsid w:val="00072C5D"/>
    <w:pPr>
      <w:spacing w:line="360" w:lineRule="auto"/>
    </w:pPr>
    <w:rPr>
      <w:rFonts w:ascii="宋体" w:hAnsi="宋体"/>
      <w:kern w:val="0"/>
      <w:sz w:val="24"/>
    </w:rPr>
  </w:style>
  <w:style w:type="paragraph" w:customStyle="1" w:styleId="xl72">
    <w:name w:val="xl72"/>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afff5">
    <w:name w:val="表格标题"/>
    <w:basedOn w:val="5"/>
    <w:qFormat/>
    <w:rsid w:val="00072C5D"/>
    <w:pPr>
      <w:keepNext w:val="0"/>
      <w:keepLines w:val="0"/>
      <w:tabs>
        <w:tab w:val="clear" w:pos="1008"/>
      </w:tabs>
      <w:spacing w:before="0" w:after="0" w:line="240" w:lineRule="auto"/>
      <w:ind w:left="0" w:firstLine="0"/>
      <w:jc w:val="center"/>
      <w:outlineLvl w:val="8"/>
    </w:pPr>
    <w:rPr>
      <w:b w:val="0"/>
      <w:bCs/>
      <w:sz w:val="21"/>
      <w:szCs w:val="28"/>
      <w:lang w:val="zh-CN"/>
    </w:rPr>
  </w:style>
  <w:style w:type="paragraph" w:customStyle="1" w:styleId="afff6">
    <w:name w:val="七级标题格式"/>
    <w:basedOn w:val="a0"/>
    <w:qFormat/>
    <w:rsid w:val="00072C5D"/>
    <w:pPr>
      <w:spacing w:afterLines="50" w:line="336" w:lineRule="auto"/>
      <w:ind w:firstLineChars="200" w:firstLine="200"/>
      <w:jc w:val="left"/>
      <w:outlineLvl w:val="6"/>
    </w:pPr>
    <w:rPr>
      <w:color w:val="7030A0"/>
      <w:sz w:val="24"/>
    </w:rPr>
  </w:style>
  <w:style w:type="paragraph" w:customStyle="1" w:styleId="PartTitle">
    <w:name w:val="Part Title"/>
    <w:basedOn w:val="a0"/>
    <w:next w:val="a0"/>
    <w:qFormat/>
    <w:rsid w:val="00072C5D"/>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afff7">
    <w:name w:val="表格文字"/>
    <w:basedOn w:val="afff1"/>
    <w:qFormat/>
    <w:rsid w:val="00072C5D"/>
  </w:style>
  <w:style w:type="paragraph" w:customStyle="1" w:styleId="afff8">
    <w:name w:val="二级标题格式"/>
    <w:basedOn w:val="20"/>
    <w:qFormat/>
    <w:rsid w:val="00072C5D"/>
    <w:pPr>
      <w:keepNext w:val="0"/>
      <w:keepLines w:val="0"/>
      <w:spacing w:before="0" w:afterLines="100" w:line="240" w:lineRule="auto"/>
      <w:jc w:val="left"/>
    </w:pPr>
    <w:rPr>
      <w:rFonts w:ascii="Times New Roman" w:hAnsi="Times New Roman"/>
      <w:b w:val="0"/>
      <w:color w:val="C00000"/>
      <w:sz w:val="28"/>
      <w:szCs w:val="28"/>
    </w:rPr>
  </w:style>
  <w:style w:type="paragraph" w:customStyle="1" w:styleId="11111">
    <w:name w:val="样式 标题 1标题 1 1编号标题1标题1 + 宋体 加粗"/>
    <w:basedOn w:val="1"/>
    <w:qFormat/>
    <w:rsid w:val="00072C5D"/>
    <w:pPr>
      <w:keepNext w:val="0"/>
      <w:tabs>
        <w:tab w:val="clear" w:pos="1440"/>
        <w:tab w:val="left" w:pos="2340"/>
      </w:tabs>
      <w:spacing w:before="240" w:afterLines="50" w:line="360" w:lineRule="exact"/>
      <w:ind w:left="1304" w:hanging="1304"/>
      <w:jc w:val="left"/>
    </w:pPr>
    <w:rPr>
      <w:rFonts w:ascii="宋体" w:hAnsi="宋体" w:cs="Arial"/>
      <w:sz w:val="28"/>
      <w:szCs w:val="28"/>
    </w:rPr>
  </w:style>
  <w:style w:type="paragraph" w:customStyle="1" w:styleId="xl36">
    <w:name w:val="xl36"/>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CharCharCharCharChar">
    <w:name w:val="列表框 Char Char Char Char Char"/>
    <w:basedOn w:val="CharCharCharCharCharCharCharCharCharCharCharCharCharChar"/>
    <w:next w:val="CharCharCharCharCharCharCharCharCharCharCharCharCharChar"/>
    <w:qFormat/>
    <w:rsid w:val="00072C5D"/>
    <w:pPr>
      <w:tabs>
        <w:tab w:val="left" w:pos="450"/>
        <w:tab w:val="left" w:pos="874"/>
      </w:tabs>
      <w:adjustRightInd w:val="0"/>
      <w:snapToGrid w:val="0"/>
      <w:ind w:leftChars="0" w:left="874" w:rightChars="-5" w:right="-5" w:firstLineChars="0" w:hanging="420"/>
    </w:pPr>
    <w:rPr>
      <w:rFonts w:ascii="Times New Roman" w:hAnsi="Times New Roman"/>
      <w:szCs w:val="21"/>
    </w:rPr>
  </w:style>
  <w:style w:type="paragraph" w:customStyle="1" w:styleId="Subhead1">
    <w:name w:val="Subhead 1"/>
    <w:basedOn w:val="a0"/>
    <w:qFormat/>
    <w:rsid w:val="00072C5D"/>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2b">
    <w:name w:val="正文文本2"/>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xl31">
    <w:name w:val="xl3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Sprechblasentext">
    <w:name w:val="Sprechblasentext"/>
    <w:basedOn w:val="a0"/>
    <w:qFormat/>
    <w:rsid w:val="00072C5D"/>
    <w:pPr>
      <w:spacing w:line="300" w:lineRule="atLeast"/>
      <w:ind w:firstLine="709"/>
    </w:pPr>
    <w:rPr>
      <w:rFonts w:ascii="Tahoma" w:hAnsi="Tahoma" w:cs="Tahoma"/>
      <w:sz w:val="16"/>
      <w:szCs w:val="16"/>
    </w:rPr>
  </w:style>
  <w:style w:type="paragraph" w:customStyle="1" w:styleId="p0">
    <w:name w:val="p0"/>
    <w:basedOn w:val="a0"/>
    <w:qFormat/>
    <w:rsid w:val="00072C5D"/>
    <w:pPr>
      <w:widowControl/>
    </w:pPr>
    <w:rPr>
      <w:kern w:val="0"/>
      <w:szCs w:val="21"/>
    </w:rPr>
  </w:style>
  <w:style w:type="paragraph" w:customStyle="1" w:styleId="3105105">
    <w:name w:val="样式 样式 标题 3 + 段前: 1 行 段后: 0.5 行 + 段前: 1 行 段后: 0.5 行"/>
    <w:basedOn w:val="a0"/>
    <w:qFormat/>
    <w:rsid w:val="00072C5D"/>
    <w:pPr>
      <w:keepNext/>
      <w:keepLines/>
      <w:spacing w:beforeLines="100" w:afterLines="50"/>
      <w:ind w:firstLineChars="200" w:firstLine="200"/>
      <w:jc w:val="left"/>
      <w:outlineLvl w:val="2"/>
    </w:pPr>
    <w:rPr>
      <w:rFonts w:eastAsia="黑体" w:cs="宋体"/>
      <w:bCs/>
      <w:color w:val="7030A0"/>
      <w:sz w:val="22"/>
      <w:szCs w:val="22"/>
    </w:rPr>
  </w:style>
  <w:style w:type="paragraph" w:customStyle="1" w:styleId="afff9">
    <w:name w:val="表格正文"/>
    <w:basedOn w:val="a0"/>
    <w:next w:val="a0"/>
    <w:qFormat/>
    <w:rsid w:val="00072C5D"/>
    <w:pPr>
      <w:adjustRightInd w:val="0"/>
      <w:snapToGrid w:val="0"/>
      <w:jc w:val="center"/>
    </w:pPr>
    <w:rPr>
      <w:color w:val="548DD4"/>
    </w:rPr>
  </w:style>
  <w:style w:type="paragraph" w:customStyle="1" w:styleId="18">
    <w:name w:val="样式1"/>
    <w:basedOn w:val="a4"/>
    <w:next w:val="a0"/>
    <w:qFormat/>
    <w:rsid w:val="00072C5D"/>
    <w:pPr>
      <w:jc w:val="left"/>
    </w:pPr>
  </w:style>
  <w:style w:type="paragraph" w:customStyle="1" w:styleId="Style19">
    <w:name w:val="_Style 19"/>
    <w:next w:val="a0"/>
    <w:qFormat/>
    <w:rsid w:val="00072C5D"/>
    <w:pPr>
      <w:widowControl w:val="0"/>
      <w:jc w:val="both"/>
    </w:pPr>
    <w:rPr>
      <w:rFonts w:ascii="Times New Roman" w:eastAsia="宋体" w:hAnsi="Times New Roman" w:cs="Times New Roman"/>
      <w:szCs w:val="24"/>
    </w:rPr>
  </w:style>
  <w:style w:type="paragraph" w:customStyle="1" w:styleId="xl38">
    <w:name w:val="xl3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xl35">
    <w:name w:val="xl3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Bodytext1">
    <w:name w:val="Body text 1"/>
    <w:basedOn w:val="a0"/>
    <w:qFormat/>
    <w:rsid w:val="00072C5D"/>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xl29">
    <w:name w:val="xl2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a">
    <w:name w:val="一级标题"/>
    <w:qFormat/>
    <w:rsid w:val="00072C5D"/>
    <w:pPr>
      <w:spacing w:before="480" w:after="120"/>
    </w:pPr>
    <w:rPr>
      <w:rFonts w:ascii="Times New Roman" w:eastAsia="黑体" w:hAnsi="Times New Roman" w:cs="Times New Roman"/>
      <w:b/>
      <w:sz w:val="28"/>
      <w:szCs w:val="20"/>
    </w:rPr>
  </w:style>
  <w:style w:type="paragraph" w:customStyle="1" w:styleId="xl74">
    <w:name w:val="xl74"/>
    <w:basedOn w:val="a0"/>
    <w:qFormat/>
    <w:rsid w:val="00072C5D"/>
    <w:pPr>
      <w:widowControl/>
      <w:pBdr>
        <w:top w:val="single" w:sz="4" w:space="0" w:color="auto"/>
        <w:left w:val="single" w:sz="4" w:space="0" w:color="auto"/>
        <w:bottom w:val="single" w:sz="4" w:space="0" w:color="auto"/>
      </w:pBdr>
      <w:spacing w:before="100" w:beforeAutospacing="1" w:after="100" w:afterAutospacing="1"/>
      <w:jc w:val="center"/>
    </w:pPr>
    <w:rPr>
      <w:rFonts w:ascii="黑体" w:eastAsia="黑体" w:hAnsi="宋体" w:cs="宋体"/>
      <w:kern w:val="0"/>
      <w:szCs w:val="21"/>
    </w:rPr>
  </w:style>
  <w:style w:type="paragraph" w:customStyle="1" w:styleId="ParaCharCharCharCharCharCharChar">
    <w:name w:val="默认段落字体 Para Char Char Char Char Char Char Char"/>
    <w:basedOn w:val="a0"/>
    <w:qFormat/>
    <w:rsid w:val="00072C5D"/>
    <w:pPr>
      <w:tabs>
        <w:tab w:val="left" w:pos="4665"/>
        <w:tab w:val="left" w:pos="8970"/>
      </w:tabs>
      <w:ind w:firstLine="400"/>
    </w:pPr>
    <w:rPr>
      <w:szCs w:val="20"/>
    </w:rPr>
  </w:style>
  <w:style w:type="paragraph" w:customStyle="1" w:styleId="mjd">
    <w:name w:val="mjd"/>
    <w:basedOn w:val="a0"/>
    <w:qFormat/>
    <w:rsid w:val="00072C5D"/>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xl40">
    <w:name w:val="xl40"/>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afffb">
    <w:name w:val="招标文件》"/>
    <w:basedOn w:val="afffc"/>
    <w:qFormat/>
    <w:rsid w:val="00072C5D"/>
    <w:pPr>
      <w:tabs>
        <w:tab w:val="left" w:pos="560"/>
      </w:tabs>
      <w:ind w:left="200" w:firstLineChars="0" w:firstLine="0"/>
    </w:pPr>
  </w:style>
  <w:style w:type="paragraph" w:customStyle="1" w:styleId="afffc">
    <w:name w:val="招标文件正文"/>
    <w:qFormat/>
    <w:rsid w:val="00072C5D"/>
    <w:pPr>
      <w:spacing w:before="120" w:after="120" w:line="300" w:lineRule="auto"/>
      <w:ind w:firstLineChars="200" w:firstLine="200"/>
    </w:pPr>
    <w:rPr>
      <w:rFonts w:ascii="宋体" w:eastAsia="宋体" w:hAnsi="Times New Roman" w:cs="Times New Roman"/>
      <w:spacing w:val="10"/>
      <w:w w:val="95"/>
      <w:kern w:val="0"/>
      <w:szCs w:val="20"/>
    </w:rPr>
  </w:style>
  <w:style w:type="paragraph" w:customStyle="1" w:styleId="NumberedList">
    <w:name w:val="Numbered List"/>
    <w:basedOn w:val="a4"/>
    <w:qFormat/>
    <w:rsid w:val="00072C5D"/>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19">
    <w:name w:val="列出段落1"/>
    <w:basedOn w:val="a0"/>
    <w:uiPriority w:val="34"/>
    <w:qFormat/>
    <w:rsid w:val="00072C5D"/>
    <w:pPr>
      <w:ind w:firstLineChars="200" w:firstLine="420"/>
    </w:pPr>
    <w:rPr>
      <w:szCs w:val="20"/>
    </w:rPr>
  </w:style>
  <w:style w:type="paragraph" w:customStyle="1" w:styleId="font6">
    <w:name w:val="font6"/>
    <w:basedOn w:val="a0"/>
    <w:qFormat/>
    <w:rsid w:val="00072C5D"/>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0"/>
    <w:qFormat/>
    <w:rsid w:val="00072C5D"/>
    <w:pPr>
      <w:widowControl/>
      <w:spacing w:before="100" w:beforeAutospacing="1" w:after="100" w:afterAutospacing="1"/>
      <w:jc w:val="left"/>
    </w:pPr>
    <w:rPr>
      <w:rFonts w:ascii="宋体" w:hAnsi="宋体" w:cs="宋体"/>
      <w:kern w:val="0"/>
      <w:szCs w:val="21"/>
    </w:rPr>
  </w:style>
  <w:style w:type="paragraph" w:customStyle="1" w:styleId="xl52">
    <w:name w:val="xl52"/>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37">
    <w:name w:val="正文3"/>
    <w:qFormat/>
    <w:rsid w:val="00072C5D"/>
    <w:pPr>
      <w:spacing w:line="400" w:lineRule="exact"/>
      <w:ind w:firstLineChars="200" w:firstLine="200"/>
      <w:jc w:val="both"/>
    </w:pPr>
    <w:rPr>
      <w:rFonts w:ascii="Times New Roman" w:eastAsia="宋体" w:hAnsi="Times New Roman" w:cs="Times New Roman"/>
      <w:sz w:val="24"/>
      <w:szCs w:val="20"/>
    </w:rPr>
  </w:style>
  <w:style w:type="paragraph" w:customStyle="1" w:styleId="Char1CharChar1CharCharCharCharCharChar">
    <w:name w:val="Char1 Char Char1 Char Char Char Char Char Char"/>
    <w:basedOn w:val="a0"/>
    <w:qFormat/>
    <w:rsid w:val="00072C5D"/>
  </w:style>
  <w:style w:type="paragraph" w:customStyle="1" w:styleId="1a">
    <w:name w:val="正文文本1"/>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5-018">
    <w:name w:val="样式 标题 5 + 右侧:  -0.18 字符"/>
    <w:basedOn w:val="a0"/>
    <w:qFormat/>
    <w:rsid w:val="00072C5D"/>
    <w:pPr>
      <w:tabs>
        <w:tab w:val="left" w:pos="1008"/>
      </w:tabs>
      <w:ind w:left="1134" w:hanging="1134"/>
    </w:pPr>
  </w:style>
  <w:style w:type="paragraph" w:customStyle="1" w:styleId="xl24">
    <w:name w:val="xl24"/>
    <w:basedOn w:val="a0"/>
    <w:qFormat/>
    <w:rsid w:val="00072C5D"/>
    <w:pPr>
      <w:widowControl/>
      <w:spacing w:before="100" w:beforeAutospacing="1" w:after="100" w:afterAutospacing="1"/>
      <w:jc w:val="left"/>
    </w:pPr>
    <w:rPr>
      <w:kern w:val="0"/>
      <w:sz w:val="24"/>
    </w:rPr>
  </w:style>
  <w:style w:type="paragraph" w:customStyle="1" w:styleId="xl28">
    <w:name w:val="xl28"/>
    <w:basedOn w:val="a0"/>
    <w:qFormat/>
    <w:rsid w:val="00072C5D"/>
    <w:pPr>
      <w:widowControl/>
      <w:spacing w:before="100" w:beforeAutospacing="1" w:after="100" w:afterAutospacing="1"/>
      <w:jc w:val="center"/>
    </w:pPr>
    <w:rPr>
      <w:kern w:val="0"/>
      <w:sz w:val="24"/>
    </w:rPr>
  </w:style>
  <w:style w:type="paragraph" w:customStyle="1" w:styleId="ParaCharCharCharChar">
    <w:name w:val="默认段落字体 Para Char Char Char Char"/>
    <w:basedOn w:val="a0"/>
    <w:qFormat/>
    <w:rsid w:val="00072C5D"/>
    <w:rPr>
      <w:szCs w:val="20"/>
    </w:rPr>
  </w:style>
  <w:style w:type="paragraph" w:customStyle="1" w:styleId="afffd">
    <w:name w:val="註解方塊文字"/>
    <w:basedOn w:val="a0"/>
    <w:qFormat/>
    <w:rsid w:val="00072C5D"/>
    <w:pPr>
      <w:widowControl/>
      <w:jc w:val="left"/>
    </w:pPr>
    <w:rPr>
      <w:rFonts w:ascii="Arial" w:eastAsia="PMingLiU" w:hAnsi="Arial"/>
      <w:kern w:val="0"/>
      <w:sz w:val="18"/>
      <w:szCs w:val="18"/>
      <w:lang w:eastAsia="zh-HK"/>
    </w:rPr>
  </w:style>
  <w:style w:type="paragraph" w:customStyle="1" w:styleId="afffe">
    <w:name w:val="标题四"/>
    <w:basedOn w:val="1110"/>
    <w:semiHidden/>
    <w:qFormat/>
    <w:rsid w:val="00072C5D"/>
    <w:pPr>
      <w:tabs>
        <w:tab w:val="left" w:pos="0"/>
      </w:tabs>
      <w:spacing w:line="360" w:lineRule="auto"/>
      <w:ind w:left="0"/>
    </w:pPr>
    <w:rPr>
      <w:rFonts w:ascii="Tahoma" w:hAnsi="Tahoma"/>
      <w:sz w:val="24"/>
      <w:szCs w:val="24"/>
    </w:rPr>
  </w:style>
  <w:style w:type="paragraph" w:customStyle="1" w:styleId="1110">
    <w:name w:val="招标文件1.1.1"/>
    <w:qFormat/>
    <w:rsid w:val="00072C5D"/>
    <w:pPr>
      <w:spacing w:before="120" w:after="120" w:line="480" w:lineRule="exact"/>
      <w:ind w:left="200"/>
      <w:outlineLvl w:val="3"/>
    </w:pPr>
    <w:rPr>
      <w:rFonts w:ascii="宋体" w:eastAsia="宋体" w:hAnsi="Times New Roman" w:cs="Times New Roman"/>
      <w:b/>
      <w:spacing w:val="10"/>
      <w:w w:val="95"/>
      <w:kern w:val="0"/>
      <w:szCs w:val="20"/>
    </w:rPr>
  </w:style>
  <w:style w:type="paragraph" w:customStyle="1" w:styleId="font5">
    <w:name w:val="font5"/>
    <w:basedOn w:val="a0"/>
    <w:qFormat/>
    <w:rsid w:val="00072C5D"/>
    <w:pPr>
      <w:widowControl/>
      <w:spacing w:before="100" w:beforeAutospacing="1" w:after="100" w:afterAutospacing="1"/>
      <w:jc w:val="left"/>
    </w:pPr>
    <w:rPr>
      <w:b/>
      <w:bCs/>
      <w:kern w:val="0"/>
      <w:sz w:val="22"/>
      <w:szCs w:val="22"/>
    </w:rPr>
  </w:style>
  <w:style w:type="paragraph" w:customStyle="1" w:styleId="CharCharCharCharChar0">
    <w:name w:val="Char Char Char Char Char"/>
    <w:basedOn w:val="a0"/>
    <w:qFormat/>
    <w:rsid w:val="00072C5D"/>
    <w:pPr>
      <w:ind w:firstLineChars="200" w:firstLine="200"/>
      <w:jc w:val="left"/>
    </w:pPr>
    <w:rPr>
      <w:rFonts w:ascii="Tahoma" w:hAnsi="Tahoma"/>
      <w:color w:val="7030A0"/>
      <w:sz w:val="24"/>
      <w:szCs w:val="20"/>
    </w:rPr>
  </w:style>
  <w:style w:type="paragraph" w:customStyle="1" w:styleId="xl70">
    <w:name w:val="xl70"/>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45">
    <w:name w:val="样式 标题 4 + 段前: 自动"/>
    <w:basedOn w:val="4"/>
    <w:qFormat/>
    <w:rsid w:val="00072C5D"/>
    <w:pPr>
      <w:tabs>
        <w:tab w:val="left" w:pos="1062"/>
      </w:tabs>
      <w:spacing w:beforeLines="50" w:after="0" w:line="400" w:lineRule="exact"/>
      <w:ind w:left="1062" w:hanging="864"/>
    </w:pPr>
    <w:rPr>
      <w:rFonts w:ascii="宋体" w:hAnsi="Arial" w:cs="宋体"/>
      <w:sz w:val="24"/>
      <w:szCs w:val="24"/>
    </w:rPr>
  </w:style>
  <w:style w:type="paragraph" w:customStyle="1" w:styleId="-zlb">
    <w:name w:val="顺序编号-zlb"/>
    <w:basedOn w:val="46"/>
    <w:qFormat/>
    <w:rsid w:val="00072C5D"/>
    <w:pPr>
      <w:ind w:firstLine="425"/>
      <w:outlineLvl w:val="8"/>
    </w:pPr>
  </w:style>
  <w:style w:type="paragraph" w:customStyle="1" w:styleId="46">
    <w:name w:val="级别4"/>
    <w:basedOn w:val="2c"/>
    <w:qFormat/>
    <w:rsid w:val="00072C5D"/>
    <w:pPr>
      <w:outlineLvl w:val="3"/>
    </w:pPr>
    <w:rPr>
      <w:b w:val="0"/>
      <w:kern w:val="0"/>
    </w:rPr>
  </w:style>
  <w:style w:type="paragraph" w:customStyle="1" w:styleId="2c">
    <w:name w:val="级别2"/>
    <w:basedOn w:val="1"/>
    <w:qFormat/>
    <w:rsid w:val="00072C5D"/>
    <w:pPr>
      <w:keepNext w:val="0"/>
      <w:keepLines w:val="0"/>
      <w:tabs>
        <w:tab w:val="clear" w:pos="1440"/>
        <w:tab w:val="left" w:pos="0"/>
      </w:tabs>
      <w:adjustRightInd w:val="0"/>
      <w:snapToGrid w:val="0"/>
      <w:spacing w:before="0" w:after="0" w:line="360" w:lineRule="auto"/>
      <w:ind w:left="0" w:firstLine="0"/>
      <w:outlineLvl w:val="1"/>
    </w:pPr>
    <w:rPr>
      <w:rFonts w:ascii="宋体" w:hAnsi="宋体"/>
      <w:bCs w:val="0"/>
      <w:sz w:val="24"/>
      <w:szCs w:val="24"/>
    </w:rPr>
  </w:style>
  <w:style w:type="paragraph" w:customStyle="1" w:styleId="xl33">
    <w:name w:val="xl3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
    <w:name w:val="专用"/>
    <w:basedOn w:val="a0"/>
    <w:qFormat/>
    <w:rsid w:val="00072C5D"/>
    <w:pPr>
      <w:spacing w:afterLines="100"/>
      <w:ind w:left="838" w:hangingChars="262" w:hanging="838"/>
    </w:pPr>
    <w:rPr>
      <w:rFonts w:ascii="宋体"/>
      <w:b/>
      <w:color w:val="000000"/>
      <w:sz w:val="32"/>
      <w:szCs w:val="20"/>
    </w:rPr>
  </w:style>
  <w:style w:type="paragraph" w:customStyle="1" w:styleId="xl56">
    <w:name w:val="xl56"/>
    <w:basedOn w:val="a0"/>
    <w:qFormat/>
    <w:rsid w:val="00072C5D"/>
    <w:pPr>
      <w:widowControl/>
      <w:pBdr>
        <w:top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llp2">
    <w:name w:val="llp2"/>
    <w:basedOn w:val="a0"/>
    <w:qFormat/>
    <w:rsid w:val="00072C5D"/>
    <w:pPr>
      <w:spacing w:beforeLines="100" w:afterLines="100" w:line="240" w:lineRule="atLeast"/>
      <w:ind w:firstLineChars="200" w:firstLine="200"/>
      <w:jc w:val="left"/>
      <w:outlineLvl w:val="1"/>
    </w:pPr>
    <w:rPr>
      <w:rFonts w:eastAsia="黑体"/>
      <w:color w:val="7030A0"/>
      <w:sz w:val="32"/>
      <w:szCs w:val="32"/>
    </w:rPr>
  </w:style>
  <w:style w:type="paragraph" w:customStyle="1" w:styleId="Subtitle1">
    <w:name w:val="Sub title 1"/>
    <w:basedOn w:val="1a"/>
    <w:qFormat/>
    <w:rsid w:val="00072C5D"/>
    <w:pPr>
      <w:tabs>
        <w:tab w:val="left" w:pos="1304"/>
      </w:tabs>
      <w:ind w:left="1304" w:hanging="170"/>
    </w:pPr>
    <w:rPr>
      <w:color w:val="auto"/>
    </w:rPr>
  </w:style>
  <w:style w:type="paragraph" w:customStyle="1" w:styleId="xl47">
    <w:name w:val="xl47"/>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220">
    <w:name w:val="样式 样式 首行缩进:  2 字符 + 首行缩进:  2 字符"/>
    <w:basedOn w:val="a0"/>
    <w:qFormat/>
    <w:rsid w:val="00072C5D"/>
    <w:pPr>
      <w:spacing w:line="360" w:lineRule="auto"/>
      <w:ind w:firstLineChars="200" w:firstLine="200"/>
      <w:jc w:val="left"/>
    </w:pPr>
    <w:rPr>
      <w:rFonts w:cs="宋体"/>
      <w:color w:val="7030A0"/>
      <w:szCs w:val="20"/>
    </w:rPr>
  </w:style>
  <w:style w:type="paragraph" w:customStyle="1" w:styleId="2d">
    <w:name w:val="正缩2字符"/>
    <w:basedOn w:val="a0"/>
    <w:qFormat/>
    <w:rsid w:val="00072C5D"/>
    <w:pPr>
      <w:spacing w:line="480" w:lineRule="exact"/>
      <w:ind w:firstLineChars="200" w:firstLine="200"/>
    </w:pPr>
    <w:rPr>
      <w:sz w:val="24"/>
    </w:rPr>
  </w:style>
  <w:style w:type="paragraph" w:customStyle="1" w:styleId="1111">
    <w:name w:val="招标文件1.1.1.1"/>
    <w:basedOn w:val="a0"/>
    <w:qFormat/>
    <w:rsid w:val="00072C5D"/>
    <w:pPr>
      <w:spacing w:before="120" w:after="120" w:line="480" w:lineRule="exact"/>
      <w:ind w:left="200" w:firstLineChars="200" w:firstLine="200"/>
      <w:jc w:val="left"/>
      <w:outlineLvl w:val="4"/>
    </w:pPr>
    <w:rPr>
      <w:rFonts w:ascii="宋体"/>
      <w:b/>
      <w:color w:val="7030A0"/>
      <w:spacing w:val="10"/>
      <w:w w:val="95"/>
    </w:rPr>
  </w:style>
  <w:style w:type="paragraph" w:customStyle="1" w:styleId="18511151115">
    <w:name w:val="样式 样式 宋体 小四 左侧:  1.85 厘米 段前: 11.15 磅 段后: 11.15 磅 + 图案: 清除 (白色)"/>
    <w:basedOn w:val="a0"/>
    <w:qFormat/>
    <w:rsid w:val="00072C5D"/>
    <w:pPr>
      <w:snapToGrid w:val="0"/>
      <w:ind w:left="1049" w:firstLineChars="200" w:firstLine="200"/>
      <w:jc w:val="left"/>
    </w:pPr>
    <w:rPr>
      <w:color w:val="7030A0"/>
      <w:sz w:val="24"/>
      <w:shd w:val="clear" w:color="auto" w:fill="FFFFFF"/>
    </w:rPr>
  </w:style>
  <w:style w:type="paragraph" w:customStyle="1" w:styleId="1b">
    <w:name w:val="标书正文1"/>
    <w:basedOn w:val="a0"/>
    <w:qFormat/>
    <w:rsid w:val="00072C5D"/>
    <w:pPr>
      <w:tabs>
        <w:tab w:val="left" w:pos="1438"/>
      </w:tabs>
      <w:spacing w:before="100" w:after="100" w:line="360" w:lineRule="auto"/>
      <w:ind w:left="1438" w:hanging="720"/>
    </w:pPr>
    <w:rPr>
      <w:rFonts w:ascii="宋体" w:hAnsi="宋体"/>
    </w:rPr>
  </w:style>
  <w:style w:type="paragraph" w:customStyle="1" w:styleId="xl71">
    <w:name w:val="xl7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38">
    <w:name w:val="级别3"/>
    <w:basedOn w:val="2c"/>
    <w:qFormat/>
    <w:rsid w:val="00072C5D"/>
    <w:pPr>
      <w:ind w:firstLine="425"/>
      <w:outlineLvl w:val="2"/>
    </w:pPr>
    <w:rPr>
      <w:b w:val="0"/>
    </w:rPr>
  </w:style>
  <w:style w:type="paragraph" w:customStyle="1" w:styleId="1c">
    <w:name w:val="招标文件1）"/>
    <w:qFormat/>
    <w:rsid w:val="00072C5D"/>
    <w:pPr>
      <w:spacing w:before="120" w:after="120" w:line="300" w:lineRule="auto"/>
      <w:outlineLvl w:val="5"/>
    </w:pPr>
    <w:rPr>
      <w:rFonts w:ascii="宋体" w:eastAsia="宋体" w:hAnsi="Times New Roman" w:cs="Times New Roman"/>
      <w:spacing w:val="10"/>
      <w:w w:val="95"/>
      <w:kern w:val="0"/>
      <w:szCs w:val="20"/>
    </w:rPr>
  </w:style>
  <w:style w:type="paragraph" w:customStyle="1" w:styleId="333bulletb23bullet1b1213bullet2b2223bul2">
    <w:name w:val="样式 标题 3列表编号33 bulletb23 bullet1b1213 bullet2b2223 bul...2"/>
    <w:basedOn w:val="a0"/>
    <w:qFormat/>
    <w:rsid w:val="00072C5D"/>
    <w:pPr>
      <w:ind w:left="1320" w:firstLineChars="200" w:hanging="420"/>
      <w:jc w:val="left"/>
    </w:pPr>
    <w:rPr>
      <w:color w:val="7030A0"/>
    </w:rPr>
  </w:style>
  <w:style w:type="paragraph" w:customStyle="1" w:styleId="xl53">
    <w:name w:val="xl53"/>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BJ82">
    <w:name w:val="附图 BJ8"/>
    <w:basedOn w:val="a0"/>
    <w:qFormat/>
    <w:rsid w:val="00072C5D"/>
    <w:pPr>
      <w:adjustRightInd w:val="0"/>
      <w:snapToGrid w:val="0"/>
      <w:ind w:firstLineChars="200" w:firstLine="200"/>
      <w:jc w:val="center"/>
    </w:pPr>
    <w:rPr>
      <w:rFonts w:hAnsi="Arial"/>
      <w:color w:val="7030A0"/>
      <w:kern w:val="0"/>
    </w:rPr>
  </w:style>
  <w:style w:type="paragraph" w:customStyle="1" w:styleId="xl54">
    <w:name w:val="xl54"/>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1d">
    <w:name w:val="招标文件1"/>
    <w:basedOn w:val="a0"/>
    <w:qFormat/>
    <w:rsid w:val="00072C5D"/>
    <w:pPr>
      <w:tabs>
        <w:tab w:val="left" w:pos="420"/>
      </w:tabs>
      <w:spacing w:before="120" w:after="120" w:line="480" w:lineRule="exact"/>
      <w:ind w:left="200" w:firstLineChars="200" w:firstLine="200"/>
      <w:jc w:val="left"/>
      <w:outlineLvl w:val="1"/>
    </w:pPr>
    <w:rPr>
      <w:rFonts w:ascii="宋体"/>
      <w:b/>
      <w:color w:val="7030A0"/>
      <w:spacing w:val="10"/>
      <w:w w:val="95"/>
      <w:kern w:val="0"/>
      <w:sz w:val="28"/>
    </w:rPr>
  </w:style>
  <w:style w:type="paragraph" w:customStyle="1" w:styleId="ReportLevel1">
    <w:name w:val="Report Level 1"/>
    <w:basedOn w:val="a0"/>
    <w:next w:val="ReportText"/>
    <w:qFormat/>
    <w:rsid w:val="00072C5D"/>
    <w:pPr>
      <w:keepNext/>
      <w:widowControl/>
      <w:tabs>
        <w:tab w:val="left" w:pos="1080"/>
      </w:tabs>
      <w:spacing w:before="240" w:after="240" w:line="360" w:lineRule="auto"/>
      <w:ind w:left="1080" w:firstLineChars="200" w:hanging="1080"/>
      <w:jc w:val="left"/>
      <w:outlineLvl w:val="0"/>
    </w:pPr>
    <w:rPr>
      <w:rFonts w:ascii="Arial" w:hAnsi="Arial"/>
      <w:b/>
      <w:caps/>
      <w:color w:val="7030A0"/>
      <w:kern w:val="0"/>
      <w:sz w:val="24"/>
      <w:szCs w:val="21"/>
      <w:lang w:val="en-GB"/>
    </w:rPr>
  </w:style>
  <w:style w:type="paragraph" w:customStyle="1" w:styleId="ReportText">
    <w:name w:val="Report Text"/>
    <w:basedOn w:val="a0"/>
    <w:qFormat/>
    <w:rsid w:val="00072C5D"/>
    <w:pPr>
      <w:widowControl/>
      <w:spacing w:after="138"/>
      <w:ind w:left="1080" w:firstLineChars="200" w:firstLine="200"/>
      <w:jc w:val="left"/>
    </w:pPr>
    <w:rPr>
      <w:color w:val="7030A0"/>
      <w:kern w:val="0"/>
      <w:sz w:val="22"/>
      <w:szCs w:val="20"/>
      <w:lang w:val="en-GB" w:eastAsia="en-US"/>
    </w:rPr>
  </w:style>
  <w:style w:type="paragraph" w:customStyle="1" w:styleId="xl59">
    <w:name w:val="xl59"/>
    <w:basedOn w:val="a0"/>
    <w:qFormat/>
    <w:rsid w:val="00072C5D"/>
    <w:pPr>
      <w:widowControl/>
      <w:pBdr>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5">
    <w:name w:val="xl45"/>
    <w:basedOn w:val="a0"/>
    <w:qFormat/>
    <w:rsid w:val="00072C5D"/>
    <w:pPr>
      <w:widowControl/>
      <w:pBdr>
        <w:bottom w:val="single" w:sz="4" w:space="0" w:color="auto"/>
        <w:right w:val="single" w:sz="4" w:space="0" w:color="auto"/>
      </w:pBdr>
      <w:spacing w:before="100" w:after="100"/>
      <w:ind w:firstLineChars="200" w:firstLine="200"/>
      <w:jc w:val="center"/>
      <w:textAlignment w:val="center"/>
    </w:pPr>
    <w:rPr>
      <w:rFonts w:eastAsia="Arial Unicode MS"/>
      <w:color w:val="7030A0"/>
      <w:kern w:val="0"/>
      <w:sz w:val="22"/>
      <w:szCs w:val="20"/>
    </w:rPr>
  </w:style>
  <w:style w:type="paragraph" w:customStyle="1" w:styleId="xl73">
    <w:name w:val="xl7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58">
    <w:name w:val="xl58"/>
    <w:basedOn w:val="a0"/>
    <w:qFormat/>
    <w:rsid w:val="00072C5D"/>
    <w:pPr>
      <w:widowControl/>
      <w:pBdr>
        <w:left w:val="single" w:sz="4" w:space="0" w:color="auto"/>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55">
    <w:name w:val="级别5"/>
    <w:basedOn w:val="46"/>
    <w:qFormat/>
    <w:rsid w:val="00072C5D"/>
    <w:pPr>
      <w:outlineLvl w:val="4"/>
    </w:pPr>
  </w:style>
  <w:style w:type="paragraph" w:customStyle="1" w:styleId="xl43">
    <w:name w:val="xl43"/>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pPr>
    <w:rPr>
      <w:rFonts w:eastAsia="Arial Unicode MS"/>
      <w:color w:val="7030A0"/>
      <w:kern w:val="0"/>
      <w:szCs w:val="20"/>
    </w:rPr>
  </w:style>
  <w:style w:type="paragraph" w:customStyle="1" w:styleId="1e">
    <w:name w:val="级别1"/>
    <w:basedOn w:val="1"/>
    <w:qFormat/>
    <w:rsid w:val="00072C5D"/>
    <w:pPr>
      <w:keepNext w:val="0"/>
      <w:keepLines w:val="0"/>
      <w:tabs>
        <w:tab w:val="clear" w:pos="1440"/>
        <w:tab w:val="left" w:pos="-1620"/>
      </w:tabs>
      <w:adjustRightInd w:val="0"/>
      <w:snapToGrid w:val="0"/>
      <w:spacing w:before="0" w:after="0" w:line="360" w:lineRule="auto"/>
      <w:ind w:left="2098" w:hanging="2098"/>
    </w:pPr>
    <w:rPr>
      <w:rFonts w:ascii="宋体" w:hAnsi="宋体"/>
      <w:bCs w:val="0"/>
      <w:sz w:val="28"/>
      <w:szCs w:val="28"/>
    </w:rPr>
  </w:style>
  <w:style w:type="paragraph" w:customStyle="1" w:styleId="1f">
    <w:name w:val="纯文本1"/>
    <w:basedOn w:val="a0"/>
    <w:qFormat/>
    <w:rsid w:val="00072C5D"/>
    <w:pPr>
      <w:adjustRightInd w:val="0"/>
      <w:spacing w:line="312" w:lineRule="atLeast"/>
      <w:ind w:firstLineChars="200" w:firstLine="567"/>
      <w:jc w:val="left"/>
      <w:textAlignment w:val="baseline"/>
    </w:pPr>
    <w:rPr>
      <w:rFonts w:ascii="宋体" w:hAnsi="Courier New"/>
      <w:color w:val="7030A0"/>
      <w:kern w:val="0"/>
      <w:sz w:val="28"/>
    </w:rPr>
  </w:style>
  <w:style w:type="paragraph" w:customStyle="1" w:styleId="affff0">
    <w:name w:val="应答文本"/>
    <w:basedOn w:val="a0"/>
    <w:qFormat/>
    <w:rsid w:val="00072C5D"/>
    <w:pPr>
      <w:adjustRightInd w:val="0"/>
      <w:spacing w:afterLines="50" w:line="320" w:lineRule="exact"/>
      <w:ind w:leftChars="200" w:left="480" w:firstLineChars="200" w:firstLine="460"/>
      <w:jc w:val="left"/>
    </w:pPr>
    <w:rPr>
      <w:rFonts w:ascii="Arial" w:eastAsia="楷体_GB2312" w:hAnsi="Arial" w:cs="宋体"/>
      <w:color w:val="7030A0"/>
      <w:spacing w:val="10"/>
      <w:kern w:val="0"/>
      <w:szCs w:val="20"/>
    </w:rPr>
  </w:style>
  <w:style w:type="paragraph" w:customStyle="1" w:styleId="affff1">
    <w:name w:val="标准"/>
    <w:basedOn w:val="a0"/>
    <w:qFormat/>
    <w:rsid w:val="00072C5D"/>
    <w:pPr>
      <w:adjustRightInd w:val="0"/>
      <w:spacing w:line="312" w:lineRule="atLeast"/>
      <w:jc w:val="center"/>
      <w:textAlignment w:val="baseline"/>
    </w:pPr>
    <w:rPr>
      <w:kern w:val="24"/>
      <w:sz w:val="24"/>
    </w:rPr>
  </w:style>
  <w:style w:type="paragraph" w:customStyle="1" w:styleId="110">
    <w:name w:val="1.1"/>
    <w:basedOn w:val="20"/>
    <w:qFormat/>
    <w:rsid w:val="00072C5D"/>
    <w:pPr>
      <w:keepNext w:val="0"/>
      <w:keepLines w:val="0"/>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CharCharCharChar">
    <w:name w:val="Char Char Char Char"/>
    <w:basedOn w:val="af1"/>
    <w:qFormat/>
    <w:rsid w:val="00072C5D"/>
    <w:pPr>
      <w:shd w:val="clear" w:color="auto" w:fill="000080"/>
      <w:adjustRightInd w:val="0"/>
      <w:spacing w:line="436" w:lineRule="exact"/>
      <w:ind w:left="357"/>
      <w:jc w:val="left"/>
      <w:outlineLvl w:val="3"/>
    </w:pPr>
    <w:rPr>
      <w:rFonts w:ascii="Tahoma" w:hAnsi="Tahoma"/>
      <w:b/>
      <w:sz w:val="24"/>
      <w:szCs w:val="24"/>
    </w:rPr>
  </w:style>
  <w:style w:type="paragraph" w:customStyle="1" w:styleId="2Char4">
    <w:name w:val="标题2 Char"/>
    <w:basedOn w:val="20"/>
    <w:qFormat/>
    <w:rsid w:val="00072C5D"/>
    <w:pPr>
      <w:tabs>
        <w:tab w:val="left" w:pos="709"/>
      </w:tabs>
      <w:adjustRightInd w:val="0"/>
      <w:spacing w:before="0" w:after="0" w:line="360" w:lineRule="auto"/>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4"/>
    <w:qFormat/>
    <w:rsid w:val="00072C5D"/>
    <w:pPr>
      <w:tabs>
        <w:tab w:val="clear" w:pos="709"/>
      </w:tabs>
    </w:pPr>
    <w:rPr>
      <w:kern w:val="16"/>
    </w:rPr>
  </w:style>
  <w:style w:type="paragraph" w:customStyle="1" w:styleId="CharCharCharCharCharChar1CharCharCharChar">
    <w:name w:val="Char Char Char Char Char Char1 Char Char Char Char"/>
    <w:basedOn w:val="a0"/>
    <w:qFormat/>
    <w:rsid w:val="00072C5D"/>
    <w:rPr>
      <w:rFonts w:ascii="仿宋_GB2312" w:eastAsia="仿宋_GB2312"/>
      <w:b/>
      <w:sz w:val="32"/>
      <w:szCs w:val="32"/>
    </w:rPr>
  </w:style>
  <w:style w:type="paragraph" w:customStyle="1" w:styleId="xl32">
    <w:name w:val="xl32"/>
    <w:basedOn w:val="a0"/>
    <w:qFormat/>
    <w:rsid w:val="00072C5D"/>
    <w:pPr>
      <w:widowControl/>
      <w:spacing w:before="100" w:beforeAutospacing="1" w:after="100" w:afterAutospacing="1"/>
      <w:jc w:val="center"/>
    </w:pPr>
    <w:rPr>
      <w:b/>
      <w:bCs/>
      <w:kern w:val="0"/>
      <w:sz w:val="24"/>
      <w:u w:val="single"/>
    </w:rPr>
  </w:style>
  <w:style w:type="paragraph" w:customStyle="1" w:styleId="xl68">
    <w:name w:val="xl6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0">
    <w:name w:val="图1"/>
    <w:basedOn w:val="a0"/>
    <w:next w:val="a0"/>
    <w:qFormat/>
    <w:rsid w:val="00072C5D"/>
    <w:pPr>
      <w:tabs>
        <w:tab w:val="left" w:pos="1440"/>
      </w:tabs>
      <w:spacing w:beforeLines="50" w:afterLines="100" w:line="360" w:lineRule="auto"/>
      <w:ind w:left="1105" w:hanging="748"/>
      <w:jc w:val="center"/>
    </w:pPr>
    <w:rPr>
      <w:kern w:val="0"/>
    </w:rPr>
  </w:style>
  <w:style w:type="paragraph" w:customStyle="1" w:styleId="Char16">
    <w:name w:val="Char1"/>
    <w:basedOn w:val="a0"/>
    <w:qFormat/>
    <w:rsid w:val="00072C5D"/>
    <w:pPr>
      <w:widowControl/>
      <w:spacing w:after="160" w:line="240" w:lineRule="exact"/>
      <w:jc w:val="left"/>
    </w:pPr>
    <w:rPr>
      <w:rFonts w:ascii="Verdana" w:hAnsi="Verdana"/>
      <w:kern w:val="0"/>
      <w:sz w:val="20"/>
      <w:szCs w:val="20"/>
      <w:lang w:eastAsia="en-US"/>
    </w:rPr>
  </w:style>
  <w:style w:type="paragraph" w:customStyle="1" w:styleId="62">
    <w:name w:val="级别6"/>
    <w:basedOn w:val="55"/>
    <w:qFormat/>
    <w:rsid w:val="00072C5D"/>
    <w:pPr>
      <w:tabs>
        <w:tab w:val="clear" w:pos="0"/>
        <w:tab w:val="left" w:pos="405"/>
      </w:tabs>
      <w:ind w:left="409" w:hanging="23"/>
      <w:outlineLvl w:val="5"/>
    </w:pPr>
  </w:style>
  <w:style w:type="paragraph" w:customStyle="1" w:styleId="tll">
    <w:name w:val="tll"/>
    <w:basedOn w:val="a0"/>
    <w:qFormat/>
    <w:rsid w:val="00072C5D"/>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xl30">
    <w:name w:val="xl30"/>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211head22headlinehheadlineSR2ERMH2Head2">
    <w:name w:val="样式 标题 2标题 1.1head:2#2 headlinehheadlineS&amp;R2ERMH2Head 2 +..."/>
    <w:basedOn w:val="20"/>
    <w:qFormat/>
    <w:rsid w:val="00072C5D"/>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xl26">
    <w:name w:val="xl2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47">
    <w:name w:val="样式4"/>
    <w:basedOn w:val="a0"/>
    <w:next w:val="20"/>
    <w:qFormat/>
    <w:rsid w:val="00072C5D"/>
    <w:pPr>
      <w:tabs>
        <w:tab w:val="left" w:pos="360"/>
      </w:tabs>
      <w:spacing w:line="360" w:lineRule="auto"/>
      <w:ind w:left="360" w:hanging="360"/>
    </w:pPr>
    <w:rPr>
      <w:rFonts w:ascii="宋体" w:hAnsi="宋体"/>
      <w:b/>
      <w:sz w:val="28"/>
      <w:szCs w:val="20"/>
    </w:rPr>
  </w:style>
  <w:style w:type="paragraph" w:customStyle="1" w:styleId="affff2">
    <w:name w:val="一"/>
    <w:basedOn w:val="1"/>
    <w:qFormat/>
    <w:rsid w:val="00072C5D"/>
    <w:pPr>
      <w:keepNext w:val="0"/>
      <w:keepLines w:val="0"/>
      <w:autoSpaceDE w:val="0"/>
      <w:autoSpaceDN w:val="0"/>
      <w:adjustRightInd w:val="0"/>
      <w:spacing w:before="0" w:after="0" w:line="360" w:lineRule="auto"/>
      <w:jc w:val="left"/>
    </w:pPr>
    <w:rPr>
      <w:rFonts w:ascii="宋体" w:hAnsi="宋体"/>
      <w:kern w:val="0"/>
      <w:sz w:val="28"/>
      <w:szCs w:val="20"/>
    </w:rPr>
  </w:style>
  <w:style w:type="paragraph" w:customStyle="1" w:styleId="0205">
    <w:name w:val="样式 样式 正文段落 + 段前: 0.2 行 + 段前: 0.5 行"/>
    <w:basedOn w:val="a0"/>
    <w:qFormat/>
    <w:rsid w:val="00072C5D"/>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xl50">
    <w:name w:val="xl50"/>
    <w:basedOn w:val="a0"/>
    <w:qFormat/>
    <w:rsid w:val="00072C5D"/>
    <w:pPr>
      <w:widowControl/>
      <w:pBdr>
        <w:top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font0">
    <w:name w:val="font0"/>
    <w:basedOn w:val="a0"/>
    <w:qFormat/>
    <w:rsid w:val="00072C5D"/>
    <w:pPr>
      <w:widowControl/>
      <w:spacing w:before="100" w:beforeAutospacing="1" w:after="100" w:afterAutospacing="1"/>
      <w:jc w:val="left"/>
    </w:pPr>
    <w:rPr>
      <w:rFonts w:ascii="Arial" w:hAnsi="Arial" w:cs="Arial"/>
      <w:kern w:val="0"/>
      <w:sz w:val="20"/>
      <w:szCs w:val="20"/>
    </w:rPr>
  </w:style>
  <w:style w:type="paragraph" w:customStyle="1" w:styleId="xl49">
    <w:name w:val="xl49"/>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Charf8">
    <w:name w:val="三点段 Char"/>
    <w:basedOn w:val="a0"/>
    <w:qFormat/>
    <w:rsid w:val="00072C5D"/>
    <w:pPr>
      <w:spacing w:line="360" w:lineRule="auto"/>
      <w:ind w:left="1200" w:hangingChars="500" w:hanging="1200"/>
    </w:pPr>
    <w:rPr>
      <w:rFonts w:ascii="宋体" w:hint="eastAsia"/>
      <w:sz w:val="24"/>
    </w:rPr>
  </w:style>
  <w:style w:type="paragraph" w:customStyle="1" w:styleId="2e">
    <w:name w:val="样式2"/>
    <w:basedOn w:val="a0"/>
    <w:qFormat/>
    <w:rsid w:val="00072C5D"/>
    <w:pPr>
      <w:adjustRightInd w:val="0"/>
      <w:spacing w:before="120" w:after="120" w:line="312" w:lineRule="atLeast"/>
      <w:jc w:val="center"/>
      <w:textAlignment w:val="baseline"/>
    </w:pPr>
    <w:rPr>
      <w:kern w:val="0"/>
      <w:sz w:val="24"/>
      <w:szCs w:val="20"/>
    </w:rPr>
  </w:style>
  <w:style w:type="paragraph" w:customStyle="1" w:styleId="affff3">
    <w:name w:val="小标题一"/>
    <w:basedOn w:val="a0"/>
    <w:next w:val="a0"/>
    <w:qFormat/>
    <w:rsid w:val="00072C5D"/>
    <w:pPr>
      <w:tabs>
        <w:tab w:val="left" w:pos="1080"/>
      </w:tabs>
      <w:spacing w:line="500" w:lineRule="exact"/>
      <w:ind w:left="1080" w:hanging="1080"/>
    </w:pPr>
    <w:rPr>
      <w:sz w:val="28"/>
      <w:szCs w:val="20"/>
    </w:rPr>
  </w:style>
  <w:style w:type="paragraph" w:customStyle="1" w:styleId="Charf9">
    <w:name w:val="Char"/>
    <w:basedOn w:val="a0"/>
    <w:qFormat/>
    <w:rsid w:val="00072C5D"/>
    <w:rPr>
      <w:rFonts w:ascii="仿宋_GB2312" w:eastAsia="仿宋_GB2312"/>
      <w:b/>
      <w:sz w:val="32"/>
      <w:szCs w:val="32"/>
    </w:rPr>
  </w:style>
  <w:style w:type="paragraph" w:customStyle="1" w:styleId="affff4">
    <w:name w:val="文档正文"/>
    <w:basedOn w:val="a0"/>
    <w:qFormat/>
    <w:rsid w:val="00072C5D"/>
    <w:pPr>
      <w:spacing w:line="360" w:lineRule="auto"/>
      <w:ind w:firstLineChars="200" w:firstLine="200"/>
    </w:pPr>
    <w:rPr>
      <w:rFonts w:ascii="宋体" w:hAnsi="宋体"/>
      <w:sz w:val="24"/>
    </w:rPr>
  </w:style>
  <w:style w:type="paragraph" w:customStyle="1" w:styleId="1f1">
    <w:name w:val="标题1"/>
    <w:basedOn w:val="1"/>
    <w:qFormat/>
    <w:rsid w:val="00072C5D"/>
    <w:pPr>
      <w:tabs>
        <w:tab w:val="clear" w:pos="1440"/>
        <w:tab w:val="left" w:pos="450"/>
        <w:tab w:val="left" w:pos="709"/>
        <w:tab w:val="left" w:pos="907"/>
      </w:tabs>
      <w:adjustRightInd w:val="0"/>
      <w:spacing w:before="120" w:after="0" w:line="360" w:lineRule="auto"/>
      <w:ind w:left="450" w:hanging="450"/>
      <w:textAlignment w:val="baseline"/>
    </w:pPr>
    <w:rPr>
      <w:rFonts w:ascii="宋体" w:hAnsi="宋体"/>
      <w:bCs w:val="0"/>
      <w:sz w:val="28"/>
      <w:szCs w:val="20"/>
    </w:rPr>
  </w:style>
  <w:style w:type="paragraph" w:customStyle="1" w:styleId="affff5">
    <w:name w:val="合同书"/>
    <w:basedOn w:val="a0"/>
    <w:qFormat/>
    <w:rsid w:val="00072C5D"/>
    <w:pPr>
      <w:spacing w:afterLines="100"/>
      <w:jc w:val="center"/>
    </w:pPr>
    <w:rPr>
      <w:rFonts w:hAnsi="宋体"/>
      <w:b/>
      <w:color w:val="000000"/>
      <w:sz w:val="44"/>
      <w:szCs w:val="44"/>
    </w:rPr>
  </w:style>
  <w:style w:type="paragraph" w:customStyle="1" w:styleId="0">
    <w:name w:val="条文 0"/>
    <w:next w:val="a0"/>
    <w:qFormat/>
    <w:rsid w:val="00072C5D"/>
    <w:pPr>
      <w:spacing w:before="240" w:after="240"/>
    </w:pPr>
    <w:rPr>
      <w:rFonts w:ascii="Times New Roman" w:eastAsia="黑体" w:hAnsi="Times New Roman" w:cs="Times New Roman"/>
      <w:kern w:val="0"/>
      <w:szCs w:val="20"/>
    </w:rPr>
  </w:style>
  <w:style w:type="paragraph" w:customStyle="1" w:styleId="48">
    <w:name w:val="条文 4"/>
    <w:next w:val="a0"/>
    <w:qFormat/>
    <w:rsid w:val="00072C5D"/>
    <w:pPr>
      <w:spacing w:line="310" w:lineRule="exact"/>
    </w:pPr>
    <w:rPr>
      <w:rFonts w:ascii="Times New Roman" w:eastAsia="黑体" w:hAnsi="Times New Roman" w:cs="Times New Roman"/>
      <w:kern w:val="0"/>
      <w:szCs w:val="20"/>
    </w:rPr>
  </w:style>
  <w:style w:type="paragraph" w:customStyle="1" w:styleId="affff6">
    <w:name w:val="图名图序"/>
    <w:qFormat/>
    <w:rsid w:val="00072C5D"/>
    <w:pPr>
      <w:adjustRightInd w:val="0"/>
      <w:spacing w:before="120" w:after="240"/>
      <w:jc w:val="center"/>
    </w:pPr>
    <w:rPr>
      <w:rFonts w:ascii="宋体" w:eastAsia="宋体" w:hAnsi="宋体" w:cs="Times New Roman"/>
      <w:szCs w:val="20"/>
    </w:rPr>
  </w:style>
  <w:style w:type="paragraph" w:customStyle="1" w:styleId="39">
    <w:name w:val="条文 3"/>
    <w:next w:val="a0"/>
    <w:qFormat/>
    <w:rsid w:val="00072C5D"/>
    <w:pPr>
      <w:spacing w:line="310" w:lineRule="exact"/>
      <w:ind w:left="420"/>
    </w:pPr>
    <w:rPr>
      <w:rFonts w:ascii="Times New Roman" w:eastAsia="黑体" w:hAnsi="Times New Roman" w:cs="Times New Roman"/>
      <w:kern w:val="0"/>
      <w:szCs w:val="20"/>
    </w:rPr>
  </w:style>
  <w:style w:type="paragraph" w:customStyle="1" w:styleId="CharCharCharCharCharCharChar">
    <w:name w:val="Char Char Char Char Char Char Char"/>
    <w:basedOn w:val="a0"/>
    <w:qFormat/>
    <w:rsid w:val="00072C5D"/>
    <w:rPr>
      <w:rFonts w:ascii="仿宋_GB2312" w:eastAsia="仿宋_GB2312"/>
      <w:b/>
      <w:sz w:val="32"/>
      <w:szCs w:val="32"/>
    </w:rPr>
  </w:style>
  <w:style w:type="paragraph" w:customStyle="1" w:styleId="130">
    <w:name w:val="样式 目录 1 + 左侧:  3 字符"/>
    <w:basedOn w:val="10"/>
    <w:qFormat/>
    <w:rsid w:val="00072C5D"/>
    <w:pPr>
      <w:tabs>
        <w:tab w:val="clear" w:pos="8778"/>
        <w:tab w:val="left" w:pos="425"/>
        <w:tab w:val="left" w:pos="1680"/>
        <w:tab w:val="right" w:leader="dot" w:pos="8495"/>
        <w:tab w:val="right" w:pos="9060"/>
      </w:tabs>
      <w:snapToGrid/>
      <w:spacing w:line="240" w:lineRule="auto"/>
      <w:ind w:left="425" w:hanging="425"/>
    </w:pPr>
    <w:rPr>
      <w:bCs w:val="0"/>
      <w:iCs w:val="0"/>
      <w:caps w:val="0"/>
      <w:color w:val="7030A0"/>
      <w:kern w:val="2"/>
      <w:sz w:val="21"/>
      <w:szCs w:val="20"/>
    </w:rPr>
  </w:style>
  <w:style w:type="paragraph" w:customStyle="1" w:styleId="BJ83">
    <w:name w:val="章节标题 BJ8"/>
    <w:basedOn w:val="BJ81"/>
    <w:next w:val="BJ81"/>
    <w:qFormat/>
    <w:rsid w:val="00072C5D"/>
    <w:pPr>
      <w:ind w:firstLineChars="0" w:firstLine="0"/>
      <w:jc w:val="center"/>
    </w:pPr>
    <w:rPr>
      <w:rFonts w:eastAsia="黑体"/>
      <w:b/>
      <w:sz w:val="44"/>
      <w:szCs w:val="84"/>
    </w:rPr>
  </w:style>
  <w:style w:type="paragraph" w:customStyle="1" w:styleId="1f2">
    <w:name w:val="条文 1"/>
    <w:next w:val="a0"/>
    <w:qFormat/>
    <w:rsid w:val="00072C5D"/>
    <w:pPr>
      <w:spacing w:line="310" w:lineRule="exact"/>
      <w:ind w:left="420"/>
    </w:pPr>
    <w:rPr>
      <w:rFonts w:ascii="Times New Roman" w:eastAsia="黑体" w:hAnsi="Times New Roman" w:cs="Times New Roman"/>
      <w:kern w:val="0"/>
      <w:szCs w:val="20"/>
    </w:rPr>
  </w:style>
  <w:style w:type="paragraph" w:customStyle="1" w:styleId="affff7">
    <w:name w:val="表格"/>
    <w:basedOn w:val="a0"/>
    <w:qFormat/>
    <w:rsid w:val="00072C5D"/>
    <w:pPr>
      <w:widowControl/>
      <w:snapToGrid w:val="0"/>
      <w:spacing w:before="60" w:after="60"/>
      <w:jc w:val="left"/>
    </w:pPr>
    <w:rPr>
      <w:rFonts w:ascii="宋体"/>
      <w:sz w:val="20"/>
      <w:szCs w:val="20"/>
    </w:rPr>
  </w:style>
  <w:style w:type="paragraph" w:customStyle="1" w:styleId="xl27">
    <w:name w:val="xl27"/>
    <w:basedOn w:val="a0"/>
    <w:qFormat/>
    <w:rsid w:val="00072C5D"/>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66">
    <w:name w:val="xl6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8">
    <w:name w:val="条文 表"/>
    <w:next w:val="a0"/>
    <w:qFormat/>
    <w:rsid w:val="00072C5D"/>
    <w:pPr>
      <w:jc w:val="center"/>
    </w:pPr>
    <w:rPr>
      <w:rFonts w:ascii="Times New Roman" w:eastAsia="黑体" w:hAnsi="Times New Roman" w:cs="Times New Roman"/>
      <w:kern w:val="0"/>
      <w:szCs w:val="20"/>
    </w:rPr>
  </w:style>
  <w:style w:type="paragraph" w:customStyle="1" w:styleId="affff9">
    <w:name w:val="大标题"/>
    <w:qFormat/>
    <w:rsid w:val="00072C5D"/>
    <w:pPr>
      <w:tabs>
        <w:tab w:val="left" w:pos="1134"/>
      </w:tabs>
      <w:snapToGrid w:val="0"/>
      <w:spacing w:before="240" w:after="240" w:line="288" w:lineRule="auto"/>
    </w:pPr>
    <w:rPr>
      <w:rFonts w:ascii="黑体" w:eastAsia="黑体" w:hAnsi="Times New Roman" w:cs="Times New Roman"/>
      <w:kern w:val="0"/>
      <w:sz w:val="24"/>
      <w:szCs w:val="20"/>
    </w:rPr>
  </w:style>
  <w:style w:type="paragraph" w:customStyle="1" w:styleId="affffa">
    <w:name w:val="重点"/>
    <w:basedOn w:val="a0"/>
    <w:qFormat/>
    <w:rsid w:val="00072C5D"/>
    <w:pPr>
      <w:tabs>
        <w:tab w:val="left" w:pos="0"/>
        <w:tab w:val="left" w:pos="814"/>
      </w:tabs>
      <w:adjustRightInd w:val="0"/>
      <w:snapToGrid w:val="0"/>
      <w:spacing w:line="560" w:lineRule="atLeast"/>
      <w:ind w:left="737" w:firstLineChars="200" w:hanging="283"/>
      <w:jc w:val="left"/>
    </w:pPr>
    <w:rPr>
      <w:color w:val="7030A0"/>
      <w:kern w:val="24"/>
      <w:sz w:val="30"/>
      <w:szCs w:val="20"/>
    </w:rPr>
  </w:style>
  <w:style w:type="paragraph" w:customStyle="1" w:styleId="affffb">
    <w:name w:val="青岛正文"/>
    <w:basedOn w:val="a0"/>
    <w:qFormat/>
    <w:rsid w:val="00072C5D"/>
    <w:pPr>
      <w:spacing w:line="360" w:lineRule="auto"/>
    </w:pPr>
    <w:rPr>
      <w:sz w:val="28"/>
    </w:rPr>
  </w:style>
  <w:style w:type="paragraph" w:customStyle="1" w:styleId="CharCharCharCharChar-00505">
    <w:name w:val="样式 样式 列表框 Char Char Char Char Char + 右侧:  -0.05 字符 段后: 0.5 行 + 右..."/>
    <w:basedOn w:val="CharCharCharCharChar-005050"/>
    <w:qFormat/>
    <w:rsid w:val="00072C5D"/>
    <w:pPr>
      <w:tabs>
        <w:tab w:val="left" w:pos="630"/>
      </w:tabs>
    </w:pPr>
  </w:style>
  <w:style w:type="paragraph" w:customStyle="1" w:styleId="CharCharCharCharChar-005050">
    <w:name w:val="样式 列表框 Char Char Char Char Char + 右侧:  -0.05 字符 段后: 0.5 行"/>
    <w:basedOn w:val="CharCharCharCharChar"/>
    <w:qFormat/>
    <w:rsid w:val="00072C5D"/>
    <w:pPr>
      <w:tabs>
        <w:tab w:val="clear" w:pos="450"/>
        <w:tab w:val="clear" w:pos="874"/>
        <w:tab w:val="left" w:pos="375"/>
      </w:tabs>
      <w:ind w:left="0" w:firstLine="0"/>
    </w:pPr>
    <w:rPr>
      <w:szCs w:val="20"/>
    </w:rPr>
  </w:style>
  <w:style w:type="paragraph" w:customStyle="1" w:styleId="xl39">
    <w:name w:val="xl39"/>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211">
    <w:name w:val="正文文本 21"/>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ReportHeading">
    <w:name w:val="Report Heading"/>
    <w:basedOn w:val="a0"/>
    <w:next w:val="a0"/>
    <w:qFormat/>
    <w:rsid w:val="00072C5D"/>
    <w:pPr>
      <w:keepNext/>
      <w:widowControl/>
      <w:spacing w:before="120" w:after="138"/>
      <w:ind w:left="1080" w:firstLineChars="200" w:firstLine="200"/>
      <w:jc w:val="left"/>
    </w:pPr>
    <w:rPr>
      <w:rFonts w:ascii="Arial" w:hAnsi="Arial"/>
      <w:b/>
      <w:color w:val="7030A0"/>
      <w:kern w:val="0"/>
      <w:sz w:val="22"/>
      <w:szCs w:val="20"/>
      <w:lang w:val="en-GB"/>
    </w:rPr>
  </w:style>
  <w:style w:type="paragraph" w:customStyle="1" w:styleId="xl37">
    <w:name w:val="xl3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f3">
    <w:name w:val="修订1"/>
    <w:qFormat/>
    <w:rsid w:val="00072C5D"/>
    <w:rPr>
      <w:rFonts w:ascii="Times New Roman" w:eastAsia="宋体" w:hAnsi="Times New Roman" w:cs="Times New Roman"/>
      <w:szCs w:val="20"/>
    </w:rPr>
  </w:style>
  <w:style w:type="paragraph" w:customStyle="1" w:styleId="C">
    <w:name w:val="正文C"/>
    <w:qFormat/>
    <w:rsid w:val="00072C5D"/>
    <w:pPr>
      <w:widowControl w:val="0"/>
      <w:adjustRightInd w:val="0"/>
      <w:snapToGrid w:val="0"/>
      <w:spacing w:line="360" w:lineRule="auto"/>
      <w:ind w:rightChars="15" w:right="31" w:firstLineChars="200" w:firstLine="420"/>
      <w:jc w:val="both"/>
    </w:pPr>
    <w:rPr>
      <w:rFonts w:ascii="Times New Roman" w:eastAsia="宋体" w:hAnsi="Times New Roman" w:cs="宋体"/>
      <w:kern w:val="44"/>
      <w:sz w:val="24"/>
      <w:szCs w:val="20"/>
    </w:rPr>
  </w:style>
  <w:style w:type="paragraph" w:customStyle="1" w:styleId="2f">
    <w:name w:val="文档结构图2"/>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CharCharCharChar11">
    <w:name w:val="Char Char Char Char11"/>
    <w:basedOn w:val="a0"/>
    <w:qFormat/>
    <w:rsid w:val="00072C5D"/>
    <w:pPr>
      <w:ind w:firstLineChars="200" w:firstLine="200"/>
      <w:jc w:val="left"/>
    </w:pPr>
    <w:rPr>
      <w:rFonts w:ascii="仿宋_GB2312" w:eastAsia="仿宋_GB2312"/>
      <w:b/>
      <w:color w:val="7030A0"/>
      <w:sz w:val="32"/>
      <w:szCs w:val="32"/>
    </w:rPr>
  </w:style>
  <w:style w:type="paragraph" w:customStyle="1" w:styleId="2112head22headlinehheadlineSR2ERMH2He">
    <w:name w:val="样式 标题 2标题 1.1编号标题2head:2#2 headlinehheadlineS&amp;R2ERMH2He..."/>
    <w:basedOn w:val="20"/>
    <w:qFormat/>
    <w:rsid w:val="00072C5D"/>
    <w:pPr>
      <w:keepNext w:val="0"/>
      <w:keepLines w:val="0"/>
      <w:spacing w:before="120" w:after="120" w:line="500" w:lineRule="exact"/>
      <w:jc w:val="left"/>
    </w:pPr>
    <w:rPr>
      <w:rFonts w:cs="宋体"/>
      <w:color w:val="C00000"/>
      <w:kern w:val="44"/>
      <w:sz w:val="28"/>
      <w:szCs w:val="20"/>
    </w:rPr>
  </w:style>
  <w:style w:type="paragraph" w:customStyle="1" w:styleId="QD30">
    <w:name w:val="章节标题 QD3"/>
    <w:basedOn w:val="QD3"/>
    <w:next w:val="QD3"/>
    <w:qFormat/>
    <w:rsid w:val="00072C5D"/>
    <w:pPr>
      <w:ind w:firstLineChars="0" w:firstLine="0"/>
      <w:jc w:val="center"/>
    </w:pPr>
    <w:rPr>
      <w:rFonts w:eastAsia="黑体"/>
      <w:b/>
      <w:sz w:val="44"/>
      <w:szCs w:val="84"/>
    </w:rPr>
  </w:style>
  <w:style w:type="paragraph" w:customStyle="1" w:styleId="Char20">
    <w:name w:val="Char2"/>
    <w:basedOn w:val="a0"/>
    <w:qFormat/>
    <w:rsid w:val="00072C5D"/>
    <w:pPr>
      <w:widowControl/>
      <w:spacing w:after="160" w:line="240" w:lineRule="exact"/>
      <w:ind w:firstLineChars="200" w:firstLine="200"/>
      <w:jc w:val="left"/>
    </w:pPr>
    <w:rPr>
      <w:rFonts w:ascii="Verdana" w:eastAsia="仿宋_GB2312" w:hAnsi="Verdana"/>
      <w:color w:val="7030A0"/>
      <w:kern w:val="0"/>
      <w:sz w:val="24"/>
      <w:szCs w:val="20"/>
      <w:lang w:eastAsia="en-US"/>
    </w:rPr>
  </w:style>
  <w:style w:type="paragraph" w:customStyle="1" w:styleId="xiaob">
    <w:name w:val="xiao b"/>
    <w:basedOn w:val="a0"/>
    <w:qFormat/>
    <w:rsid w:val="00072C5D"/>
    <w:pPr>
      <w:ind w:firstLineChars="200" w:firstLine="200"/>
      <w:jc w:val="center"/>
    </w:pPr>
    <w:rPr>
      <w:rFonts w:eastAsia="黑体"/>
      <w:color w:val="7030A0"/>
      <w:sz w:val="24"/>
      <w:szCs w:val="20"/>
    </w:rPr>
  </w:style>
  <w:style w:type="paragraph" w:customStyle="1" w:styleId="49">
    <w:name w:val="样式 标题 4 + 加粗"/>
    <w:basedOn w:val="4"/>
    <w:qFormat/>
    <w:rsid w:val="00072C5D"/>
    <w:pPr>
      <w:keepNext w:val="0"/>
      <w:keepLines w:val="0"/>
      <w:spacing w:before="120" w:after="0" w:line="240" w:lineRule="auto"/>
      <w:jc w:val="left"/>
    </w:pPr>
    <w:rPr>
      <w:rFonts w:ascii="Times New Roman" w:hAnsi="Times New Roman"/>
      <w:b w:val="0"/>
      <w:color w:val="00B050"/>
      <w:sz w:val="24"/>
    </w:rPr>
  </w:style>
  <w:style w:type="paragraph" w:customStyle="1" w:styleId="PlainText1">
    <w:name w:val="Plain Text1"/>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CharCharCharChar1">
    <w:name w:val="Char Char Char Char1"/>
    <w:basedOn w:val="a0"/>
    <w:qFormat/>
    <w:rsid w:val="00072C5D"/>
    <w:pPr>
      <w:ind w:firstLineChars="200" w:firstLine="200"/>
      <w:jc w:val="left"/>
    </w:pPr>
    <w:rPr>
      <w:rFonts w:ascii="仿宋_GB2312" w:eastAsia="仿宋_GB2312"/>
      <w:b/>
      <w:color w:val="7030A0"/>
      <w:sz w:val="32"/>
      <w:szCs w:val="32"/>
    </w:rPr>
  </w:style>
  <w:style w:type="paragraph" w:customStyle="1" w:styleId="PlainText2">
    <w:name w:val="Plain Text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2f0">
    <w:name w:val="正文2"/>
    <w:basedOn w:val="a9"/>
    <w:qFormat/>
    <w:rsid w:val="00072C5D"/>
    <w:pPr>
      <w:spacing w:after="0" w:line="360" w:lineRule="auto"/>
      <w:ind w:firstLineChars="200" w:firstLine="480"/>
      <w:jc w:val="left"/>
    </w:pPr>
    <w:rPr>
      <w:rFonts w:ascii="宋体"/>
      <w:color w:val="7030A0"/>
      <w:sz w:val="24"/>
    </w:rPr>
  </w:style>
  <w:style w:type="paragraph" w:customStyle="1" w:styleId="1f4">
    <w:name w:val="列表框1"/>
    <w:basedOn w:val="affff0"/>
    <w:next w:val="affff0"/>
    <w:qFormat/>
    <w:rsid w:val="00072C5D"/>
    <w:pPr>
      <w:tabs>
        <w:tab w:val="left" w:pos="960"/>
        <w:tab w:val="left" w:pos="1314"/>
      </w:tabs>
      <w:snapToGrid w:val="0"/>
      <w:ind w:leftChars="397" w:left="1328" w:hangingChars="163" w:hanging="375"/>
    </w:pPr>
    <w:rPr>
      <w:rFonts w:cs="Arial"/>
    </w:rPr>
  </w:style>
  <w:style w:type="paragraph" w:customStyle="1" w:styleId="3a">
    <w:name w:val="正文文本3"/>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affffc">
    <w:name w:val="五级"/>
    <w:basedOn w:val="20"/>
    <w:qFormat/>
    <w:rsid w:val="00072C5D"/>
    <w:pPr>
      <w:keepNext w:val="0"/>
      <w:keepLines w:val="0"/>
      <w:tabs>
        <w:tab w:val="left" w:pos="851"/>
      </w:tabs>
      <w:spacing w:before="0" w:after="0" w:line="360" w:lineRule="auto"/>
      <w:ind w:left="851" w:hanging="851"/>
      <w:jc w:val="left"/>
    </w:pPr>
    <w:rPr>
      <w:rFonts w:ascii="宋体" w:eastAsia="宋体" w:hAnsi="宋体"/>
      <w:b w:val="0"/>
      <w:color w:val="C00000"/>
      <w:sz w:val="24"/>
    </w:rPr>
  </w:style>
  <w:style w:type="paragraph" w:customStyle="1" w:styleId="1f5">
    <w:name w:val="1."/>
    <w:basedOn w:val="a0"/>
    <w:qFormat/>
    <w:rsid w:val="00072C5D"/>
    <w:pPr>
      <w:tabs>
        <w:tab w:val="left" w:pos="0"/>
        <w:tab w:val="left" w:pos="426"/>
      </w:tabs>
      <w:adjustRightInd w:val="0"/>
      <w:spacing w:before="60" w:after="60" w:line="360" w:lineRule="atLeast"/>
      <w:ind w:left="426" w:firstLineChars="200" w:hanging="426"/>
      <w:jc w:val="left"/>
      <w:textAlignment w:val="baseline"/>
    </w:pPr>
    <w:rPr>
      <w:rFonts w:ascii="Arial" w:hAnsi="Arial"/>
      <w:color w:val="7030A0"/>
      <w:kern w:val="0"/>
      <w:szCs w:val="20"/>
    </w:rPr>
  </w:style>
  <w:style w:type="paragraph" w:customStyle="1" w:styleId="xl57">
    <w:name w:val="xl57"/>
    <w:basedOn w:val="a0"/>
    <w:qFormat/>
    <w:rsid w:val="00072C5D"/>
    <w:pPr>
      <w:widowControl/>
      <w:pBdr>
        <w:top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affffd">
    <w:name w:val="正文点缩进"/>
    <w:basedOn w:val="a0"/>
    <w:qFormat/>
    <w:rsid w:val="00072C5D"/>
    <w:pPr>
      <w:widowControl/>
      <w:tabs>
        <w:tab w:val="left" w:pos="1758"/>
      </w:tabs>
      <w:snapToGrid w:val="0"/>
      <w:spacing w:after="60" w:line="288" w:lineRule="auto"/>
      <w:ind w:firstLineChars="200" w:firstLine="200"/>
      <w:jc w:val="left"/>
    </w:pPr>
    <w:rPr>
      <w:rFonts w:ascii="宋体"/>
      <w:color w:val="7030A0"/>
      <w:sz w:val="22"/>
      <w:szCs w:val="20"/>
      <w:shd w:val="clear" w:color="auto" w:fill="FFFFFF"/>
    </w:rPr>
  </w:style>
  <w:style w:type="paragraph" w:customStyle="1" w:styleId="xl41">
    <w:name w:val="xl41"/>
    <w:basedOn w:val="a0"/>
    <w:qFormat/>
    <w:rsid w:val="00072C5D"/>
    <w:pPr>
      <w:widowControl/>
      <w:spacing w:before="100" w:beforeAutospacing="1" w:after="100" w:afterAutospacing="1"/>
      <w:ind w:firstLineChars="200" w:firstLine="200"/>
      <w:jc w:val="center"/>
      <w:textAlignment w:val="center"/>
    </w:pPr>
    <w:rPr>
      <w:rFonts w:ascii="宋体" w:hAnsi="宋体"/>
      <w:color w:val="7030A0"/>
      <w:kern w:val="0"/>
      <w:szCs w:val="21"/>
    </w:rPr>
  </w:style>
  <w:style w:type="paragraph" w:customStyle="1" w:styleId="2085">
    <w:name w:val="样式 左侧:  2 字符 首行缩进:  0.85 厘米"/>
    <w:basedOn w:val="a0"/>
    <w:qFormat/>
    <w:rsid w:val="00072C5D"/>
    <w:pPr>
      <w:adjustRightInd w:val="0"/>
      <w:snapToGrid w:val="0"/>
      <w:spacing w:line="360" w:lineRule="auto"/>
      <w:ind w:firstLineChars="200" w:firstLine="425"/>
      <w:jc w:val="left"/>
    </w:pPr>
    <w:rPr>
      <w:rFonts w:ascii="宋体" w:hAnsi="宋体" w:cs="宋体"/>
      <w:color w:val="7030A0"/>
      <w:szCs w:val="20"/>
    </w:rPr>
  </w:style>
  <w:style w:type="paragraph" w:customStyle="1" w:styleId="xl55">
    <w:name w:val="xl55"/>
    <w:basedOn w:val="a0"/>
    <w:qFormat/>
    <w:rsid w:val="00072C5D"/>
    <w:pPr>
      <w:widowControl/>
      <w:pBdr>
        <w:top w:val="single" w:sz="4" w:space="0" w:color="auto"/>
        <w:lef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CharCharCharCharCharCharCharChar">
    <w:name w:val="Char Char Char Char Char Char Char Char"/>
    <w:basedOn w:val="a0"/>
    <w:qFormat/>
    <w:rsid w:val="00072C5D"/>
    <w:pPr>
      <w:ind w:firstLineChars="200" w:firstLine="200"/>
      <w:jc w:val="left"/>
    </w:pPr>
    <w:rPr>
      <w:rFonts w:ascii="Tahoma" w:hAnsi="Tahoma"/>
      <w:color w:val="7030A0"/>
      <w:sz w:val="24"/>
      <w:szCs w:val="20"/>
    </w:rPr>
  </w:style>
  <w:style w:type="paragraph" w:customStyle="1" w:styleId="StandardOhneEinzug">
    <w:name w:val="StandardOhneEinzug"/>
    <w:basedOn w:val="a0"/>
    <w:qFormat/>
    <w:rsid w:val="00072C5D"/>
    <w:pPr>
      <w:widowControl/>
      <w:tabs>
        <w:tab w:val="left" w:pos="560"/>
      </w:tabs>
      <w:spacing w:after="240" w:line="288" w:lineRule="auto"/>
      <w:ind w:left="200" w:firstLineChars="200" w:firstLine="200"/>
      <w:jc w:val="left"/>
    </w:pPr>
    <w:rPr>
      <w:rFonts w:ascii="Arial" w:hAnsi="Arial"/>
      <w:color w:val="7030A0"/>
      <w:kern w:val="0"/>
      <w:sz w:val="22"/>
      <w:szCs w:val="20"/>
      <w:lang w:val="de-DE"/>
    </w:rPr>
  </w:style>
  <w:style w:type="paragraph" w:customStyle="1" w:styleId="affffe">
    <w:name w:val="投标正文"/>
    <w:basedOn w:val="a0"/>
    <w:qFormat/>
    <w:rsid w:val="00072C5D"/>
    <w:pPr>
      <w:spacing w:line="360" w:lineRule="auto"/>
      <w:ind w:firstLineChars="200" w:firstLine="200"/>
      <w:jc w:val="left"/>
    </w:pPr>
    <w:rPr>
      <w:rFonts w:eastAsia="黑体"/>
      <w:color w:val="7030A0"/>
      <w:spacing w:val="20"/>
      <w:sz w:val="32"/>
      <w:szCs w:val="32"/>
    </w:rPr>
  </w:style>
  <w:style w:type="paragraph" w:customStyle="1" w:styleId="Afffff">
    <w:name w:val="招标文件A）"/>
    <w:qFormat/>
    <w:rsid w:val="00072C5D"/>
    <w:pPr>
      <w:spacing w:before="120" w:after="120" w:line="300" w:lineRule="auto"/>
      <w:outlineLvl w:val="6"/>
    </w:pPr>
    <w:rPr>
      <w:rFonts w:ascii="宋体" w:eastAsia="宋体" w:hAnsi="Times New Roman" w:cs="Times New Roman"/>
      <w:spacing w:val="10"/>
      <w:w w:val="95"/>
      <w:kern w:val="0"/>
      <w:szCs w:val="20"/>
    </w:rPr>
  </w:style>
  <w:style w:type="paragraph" w:customStyle="1" w:styleId="afffff0">
    <w:name w:val="标书正文"/>
    <w:basedOn w:val="a0"/>
    <w:qFormat/>
    <w:rsid w:val="00072C5D"/>
    <w:pPr>
      <w:spacing w:before="100" w:after="100" w:line="440" w:lineRule="atLeast"/>
      <w:ind w:left="176" w:firstLineChars="200" w:firstLine="200"/>
      <w:jc w:val="left"/>
    </w:pPr>
    <w:rPr>
      <w:rFonts w:ascii="宋体" w:hAnsi="宋体"/>
      <w:color w:val="7030A0"/>
      <w:spacing w:val="20"/>
      <w:sz w:val="24"/>
    </w:rPr>
  </w:style>
  <w:style w:type="paragraph" w:customStyle="1" w:styleId="xl44">
    <w:name w:val="xl44"/>
    <w:basedOn w:val="a0"/>
    <w:qFormat/>
    <w:rsid w:val="00072C5D"/>
    <w:pPr>
      <w:widowControl/>
      <w:pBdr>
        <w:right w:val="single" w:sz="4" w:space="0" w:color="auto"/>
      </w:pBdr>
      <w:spacing w:before="100" w:after="100"/>
      <w:ind w:firstLineChars="200" w:firstLine="200"/>
      <w:jc w:val="center"/>
    </w:pPr>
    <w:rPr>
      <w:rFonts w:ascii="宋体" w:hAnsi="宋体"/>
      <w:color w:val="7030A0"/>
      <w:kern w:val="0"/>
      <w:sz w:val="24"/>
      <w:szCs w:val="20"/>
    </w:rPr>
  </w:style>
  <w:style w:type="paragraph" w:customStyle="1" w:styleId="112">
    <w:name w:val="招标文件1.1"/>
    <w:qFormat/>
    <w:rsid w:val="00072C5D"/>
    <w:pPr>
      <w:tabs>
        <w:tab w:val="left" w:pos="630"/>
      </w:tabs>
      <w:spacing w:before="120" w:after="120" w:line="480" w:lineRule="exact"/>
      <w:ind w:left="200"/>
      <w:outlineLvl w:val="2"/>
    </w:pPr>
    <w:rPr>
      <w:rFonts w:ascii="宋体" w:eastAsia="宋体" w:hAnsi="Times New Roman" w:cs="Times New Roman"/>
      <w:b/>
      <w:spacing w:val="10"/>
      <w:w w:val="95"/>
      <w:kern w:val="0"/>
      <w:sz w:val="24"/>
      <w:szCs w:val="20"/>
    </w:rPr>
  </w:style>
  <w:style w:type="paragraph" w:customStyle="1" w:styleId="xl42">
    <w:name w:val="xl42"/>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xl46">
    <w:name w:val="xl46"/>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8">
    <w:name w:val="xl48"/>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60">
    <w:name w:val="xl60"/>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1f6">
    <w:name w:val="样式 目录 1"/>
    <w:basedOn w:val="10"/>
    <w:qFormat/>
    <w:rsid w:val="00072C5D"/>
    <w:pPr>
      <w:tabs>
        <w:tab w:val="clear" w:pos="8778"/>
        <w:tab w:val="left" w:pos="420"/>
        <w:tab w:val="left" w:pos="525"/>
        <w:tab w:val="left" w:pos="1680"/>
        <w:tab w:val="right" w:leader="dot" w:pos="8495"/>
        <w:tab w:val="right" w:pos="9060"/>
      </w:tabs>
      <w:snapToGrid/>
      <w:spacing w:line="240" w:lineRule="auto"/>
      <w:ind w:left="525" w:hanging="425"/>
    </w:pPr>
    <w:rPr>
      <w:bCs w:val="0"/>
      <w:iCs w:val="0"/>
      <w:caps w:val="0"/>
      <w:color w:val="7030A0"/>
      <w:kern w:val="2"/>
      <w:sz w:val="21"/>
      <w:szCs w:val="20"/>
    </w:rPr>
  </w:style>
  <w:style w:type="paragraph" w:customStyle="1" w:styleId="A-12">
    <w:name w:val="A-12"/>
    <w:basedOn w:val="a0"/>
    <w:qFormat/>
    <w:rsid w:val="00072C5D"/>
    <w:pPr>
      <w:widowControl/>
      <w:ind w:firstLineChars="200" w:firstLine="200"/>
      <w:jc w:val="left"/>
    </w:pPr>
    <w:rPr>
      <w:rFonts w:ascii="Arial" w:hAnsi="Arial"/>
      <w:color w:val="7030A0"/>
      <w:kern w:val="0"/>
      <w:sz w:val="24"/>
      <w:szCs w:val="20"/>
      <w:lang w:val="en-GB"/>
    </w:rPr>
  </w:style>
  <w:style w:type="paragraph" w:customStyle="1" w:styleId="185111511150">
    <w:name w:val="样式 样式 样式 宋体 小四 左侧:  1.85 厘米 段前: 11.15 磅 段后: 11.15 磅 + 图案: 清除 (白色..."/>
    <w:basedOn w:val="18511151115"/>
    <w:qFormat/>
    <w:rsid w:val="00072C5D"/>
    <w:pPr>
      <w:spacing w:beforeLines="50" w:afterLines="50"/>
      <w:ind w:left="318"/>
    </w:pPr>
    <w:rPr>
      <w:szCs w:val="20"/>
    </w:rPr>
  </w:style>
  <w:style w:type="paragraph" w:customStyle="1" w:styleId="1f7">
    <w:name w:val="无间隔1"/>
    <w:uiPriority w:val="1"/>
    <w:qFormat/>
    <w:rsid w:val="00072C5D"/>
    <w:pPr>
      <w:widowControl w:val="0"/>
      <w:ind w:firstLineChars="200" w:firstLine="200"/>
    </w:pPr>
    <w:rPr>
      <w:rFonts w:ascii="Times New Roman" w:eastAsia="宋体" w:hAnsi="Times New Roman" w:cs="Times New Roman"/>
      <w:color w:val="7030A0"/>
      <w:sz w:val="24"/>
      <w:szCs w:val="24"/>
    </w:rPr>
  </w:style>
  <w:style w:type="paragraph" w:customStyle="1" w:styleId="320">
    <w:name w:val="正文文本缩进 32"/>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afffff1">
    <w:name w:val="一级条标题"/>
    <w:basedOn w:val="a0"/>
    <w:next w:val="a0"/>
    <w:qFormat/>
    <w:rsid w:val="00072C5D"/>
    <w:pPr>
      <w:widowControl/>
      <w:tabs>
        <w:tab w:val="left" w:pos="425"/>
        <w:tab w:val="left" w:pos="525"/>
      </w:tabs>
      <w:ind w:left="425" w:firstLineChars="200" w:hanging="425"/>
      <w:jc w:val="left"/>
      <w:outlineLvl w:val="2"/>
    </w:pPr>
    <w:rPr>
      <w:rFonts w:ascii="黑体" w:eastAsia="黑体"/>
      <w:color w:val="7030A0"/>
      <w:kern w:val="0"/>
      <w:szCs w:val="20"/>
    </w:rPr>
  </w:style>
  <w:style w:type="paragraph" w:customStyle="1" w:styleId="0111511151">
    <w:name w:val="样式 样式 正文（首行缩进两字） + 宋体 小四 首行缩进:  0 厘米 段前: 11.15 磅 段后: 11.15 磅 + 左...1"/>
    <w:basedOn w:val="a0"/>
    <w:qFormat/>
    <w:rsid w:val="00072C5D"/>
    <w:pPr>
      <w:tabs>
        <w:tab w:val="left" w:pos="425"/>
        <w:tab w:val="left" w:pos="720"/>
      </w:tabs>
      <w:snapToGrid w:val="0"/>
      <w:spacing w:before="223" w:after="223"/>
      <w:ind w:leftChars="200" w:left="200" w:firstLineChars="200" w:firstLine="200"/>
      <w:jc w:val="left"/>
    </w:pPr>
    <w:rPr>
      <w:rFonts w:ascii="宋体" w:hAnsi="宋体"/>
      <w:color w:val="7030A0"/>
      <w:sz w:val="24"/>
      <w:szCs w:val="20"/>
    </w:rPr>
  </w:style>
  <w:style w:type="paragraph" w:customStyle="1" w:styleId="CharCharCharCharCharCharCharChar1">
    <w:name w:val="Char Char Char Char Char Char Char Char1"/>
    <w:basedOn w:val="a0"/>
    <w:qFormat/>
    <w:rsid w:val="00072C5D"/>
    <w:pPr>
      <w:ind w:firstLineChars="200" w:firstLine="200"/>
      <w:jc w:val="left"/>
    </w:pPr>
    <w:rPr>
      <w:rFonts w:ascii="Tahoma" w:hAnsi="Tahoma"/>
      <w:color w:val="7030A0"/>
      <w:sz w:val="24"/>
      <w:szCs w:val="20"/>
    </w:rPr>
  </w:style>
  <w:style w:type="paragraph" w:customStyle="1" w:styleId="afffff2">
    <w:name w:val="三级条标题"/>
    <w:basedOn w:val="afffff3"/>
    <w:next w:val="a0"/>
    <w:qFormat/>
    <w:rsid w:val="00072C5D"/>
    <w:pPr>
      <w:outlineLvl w:val="4"/>
    </w:pPr>
  </w:style>
  <w:style w:type="paragraph" w:customStyle="1" w:styleId="afffff3">
    <w:name w:val="二级条标题"/>
    <w:basedOn w:val="afffff1"/>
    <w:next w:val="a0"/>
    <w:qFormat/>
    <w:rsid w:val="00072C5D"/>
    <w:pPr>
      <w:tabs>
        <w:tab w:val="clear" w:pos="525"/>
      </w:tabs>
      <w:ind w:firstLineChars="0" w:firstLine="0"/>
      <w:outlineLvl w:val="3"/>
    </w:pPr>
  </w:style>
  <w:style w:type="paragraph" w:customStyle="1" w:styleId="151">
    <w:name w:val="样式 宋体 小四 左 图案: 清除 (白色) 行距: 1.5 倍行距"/>
    <w:basedOn w:val="a0"/>
    <w:qFormat/>
    <w:rsid w:val="00072C5D"/>
    <w:pPr>
      <w:tabs>
        <w:tab w:val="left" w:pos="840"/>
      </w:tabs>
      <w:spacing w:beforeLines="50" w:afterLines="50"/>
      <w:ind w:firstLineChars="200" w:firstLine="200"/>
      <w:jc w:val="left"/>
    </w:pPr>
    <w:rPr>
      <w:rFonts w:ascii="宋体" w:hAnsi="宋体"/>
      <w:color w:val="7030A0"/>
      <w:sz w:val="24"/>
      <w:szCs w:val="20"/>
      <w:shd w:val="clear" w:color="auto" w:fill="FFFFFF"/>
    </w:rPr>
  </w:style>
  <w:style w:type="paragraph" w:customStyle="1" w:styleId="afffff4">
    <w:name w:val="四级条标题"/>
    <w:basedOn w:val="afffff2"/>
    <w:next w:val="a0"/>
    <w:qFormat/>
    <w:rsid w:val="00072C5D"/>
    <w:pPr>
      <w:outlineLvl w:val="5"/>
    </w:pPr>
  </w:style>
  <w:style w:type="paragraph" w:customStyle="1" w:styleId="afffff5">
    <w:name w:val="六级标题格式"/>
    <w:basedOn w:val="a0"/>
    <w:qFormat/>
    <w:rsid w:val="00072C5D"/>
    <w:pPr>
      <w:spacing w:afterLines="50" w:line="336" w:lineRule="auto"/>
      <w:ind w:firstLineChars="200" w:firstLine="200"/>
      <w:jc w:val="left"/>
      <w:outlineLvl w:val="5"/>
    </w:pPr>
    <w:rPr>
      <w:color w:val="7030A0"/>
      <w:sz w:val="24"/>
    </w:rPr>
  </w:style>
  <w:style w:type="paragraph" w:customStyle="1" w:styleId="BJ150">
    <w:name w:val="附图 BJ15"/>
    <w:basedOn w:val="a0"/>
    <w:qFormat/>
    <w:rsid w:val="00072C5D"/>
    <w:pPr>
      <w:adjustRightInd w:val="0"/>
      <w:snapToGrid w:val="0"/>
      <w:ind w:firstLineChars="200" w:firstLine="200"/>
      <w:jc w:val="center"/>
    </w:pPr>
    <w:rPr>
      <w:rFonts w:hAnsi="Arial"/>
      <w:color w:val="7030A0"/>
      <w:kern w:val="0"/>
    </w:rPr>
  </w:style>
  <w:style w:type="paragraph" w:customStyle="1" w:styleId="310">
    <w:name w:val="正文文本缩进 31"/>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TOC1">
    <w:name w:val="TOC 标题1"/>
    <w:basedOn w:val="1"/>
    <w:next w:val="a0"/>
    <w:qFormat/>
    <w:rsid w:val="00072C5D"/>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ReportLevel2">
    <w:name w:val="Report Level 2"/>
    <w:basedOn w:val="ReportLevel1"/>
    <w:next w:val="ReportText"/>
    <w:qFormat/>
    <w:rsid w:val="00072C5D"/>
    <w:pPr>
      <w:tabs>
        <w:tab w:val="clear" w:pos="1080"/>
        <w:tab w:val="left" w:pos="1500"/>
      </w:tabs>
      <w:ind w:left="1500"/>
      <w:outlineLvl w:val="1"/>
    </w:pPr>
    <w:rPr>
      <w:caps w:val="0"/>
    </w:rPr>
  </w:style>
  <w:style w:type="paragraph" w:customStyle="1" w:styleId="ReportLevel3">
    <w:name w:val="Report Level 3"/>
    <w:basedOn w:val="ReportLevel1"/>
    <w:next w:val="ReportText"/>
    <w:qFormat/>
    <w:rsid w:val="00072C5D"/>
    <w:pPr>
      <w:tabs>
        <w:tab w:val="clear" w:pos="1080"/>
        <w:tab w:val="left" w:pos="1889"/>
      </w:tabs>
      <w:spacing w:before="120"/>
      <w:ind w:left="1889" w:hanging="420"/>
      <w:outlineLvl w:val="2"/>
    </w:pPr>
    <w:rPr>
      <w:caps w:val="0"/>
      <w:sz w:val="20"/>
    </w:rPr>
  </w:style>
  <w:style w:type="paragraph" w:customStyle="1" w:styleId="ReportLevel4">
    <w:name w:val="Report Level 4"/>
    <w:basedOn w:val="ReportLevel3"/>
    <w:next w:val="ReportText"/>
    <w:qFormat/>
    <w:rsid w:val="00072C5D"/>
    <w:pPr>
      <w:tabs>
        <w:tab w:val="clear" w:pos="1889"/>
        <w:tab w:val="left" w:pos="720"/>
        <w:tab w:val="left" w:pos="2309"/>
      </w:tabs>
      <w:ind w:left="720" w:hanging="720"/>
      <w:outlineLvl w:val="3"/>
    </w:pPr>
    <w:rPr>
      <w:rFonts w:ascii="Times New Roman" w:hAnsi="Times New Roman"/>
    </w:rPr>
  </w:style>
  <w:style w:type="paragraph" w:customStyle="1" w:styleId="3b">
    <w:name w:val="样式3"/>
    <w:basedOn w:val="3"/>
    <w:next w:val="a0"/>
    <w:qFormat/>
    <w:rsid w:val="00072C5D"/>
    <w:pPr>
      <w:tabs>
        <w:tab w:val="left" w:pos="709"/>
      </w:tabs>
      <w:spacing w:before="0" w:after="0" w:line="240" w:lineRule="auto"/>
      <w:ind w:left="709" w:hanging="709"/>
      <w:jc w:val="left"/>
    </w:pPr>
    <w:rPr>
      <w:rFonts w:ascii="Tahoma" w:hAnsi="Tahoma"/>
      <w:b w:val="0"/>
      <w:bCs w:val="0"/>
      <w:sz w:val="28"/>
      <w:szCs w:val="20"/>
    </w:rPr>
  </w:style>
  <w:style w:type="paragraph" w:customStyle="1" w:styleId="4a">
    <w:name w:val="小标4"/>
    <w:basedOn w:val="a0"/>
    <w:next w:val="a0"/>
    <w:qFormat/>
    <w:rsid w:val="00072C5D"/>
    <w:pPr>
      <w:tabs>
        <w:tab w:val="left" w:pos="900"/>
      </w:tabs>
      <w:spacing w:line="400" w:lineRule="exact"/>
      <w:ind w:left="900" w:firstLineChars="200" w:firstLine="200"/>
      <w:jc w:val="left"/>
    </w:pPr>
    <w:rPr>
      <w:rFonts w:ascii="宋体"/>
      <w:color w:val="7030A0"/>
      <w:sz w:val="24"/>
    </w:rPr>
  </w:style>
  <w:style w:type="paragraph" w:customStyle="1" w:styleId="21100">
    <w:name w:val="样式 标题2 1.1 + 段前: 0 磅 段后: 0 磅"/>
    <w:basedOn w:val="a0"/>
    <w:qFormat/>
    <w:rsid w:val="00072C5D"/>
    <w:pPr>
      <w:keepNext/>
      <w:tabs>
        <w:tab w:val="left" w:pos="567"/>
      </w:tabs>
      <w:spacing w:line="480" w:lineRule="atLeast"/>
      <w:ind w:left="567" w:firstLineChars="200" w:hanging="567"/>
      <w:jc w:val="left"/>
      <w:outlineLvl w:val="1"/>
    </w:pPr>
    <w:rPr>
      <w:color w:val="7030A0"/>
      <w:sz w:val="28"/>
      <w:szCs w:val="20"/>
    </w:rPr>
  </w:style>
  <w:style w:type="paragraph" w:customStyle="1" w:styleId="afffff6">
    <w:name w:val="表格文字格式"/>
    <w:basedOn w:val="a0"/>
    <w:qFormat/>
    <w:rsid w:val="00072C5D"/>
    <w:pPr>
      <w:snapToGrid w:val="0"/>
      <w:jc w:val="center"/>
    </w:pPr>
    <w:rPr>
      <w:rFonts w:cs="宋体"/>
      <w:szCs w:val="20"/>
    </w:rPr>
  </w:style>
  <w:style w:type="paragraph" w:customStyle="1" w:styleId="221">
    <w:name w:val="正文文本 22"/>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093111511151Char">
    <w:name w:val="样式 宋体 小四 首行缩进:  0.93 厘米 段前: 11.15 磅 段后: 11.15 磅1 Char"/>
    <w:basedOn w:val="a0"/>
    <w:qFormat/>
    <w:rsid w:val="00072C5D"/>
    <w:pPr>
      <w:adjustRightInd w:val="0"/>
      <w:snapToGrid w:val="0"/>
      <w:ind w:leftChars="200" w:left="200" w:firstLineChars="200" w:firstLine="200"/>
      <w:jc w:val="left"/>
    </w:pPr>
    <w:rPr>
      <w:rFonts w:ascii="宋体"/>
      <w:color w:val="7030A0"/>
      <w:sz w:val="24"/>
      <w:szCs w:val="20"/>
    </w:rPr>
  </w:style>
  <w:style w:type="paragraph" w:customStyle="1" w:styleId="afffff7">
    <w:name w:val="五级条标题"/>
    <w:basedOn w:val="afffff4"/>
    <w:next w:val="a0"/>
    <w:qFormat/>
    <w:rsid w:val="00072C5D"/>
    <w:pPr>
      <w:outlineLvl w:val="6"/>
    </w:pPr>
  </w:style>
  <w:style w:type="paragraph" w:customStyle="1" w:styleId="1f8">
    <w:name w:val="文档结构图1"/>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2f1">
    <w:name w:val="註解方塊文字2"/>
    <w:basedOn w:val="a0"/>
    <w:semiHidden/>
    <w:qFormat/>
    <w:rsid w:val="00072C5D"/>
    <w:rPr>
      <w:rFonts w:ascii="Arial" w:eastAsia="PMingLiU" w:hAnsi="Arial"/>
      <w:color w:val="7030A0"/>
      <w:sz w:val="18"/>
      <w:szCs w:val="18"/>
    </w:rPr>
  </w:style>
  <w:style w:type="paragraph" w:customStyle="1" w:styleId="222">
    <w:name w:val="正文文本缩进 22"/>
    <w:basedOn w:val="a0"/>
    <w:qFormat/>
    <w:rsid w:val="00072C5D"/>
    <w:pPr>
      <w:autoSpaceDE w:val="0"/>
      <w:autoSpaceDN w:val="0"/>
      <w:adjustRightInd w:val="0"/>
      <w:ind w:firstLineChars="200" w:firstLine="420"/>
      <w:jc w:val="left"/>
      <w:textAlignment w:val="baseline"/>
    </w:pPr>
    <w:rPr>
      <w:color w:val="7030A0"/>
      <w:szCs w:val="20"/>
    </w:rPr>
  </w:style>
  <w:style w:type="paragraph" w:customStyle="1" w:styleId="2f2">
    <w:name w:val="纯文本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afffff8">
    <w:name w:val="三级标题格式"/>
    <w:basedOn w:val="3"/>
    <w:qFormat/>
    <w:rsid w:val="00072C5D"/>
    <w:pPr>
      <w:keepNext w:val="0"/>
      <w:keepLines w:val="0"/>
      <w:spacing w:before="0" w:afterLines="100" w:line="240" w:lineRule="auto"/>
      <w:jc w:val="left"/>
    </w:pPr>
    <w:rPr>
      <w:rFonts w:eastAsia="黑体"/>
      <w:b w:val="0"/>
      <w:sz w:val="28"/>
      <w:szCs w:val="28"/>
    </w:rPr>
  </w:style>
  <w:style w:type="table" w:customStyle="1" w:styleId="-">
    <w:name w:val="样式-表格"/>
    <w:basedOn w:val="a2"/>
    <w:qFormat/>
    <w:rsid w:val="00072C5D"/>
    <w:rPr>
      <w:rFonts w:ascii="Times New Roman" w:eastAsia="宋体" w:hAnsi="Times New Roman" w:cs="Times New Roman"/>
      <w:kern w:val="0"/>
      <w:szCs w:val="20"/>
    </w:rPr>
    <w:tblPr>
      <w:jc w:val="center"/>
      <w:tblInd w:w="0" w:type="dxa"/>
      <w:tblCellMar>
        <w:top w:w="0" w:type="dxa"/>
        <w:left w:w="108" w:type="dxa"/>
        <w:bottom w:w="0" w:type="dxa"/>
        <w:right w:w="108" w:type="dxa"/>
      </w:tblCellMar>
    </w:tblPr>
    <w:trPr>
      <w:jc w:val="center"/>
    </w:trPr>
    <w:tcPr>
      <w:vAlign w:val="center"/>
    </w:tcPr>
  </w:style>
  <w:style w:type="character" w:customStyle="1" w:styleId="CharChar7">
    <w:name w:val="正文缩进 Char Char"/>
    <w:link w:val="1f9"/>
    <w:qFormat/>
    <w:rsid w:val="00072C5D"/>
    <w:rPr>
      <w:szCs w:val="24"/>
    </w:rPr>
  </w:style>
  <w:style w:type="paragraph" w:customStyle="1" w:styleId="1f9">
    <w:name w:val="正文缩进1"/>
    <w:basedOn w:val="a0"/>
    <w:link w:val="CharChar7"/>
    <w:qFormat/>
    <w:rsid w:val="00072C5D"/>
    <w:pPr>
      <w:spacing w:line="360" w:lineRule="auto"/>
      <w:ind w:firstLine="420"/>
    </w:pPr>
    <w:rPr>
      <w:rFonts w:asciiTheme="minorHAnsi" w:eastAsiaTheme="minorEastAsia" w:hAnsiTheme="minorHAnsi" w:cstheme="minorBidi"/>
    </w:rPr>
  </w:style>
  <w:style w:type="paragraph" w:customStyle="1" w:styleId="afffff9">
    <w:name w:val="图文"/>
    <w:basedOn w:val="a0"/>
    <w:qFormat/>
    <w:rsid w:val="00072C5D"/>
    <w:pPr>
      <w:adjustRightInd w:val="0"/>
      <w:snapToGrid w:val="0"/>
      <w:spacing w:after="50" w:line="360" w:lineRule="auto"/>
    </w:pPr>
    <w:rPr>
      <w:sz w:val="24"/>
    </w:rPr>
  </w:style>
  <w:style w:type="paragraph" w:customStyle="1" w:styleId="1fa">
    <w:name w:val="列表段落1"/>
    <w:basedOn w:val="a0"/>
    <w:uiPriority w:val="34"/>
    <w:unhideWhenUsed/>
    <w:qFormat/>
    <w:rsid w:val="00072C5D"/>
    <w:pPr>
      <w:ind w:firstLineChars="200" w:firstLine="420"/>
    </w:pPr>
  </w:style>
  <w:style w:type="character" w:customStyle="1" w:styleId="CharChar9">
    <w:name w:val="Char Char"/>
    <w:basedOn w:val="a1"/>
    <w:qFormat/>
    <w:rsid w:val="00072C5D"/>
    <w:rPr>
      <w:rFonts w:ascii="Arial" w:eastAsia="黑体" w:hAnsi="Arial"/>
      <w:b/>
      <w:bCs/>
      <w:kern w:val="2"/>
      <w:sz w:val="32"/>
      <w:szCs w:val="32"/>
      <w:lang w:val="en-US" w:eastAsia="zh-CN" w:bidi="ar-SA"/>
    </w:rPr>
  </w:style>
  <w:style w:type="character" w:customStyle="1" w:styleId="font161">
    <w:name w:val="font161"/>
    <w:basedOn w:val="a1"/>
    <w:qFormat/>
    <w:rsid w:val="00072C5D"/>
    <w:rPr>
      <w:b/>
      <w:bCs/>
      <w:sz w:val="32"/>
      <w:szCs w:val="32"/>
    </w:rPr>
  </w:style>
  <w:style w:type="character" w:customStyle="1" w:styleId="CharChar70">
    <w:name w:val="Char Char7"/>
    <w:basedOn w:val="a1"/>
    <w:qFormat/>
    <w:rsid w:val="00072C5D"/>
    <w:rPr>
      <w:rFonts w:ascii="Arial" w:eastAsia="黑体" w:hAnsi="Arial"/>
      <w:b/>
      <w:bCs/>
      <w:kern w:val="2"/>
      <w:sz w:val="32"/>
      <w:szCs w:val="32"/>
      <w:lang w:val="en-US" w:eastAsia="zh-CN" w:bidi="ar-SA"/>
    </w:rPr>
  </w:style>
  <w:style w:type="paragraph" w:customStyle="1" w:styleId="63">
    <w:name w:val="6'"/>
    <w:basedOn w:val="a0"/>
    <w:qFormat/>
    <w:rsid w:val="00072C5D"/>
    <w:pPr>
      <w:autoSpaceDE w:val="0"/>
      <w:autoSpaceDN w:val="0"/>
      <w:adjustRightInd w:val="0"/>
      <w:snapToGrid w:val="0"/>
      <w:spacing w:line="320" w:lineRule="exact"/>
      <w:jc w:val="center"/>
      <w:textAlignment w:val="baseline"/>
    </w:pPr>
    <w:rPr>
      <w:spacing w:val="20"/>
      <w:kern w:val="28"/>
      <w:szCs w:val="20"/>
    </w:rPr>
  </w:style>
  <w:style w:type="paragraph" w:customStyle="1" w:styleId="16620">
    <w:name w:val="样式 标题 1 + 黑体 三号 非加粗 居中 段前: 6 磅 段后: 6 磅 行距: 固定值 20 磅"/>
    <w:basedOn w:val="1"/>
    <w:qFormat/>
    <w:rsid w:val="00072C5D"/>
    <w:pPr>
      <w:tabs>
        <w:tab w:val="clear" w:pos="1440"/>
      </w:tabs>
      <w:spacing w:before="120" w:after="120" w:line="400" w:lineRule="exact"/>
      <w:ind w:left="0" w:firstLine="0"/>
      <w:jc w:val="center"/>
    </w:pPr>
    <w:rPr>
      <w:rFonts w:ascii="黑体" w:eastAsia="黑体" w:hAnsi="黑体" w:cs="宋体"/>
      <w:b w:val="0"/>
      <w:bCs w:val="0"/>
      <w:sz w:val="32"/>
      <w:szCs w:val="20"/>
    </w:rPr>
  </w:style>
  <w:style w:type="paragraph" w:customStyle="1" w:styleId="378020">
    <w:name w:val="样式 标题 3 + (中文) 黑体 小四 非加粗 段前: 7.8 磅 段后: 0 磅 行距: 固定值 20 磅"/>
    <w:basedOn w:val="3"/>
    <w:link w:val="378020CharChar"/>
    <w:qFormat/>
    <w:rsid w:val="00072C5D"/>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0"/>
    <w:qFormat/>
    <w:rsid w:val="00072C5D"/>
    <w:pPr>
      <w:spacing w:before="100" w:after="0" w:line="400" w:lineRule="exact"/>
    </w:pPr>
    <w:rPr>
      <w:rFonts w:ascii="Times New Roman" w:hAnsi="Times New Roman" w:cs="宋体"/>
      <w:b w:val="0"/>
      <w:bCs w:val="0"/>
      <w:sz w:val="28"/>
      <w:szCs w:val="20"/>
    </w:rPr>
  </w:style>
  <w:style w:type="character" w:customStyle="1" w:styleId="378020CharChar">
    <w:name w:val="样式 标题 3 + (中文) 黑体 小四 非加粗 段前: 7.8 磅 段后: 0 磅 行距: 固定值 20 磅 Char Char"/>
    <w:link w:val="378020"/>
    <w:qFormat/>
    <w:rsid w:val="00072C5D"/>
    <w:rPr>
      <w:rFonts w:ascii="Times New Roman" w:eastAsia="黑体" w:hAnsi="Times New Roman" w:cs="宋体"/>
      <w:sz w:val="24"/>
      <w:szCs w:val="20"/>
    </w:rPr>
  </w:style>
  <w:style w:type="paragraph" w:customStyle="1" w:styleId="2f3">
    <w:name w:val="修订2"/>
    <w:hidden/>
    <w:uiPriority w:val="99"/>
    <w:unhideWhenUsed/>
    <w:qFormat/>
    <w:rsid w:val="00072C5D"/>
    <w:rPr>
      <w:rFonts w:ascii="Times New Roman" w:eastAsia="宋体" w:hAnsi="Times New Roman" w:cs="Times New Roman"/>
      <w:szCs w:val="24"/>
    </w:rPr>
  </w:style>
  <w:style w:type="character" w:customStyle="1" w:styleId="1fb">
    <w:name w:val="未处理的提及1"/>
    <w:basedOn w:val="a1"/>
    <w:uiPriority w:val="99"/>
    <w:unhideWhenUsed/>
    <w:qFormat/>
    <w:rsid w:val="00072C5D"/>
    <w:rPr>
      <w:color w:val="605E5C"/>
      <w:shd w:val="clear" w:color="auto" w:fill="E1DFDD"/>
    </w:rPr>
  </w:style>
  <w:style w:type="paragraph" w:customStyle="1" w:styleId="Default">
    <w:name w:val="Default"/>
    <w:qFormat/>
    <w:rsid w:val="00072C5D"/>
    <w:pPr>
      <w:autoSpaceDE w:val="0"/>
      <w:autoSpaceDN w:val="0"/>
    </w:pPr>
    <w:rPr>
      <w:rFonts w:ascii="宋体" w:eastAsia="宋体" w:hAnsi="宋体" w:cs="Times New Roman"/>
      <w:color w:val="000000"/>
      <w:kern w:val="0"/>
      <w:sz w:val="24"/>
      <w:szCs w:val="24"/>
    </w:rPr>
  </w:style>
  <w:style w:type="character" w:customStyle="1" w:styleId="font11">
    <w:name w:val="font11"/>
    <w:basedOn w:val="a1"/>
    <w:qFormat/>
    <w:rsid w:val="00072C5D"/>
    <w:rPr>
      <w:rFonts w:ascii="宋体" w:eastAsia="宋体" w:hAnsi="宋体" w:cs="宋体" w:hint="eastAsia"/>
      <w:color w:val="000000"/>
      <w:sz w:val="20"/>
      <w:szCs w:val="20"/>
      <w:u w:val="none"/>
    </w:rPr>
  </w:style>
  <w:style w:type="paragraph" w:customStyle="1" w:styleId="TOC2">
    <w:name w:val="TOC 标题2"/>
    <w:basedOn w:val="1"/>
    <w:next w:val="a0"/>
    <w:uiPriority w:val="39"/>
    <w:unhideWhenUsed/>
    <w:qFormat/>
    <w:rsid w:val="00072C5D"/>
    <w:pPr>
      <w:widowControl/>
      <w:tabs>
        <w:tab w:val="clear" w:pos="1440"/>
      </w:tabs>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
    <w:name w:val="条文"/>
    <w:qFormat/>
    <w:rsid w:val="00072C5D"/>
    <w:pPr>
      <w:numPr>
        <w:numId w:val="1"/>
      </w:numPr>
      <w:spacing w:before="120" w:line="360" w:lineRule="auto"/>
      <w:outlineLvl w:val="0"/>
    </w:pPr>
    <w:rPr>
      <w:rFonts w:ascii="Times New Roman" w:eastAsia="宋体" w:hAnsi="Times New Roman" w:cs="Times New Roman"/>
      <w:kern w:val="0"/>
      <w:szCs w:val="20"/>
    </w:rPr>
  </w:style>
  <w:style w:type="paragraph" w:styleId="afffffa">
    <w:name w:val="List Paragraph"/>
    <w:basedOn w:val="a0"/>
    <w:uiPriority w:val="99"/>
    <w:rsid w:val="00072C5D"/>
    <w:pPr>
      <w:ind w:firstLineChars="200" w:firstLine="420"/>
    </w:pPr>
  </w:style>
  <w:style w:type="character" w:styleId="afffffb">
    <w:name w:val="Emphasis"/>
    <w:basedOn w:val="a1"/>
    <w:uiPriority w:val="20"/>
    <w:qFormat/>
    <w:rsid w:val="00DE7D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List Continue" w:uiPriority="0" w:qFormat="1"/>
    <w:lsdException w:name="Message Header" w:uiPriority="0" w:qFormat="1"/>
    <w:lsdException w:name="Subtitle" w:semiHidden="0" w:uiPriority="16" w:unhideWhenUsed="0" w:qFormat="1"/>
    <w:lsdException w:name="Salutation" w:uiPriority="0" w:qFormat="1"/>
    <w:lsdException w:name="Date" w:uiPriority="0" w:qFormat="1"/>
    <w:lsdException w:name="Body Text First Indent" w:uiPriority="0"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qFormat="1"/>
    <w:lsdException w:name="Normal (Web)" w:uiPriority="0" w:qFormat="1"/>
    <w:lsdException w:name="HTML Preformatted" w:qFormat="1"/>
    <w:lsdException w:name="HTML Typewriter" w:uiPriority="0" w:qFormat="1"/>
    <w:lsdException w:name="annotation subject"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next w:val="2"/>
    <w:qFormat/>
    <w:rsid w:val="00072C5D"/>
    <w:pPr>
      <w:widowControl w:val="0"/>
      <w:jc w:val="both"/>
    </w:pPr>
    <w:rPr>
      <w:rFonts w:ascii="Times New Roman" w:eastAsia="宋体" w:hAnsi="Times New Roman" w:cs="Times New Roman"/>
      <w:szCs w:val="24"/>
    </w:rPr>
  </w:style>
  <w:style w:type="paragraph" w:styleId="1">
    <w:name w:val="heading 1"/>
    <w:basedOn w:val="a0"/>
    <w:next w:val="a0"/>
    <w:link w:val="1Char"/>
    <w:qFormat/>
    <w:rsid w:val="00072C5D"/>
    <w:pPr>
      <w:keepNext/>
      <w:keepLines/>
      <w:tabs>
        <w:tab w:val="left" w:pos="1440"/>
      </w:tabs>
      <w:spacing w:before="340" w:after="330" w:line="576" w:lineRule="auto"/>
      <w:ind w:left="432" w:hanging="432"/>
      <w:outlineLvl w:val="0"/>
    </w:pPr>
    <w:rPr>
      <w:b/>
      <w:bCs/>
      <w:kern w:val="44"/>
      <w:sz w:val="44"/>
      <w:szCs w:val="44"/>
    </w:rPr>
  </w:style>
  <w:style w:type="paragraph" w:styleId="20">
    <w:name w:val="heading 2"/>
    <w:basedOn w:val="a0"/>
    <w:next w:val="a0"/>
    <w:link w:val="2Char"/>
    <w:qFormat/>
    <w:rsid w:val="00072C5D"/>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link w:val="3Char"/>
    <w:qFormat/>
    <w:rsid w:val="00072C5D"/>
    <w:pPr>
      <w:keepNext/>
      <w:keepLines/>
      <w:spacing w:before="260" w:after="260" w:line="416" w:lineRule="auto"/>
      <w:outlineLvl w:val="2"/>
    </w:pPr>
    <w:rPr>
      <w:b/>
      <w:bCs/>
      <w:sz w:val="32"/>
      <w:szCs w:val="32"/>
    </w:rPr>
  </w:style>
  <w:style w:type="paragraph" w:styleId="4">
    <w:name w:val="heading 4"/>
    <w:basedOn w:val="a0"/>
    <w:next w:val="a0"/>
    <w:link w:val="4Char"/>
    <w:qFormat/>
    <w:rsid w:val="00072C5D"/>
    <w:pPr>
      <w:keepNext/>
      <w:keepLines/>
      <w:spacing w:before="280" w:after="290" w:line="376" w:lineRule="auto"/>
      <w:outlineLvl w:val="3"/>
    </w:pPr>
    <w:rPr>
      <w:rFonts w:ascii="Cambria" w:hAnsi="Cambria"/>
      <w:b/>
      <w:bCs/>
      <w:sz w:val="28"/>
      <w:szCs w:val="28"/>
    </w:rPr>
  </w:style>
  <w:style w:type="paragraph" w:styleId="5">
    <w:name w:val="heading 5"/>
    <w:basedOn w:val="a0"/>
    <w:next w:val="a0"/>
    <w:link w:val="5Char"/>
    <w:qFormat/>
    <w:rsid w:val="00072C5D"/>
    <w:pPr>
      <w:keepNext/>
      <w:keepLines/>
      <w:tabs>
        <w:tab w:val="left" w:pos="1008"/>
      </w:tabs>
      <w:spacing w:before="280" w:after="290" w:line="372" w:lineRule="auto"/>
      <w:ind w:left="1008" w:hanging="1008"/>
      <w:outlineLvl w:val="4"/>
    </w:pPr>
    <w:rPr>
      <w:b/>
      <w:sz w:val="28"/>
      <w:szCs w:val="20"/>
    </w:rPr>
  </w:style>
  <w:style w:type="paragraph" w:styleId="6">
    <w:name w:val="heading 6"/>
    <w:basedOn w:val="a0"/>
    <w:next w:val="a0"/>
    <w:link w:val="6Char"/>
    <w:qFormat/>
    <w:rsid w:val="00072C5D"/>
    <w:pPr>
      <w:keepNext/>
      <w:keepLines/>
      <w:tabs>
        <w:tab w:val="left" w:pos="1152"/>
      </w:tabs>
      <w:spacing w:before="240" w:after="64" w:line="317" w:lineRule="auto"/>
      <w:ind w:left="1152" w:hanging="1152"/>
      <w:outlineLvl w:val="5"/>
    </w:pPr>
    <w:rPr>
      <w:rFonts w:ascii="Arial" w:eastAsia="黑体" w:hAnsi="Arial"/>
      <w:b/>
      <w:sz w:val="24"/>
      <w:szCs w:val="20"/>
    </w:rPr>
  </w:style>
  <w:style w:type="paragraph" w:styleId="7">
    <w:name w:val="heading 7"/>
    <w:basedOn w:val="a0"/>
    <w:next w:val="a0"/>
    <w:link w:val="7Char"/>
    <w:qFormat/>
    <w:rsid w:val="00072C5D"/>
    <w:pPr>
      <w:keepNext/>
      <w:keepLines/>
      <w:tabs>
        <w:tab w:val="left" w:pos="1296"/>
      </w:tabs>
      <w:spacing w:before="240" w:after="64" w:line="317" w:lineRule="auto"/>
      <w:ind w:left="1296" w:hanging="1296"/>
      <w:outlineLvl w:val="6"/>
    </w:pPr>
    <w:rPr>
      <w:b/>
      <w:sz w:val="24"/>
      <w:szCs w:val="20"/>
    </w:rPr>
  </w:style>
  <w:style w:type="paragraph" w:styleId="8">
    <w:name w:val="heading 8"/>
    <w:basedOn w:val="a0"/>
    <w:next w:val="a0"/>
    <w:link w:val="8Char"/>
    <w:qFormat/>
    <w:rsid w:val="00072C5D"/>
    <w:pPr>
      <w:keepNext/>
      <w:keepLines/>
      <w:tabs>
        <w:tab w:val="left" w:pos="1440"/>
      </w:tabs>
      <w:spacing w:before="240" w:after="64" w:line="317" w:lineRule="auto"/>
      <w:ind w:left="1440" w:hanging="1440"/>
      <w:outlineLvl w:val="7"/>
    </w:pPr>
    <w:rPr>
      <w:rFonts w:ascii="Arial" w:eastAsia="黑体" w:hAnsi="Arial"/>
      <w:sz w:val="24"/>
      <w:szCs w:val="20"/>
    </w:rPr>
  </w:style>
  <w:style w:type="paragraph" w:styleId="9">
    <w:name w:val="heading 9"/>
    <w:basedOn w:val="a0"/>
    <w:next w:val="a0"/>
    <w:link w:val="9Char"/>
    <w:qFormat/>
    <w:rsid w:val="00072C5D"/>
    <w:pPr>
      <w:keepNext/>
      <w:keepLines/>
      <w:tabs>
        <w:tab w:val="left" w:pos="1584"/>
      </w:tabs>
      <w:spacing w:before="240" w:after="64" w:line="317" w:lineRule="auto"/>
      <w:ind w:left="1584" w:hanging="1584"/>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qFormat/>
    <w:rsid w:val="00072C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072C5D"/>
    <w:rPr>
      <w:sz w:val="18"/>
      <w:szCs w:val="18"/>
    </w:rPr>
  </w:style>
  <w:style w:type="paragraph" w:styleId="a5">
    <w:name w:val="footer"/>
    <w:basedOn w:val="a0"/>
    <w:link w:val="Char0"/>
    <w:uiPriority w:val="99"/>
    <w:unhideWhenUsed/>
    <w:qFormat/>
    <w:rsid w:val="00072C5D"/>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072C5D"/>
    <w:rPr>
      <w:sz w:val="18"/>
      <w:szCs w:val="18"/>
    </w:rPr>
  </w:style>
  <w:style w:type="character" w:customStyle="1" w:styleId="1Char">
    <w:name w:val="标题 1 Char"/>
    <w:basedOn w:val="a1"/>
    <w:link w:val="1"/>
    <w:qFormat/>
    <w:rsid w:val="00072C5D"/>
    <w:rPr>
      <w:rFonts w:ascii="Times New Roman" w:eastAsia="宋体" w:hAnsi="Times New Roman" w:cs="Times New Roman"/>
      <w:b/>
      <w:bCs/>
      <w:kern w:val="44"/>
      <w:sz w:val="44"/>
      <w:szCs w:val="44"/>
    </w:rPr>
  </w:style>
  <w:style w:type="character" w:customStyle="1" w:styleId="2Char">
    <w:name w:val="标题 2 Char"/>
    <w:basedOn w:val="a1"/>
    <w:link w:val="20"/>
    <w:qFormat/>
    <w:rsid w:val="00072C5D"/>
    <w:rPr>
      <w:rFonts w:ascii="Arial" w:eastAsia="黑体" w:hAnsi="Arial" w:cs="Times New Roman"/>
      <w:b/>
      <w:bCs/>
      <w:sz w:val="32"/>
      <w:szCs w:val="32"/>
    </w:rPr>
  </w:style>
  <w:style w:type="character" w:customStyle="1" w:styleId="3Char">
    <w:name w:val="标题 3 Char"/>
    <w:basedOn w:val="a1"/>
    <w:link w:val="3"/>
    <w:qFormat/>
    <w:rsid w:val="00072C5D"/>
    <w:rPr>
      <w:rFonts w:ascii="Times New Roman" w:eastAsia="宋体" w:hAnsi="Times New Roman" w:cs="Times New Roman"/>
      <w:b/>
      <w:bCs/>
      <w:sz w:val="32"/>
      <w:szCs w:val="32"/>
    </w:rPr>
  </w:style>
  <w:style w:type="character" w:customStyle="1" w:styleId="4Char">
    <w:name w:val="标题 4 Char"/>
    <w:basedOn w:val="a1"/>
    <w:link w:val="4"/>
    <w:qFormat/>
    <w:rsid w:val="00072C5D"/>
    <w:rPr>
      <w:rFonts w:ascii="Cambria" w:eastAsia="宋体" w:hAnsi="Cambria" w:cs="Times New Roman"/>
      <w:b/>
      <w:bCs/>
      <w:sz w:val="28"/>
      <w:szCs w:val="28"/>
    </w:rPr>
  </w:style>
  <w:style w:type="character" w:customStyle="1" w:styleId="5Char">
    <w:name w:val="标题 5 Char"/>
    <w:basedOn w:val="a1"/>
    <w:link w:val="5"/>
    <w:qFormat/>
    <w:rsid w:val="00072C5D"/>
    <w:rPr>
      <w:rFonts w:ascii="Times New Roman" w:eastAsia="宋体" w:hAnsi="Times New Roman" w:cs="Times New Roman"/>
      <w:b/>
      <w:sz w:val="28"/>
      <w:szCs w:val="20"/>
    </w:rPr>
  </w:style>
  <w:style w:type="character" w:customStyle="1" w:styleId="6Char">
    <w:name w:val="标题 6 Char"/>
    <w:basedOn w:val="a1"/>
    <w:link w:val="6"/>
    <w:qFormat/>
    <w:rsid w:val="00072C5D"/>
    <w:rPr>
      <w:rFonts w:ascii="Arial" w:eastAsia="黑体" w:hAnsi="Arial" w:cs="Times New Roman"/>
      <w:b/>
      <w:sz w:val="24"/>
      <w:szCs w:val="20"/>
    </w:rPr>
  </w:style>
  <w:style w:type="character" w:customStyle="1" w:styleId="7Char">
    <w:name w:val="标题 7 Char"/>
    <w:basedOn w:val="a1"/>
    <w:link w:val="7"/>
    <w:qFormat/>
    <w:rsid w:val="00072C5D"/>
    <w:rPr>
      <w:rFonts w:ascii="Times New Roman" w:eastAsia="宋体" w:hAnsi="Times New Roman" w:cs="Times New Roman"/>
      <w:b/>
      <w:sz w:val="24"/>
      <w:szCs w:val="20"/>
    </w:rPr>
  </w:style>
  <w:style w:type="character" w:customStyle="1" w:styleId="8Char">
    <w:name w:val="标题 8 Char"/>
    <w:basedOn w:val="a1"/>
    <w:link w:val="8"/>
    <w:qFormat/>
    <w:rsid w:val="00072C5D"/>
    <w:rPr>
      <w:rFonts w:ascii="Arial" w:eastAsia="黑体" w:hAnsi="Arial" w:cs="Times New Roman"/>
      <w:sz w:val="24"/>
      <w:szCs w:val="20"/>
    </w:rPr>
  </w:style>
  <w:style w:type="character" w:customStyle="1" w:styleId="9Char">
    <w:name w:val="标题 9 Char"/>
    <w:basedOn w:val="a1"/>
    <w:link w:val="9"/>
    <w:qFormat/>
    <w:rsid w:val="00072C5D"/>
    <w:rPr>
      <w:rFonts w:ascii="Arial" w:eastAsia="黑体" w:hAnsi="Arial" w:cs="Times New Roman"/>
      <w:szCs w:val="20"/>
    </w:rPr>
  </w:style>
  <w:style w:type="paragraph" w:styleId="a6">
    <w:name w:val="Body Text Indent"/>
    <w:basedOn w:val="a0"/>
    <w:link w:val="Char1"/>
    <w:unhideWhenUsed/>
    <w:qFormat/>
    <w:rsid w:val="00072C5D"/>
    <w:pPr>
      <w:spacing w:after="120"/>
      <w:ind w:leftChars="200" w:left="420"/>
    </w:pPr>
  </w:style>
  <w:style w:type="character" w:customStyle="1" w:styleId="Char1">
    <w:name w:val="正文文本缩进 Char"/>
    <w:basedOn w:val="a1"/>
    <w:link w:val="a6"/>
    <w:qFormat/>
    <w:rsid w:val="00072C5D"/>
    <w:rPr>
      <w:rFonts w:ascii="Times New Roman" w:eastAsia="宋体" w:hAnsi="Times New Roman" w:cs="Times New Roman"/>
      <w:szCs w:val="24"/>
    </w:rPr>
  </w:style>
  <w:style w:type="paragraph" w:styleId="2">
    <w:name w:val="Body Text First Indent 2"/>
    <w:basedOn w:val="a6"/>
    <w:link w:val="2Char0"/>
    <w:qFormat/>
    <w:rsid w:val="00072C5D"/>
    <w:pPr>
      <w:ind w:firstLineChars="200" w:firstLine="200"/>
      <w:jc w:val="left"/>
    </w:pPr>
    <w:rPr>
      <w:rFonts w:ascii="宋体" w:hAnsi="宋体"/>
    </w:rPr>
  </w:style>
  <w:style w:type="character" w:customStyle="1" w:styleId="2Char0">
    <w:name w:val="正文首行缩进 2 Char"/>
    <w:basedOn w:val="Char1"/>
    <w:link w:val="2"/>
    <w:qFormat/>
    <w:rsid w:val="00072C5D"/>
    <w:rPr>
      <w:rFonts w:ascii="宋体" w:eastAsia="宋体" w:hAnsi="宋体" w:cs="Times New Roman"/>
      <w:szCs w:val="24"/>
    </w:rPr>
  </w:style>
  <w:style w:type="paragraph" w:styleId="a7">
    <w:name w:val="annotation text"/>
    <w:basedOn w:val="a0"/>
    <w:link w:val="Char2"/>
    <w:uiPriority w:val="99"/>
    <w:unhideWhenUsed/>
    <w:qFormat/>
    <w:rsid w:val="00072C5D"/>
    <w:pPr>
      <w:jc w:val="left"/>
    </w:pPr>
  </w:style>
  <w:style w:type="character" w:customStyle="1" w:styleId="Char2">
    <w:name w:val="批注文字 Char"/>
    <w:basedOn w:val="a1"/>
    <w:link w:val="a7"/>
    <w:uiPriority w:val="99"/>
    <w:qFormat/>
    <w:rsid w:val="00072C5D"/>
    <w:rPr>
      <w:rFonts w:ascii="Times New Roman" w:eastAsia="宋体" w:hAnsi="Times New Roman" w:cs="Times New Roman"/>
      <w:szCs w:val="24"/>
    </w:rPr>
  </w:style>
  <w:style w:type="paragraph" w:styleId="a8">
    <w:name w:val="annotation subject"/>
    <w:basedOn w:val="a7"/>
    <w:next w:val="a7"/>
    <w:link w:val="Char3"/>
    <w:unhideWhenUsed/>
    <w:qFormat/>
    <w:rsid w:val="00072C5D"/>
    <w:rPr>
      <w:b/>
      <w:bCs/>
    </w:rPr>
  </w:style>
  <w:style w:type="character" w:customStyle="1" w:styleId="Char3">
    <w:name w:val="批注主题 Char"/>
    <w:basedOn w:val="Char2"/>
    <w:link w:val="a8"/>
    <w:qFormat/>
    <w:rsid w:val="00072C5D"/>
    <w:rPr>
      <w:rFonts w:ascii="Times New Roman" w:eastAsia="宋体" w:hAnsi="Times New Roman" w:cs="Times New Roman"/>
      <w:b/>
      <w:bCs/>
      <w:szCs w:val="24"/>
    </w:rPr>
  </w:style>
  <w:style w:type="paragraph" w:styleId="70">
    <w:name w:val="toc 7"/>
    <w:basedOn w:val="a0"/>
    <w:next w:val="a0"/>
    <w:qFormat/>
    <w:rsid w:val="00072C5D"/>
    <w:pPr>
      <w:ind w:left="1260"/>
      <w:jc w:val="left"/>
    </w:pPr>
    <w:rPr>
      <w:sz w:val="18"/>
      <w:szCs w:val="18"/>
    </w:rPr>
  </w:style>
  <w:style w:type="paragraph" w:styleId="a9">
    <w:name w:val="Body Text"/>
    <w:basedOn w:val="a0"/>
    <w:link w:val="Char4"/>
    <w:unhideWhenUsed/>
    <w:qFormat/>
    <w:rsid w:val="00072C5D"/>
    <w:pPr>
      <w:spacing w:after="120"/>
    </w:pPr>
  </w:style>
  <w:style w:type="character" w:customStyle="1" w:styleId="Char4">
    <w:name w:val="正文文本 Char"/>
    <w:basedOn w:val="a1"/>
    <w:link w:val="a9"/>
    <w:qFormat/>
    <w:rsid w:val="00072C5D"/>
    <w:rPr>
      <w:rFonts w:ascii="Times New Roman" w:eastAsia="宋体" w:hAnsi="Times New Roman" w:cs="Times New Roman"/>
      <w:szCs w:val="24"/>
    </w:rPr>
  </w:style>
  <w:style w:type="paragraph" w:styleId="aa">
    <w:name w:val="Body Text First Indent"/>
    <w:basedOn w:val="a0"/>
    <w:link w:val="Char5"/>
    <w:qFormat/>
    <w:rsid w:val="00072C5D"/>
    <w:pPr>
      <w:tabs>
        <w:tab w:val="left" w:pos="360"/>
      </w:tabs>
      <w:spacing w:line="220" w:lineRule="exact"/>
      <w:ind w:left="360" w:firstLineChars="200" w:hanging="360"/>
      <w:jc w:val="left"/>
    </w:pPr>
    <w:rPr>
      <w:color w:val="7030A0"/>
    </w:rPr>
  </w:style>
  <w:style w:type="character" w:customStyle="1" w:styleId="Char5">
    <w:name w:val="正文首行缩进 Char"/>
    <w:basedOn w:val="Char4"/>
    <w:link w:val="aa"/>
    <w:qFormat/>
    <w:rsid w:val="00072C5D"/>
    <w:rPr>
      <w:rFonts w:ascii="Times New Roman" w:eastAsia="宋体" w:hAnsi="Times New Roman" w:cs="Times New Roman"/>
      <w:color w:val="7030A0"/>
      <w:szCs w:val="24"/>
    </w:rPr>
  </w:style>
  <w:style w:type="paragraph" w:styleId="21">
    <w:name w:val="List Number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ab">
    <w:name w:val="table of authorities"/>
    <w:basedOn w:val="a0"/>
    <w:next w:val="a0"/>
    <w:semiHidden/>
    <w:qFormat/>
    <w:rsid w:val="00072C5D"/>
    <w:pPr>
      <w:spacing w:line="480" w:lineRule="exact"/>
      <w:ind w:leftChars="200" w:left="420" w:firstLineChars="200" w:firstLine="200"/>
      <w:jc w:val="left"/>
    </w:pPr>
    <w:rPr>
      <w:color w:val="7030A0"/>
      <w:sz w:val="24"/>
    </w:rPr>
  </w:style>
  <w:style w:type="paragraph" w:styleId="ac">
    <w:name w:val="macro"/>
    <w:link w:val="Char6"/>
    <w:semiHidden/>
    <w:qFormat/>
    <w:rsid w:val="00072C5D"/>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6">
    <w:name w:val="宏文本 Char"/>
    <w:basedOn w:val="a1"/>
    <w:link w:val="ac"/>
    <w:semiHidden/>
    <w:qFormat/>
    <w:rsid w:val="00072C5D"/>
    <w:rPr>
      <w:rFonts w:ascii="Courier New" w:eastAsia="宋体" w:hAnsi="Courier New" w:cs="Courier New"/>
      <w:sz w:val="24"/>
      <w:szCs w:val="24"/>
    </w:rPr>
  </w:style>
  <w:style w:type="paragraph" w:styleId="40">
    <w:name w:val="List Bullet 4"/>
    <w:basedOn w:val="a0"/>
    <w:qFormat/>
    <w:rsid w:val="00072C5D"/>
    <w:pPr>
      <w:tabs>
        <w:tab w:val="left" w:pos="1620"/>
      </w:tabs>
      <w:spacing w:line="360" w:lineRule="auto"/>
      <w:ind w:left="1620" w:hanging="360"/>
      <w:jc w:val="left"/>
    </w:pPr>
    <w:rPr>
      <w:rFonts w:ascii="宋体" w:hAnsi="宋体"/>
      <w:color w:val="7030A0"/>
      <w:sz w:val="24"/>
      <w:szCs w:val="20"/>
    </w:rPr>
  </w:style>
  <w:style w:type="paragraph" w:styleId="80">
    <w:name w:val="index 8"/>
    <w:basedOn w:val="a0"/>
    <w:next w:val="a0"/>
    <w:semiHidden/>
    <w:qFormat/>
    <w:rsid w:val="00072C5D"/>
    <w:pPr>
      <w:spacing w:line="480" w:lineRule="exact"/>
      <w:ind w:leftChars="1400" w:left="1400" w:firstLineChars="200" w:firstLine="200"/>
      <w:jc w:val="left"/>
    </w:pPr>
    <w:rPr>
      <w:color w:val="7030A0"/>
      <w:sz w:val="24"/>
    </w:rPr>
  </w:style>
  <w:style w:type="paragraph" w:styleId="ad">
    <w:name w:val="List Number"/>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e">
    <w:name w:val="Normal Indent"/>
    <w:basedOn w:val="a0"/>
    <w:link w:val="Char7"/>
    <w:qFormat/>
    <w:rsid w:val="00072C5D"/>
    <w:pPr>
      <w:autoSpaceDE w:val="0"/>
      <w:autoSpaceDN w:val="0"/>
      <w:adjustRightInd w:val="0"/>
      <w:spacing w:line="360" w:lineRule="atLeast"/>
      <w:ind w:firstLine="420"/>
      <w:textAlignment w:val="baseline"/>
    </w:pPr>
    <w:rPr>
      <w:rFonts w:ascii="宋体"/>
      <w:kern w:val="0"/>
      <w:sz w:val="24"/>
      <w:szCs w:val="20"/>
    </w:rPr>
  </w:style>
  <w:style w:type="paragraph" w:styleId="af">
    <w:name w:val="caption"/>
    <w:basedOn w:val="a0"/>
    <w:next w:val="a0"/>
    <w:link w:val="Char8"/>
    <w:qFormat/>
    <w:rsid w:val="00072C5D"/>
    <w:pPr>
      <w:ind w:firstLineChars="2282" w:firstLine="6290"/>
    </w:pPr>
    <w:rPr>
      <w:b/>
      <w:bCs/>
      <w:color w:val="000080"/>
      <w:sz w:val="28"/>
    </w:rPr>
  </w:style>
  <w:style w:type="paragraph" w:styleId="50">
    <w:name w:val="index 5"/>
    <w:basedOn w:val="a0"/>
    <w:next w:val="a0"/>
    <w:semiHidden/>
    <w:qFormat/>
    <w:rsid w:val="00072C5D"/>
    <w:pPr>
      <w:spacing w:line="480" w:lineRule="exact"/>
      <w:ind w:leftChars="800" w:left="800" w:firstLineChars="200" w:firstLine="200"/>
      <w:jc w:val="left"/>
    </w:pPr>
    <w:rPr>
      <w:color w:val="7030A0"/>
      <w:sz w:val="24"/>
    </w:rPr>
  </w:style>
  <w:style w:type="paragraph" w:styleId="af0">
    <w:name w:val="List Bullet"/>
    <w:basedOn w:val="a0"/>
    <w:qFormat/>
    <w:rsid w:val="00072C5D"/>
    <w:pPr>
      <w:tabs>
        <w:tab w:val="left" w:pos="360"/>
      </w:tabs>
      <w:spacing w:line="360" w:lineRule="auto"/>
      <w:ind w:left="360" w:hanging="360"/>
      <w:jc w:val="left"/>
    </w:pPr>
    <w:rPr>
      <w:rFonts w:ascii="宋体" w:hAnsi="宋体"/>
      <w:color w:val="7030A0"/>
      <w:sz w:val="24"/>
      <w:szCs w:val="20"/>
    </w:rPr>
  </w:style>
  <w:style w:type="paragraph" w:styleId="af1">
    <w:name w:val="Document Map"/>
    <w:basedOn w:val="a0"/>
    <w:link w:val="Char9"/>
    <w:unhideWhenUsed/>
    <w:qFormat/>
    <w:rsid w:val="00072C5D"/>
    <w:rPr>
      <w:rFonts w:ascii="宋体"/>
      <w:sz w:val="18"/>
      <w:szCs w:val="18"/>
    </w:rPr>
  </w:style>
  <w:style w:type="character" w:customStyle="1" w:styleId="Char9">
    <w:name w:val="文档结构图 Char"/>
    <w:basedOn w:val="a1"/>
    <w:link w:val="af1"/>
    <w:qFormat/>
    <w:rsid w:val="00072C5D"/>
    <w:rPr>
      <w:rFonts w:ascii="宋体" w:eastAsia="宋体" w:hAnsi="Times New Roman" w:cs="Times New Roman"/>
      <w:sz w:val="18"/>
      <w:szCs w:val="18"/>
    </w:rPr>
  </w:style>
  <w:style w:type="paragraph" w:styleId="af2">
    <w:name w:val="toa heading"/>
    <w:basedOn w:val="a0"/>
    <w:next w:val="a0"/>
    <w:qFormat/>
    <w:rsid w:val="00072C5D"/>
    <w:pPr>
      <w:spacing w:before="120"/>
    </w:pPr>
    <w:rPr>
      <w:rFonts w:ascii="Arial" w:hAnsi="Arial" w:cs="Arial"/>
      <w:sz w:val="24"/>
    </w:rPr>
  </w:style>
  <w:style w:type="paragraph" w:styleId="60">
    <w:name w:val="index 6"/>
    <w:basedOn w:val="a0"/>
    <w:next w:val="a0"/>
    <w:semiHidden/>
    <w:qFormat/>
    <w:rsid w:val="00072C5D"/>
    <w:pPr>
      <w:spacing w:line="480" w:lineRule="exact"/>
      <w:ind w:leftChars="1000" w:left="1000" w:firstLineChars="200" w:firstLine="200"/>
      <w:jc w:val="left"/>
    </w:pPr>
    <w:rPr>
      <w:color w:val="7030A0"/>
      <w:sz w:val="24"/>
    </w:rPr>
  </w:style>
  <w:style w:type="paragraph" w:styleId="af3">
    <w:name w:val="Salutation"/>
    <w:basedOn w:val="a0"/>
    <w:next w:val="a0"/>
    <w:link w:val="Chara"/>
    <w:qFormat/>
    <w:rsid w:val="00072C5D"/>
    <w:rPr>
      <w:sz w:val="24"/>
      <w:szCs w:val="20"/>
    </w:rPr>
  </w:style>
  <w:style w:type="character" w:customStyle="1" w:styleId="Chara">
    <w:name w:val="称呼 Char"/>
    <w:basedOn w:val="a1"/>
    <w:link w:val="af3"/>
    <w:qFormat/>
    <w:rsid w:val="00072C5D"/>
    <w:rPr>
      <w:rFonts w:ascii="Times New Roman" w:eastAsia="宋体" w:hAnsi="Times New Roman" w:cs="Times New Roman"/>
      <w:sz w:val="24"/>
      <w:szCs w:val="20"/>
    </w:rPr>
  </w:style>
  <w:style w:type="paragraph" w:styleId="30">
    <w:name w:val="Body Text 3"/>
    <w:basedOn w:val="a0"/>
    <w:link w:val="3Char0"/>
    <w:qFormat/>
    <w:rsid w:val="00072C5D"/>
    <w:pPr>
      <w:spacing w:after="120"/>
    </w:pPr>
    <w:rPr>
      <w:sz w:val="16"/>
      <w:szCs w:val="16"/>
    </w:rPr>
  </w:style>
  <w:style w:type="character" w:customStyle="1" w:styleId="3Char0">
    <w:name w:val="正文文本 3 Char"/>
    <w:basedOn w:val="a1"/>
    <w:link w:val="30"/>
    <w:qFormat/>
    <w:rsid w:val="00072C5D"/>
    <w:rPr>
      <w:rFonts w:ascii="Times New Roman" w:eastAsia="宋体" w:hAnsi="Times New Roman" w:cs="Times New Roman"/>
      <w:sz w:val="16"/>
      <w:szCs w:val="16"/>
    </w:rPr>
  </w:style>
  <w:style w:type="paragraph" w:styleId="31">
    <w:name w:val="List Bullet 3"/>
    <w:basedOn w:val="a0"/>
    <w:qFormat/>
    <w:rsid w:val="00072C5D"/>
    <w:pPr>
      <w:tabs>
        <w:tab w:val="left" w:pos="775"/>
      </w:tabs>
      <w:spacing w:line="360" w:lineRule="auto"/>
      <w:ind w:left="775" w:hanging="360"/>
    </w:pPr>
    <w:rPr>
      <w:kern w:val="0"/>
    </w:rPr>
  </w:style>
  <w:style w:type="paragraph" w:styleId="32">
    <w:name w:val="List Number 3"/>
    <w:basedOn w:val="a0"/>
    <w:qFormat/>
    <w:rsid w:val="00072C5D"/>
    <w:pPr>
      <w:tabs>
        <w:tab w:val="left" w:pos="1200"/>
      </w:tabs>
      <w:spacing w:line="360" w:lineRule="auto"/>
      <w:ind w:left="1200" w:hanging="360"/>
      <w:jc w:val="left"/>
    </w:pPr>
    <w:rPr>
      <w:rFonts w:ascii="宋体" w:hAnsi="宋体"/>
      <w:color w:val="7030A0"/>
      <w:sz w:val="24"/>
      <w:szCs w:val="20"/>
    </w:rPr>
  </w:style>
  <w:style w:type="paragraph" w:styleId="22">
    <w:name w:val="List 2"/>
    <w:basedOn w:val="a0"/>
    <w:qFormat/>
    <w:rsid w:val="00072C5D"/>
    <w:pPr>
      <w:widowControl/>
      <w:ind w:left="840" w:hanging="420"/>
      <w:jc w:val="left"/>
    </w:pPr>
    <w:rPr>
      <w:rFonts w:ascii="宋体"/>
      <w:kern w:val="0"/>
      <w:sz w:val="22"/>
      <w:szCs w:val="20"/>
    </w:rPr>
  </w:style>
  <w:style w:type="paragraph" w:styleId="af4">
    <w:name w:val="List Continue"/>
    <w:basedOn w:val="a0"/>
    <w:qFormat/>
    <w:rsid w:val="00072C5D"/>
    <w:pPr>
      <w:widowControl/>
      <w:spacing w:after="120"/>
      <w:ind w:left="420"/>
      <w:jc w:val="left"/>
    </w:pPr>
    <w:rPr>
      <w:rFonts w:ascii="宋体"/>
      <w:kern w:val="0"/>
      <w:sz w:val="22"/>
      <w:szCs w:val="20"/>
    </w:rPr>
  </w:style>
  <w:style w:type="paragraph" w:styleId="af5">
    <w:name w:val="Block Text"/>
    <w:basedOn w:val="a0"/>
    <w:qFormat/>
    <w:rsid w:val="00072C5D"/>
    <w:pPr>
      <w:tabs>
        <w:tab w:val="left" w:pos="8364"/>
      </w:tabs>
      <w:ind w:left="840" w:right="-57" w:hanging="300"/>
    </w:pPr>
    <w:rPr>
      <w:rFonts w:ascii="宋体"/>
      <w:szCs w:val="20"/>
    </w:rPr>
  </w:style>
  <w:style w:type="paragraph" w:styleId="23">
    <w:name w:val="List Bullet 2"/>
    <w:basedOn w:val="a0"/>
    <w:qFormat/>
    <w:rsid w:val="00072C5D"/>
    <w:pPr>
      <w:tabs>
        <w:tab w:val="left" w:pos="780"/>
      </w:tabs>
      <w:spacing w:line="360" w:lineRule="auto"/>
      <w:ind w:left="780" w:hanging="360"/>
      <w:jc w:val="left"/>
    </w:pPr>
    <w:rPr>
      <w:rFonts w:ascii="宋体" w:hAnsi="宋体"/>
      <w:color w:val="7030A0"/>
      <w:sz w:val="24"/>
      <w:szCs w:val="20"/>
    </w:rPr>
  </w:style>
  <w:style w:type="paragraph" w:styleId="41">
    <w:name w:val="index 4"/>
    <w:basedOn w:val="a0"/>
    <w:next w:val="a0"/>
    <w:qFormat/>
    <w:rsid w:val="00072C5D"/>
    <w:pPr>
      <w:spacing w:line="480" w:lineRule="exact"/>
      <w:ind w:leftChars="600" w:left="600" w:firstLineChars="200" w:firstLine="200"/>
      <w:jc w:val="left"/>
    </w:pPr>
    <w:rPr>
      <w:color w:val="7030A0"/>
      <w:sz w:val="24"/>
    </w:rPr>
  </w:style>
  <w:style w:type="paragraph" w:styleId="51">
    <w:name w:val="toc 5"/>
    <w:basedOn w:val="a0"/>
    <w:next w:val="a0"/>
    <w:qFormat/>
    <w:rsid w:val="00072C5D"/>
    <w:pPr>
      <w:ind w:left="840"/>
      <w:jc w:val="left"/>
    </w:pPr>
    <w:rPr>
      <w:sz w:val="18"/>
      <w:szCs w:val="18"/>
    </w:rPr>
  </w:style>
  <w:style w:type="paragraph" w:styleId="33">
    <w:name w:val="toc 3"/>
    <w:basedOn w:val="a0"/>
    <w:next w:val="a0"/>
    <w:uiPriority w:val="39"/>
    <w:qFormat/>
    <w:rsid w:val="00072C5D"/>
    <w:pPr>
      <w:tabs>
        <w:tab w:val="left" w:pos="400"/>
        <w:tab w:val="left" w:pos="576"/>
        <w:tab w:val="right" w:leader="dot" w:pos="8778"/>
      </w:tabs>
      <w:ind w:left="10"/>
      <w:jc w:val="center"/>
    </w:pPr>
    <w:rPr>
      <w:rFonts w:ascii="宋体" w:hAnsi="宋体"/>
      <w:b/>
      <w:iCs/>
      <w:sz w:val="24"/>
    </w:rPr>
  </w:style>
  <w:style w:type="paragraph" w:styleId="af6">
    <w:name w:val="Plain Text"/>
    <w:basedOn w:val="a0"/>
    <w:link w:val="Charb"/>
    <w:uiPriority w:val="99"/>
    <w:unhideWhenUsed/>
    <w:qFormat/>
    <w:rsid w:val="00072C5D"/>
    <w:rPr>
      <w:rFonts w:ascii="宋体" w:hAnsi="Courier New" w:cs="Courier New"/>
      <w:szCs w:val="21"/>
    </w:rPr>
  </w:style>
  <w:style w:type="character" w:customStyle="1" w:styleId="Charb">
    <w:name w:val="纯文本 Char"/>
    <w:basedOn w:val="a1"/>
    <w:link w:val="af6"/>
    <w:uiPriority w:val="99"/>
    <w:qFormat/>
    <w:rsid w:val="00072C5D"/>
    <w:rPr>
      <w:rFonts w:ascii="宋体" w:eastAsia="宋体" w:hAnsi="Courier New" w:cs="Courier New"/>
      <w:szCs w:val="21"/>
    </w:rPr>
  </w:style>
  <w:style w:type="paragraph" w:styleId="52">
    <w:name w:val="List Bullet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42">
    <w:name w:val="List Number 4"/>
    <w:basedOn w:val="a0"/>
    <w:qFormat/>
    <w:rsid w:val="00072C5D"/>
    <w:pPr>
      <w:tabs>
        <w:tab w:val="left" w:pos="1620"/>
      </w:tabs>
      <w:spacing w:line="360" w:lineRule="auto"/>
      <w:ind w:left="1620" w:hanging="360"/>
    </w:pPr>
    <w:rPr>
      <w:rFonts w:ascii="宋体" w:hAnsi="宋体"/>
      <w:sz w:val="24"/>
      <w:szCs w:val="20"/>
    </w:rPr>
  </w:style>
  <w:style w:type="paragraph" w:styleId="81">
    <w:name w:val="toc 8"/>
    <w:basedOn w:val="a0"/>
    <w:next w:val="a0"/>
    <w:qFormat/>
    <w:rsid w:val="00072C5D"/>
    <w:pPr>
      <w:ind w:left="1470"/>
      <w:jc w:val="left"/>
    </w:pPr>
    <w:rPr>
      <w:sz w:val="18"/>
      <w:szCs w:val="18"/>
    </w:rPr>
  </w:style>
  <w:style w:type="paragraph" w:styleId="34">
    <w:name w:val="index 3"/>
    <w:basedOn w:val="a0"/>
    <w:next w:val="a0"/>
    <w:semiHidden/>
    <w:qFormat/>
    <w:rsid w:val="00072C5D"/>
    <w:pPr>
      <w:spacing w:line="480" w:lineRule="exact"/>
      <w:ind w:leftChars="400" w:left="400" w:firstLineChars="200" w:firstLine="200"/>
      <w:jc w:val="left"/>
    </w:pPr>
    <w:rPr>
      <w:color w:val="7030A0"/>
      <w:sz w:val="24"/>
    </w:rPr>
  </w:style>
  <w:style w:type="paragraph" w:styleId="af7">
    <w:name w:val="Date"/>
    <w:basedOn w:val="a0"/>
    <w:next w:val="a0"/>
    <w:link w:val="Charc"/>
    <w:qFormat/>
    <w:rsid w:val="00072C5D"/>
    <w:pPr>
      <w:autoSpaceDE w:val="0"/>
      <w:autoSpaceDN w:val="0"/>
      <w:adjustRightInd w:val="0"/>
      <w:textAlignment w:val="baseline"/>
    </w:pPr>
    <w:rPr>
      <w:rFonts w:eastAsia="楷体_GB2312"/>
      <w:sz w:val="30"/>
      <w:szCs w:val="20"/>
    </w:rPr>
  </w:style>
  <w:style w:type="character" w:customStyle="1" w:styleId="Charc">
    <w:name w:val="日期 Char"/>
    <w:basedOn w:val="a1"/>
    <w:link w:val="af7"/>
    <w:qFormat/>
    <w:rsid w:val="00072C5D"/>
    <w:rPr>
      <w:rFonts w:ascii="Times New Roman" w:eastAsia="楷体_GB2312" w:hAnsi="Times New Roman" w:cs="Times New Roman"/>
      <w:sz w:val="30"/>
      <w:szCs w:val="20"/>
    </w:rPr>
  </w:style>
  <w:style w:type="paragraph" w:styleId="24">
    <w:name w:val="Body Text Indent 2"/>
    <w:basedOn w:val="a0"/>
    <w:link w:val="2Char1"/>
    <w:qFormat/>
    <w:rsid w:val="00072C5D"/>
    <w:pPr>
      <w:spacing w:after="120" w:line="480" w:lineRule="auto"/>
      <w:ind w:leftChars="200" w:left="420"/>
    </w:pPr>
    <w:rPr>
      <w:szCs w:val="20"/>
    </w:rPr>
  </w:style>
  <w:style w:type="character" w:customStyle="1" w:styleId="2Char1">
    <w:name w:val="正文文本缩进 2 Char"/>
    <w:basedOn w:val="a1"/>
    <w:link w:val="24"/>
    <w:qFormat/>
    <w:rsid w:val="00072C5D"/>
    <w:rPr>
      <w:rFonts w:ascii="Times New Roman" w:eastAsia="宋体" w:hAnsi="Times New Roman" w:cs="Times New Roman"/>
      <w:szCs w:val="20"/>
    </w:rPr>
  </w:style>
  <w:style w:type="paragraph" w:styleId="af8">
    <w:name w:val="endnote text"/>
    <w:basedOn w:val="a0"/>
    <w:link w:val="Chard"/>
    <w:qFormat/>
    <w:rsid w:val="00072C5D"/>
    <w:pPr>
      <w:snapToGrid w:val="0"/>
      <w:spacing w:line="500" w:lineRule="exact"/>
      <w:jc w:val="left"/>
    </w:pPr>
    <w:rPr>
      <w:kern w:val="0"/>
    </w:rPr>
  </w:style>
  <w:style w:type="character" w:customStyle="1" w:styleId="Chard">
    <w:name w:val="尾注文本 Char"/>
    <w:basedOn w:val="a1"/>
    <w:link w:val="af8"/>
    <w:qFormat/>
    <w:rsid w:val="00072C5D"/>
    <w:rPr>
      <w:rFonts w:ascii="Times New Roman" w:eastAsia="宋体" w:hAnsi="Times New Roman" w:cs="Times New Roman"/>
      <w:kern w:val="0"/>
      <w:szCs w:val="24"/>
    </w:rPr>
  </w:style>
  <w:style w:type="paragraph" w:styleId="af9">
    <w:name w:val="Balloon Text"/>
    <w:basedOn w:val="a0"/>
    <w:link w:val="Chare"/>
    <w:unhideWhenUsed/>
    <w:qFormat/>
    <w:rsid w:val="00072C5D"/>
    <w:rPr>
      <w:sz w:val="18"/>
      <w:szCs w:val="18"/>
    </w:rPr>
  </w:style>
  <w:style w:type="character" w:customStyle="1" w:styleId="Chare">
    <w:name w:val="批注框文本 Char"/>
    <w:basedOn w:val="a1"/>
    <w:link w:val="af9"/>
    <w:qFormat/>
    <w:rsid w:val="00072C5D"/>
    <w:rPr>
      <w:rFonts w:ascii="Times New Roman" w:eastAsia="宋体" w:hAnsi="Times New Roman" w:cs="Times New Roman"/>
      <w:sz w:val="18"/>
      <w:szCs w:val="18"/>
    </w:rPr>
  </w:style>
  <w:style w:type="paragraph" w:styleId="10">
    <w:name w:val="toc 1"/>
    <w:basedOn w:val="a0"/>
    <w:next w:val="a0"/>
    <w:uiPriority w:val="39"/>
    <w:qFormat/>
    <w:rsid w:val="00072C5D"/>
    <w:pPr>
      <w:tabs>
        <w:tab w:val="right" w:leader="dot" w:pos="8778"/>
      </w:tabs>
      <w:snapToGrid w:val="0"/>
      <w:spacing w:line="360" w:lineRule="auto"/>
      <w:jc w:val="center"/>
    </w:pPr>
    <w:rPr>
      <w:b/>
      <w:bCs/>
      <w:iCs/>
      <w:caps/>
      <w:kern w:val="0"/>
      <w:sz w:val="36"/>
      <w:szCs w:val="36"/>
    </w:rPr>
  </w:style>
  <w:style w:type="paragraph" w:styleId="43">
    <w:name w:val="toc 4"/>
    <w:basedOn w:val="a0"/>
    <w:next w:val="a0"/>
    <w:qFormat/>
    <w:rsid w:val="00072C5D"/>
    <w:pPr>
      <w:ind w:left="630"/>
      <w:jc w:val="left"/>
    </w:pPr>
    <w:rPr>
      <w:sz w:val="18"/>
      <w:szCs w:val="18"/>
    </w:rPr>
  </w:style>
  <w:style w:type="paragraph" w:styleId="11">
    <w:name w:val="index 1"/>
    <w:basedOn w:val="a0"/>
    <w:next w:val="a0"/>
    <w:autoRedefine/>
    <w:unhideWhenUsed/>
    <w:qFormat/>
    <w:rsid w:val="00072C5D"/>
  </w:style>
  <w:style w:type="paragraph" w:styleId="afa">
    <w:name w:val="index heading"/>
    <w:basedOn w:val="a0"/>
    <w:next w:val="11"/>
    <w:qFormat/>
    <w:rsid w:val="00072C5D"/>
  </w:style>
  <w:style w:type="paragraph" w:styleId="afb">
    <w:name w:val="Subtitle"/>
    <w:basedOn w:val="a0"/>
    <w:next w:val="a0"/>
    <w:link w:val="Charf"/>
    <w:uiPriority w:val="16"/>
    <w:qFormat/>
    <w:rsid w:val="00072C5D"/>
    <w:pPr>
      <w:widowControl/>
      <w:jc w:val="center"/>
    </w:pPr>
    <w:rPr>
      <w:rFonts w:ascii="Cambria" w:eastAsia="Cambria" w:hAnsi="Cambria"/>
      <w:b/>
      <w:kern w:val="0"/>
      <w:sz w:val="32"/>
      <w:szCs w:val="32"/>
    </w:rPr>
  </w:style>
  <w:style w:type="character" w:customStyle="1" w:styleId="Charf">
    <w:name w:val="副标题 Char"/>
    <w:basedOn w:val="a1"/>
    <w:link w:val="afb"/>
    <w:uiPriority w:val="16"/>
    <w:qFormat/>
    <w:rsid w:val="00072C5D"/>
    <w:rPr>
      <w:rFonts w:ascii="Cambria" w:eastAsia="Cambria" w:hAnsi="Cambria" w:cs="Times New Roman"/>
      <w:b/>
      <w:kern w:val="0"/>
      <w:sz w:val="32"/>
      <w:szCs w:val="32"/>
    </w:rPr>
  </w:style>
  <w:style w:type="paragraph" w:styleId="53">
    <w:name w:val="List Number 5"/>
    <w:basedOn w:val="a0"/>
    <w:qFormat/>
    <w:rsid w:val="00072C5D"/>
    <w:pPr>
      <w:tabs>
        <w:tab w:val="left" w:pos="2040"/>
      </w:tabs>
      <w:spacing w:line="360" w:lineRule="auto"/>
      <w:ind w:left="2040" w:hanging="360"/>
      <w:jc w:val="left"/>
    </w:pPr>
    <w:rPr>
      <w:rFonts w:ascii="宋体" w:hAnsi="宋体"/>
      <w:color w:val="7030A0"/>
      <w:sz w:val="24"/>
      <w:szCs w:val="20"/>
    </w:rPr>
  </w:style>
  <w:style w:type="paragraph" w:styleId="afc">
    <w:name w:val="List"/>
    <w:basedOn w:val="a0"/>
    <w:qFormat/>
    <w:rsid w:val="00072C5D"/>
    <w:pPr>
      <w:ind w:left="200" w:hangingChars="200" w:hanging="200"/>
    </w:pPr>
    <w:rPr>
      <w:szCs w:val="20"/>
    </w:rPr>
  </w:style>
  <w:style w:type="paragraph" w:styleId="afd">
    <w:name w:val="footnote text"/>
    <w:basedOn w:val="a0"/>
    <w:link w:val="Charf0"/>
    <w:qFormat/>
    <w:rsid w:val="00072C5D"/>
    <w:pPr>
      <w:adjustRightInd w:val="0"/>
      <w:spacing w:line="312" w:lineRule="atLeast"/>
      <w:jc w:val="left"/>
      <w:textAlignment w:val="baseline"/>
    </w:pPr>
    <w:rPr>
      <w:kern w:val="0"/>
      <w:sz w:val="18"/>
      <w:szCs w:val="20"/>
    </w:rPr>
  </w:style>
  <w:style w:type="character" w:customStyle="1" w:styleId="Charf0">
    <w:name w:val="脚注文本 Char"/>
    <w:basedOn w:val="a1"/>
    <w:link w:val="afd"/>
    <w:qFormat/>
    <w:rsid w:val="00072C5D"/>
    <w:rPr>
      <w:rFonts w:ascii="Times New Roman" w:eastAsia="宋体" w:hAnsi="Times New Roman" w:cs="Times New Roman"/>
      <w:kern w:val="0"/>
      <w:sz w:val="18"/>
      <w:szCs w:val="20"/>
    </w:rPr>
  </w:style>
  <w:style w:type="paragraph" w:styleId="61">
    <w:name w:val="toc 6"/>
    <w:basedOn w:val="a0"/>
    <w:next w:val="a0"/>
    <w:qFormat/>
    <w:rsid w:val="00072C5D"/>
    <w:pPr>
      <w:ind w:left="1050"/>
      <w:jc w:val="left"/>
    </w:pPr>
    <w:rPr>
      <w:sz w:val="18"/>
      <w:szCs w:val="18"/>
    </w:rPr>
  </w:style>
  <w:style w:type="paragraph" w:styleId="35">
    <w:name w:val="Body Text Indent 3"/>
    <w:basedOn w:val="a0"/>
    <w:link w:val="3Char1"/>
    <w:qFormat/>
    <w:rsid w:val="00072C5D"/>
    <w:pPr>
      <w:ind w:leftChars="600" w:left="1260"/>
    </w:pPr>
    <w:rPr>
      <w:szCs w:val="20"/>
    </w:rPr>
  </w:style>
  <w:style w:type="character" w:customStyle="1" w:styleId="3Char1">
    <w:name w:val="正文文本缩进 3 Char"/>
    <w:basedOn w:val="a1"/>
    <w:link w:val="35"/>
    <w:qFormat/>
    <w:rsid w:val="00072C5D"/>
    <w:rPr>
      <w:rFonts w:ascii="Times New Roman" w:eastAsia="宋体" w:hAnsi="Times New Roman" w:cs="Times New Roman"/>
      <w:szCs w:val="20"/>
    </w:rPr>
  </w:style>
  <w:style w:type="paragraph" w:styleId="71">
    <w:name w:val="index 7"/>
    <w:basedOn w:val="a0"/>
    <w:next w:val="a0"/>
    <w:semiHidden/>
    <w:qFormat/>
    <w:rsid w:val="00072C5D"/>
    <w:pPr>
      <w:spacing w:line="480" w:lineRule="exact"/>
      <w:ind w:leftChars="1200" w:left="1200" w:firstLineChars="200" w:firstLine="200"/>
      <w:jc w:val="left"/>
    </w:pPr>
    <w:rPr>
      <w:color w:val="7030A0"/>
      <w:sz w:val="24"/>
    </w:rPr>
  </w:style>
  <w:style w:type="paragraph" w:styleId="90">
    <w:name w:val="index 9"/>
    <w:basedOn w:val="a0"/>
    <w:next w:val="a0"/>
    <w:semiHidden/>
    <w:qFormat/>
    <w:rsid w:val="00072C5D"/>
    <w:pPr>
      <w:spacing w:line="480" w:lineRule="exact"/>
      <w:ind w:leftChars="1600" w:left="1600" w:firstLineChars="200" w:firstLine="200"/>
      <w:jc w:val="left"/>
    </w:pPr>
    <w:rPr>
      <w:color w:val="7030A0"/>
      <w:sz w:val="24"/>
    </w:rPr>
  </w:style>
  <w:style w:type="paragraph" w:styleId="afe">
    <w:name w:val="table of figures"/>
    <w:basedOn w:val="a0"/>
    <w:next w:val="a0"/>
    <w:qFormat/>
    <w:rsid w:val="00072C5D"/>
    <w:pPr>
      <w:spacing w:line="480" w:lineRule="exact"/>
      <w:ind w:leftChars="200" w:left="200" w:hangingChars="200" w:hanging="200"/>
      <w:jc w:val="left"/>
    </w:pPr>
    <w:rPr>
      <w:color w:val="7030A0"/>
      <w:sz w:val="24"/>
    </w:rPr>
  </w:style>
  <w:style w:type="paragraph" w:styleId="25">
    <w:name w:val="toc 2"/>
    <w:basedOn w:val="a0"/>
    <w:next w:val="a0"/>
    <w:uiPriority w:val="39"/>
    <w:qFormat/>
    <w:rsid w:val="00072C5D"/>
    <w:pPr>
      <w:tabs>
        <w:tab w:val="right" w:leader="dot" w:pos="8778"/>
      </w:tabs>
      <w:ind w:leftChars="9" w:left="23" w:hangingChars="2" w:hanging="4"/>
      <w:jc w:val="left"/>
    </w:pPr>
    <w:rPr>
      <w:smallCaps/>
      <w:sz w:val="20"/>
      <w:szCs w:val="20"/>
    </w:rPr>
  </w:style>
  <w:style w:type="paragraph" w:styleId="91">
    <w:name w:val="toc 9"/>
    <w:basedOn w:val="a0"/>
    <w:next w:val="a0"/>
    <w:qFormat/>
    <w:rsid w:val="00072C5D"/>
    <w:pPr>
      <w:ind w:left="1680"/>
      <w:jc w:val="left"/>
    </w:pPr>
    <w:rPr>
      <w:sz w:val="18"/>
      <w:szCs w:val="18"/>
    </w:rPr>
  </w:style>
  <w:style w:type="paragraph" w:styleId="26">
    <w:name w:val="Body Text 2"/>
    <w:basedOn w:val="a0"/>
    <w:link w:val="2Char2"/>
    <w:qFormat/>
    <w:rsid w:val="00072C5D"/>
    <w:pPr>
      <w:spacing w:after="120" w:line="480" w:lineRule="auto"/>
    </w:pPr>
    <w:rPr>
      <w:szCs w:val="20"/>
    </w:rPr>
  </w:style>
  <w:style w:type="character" w:customStyle="1" w:styleId="2Char2">
    <w:name w:val="正文文本 2 Char"/>
    <w:basedOn w:val="a1"/>
    <w:link w:val="26"/>
    <w:qFormat/>
    <w:rsid w:val="00072C5D"/>
    <w:rPr>
      <w:rFonts w:ascii="Times New Roman" w:eastAsia="宋体" w:hAnsi="Times New Roman" w:cs="Times New Roman"/>
      <w:szCs w:val="20"/>
    </w:rPr>
  </w:style>
  <w:style w:type="paragraph" w:styleId="aff">
    <w:name w:val="Message Header"/>
    <w:basedOn w:val="a0"/>
    <w:link w:val="Charf1"/>
    <w:qFormat/>
    <w:rsid w:val="00072C5D"/>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left"/>
    </w:pPr>
    <w:rPr>
      <w:rFonts w:ascii="Arial" w:hAnsi="Arial" w:cs="Arial"/>
      <w:color w:val="7030A0"/>
      <w:sz w:val="24"/>
    </w:rPr>
  </w:style>
  <w:style w:type="character" w:customStyle="1" w:styleId="Charf1">
    <w:name w:val="信息标题 Char"/>
    <w:basedOn w:val="a1"/>
    <w:link w:val="aff"/>
    <w:qFormat/>
    <w:rsid w:val="00072C5D"/>
    <w:rPr>
      <w:rFonts w:ascii="Arial" w:eastAsia="宋体" w:hAnsi="Arial" w:cs="Arial"/>
      <w:color w:val="7030A0"/>
      <w:sz w:val="24"/>
      <w:szCs w:val="24"/>
      <w:shd w:val="pct20" w:color="auto" w:fill="auto"/>
    </w:rPr>
  </w:style>
  <w:style w:type="paragraph" w:styleId="HTML">
    <w:name w:val="HTML Preformatted"/>
    <w:basedOn w:val="a0"/>
    <w:link w:val="HTMLChar"/>
    <w:uiPriority w:val="99"/>
    <w:qFormat/>
    <w:rsid w:val="00072C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200" w:firstLine="200"/>
      <w:jc w:val="left"/>
    </w:pPr>
    <w:rPr>
      <w:rFonts w:ascii="Arial" w:hAnsi="Arial"/>
      <w:kern w:val="0"/>
      <w:szCs w:val="21"/>
    </w:rPr>
  </w:style>
  <w:style w:type="character" w:customStyle="1" w:styleId="HTMLChar">
    <w:name w:val="HTML 预设格式 Char"/>
    <w:basedOn w:val="a1"/>
    <w:link w:val="HTML"/>
    <w:uiPriority w:val="99"/>
    <w:qFormat/>
    <w:rsid w:val="00072C5D"/>
    <w:rPr>
      <w:rFonts w:ascii="Arial" w:eastAsia="宋体" w:hAnsi="Arial" w:cs="Times New Roman"/>
      <w:kern w:val="0"/>
      <w:szCs w:val="21"/>
    </w:rPr>
  </w:style>
  <w:style w:type="paragraph" w:styleId="aff0">
    <w:name w:val="Normal (Web)"/>
    <w:basedOn w:val="a0"/>
    <w:qFormat/>
    <w:rsid w:val="00072C5D"/>
    <w:pPr>
      <w:widowControl/>
      <w:spacing w:before="100" w:beforeAutospacing="1" w:after="100" w:afterAutospacing="1"/>
      <w:jc w:val="left"/>
    </w:pPr>
    <w:rPr>
      <w:rFonts w:ascii="Arial Unicode MS" w:eastAsia="Arial Unicode MS" w:hAnsi="Arial Unicode MS" w:cs="Arial Unicode MS"/>
      <w:kern w:val="0"/>
      <w:sz w:val="24"/>
    </w:rPr>
  </w:style>
  <w:style w:type="paragraph" w:styleId="27">
    <w:name w:val="index 2"/>
    <w:basedOn w:val="a0"/>
    <w:next w:val="a0"/>
    <w:semiHidden/>
    <w:qFormat/>
    <w:rsid w:val="00072C5D"/>
    <w:pPr>
      <w:spacing w:line="480" w:lineRule="exact"/>
      <w:ind w:leftChars="200" w:left="200" w:firstLineChars="200" w:firstLine="200"/>
      <w:jc w:val="left"/>
    </w:pPr>
    <w:rPr>
      <w:color w:val="7030A0"/>
      <w:sz w:val="24"/>
    </w:rPr>
  </w:style>
  <w:style w:type="paragraph" w:styleId="aff1">
    <w:name w:val="Title"/>
    <w:basedOn w:val="a0"/>
    <w:link w:val="Charf2"/>
    <w:qFormat/>
    <w:rsid w:val="00072C5D"/>
    <w:pPr>
      <w:widowControl/>
      <w:spacing w:before="240" w:after="60"/>
      <w:jc w:val="center"/>
      <w:outlineLvl w:val="0"/>
    </w:pPr>
    <w:rPr>
      <w:rFonts w:ascii="Arial" w:eastAsia="楷体_GB2312" w:hAnsi="Arial"/>
      <w:b/>
      <w:kern w:val="0"/>
      <w:sz w:val="32"/>
      <w:szCs w:val="20"/>
    </w:rPr>
  </w:style>
  <w:style w:type="character" w:customStyle="1" w:styleId="Charf2">
    <w:name w:val="标题 Char"/>
    <w:basedOn w:val="a1"/>
    <w:link w:val="aff1"/>
    <w:qFormat/>
    <w:rsid w:val="00072C5D"/>
    <w:rPr>
      <w:rFonts w:ascii="Arial" w:eastAsia="楷体_GB2312" w:hAnsi="Arial" w:cs="Times New Roman"/>
      <w:b/>
      <w:kern w:val="0"/>
      <w:sz w:val="32"/>
      <w:szCs w:val="20"/>
    </w:rPr>
  </w:style>
  <w:style w:type="character" w:styleId="aff2">
    <w:name w:val="Strong"/>
    <w:qFormat/>
    <w:rsid w:val="00072C5D"/>
    <w:rPr>
      <w:b/>
      <w:bCs/>
    </w:rPr>
  </w:style>
  <w:style w:type="character" w:styleId="aff3">
    <w:name w:val="endnote reference"/>
    <w:qFormat/>
    <w:rsid w:val="00072C5D"/>
    <w:rPr>
      <w:vertAlign w:val="superscript"/>
    </w:rPr>
  </w:style>
  <w:style w:type="character" w:styleId="aff4">
    <w:name w:val="page number"/>
    <w:basedOn w:val="a1"/>
    <w:qFormat/>
    <w:rsid w:val="00072C5D"/>
  </w:style>
  <w:style w:type="character" w:styleId="aff5">
    <w:name w:val="FollowedHyperlink"/>
    <w:basedOn w:val="a1"/>
    <w:uiPriority w:val="99"/>
    <w:unhideWhenUsed/>
    <w:qFormat/>
    <w:rsid w:val="00072C5D"/>
    <w:rPr>
      <w:color w:val="800080"/>
      <w:u w:val="single"/>
    </w:rPr>
  </w:style>
  <w:style w:type="character" w:styleId="HTML0">
    <w:name w:val="HTML Typewriter"/>
    <w:qFormat/>
    <w:rsid w:val="00072C5D"/>
    <w:rPr>
      <w:rFonts w:ascii="黑体" w:eastAsia="黑体" w:hAnsi="Courier New" w:cs="Courier New"/>
      <w:sz w:val="20"/>
      <w:szCs w:val="20"/>
    </w:rPr>
  </w:style>
  <w:style w:type="character" w:styleId="aff6">
    <w:name w:val="Hyperlink"/>
    <w:basedOn w:val="a1"/>
    <w:uiPriority w:val="99"/>
    <w:unhideWhenUsed/>
    <w:qFormat/>
    <w:rsid w:val="00072C5D"/>
    <w:rPr>
      <w:color w:val="0000FF"/>
      <w:u w:val="single"/>
    </w:rPr>
  </w:style>
  <w:style w:type="character" w:styleId="aff7">
    <w:name w:val="annotation reference"/>
    <w:basedOn w:val="a1"/>
    <w:uiPriority w:val="99"/>
    <w:qFormat/>
    <w:rsid w:val="00072C5D"/>
    <w:rPr>
      <w:sz w:val="21"/>
      <w:szCs w:val="21"/>
    </w:rPr>
  </w:style>
  <w:style w:type="character" w:styleId="aff8">
    <w:name w:val="footnote reference"/>
    <w:qFormat/>
    <w:rsid w:val="00072C5D"/>
    <w:rPr>
      <w:vertAlign w:val="superscript"/>
    </w:rPr>
  </w:style>
  <w:style w:type="table" w:styleId="aff9">
    <w:name w:val="Table Grid"/>
    <w:basedOn w:val="a2"/>
    <w:uiPriority w:val="59"/>
    <w:qFormat/>
    <w:rsid w:val="00072C5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二级标题"/>
    <w:qFormat/>
    <w:rsid w:val="00072C5D"/>
    <w:pPr>
      <w:spacing w:before="240" w:after="120"/>
    </w:pPr>
    <w:rPr>
      <w:rFonts w:ascii="Times New Roman" w:eastAsia="黑体" w:hAnsi="Times New Roman" w:cs="Times New Roman"/>
      <w:b/>
      <w:sz w:val="26"/>
      <w:szCs w:val="20"/>
    </w:rPr>
  </w:style>
  <w:style w:type="paragraph" w:customStyle="1" w:styleId="44">
    <w:name w:val="标题4"/>
    <w:basedOn w:val="a0"/>
    <w:next w:val="a0"/>
    <w:qFormat/>
    <w:rsid w:val="00072C5D"/>
    <w:pPr>
      <w:keepNext/>
      <w:spacing w:line="360" w:lineRule="auto"/>
      <w:ind w:firstLineChars="200" w:firstLine="200"/>
      <w:jc w:val="left"/>
      <w:outlineLvl w:val="3"/>
    </w:pPr>
    <w:rPr>
      <w:b/>
      <w:kern w:val="0"/>
      <w:sz w:val="30"/>
    </w:rPr>
  </w:style>
  <w:style w:type="character" w:customStyle="1" w:styleId="Charf3">
    <w:name w:val="四级标题格式 Char"/>
    <w:link w:val="affb"/>
    <w:qFormat/>
    <w:rsid w:val="00072C5D"/>
    <w:rPr>
      <w:rFonts w:ascii="Times New Roman" w:eastAsia="黑体" w:hAnsi="Times New Roman"/>
      <w:bCs/>
      <w:sz w:val="28"/>
      <w:szCs w:val="28"/>
    </w:rPr>
  </w:style>
  <w:style w:type="paragraph" w:customStyle="1" w:styleId="affb">
    <w:name w:val="四级标题格式"/>
    <w:basedOn w:val="4"/>
    <w:link w:val="Charf3"/>
    <w:qFormat/>
    <w:rsid w:val="00072C5D"/>
    <w:pPr>
      <w:keepNext w:val="0"/>
      <w:keepLines w:val="0"/>
      <w:spacing w:before="0" w:afterLines="100" w:line="240" w:lineRule="auto"/>
      <w:jc w:val="left"/>
    </w:pPr>
    <w:rPr>
      <w:rFonts w:ascii="Times New Roman" w:eastAsia="黑体" w:hAnsi="Times New Roman" w:cstheme="minorBidi"/>
      <w:b w:val="0"/>
    </w:rPr>
  </w:style>
  <w:style w:type="character" w:customStyle="1" w:styleId="5Char1">
    <w:name w:val="标题 5 Char1"/>
    <w:qFormat/>
    <w:rsid w:val="00072C5D"/>
    <w:rPr>
      <w:rFonts w:ascii="Times New Roman" w:hAnsi="Times New Roman"/>
      <w:b/>
      <w:kern w:val="2"/>
      <w:sz w:val="28"/>
    </w:rPr>
  </w:style>
  <w:style w:type="character" w:customStyle="1" w:styleId="311111h3Heading3-oldheading3H3H31H3CharChar">
    <w:name w:val="样式 标题 31.1条标题1.1.1二级节名h3Heading 3 - oldheading 3H3H31H3... Char Char"/>
    <w:qFormat/>
    <w:rsid w:val="00072C5D"/>
    <w:rPr>
      <w:rFonts w:ascii="宋体" w:eastAsia="黑体" w:hAnsi="宋体"/>
      <w:kern w:val="2"/>
      <w:sz w:val="24"/>
      <w:szCs w:val="21"/>
    </w:rPr>
  </w:style>
  <w:style w:type="character" w:customStyle="1" w:styleId="3Char2">
    <w:name w:val="标题3 Char"/>
    <w:link w:val="36"/>
    <w:qFormat/>
    <w:rsid w:val="00072C5D"/>
    <w:rPr>
      <w:rFonts w:ascii="Times New Roman" w:hAnsi="Times New Roman"/>
      <w:sz w:val="24"/>
    </w:rPr>
  </w:style>
  <w:style w:type="paragraph" w:customStyle="1" w:styleId="36">
    <w:name w:val="标题3"/>
    <w:basedOn w:val="3"/>
    <w:link w:val="3Char2"/>
    <w:qFormat/>
    <w:rsid w:val="00072C5D"/>
    <w:pPr>
      <w:keepLines w:val="0"/>
      <w:tabs>
        <w:tab w:val="left" w:pos="360"/>
        <w:tab w:val="left" w:pos="840"/>
        <w:tab w:val="left" w:pos="2160"/>
      </w:tabs>
      <w:adjustRightInd w:val="0"/>
      <w:spacing w:before="0" w:after="0" w:line="360" w:lineRule="auto"/>
      <w:textAlignment w:val="baseline"/>
    </w:pPr>
    <w:rPr>
      <w:rFonts w:eastAsiaTheme="minorEastAsia" w:cstheme="minorBidi"/>
      <w:b w:val="0"/>
      <w:bCs w:val="0"/>
      <w:sz w:val="24"/>
      <w:szCs w:val="22"/>
    </w:rPr>
  </w:style>
  <w:style w:type="character" w:customStyle="1" w:styleId="selected">
    <w:name w:val="selected"/>
    <w:basedOn w:val="a1"/>
    <w:qFormat/>
    <w:rsid w:val="00072C5D"/>
    <w:rPr>
      <w:shd w:val="clear" w:color="auto" w:fill="B00006"/>
    </w:rPr>
  </w:style>
  <w:style w:type="character" w:customStyle="1" w:styleId="24Char">
    <w:name w:val="样式 宋体 行距: 固定值 24 磅 Char"/>
    <w:link w:val="240"/>
    <w:qFormat/>
    <w:rsid w:val="00072C5D"/>
    <w:rPr>
      <w:rFonts w:ascii="宋体" w:hAnsi="Times New Roman"/>
      <w:color w:val="7030A0"/>
      <w:sz w:val="28"/>
    </w:rPr>
  </w:style>
  <w:style w:type="paragraph" w:customStyle="1" w:styleId="240">
    <w:name w:val="样式 宋体 行距: 固定值 24 磅"/>
    <w:basedOn w:val="a0"/>
    <w:link w:val="24Char"/>
    <w:qFormat/>
    <w:rsid w:val="00072C5D"/>
    <w:pPr>
      <w:spacing w:line="480" w:lineRule="exact"/>
      <w:ind w:firstLineChars="200" w:firstLine="585"/>
      <w:jc w:val="left"/>
    </w:pPr>
    <w:rPr>
      <w:rFonts w:ascii="宋体" w:eastAsiaTheme="minorEastAsia" w:cstheme="minorBidi"/>
      <w:color w:val="7030A0"/>
      <w:sz w:val="28"/>
      <w:szCs w:val="22"/>
    </w:rPr>
  </w:style>
  <w:style w:type="character" w:customStyle="1" w:styleId="2Char10">
    <w:name w:val="样式 首行缩进:  2 字符 Char1"/>
    <w:link w:val="28"/>
    <w:qFormat/>
    <w:rsid w:val="00072C5D"/>
    <w:rPr>
      <w:rFonts w:ascii="Times New Roman" w:hAnsi="Times New Roman"/>
      <w:color w:val="7030A0"/>
      <w:sz w:val="24"/>
    </w:rPr>
  </w:style>
  <w:style w:type="paragraph" w:customStyle="1" w:styleId="28">
    <w:name w:val="样式 首行缩进:  2 字符"/>
    <w:basedOn w:val="a0"/>
    <w:link w:val="2Char10"/>
    <w:qFormat/>
    <w:rsid w:val="00072C5D"/>
    <w:pPr>
      <w:spacing w:line="480" w:lineRule="exact"/>
      <w:ind w:firstLineChars="200" w:firstLine="480"/>
      <w:jc w:val="left"/>
    </w:pPr>
    <w:rPr>
      <w:rFonts w:eastAsiaTheme="minorEastAsia" w:cstheme="minorBidi"/>
      <w:color w:val="7030A0"/>
      <w:sz w:val="24"/>
      <w:szCs w:val="22"/>
    </w:rPr>
  </w:style>
  <w:style w:type="character" w:customStyle="1" w:styleId="Char10">
    <w:name w:val="日期 Char1"/>
    <w:basedOn w:val="a1"/>
    <w:uiPriority w:val="99"/>
    <w:semiHidden/>
    <w:qFormat/>
    <w:rsid w:val="00072C5D"/>
    <w:rPr>
      <w:rFonts w:ascii="Times New Roman" w:hAnsi="Times New Roman"/>
      <w:kern w:val="2"/>
      <w:sz w:val="21"/>
      <w:szCs w:val="24"/>
    </w:rPr>
  </w:style>
  <w:style w:type="character" w:customStyle="1" w:styleId="wjnewCharChar">
    <w:name w:val="正文－wjnew Char Char"/>
    <w:link w:val="wjnew"/>
    <w:qFormat/>
    <w:rsid w:val="00072C5D"/>
    <w:rPr>
      <w:rFonts w:ascii="宋体" w:cs="宋体"/>
      <w:szCs w:val="21"/>
    </w:rPr>
  </w:style>
  <w:style w:type="paragraph" w:customStyle="1" w:styleId="wjnew">
    <w:name w:val="正文－wjnew"/>
    <w:basedOn w:val="a0"/>
    <w:link w:val="wjnewCharChar"/>
    <w:qFormat/>
    <w:rsid w:val="00072C5D"/>
    <w:pPr>
      <w:adjustRightInd w:val="0"/>
      <w:snapToGrid w:val="0"/>
      <w:spacing w:line="360" w:lineRule="auto"/>
      <w:ind w:firstLine="420"/>
    </w:pPr>
    <w:rPr>
      <w:rFonts w:ascii="宋体" w:eastAsiaTheme="minorEastAsia" w:hAnsiTheme="minorHAnsi" w:cs="宋体"/>
      <w:szCs w:val="21"/>
    </w:rPr>
  </w:style>
  <w:style w:type="character" w:customStyle="1" w:styleId="Char7">
    <w:name w:val="正文缩进 Char"/>
    <w:link w:val="ae"/>
    <w:qFormat/>
    <w:rsid w:val="00072C5D"/>
    <w:rPr>
      <w:rFonts w:ascii="宋体" w:eastAsia="宋体" w:hAnsi="Times New Roman" w:cs="Times New Roman"/>
      <w:kern w:val="0"/>
      <w:sz w:val="24"/>
      <w:szCs w:val="20"/>
    </w:rPr>
  </w:style>
  <w:style w:type="character" w:customStyle="1" w:styleId="4Char1">
    <w:name w:val="标题 4 Char1"/>
    <w:qFormat/>
    <w:rsid w:val="00072C5D"/>
    <w:rPr>
      <w:rFonts w:ascii="宋体" w:hAnsi="宋体"/>
      <w:b/>
      <w:bCs/>
      <w:kern w:val="2"/>
      <w:sz w:val="21"/>
    </w:rPr>
  </w:style>
  <w:style w:type="character" w:customStyle="1" w:styleId="1CharChar">
    <w:name w:val="(1) Char Char"/>
    <w:link w:val="12"/>
    <w:qFormat/>
    <w:rsid w:val="00072C5D"/>
    <w:rPr>
      <w:rFonts w:ascii="宋体" w:hAnsi="宋体"/>
      <w:sz w:val="24"/>
      <w:szCs w:val="24"/>
    </w:rPr>
  </w:style>
  <w:style w:type="paragraph" w:customStyle="1" w:styleId="12">
    <w:name w:val="(1)"/>
    <w:basedOn w:val="a0"/>
    <w:next w:val="a0"/>
    <w:link w:val="1CharChar"/>
    <w:qFormat/>
    <w:rsid w:val="00072C5D"/>
    <w:pPr>
      <w:tabs>
        <w:tab w:val="left" w:pos="813"/>
      </w:tabs>
      <w:spacing w:line="360" w:lineRule="auto"/>
      <w:ind w:left="813" w:hanging="567"/>
    </w:pPr>
    <w:rPr>
      <w:rFonts w:ascii="宋体" w:eastAsiaTheme="minorEastAsia" w:hAnsi="宋体" w:cstheme="minorBidi"/>
      <w:sz w:val="24"/>
    </w:rPr>
  </w:style>
  <w:style w:type="character" w:customStyle="1" w:styleId="211head22headlinehheadlineSR2ERMH2Head2CharChar">
    <w:name w:val="样式 标题 2标题 1.1head:2#2 headlinehheadlineS&amp;R2ERMH2Head 2 +... Char Char"/>
    <w:qFormat/>
    <w:rsid w:val="00072C5D"/>
    <w:rPr>
      <w:rFonts w:ascii="Arial" w:eastAsia="宋体" w:hAnsi="Arial"/>
      <w:b/>
      <w:bCs/>
      <w:sz w:val="24"/>
      <w:lang w:val="en-US" w:eastAsia="zh-CN" w:bidi="ar-SA"/>
    </w:rPr>
  </w:style>
  <w:style w:type="character" w:customStyle="1" w:styleId="3MSGothic105CharCharCharCharCharCharCharChar">
    <w:name w:val="樣式 標題 3 + (中文) MS Gothic 10.5 點 Char Char Char Char Char Char Char Char"/>
    <w:qFormat/>
    <w:rsid w:val="00072C5D"/>
    <w:rPr>
      <w:rFonts w:eastAsia="MS Gothic" w:hAnsi="PMingLiU"/>
      <w:snapToGrid w:val="0"/>
      <w:kern w:val="2"/>
      <w:sz w:val="24"/>
      <w:lang w:val="en-AU" w:eastAsia="zh-TW"/>
    </w:rPr>
  </w:style>
  <w:style w:type="character" w:customStyle="1" w:styleId="BJ15CharChar">
    <w:name w:val="正文 BJ15 Char Char"/>
    <w:link w:val="BJ15"/>
    <w:qFormat/>
    <w:rsid w:val="00072C5D"/>
    <w:rPr>
      <w:rFonts w:ascii="Times New Roman" w:hAnsi="Times New Roman"/>
      <w:sz w:val="24"/>
      <w:szCs w:val="24"/>
    </w:rPr>
  </w:style>
  <w:style w:type="paragraph" w:customStyle="1" w:styleId="BJ15">
    <w:name w:val="正文 BJ15"/>
    <w:basedOn w:val="a0"/>
    <w:link w:val="BJ15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CharChar">
    <w:name w:val="纯文本 Char Char"/>
    <w:qFormat/>
    <w:rsid w:val="00072C5D"/>
    <w:rPr>
      <w:rFonts w:ascii="宋体" w:eastAsia="宋体" w:hAnsi="Courier New" w:cs="Century"/>
      <w:kern w:val="2"/>
      <w:sz w:val="21"/>
      <w:szCs w:val="21"/>
      <w:lang w:val="en-US" w:eastAsia="zh-CN" w:bidi="ar-SA"/>
    </w:rPr>
  </w:style>
  <w:style w:type="character" w:customStyle="1" w:styleId="GB2312Char">
    <w:name w:val="样式 楷体_GB2312 二号 加粗 Char"/>
    <w:qFormat/>
    <w:rsid w:val="00072C5D"/>
    <w:rPr>
      <w:rFonts w:ascii="楷体_GB2312" w:eastAsia="楷体_GB2312" w:hAnsi="Arial" w:cs="Arial"/>
      <w:b/>
      <w:kern w:val="2"/>
      <w:sz w:val="44"/>
      <w:szCs w:val="24"/>
      <w:lang w:val="en-US" w:eastAsia="zh-CN" w:bidi="ar-SA"/>
    </w:rPr>
  </w:style>
  <w:style w:type="character" w:customStyle="1" w:styleId="11Char">
    <w:name w:val="1.1 Char"/>
    <w:qFormat/>
    <w:rsid w:val="00072C5D"/>
    <w:rPr>
      <w:rFonts w:ascii="宋体" w:eastAsia="宋体"/>
      <w:b/>
      <w:bCs/>
      <w:kern w:val="2"/>
      <w:sz w:val="24"/>
      <w:szCs w:val="32"/>
      <w:lang w:val="en-US" w:eastAsia="zh-CN" w:bidi="ar-SA"/>
    </w:rPr>
  </w:style>
  <w:style w:type="character" w:customStyle="1" w:styleId="Char11">
    <w:name w:val="正文文本 Char1"/>
    <w:qFormat/>
    <w:rsid w:val="00072C5D"/>
    <w:rPr>
      <w:rFonts w:ascii="Times New Roman" w:hAnsi="Times New Roman"/>
      <w:kern w:val="2"/>
      <w:sz w:val="24"/>
    </w:rPr>
  </w:style>
  <w:style w:type="character" w:customStyle="1" w:styleId="CharChar0">
    <w:name w:val="普通文字 Char Char"/>
    <w:qFormat/>
    <w:rsid w:val="00072C5D"/>
    <w:rPr>
      <w:rFonts w:ascii="宋体" w:eastAsia="宋体" w:hAnsi="Courier New"/>
      <w:kern w:val="2"/>
      <w:sz w:val="21"/>
      <w:lang w:val="en-US" w:eastAsia="zh-CN" w:bidi="ar-SA"/>
    </w:rPr>
  </w:style>
  <w:style w:type="character" w:customStyle="1" w:styleId="05">
    <w:name w:val="样式 二号 红色 边框:: (单实线 自动设置  0.5 磅 行宽)"/>
    <w:qFormat/>
    <w:rsid w:val="00072C5D"/>
    <w:rPr>
      <w:rFonts w:eastAsia="宋体"/>
      <w:color w:val="0000FF"/>
      <w:sz w:val="44"/>
      <w:bdr w:val="single" w:sz="4" w:space="0" w:color="0000FF"/>
    </w:rPr>
  </w:style>
  <w:style w:type="character" w:customStyle="1" w:styleId="displayarti">
    <w:name w:val="displayarti"/>
    <w:basedOn w:val="a1"/>
    <w:qFormat/>
    <w:rsid w:val="00072C5D"/>
    <w:rPr>
      <w:color w:val="FFFFFF"/>
      <w:shd w:val="clear" w:color="auto" w:fill="A00000"/>
    </w:rPr>
  </w:style>
  <w:style w:type="character" w:customStyle="1" w:styleId="zlbCharChar">
    <w:name w:val="正文－zlb Char Char"/>
    <w:link w:val="zlb"/>
    <w:qFormat/>
    <w:rsid w:val="00072C5D"/>
    <w:rPr>
      <w:rFonts w:ascii="宋体" w:cs="宋体"/>
      <w:sz w:val="24"/>
      <w:szCs w:val="24"/>
    </w:rPr>
  </w:style>
  <w:style w:type="paragraph" w:customStyle="1" w:styleId="zlb">
    <w:name w:val="正文－zlb"/>
    <w:basedOn w:val="a0"/>
    <w:link w:val="zlbCharChar"/>
    <w:qFormat/>
    <w:rsid w:val="00072C5D"/>
    <w:pPr>
      <w:adjustRightInd w:val="0"/>
      <w:snapToGrid w:val="0"/>
      <w:spacing w:line="360" w:lineRule="auto"/>
      <w:ind w:firstLine="420"/>
    </w:pPr>
    <w:rPr>
      <w:rFonts w:ascii="宋体" w:eastAsiaTheme="minorEastAsia" w:hAnsiTheme="minorHAnsi" w:cs="宋体"/>
      <w:sz w:val="24"/>
    </w:rPr>
  </w:style>
  <w:style w:type="character" w:customStyle="1" w:styleId="CharChar11">
    <w:name w:val="Char Char11"/>
    <w:qFormat/>
    <w:rsid w:val="00072C5D"/>
    <w:rPr>
      <w:rFonts w:eastAsia="宋体"/>
      <w:b/>
      <w:bCs/>
      <w:kern w:val="2"/>
      <w:sz w:val="24"/>
      <w:szCs w:val="24"/>
      <w:lang w:val="en-US" w:eastAsia="zh-CN" w:bidi="ar-SA"/>
    </w:rPr>
  </w:style>
  <w:style w:type="character" w:customStyle="1" w:styleId="Charf4">
    <w:name w:val="正文（首行缩进两字） Char"/>
    <w:qFormat/>
    <w:rsid w:val="00072C5D"/>
    <w:rPr>
      <w:rFonts w:eastAsia="宋体"/>
      <w:sz w:val="32"/>
      <w:lang w:val="en-US" w:eastAsia="zh-CN" w:bidi="ar-SA"/>
    </w:rPr>
  </w:style>
  <w:style w:type="character" w:customStyle="1" w:styleId="bChar">
    <w:name w:val="b Char"/>
    <w:qFormat/>
    <w:rsid w:val="00072C5D"/>
    <w:rPr>
      <w:rFonts w:eastAsia="宋体"/>
      <w:b/>
      <w:bCs/>
      <w:kern w:val="2"/>
      <w:sz w:val="28"/>
      <w:szCs w:val="28"/>
      <w:lang w:val="en-US" w:eastAsia="zh-CN" w:bidi="ar-SA"/>
    </w:rPr>
  </w:style>
  <w:style w:type="character" w:customStyle="1" w:styleId="Char8">
    <w:name w:val="题注 Char"/>
    <w:link w:val="af"/>
    <w:qFormat/>
    <w:rsid w:val="00072C5D"/>
    <w:rPr>
      <w:rFonts w:ascii="Times New Roman" w:eastAsia="宋体" w:hAnsi="Times New Roman" w:cs="Times New Roman"/>
      <w:b/>
      <w:bCs/>
      <w:color w:val="000080"/>
      <w:sz w:val="28"/>
      <w:szCs w:val="24"/>
    </w:rPr>
  </w:style>
  <w:style w:type="character" w:customStyle="1" w:styleId="CharChar1">
    <w:name w:val="正文段落格式 Char Char"/>
    <w:qFormat/>
    <w:rsid w:val="00072C5D"/>
    <w:rPr>
      <w:rFonts w:cs="宋体"/>
      <w:color w:val="7030A0"/>
      <w:kern w:val="2"/>
      <w:sz w:val="24"/>
    </w:rPr>
  </w:style>
  <w:style w:type="character" w:customStyle="1" w:styleId="BJ8CharChar">
    <w:name w:val="图表标题 BJ8 Char Char"/>
    <w:link w:val="BJ8"/>
    <w:qFormat/>
    <w:rsid w:val="00072C5D"/>
    <w:rPr>
      <w:rFonts w:ascii="Times New Roman" w:eastAsia="黑体" w:hAnsi="Times New Roman"/>
      <w:sz w:val="24"/>
    </w:rPr>
  </w:style>
  <w:style w:type="paragraph" w:customStyle="1" w:styleId="BJ8">
    <w:name w:val="图表标题 BJ8"/>
    <w:basedOn w:val="a0"/>
    <w:link w:val="BJ8CharChar"/>
    <w:qFormat/>
    <w:rsid w:val="00072C5D"/>
    <w:pPr>
      <w:adjustRightInd w:val="0"/>
      <w:snapToGrid w:val="0"/>
      <w:ind w:firstLineChars="200" w:firstLine="200"/>
      <w:jc w:val="center"/>
    </w:pPr>
    <w:rPr>
      <w:rFonts w:eastAsia="黑体" w:cstheme="minorBidi"/>
      <w:sz w:val="24"/>
      <w:szCs w:val="22"/>
    </w:rPr>
  </w:style>
  <w:style w:type="character" w:customStyle="1" w:styleId="CharChar2">
    <w:name w:val="应答文本 Char Char"/>
    <w:qFormat/>
    <w:rsid w:val="00072C5D"/>
    <w:rPr>
      <w:rFonts w:ascii="Arial" w:eastAsia="楷体_GB2312" w:hAnsi="Arial" w:cs="宋体"/>
      <w:spacing w:val="10"/>
      <w:sz w:val="21"/>
      <w:lang w:val="en-US" w:eastAsia="zh-CN" w:bidi="ar-SA"/>
    </w:rPr>
  </w:style>
  <w:style w:type="character" w:customStyle="1" w:styleId="2Char3">
    <w:name w:val="列表框2 Char"/>
    <w:link w:val="29"/>
    <w:qFormat/>
    <w:rsid w:val="00072C5D"/>
    <w:rPr>
      <w:snapToGrid w:val="0"/>
      <w:color w:val="7030A0"/>
      <w:spacing w:val="10"/>
      <w:sz w:val="24"/>
      <w:szCs w:val="24"/>
    </w:rPr>
  </w:style>
  <w:style w:type="paragraph" w:customStyle="1" w:styleId="29">
    <w:name w:val="列表框2"/>
    <w:basedOn w:val="a0"/>
    <w:link w:val="2Char3"/>
    <w:qFormat/>
    <w:rsid w:val="00072C5D"/>
    <w:pPr>
      <w:tabs>
        <w:tab w:val="left" w:pos="360"/>
        <w:tab w:val="left" w:pos="1628"/>
        <w:tab w:val="left" w:pos="2086"/>
      </w:tabs>
      <w:adjustRightInd w:val="0"/>
      <w:snapToGrid w:val="0"/>
      <w:ind w:left="1748" w:rightChars="100" w:right="210" w:firstLineChars="200" w:hanging="434"/>
      <w:jc w:val="left"/>
    </w:pPr>
    <w:rPr>
      <w:rFonts w:asciiTheme="minorHAnsi" w:eastAsiaTheme="minorEastAsia" w:hAnsiTheme="minorHAnsi" w:cstheme="minorBidi"/>
      <w:snapToGrid w:val="0"/>
      <w:color w:val="7030A0"/>
      <w:spacing w:val="10"/>
      <w:sz w:val="24"/>
    </w:rPr>
  </w:style>
  <w:style w:type="character" w:customStyle="1" w:styleId="sub-dashChar">
    <w:name w:val="sub-dash Char"/>
    <w:qFormat/>
    <w:rsid w:val="00072C5D"/>
    <w:rPr>
      <w:rFonts w:ascii="Arial" w:eastAsia="黑体" w:hAnsi="Arial"/>
      <w:b/>
      <w:bCs/>
      <w:kern w:val="2"/>
      <w:sz w:val="24"/>
      <w:szCs w:val="24"/>
      <w:lang w:val="en-US" w:eastAsia="zh-CN" w:bidi="ar-SA"/>
    </w:rPr>
  </w:style>
  <w:style w:type="character" w:customStyle="1" w:styleId="Charf5">
    <w:name w:val="五级标题格式 Char"/>
    <w:link w:val="affc"/>
    <w:qFormat/>
    <w:rsid w:val="00072C5D"/>
    <w:rPr>
      <w:rFonts w:ascii="Times New Roman" w:hAnsi="Times New Roman"/>
      <w:b/>
      <w:bCs/>
      <w:sz w:val="24"/>
      <w:szCs w:val="28"/>
    </w:rPr>
  </w:style>
  <w:style w:type="paragraph" w:customStyle="1" w:styleId="affc">
    <w:name w:val="五级标题格式"/>
    <w:basedOn w:val="5"/>
    <w:link w:val="Charf5"/>
    <w:qFormat/>
    <w:rsid w:val="00072C5D"/>
    <w:pPr>
      <w:keepNext w:val="0"/>
      <w:keepLines w:val="0"/>
      <w:tabs>
        <w:tab w:val="clear" w:pos="1008"/>
      </w:tabs>
      <w:spacing w:before="0" w:afterLines="50" w:line="240" w:lineRule="auto"/>
      <w:ind w:left="0" w:firstLine="0"/>
      <w:jc w:val="left"/>
    </w:pPr>
    <w:rPr>
      <w:rFonts w:eastAsiaTheme="minorEastAsia" w:cstheme="minorBidi"/>
      <w:bCs/>
      <w:sz w:val="24"/>
      <w:szCs w:val="28"/>
    </w:rPr>
  </w:style>
  <w:style w:type="character" w:customStyle="1" w:styleId="Char12">
    <w:name w:val="页眉 Char1"/>
    <w:basedOn w:val="a1"/>
    <w:qFormat/>
    <w:rsid w:val="00072C5D"/>
    <w:rPr>
      <w:rFonts w:ascii="Times New Roman" w:hAnsi="Times New Roman"/>
      <w:kern w:val="2"/>
      <w:sz w:val="18"/>
      <w:szCs w:val="18"/>
    </w:rPr>
  </w:style>
  <w:style w:type="character" w:customStyle="1" w:styleId="CharChar111">
    <w:name w:val="Char Char111"/>
    <w:qFormat/>
    <w:rsid w:val="00072C5D"/>
    <w:rPr>
      <w:rFonts w:eastAsia="宋体"/>
      <w:b/>
      <w:bCs/>
      <w:kern w:val="2"/>
      <w:sz w:val="24"/>
      <w:szCs w:val="24"/>
      <w:lang w:val="en-US" w:eastAsia="zh-CN" w:bidi="ar-SA"/>
    </w:rPr>
  </w:style>
  <w:style w:type="character" w:customStyle="1" w:styleId="CharChar3">
    <w:name w:val="表格文字图表文字 Char Char"/>
    <w:qFormat/>
    <w:rsid w:val="00072C5D"/>
    <w:rPr>
      <w:color w:val="7030A0"/>
      <w:kern w:val="2"/>
      <w:sz w:val="21"/>
    </w:rPr>
  </w:style>
  <w:style w:type="character" w:customStyle="1" w:styleId="13">
    <w:name w:val="占位符文本1"/>
    <w:basedOn w:val="a1"/>
    <w:uiPriority w:val="99"/>
    <w:semiHidden/>
    <w:qFormat/>
    <w:rsid w:val="00072C5D"/>
    <w:rPr>
      <w:color w:val="808080"/>
    </w:rPr>
  </w:style>
  <w:style w:type="character" w:customStyle="1" w:styleId="Charf6">
    <w:name w:val="正文段落格式 Char"/>
    <w:link w:val="affd"/>
    <w:qFormat/>
    <w:rsid w:val="00072C5D"/>
    <w:rPr>
      <w:rFonts w:ascii="Times New Roman" w:hAnsi="Times New Roman"/>
      <w:color w:val="7030A0"/>
      <w:sz w:val="24"/>
    </w:rPr>
  </w:style>
  <w:style w:type="paragraph" w:customStyle="1" w:styleId="affd">
    <w:name w:val="正文段落格式"/>
    <w:basedOn w:val="28"/>
    <w:link w:val="Charf6"/>
    <w:qFormat/>
    <w:rsid w:val="00072C5D"/>
    <w:pPr>
      <w:spacing w:afterLines="50" w:line="336" w:lineRule="auto"/>
    </w:pPr>
  </w:style>
  <w:style w:type="character" w:customStyle="1" w:styleId="BJ8CharChar0">
    <w:name w:val="表格文字 BJ8 Char Char"/>
    <w:link w:val="BJ80"/>
    <w:qFormat/>
    <w:rsid w:val="00072C5D"/>
    <w:rPr>
      <w:rFonts w:ascii="Times New Roman" w:hAnsi="Times New Roman"/>
      <w:szCs w:val="21"/>
    </w:rPr>
  </w:style>
  <w:style w:type="paragraph" w:customStyle="1" w:styleId="BJ80">
    <w:name w:val="表格文字 BJ8"/>
    <w:basedOn w:val="a0"/>
    <w:link w:val="BJ8CharChar0"/>
    <w:qFormat/>
    <w:rsid w:val="00072C5D"/>
    <w:pPr>
      <w:adjustRightInd w:val="0"/>
      <w:snapToGrid w:val="0"/>
      <w:spacing w:line="400" w:lineRule="exact"/>
      <w:ind w:firstLineChars="200" w:firstLine="200"/>
      <w:jc w:val="center"/>
    </w:pPr>
    <w:rPr>
      <w:rFonts w:eastAsiaTheme="minorEastAsia" w:cstheme="minorBidi"/>
      <w:szCs w:val="21"/>
    </w:rPr>
  </w:style>
  <w:style w:type="character" w:customStyle="1" w:styleId="gpa">
    <w:name w:val="gpa"/>
    <w:basedOn w:val="a1"/>
    <w:qFormat/>
    <w:rsid w:val="00072C5D"/>
    <w:rPr>
      <w:rFonts w:ascii="Arial" w:hAnsi="Arial" w:cs="Arial"/>
      <w:sz w:val="12"/>
      <w:szCs w:val="12"/>
    </w:rPr>
  </w:style>
  <w:style w:type="character" w:customStyle="1" w:styleId="311111h3Heading3-oldheading3H3H31H3Char">
    <w:name w:val="样式 标题 31.1条标题1.1.1二级节名h3Heading 3 - oldheading 3H3H31H3... Char"/>
    <w:link w:val="311111h3Heading3-oldheading3H3H31H3"/>
    <w:qFormat/>
    <w:rsid w:val="00072C5D"/>
    <w:rPr>
      <w:rFonts w:ascii="宋体" w:eastAsia="黑体" w:hAnsi="宋体"/>
      <w:sz w:val="24"/>
      <w:szCs w:val="21"/>
    </w:rPr>
  </w:style>
  <w:style w:type="paragraph" w:customStyle="1" w:styleId="311111h3Heading3-oldheading3H3H31H3">
    <w:name w:val="样式 标题 31.1条标题1.1.1二级节名h3Heading 3 - oldheading 3H3H31H3..."/>
    <w:basedOn w:val="3"/>
    <w:link w:val="311111h3Heading3-oldheading3H3H31H3Char"/>
    <w:qFormat/>
    <w:rsid w:val="00072C5D"/>
    <w:pPr>
      <w:keepNext w:val="0"/>
      <w:keepLines w:val="0"/>
      <w:spacing w:before="240" w:after="120" w:line="480" w:lineRule="exact"/>
      <w:jc w:val="left"/>
    </w:pPr>
    <w:rPr>
      <w:rFonts w:ascii="宋体" w:eastAsia="黑体" w:hAnsi="宋体" w:cstheme="minorBidi"/>
      <w:b w:val="0"/>
      <w:bCs w:val="0"/>
      <w:sz w:val="24"/>
      <w:szCs w:val="21"/>
    </w:rPr>
  </w:style>
  <w:style w:type="character" w:customStyle="1" w:styleId="2CharChar">
    <w:name w:val="标题2 Char Char"/>
    <w:link w:val="2a"/>
    <w:qFormat/>
    <w:rsid w:val="00072C5D"/>
    <w:rPr>
      <w:rFonts w:ascii="宋体" w:hAnsi="Times New Roman"/>
      <w:b/>
      <w:color w:val="92D050"/>
      <w:kern w:val="44"/>
      <w:sz w:val="30"/>
    </w:rPr>
  </w:style>
  <w:style w:type="paragraph" w:customStyle="1" w:styleId="2a">
    <w:name w:val="标题2"/>
    <w:basedOn w:val="1"/>
    <w:link w:val="2CharChar"/>
    <w:qFormat/>
    <w:rsid w:val="00072C5D"/>
    <w:pPr>
      <w:spacing w:before="0" w:after="0" w:line="312" w:lineRule="auto"/>
      <w:ind w:left="0" w:firstLine="0"/>
      <w:jc w:val="center"/>
    </w:pPr>
    <w:rPr>
      <w:rFonts w:ascii="宋体" w:eastAsiaTheme="minorEastAsia" w:cstheme="minorBidi"/>
      <w:bCs w:val="0"/>
      <w:color w:val="92D050"/>
      <w:sz w:val="30"/>
      <w:szCs w:val="22"/>
    </w:rPr>
  </w:style>
  <w:style w:type="character" w:customStyle="1" w:styleId="CharChar20">
    <w:name w:val="Char Char2"/>
    <w:qFormat/>
    <w:rsid w:val="00072C5D"/>
    <w:rPr>
      <w:rFonts w:eastAsia="仿宋_GB2312"/>
      <w:kern w:val="2"/>
      <w:sz w:val="28"/>
      <w:lang w:val="en-US" w:eastAsia="zh-CN" w:bidi="ar-SA"/>
    </w:rPr>
  </w:style>
  <w:style w:type="character" w:customStyle="1" w:styleId="2headlineCharChar">
    <w:name w:val="2 headline Char Char"/>
    <w:qFormat/>
    <w:rsid w:val="00072C5D"/>
    <w:rPr>
      <w:rFonts w:eastAsia="黑体"/>
      <w:bCs/>
      <w:kern w:val="2"/>
      <w:sz w:val="28"/>
      <w:szCs w:val="28"/>
      <w:lang w:val="en-US" w:eastAsia="zh-CN" w:bidi="ar-SA"/>
    </w:rPr>
  </w:style>
  <w:style w:type="character" w:customStyle="1" w:styleId="QD3CharChar">
    <w:name w:val="正文 QD3 Char Char"/>
    <w:link w:val="QD3"/>
    <w:qFormat/>
    <w:rsid w:val="00072C5D"/>
    <w:rPr>
      <w:rFonts w:ascii="Times New Roman" w:hAnsi="Times New Roman"/>
      <w:sz w:val="24"/>
      <w:szCs w:val="24"/>
    </w:rPr>
  </w:style>
  <w:style w:type="paragraph" w:customStyle="1" w:styleId="QD3">
    <w:name w:val="正文 QD3"/>
    <w:basedOn w:val="a0"/>
    <w:link w:val="QD3CharChar"/>
    <w:qFormat/>
    <w:rsid w:val="00072C5D"/>
    <w:pPr>
      <w:adjustRightInd w:val="0"/>
      <w:snapToGrid w:val="0"/>
      <w:spacing w:line="360" w:lineRule="auto"/>
      <w:ind w:firstLineChars="200" w:firstLine="200"/>
      <w:jc w:val="left"/>
    </w:pPr>
    <w:rPr>
      <w:rFonts w:eastAsiaTheme="minorEastAsia" w:cstheme="minorBidi"/>
      <w:sz w:val="24"/>
    </w:rPr>
  </w:style>
  <w:style w:type="character" w:customStyle="1" w:styleId="BJ8CharChar1">
    <w:name w:val="正文 BJ8 Char Char"/>
    <w:link w:val="BJ81"/>
    <w:qFormat/>
    <w:rsid w:val="00072C5D"/>
    <w:rPr>
      <w:rFonts w:ascii="Times New Roman" w:hAnsi="Times New Roman"/>
      <w:color w:val="7030A0"/>
      <w:sz w:val="24"/>
      <w:szCs w:val="24"/>
    </w:rPr>
  </w:style>
  <w:style w:type="paragraph" w:customStyle="1" w:styleId="BJ81">
    <w:name w:val="正文 BJ8"/>
    <w:basedOn w:val="a0"/>
    <w:link w:val="BJ8CharChar1"/>
    <w:qFormat/>
    <w:rsid w:val="00072C5D"/>
    <w:pPr>
      <w:adjustRightInd w:val="0"/>
      <w:snapToGrid w:val="0"/>
      <w:spacing w:line="360" w:lineRule="auto"/>
      <w:ind w:firstLineChars="200" w:firstLine="200"/>
      <w:jc w:val="left"/>
    </w:pPr>
    <w:rPr>
      <w:rFonts w:eastAsiaTheme="minorEastAsia" w:cstheme="minorBidi"/>
      <w:color w:val="7030A0"/>
      <w:sz w:val="24"/>
    </w:rPr>
  </w:style>
  <w:style w:type="character" w:customStyle="1" w:styleId="14">
    <w:name w:val="书籍标题1"/>
    <w:uiPriority w:val="33"/>
    <w:qFormat/>
    <w:rsid w:val="00072C5D"/>
    <w:rPr>
      <w:b/>
      <w:bCs/>
      <w:smallCaps/>
      <w:spacing w:val="5"/>
    </w:rPr>
  </w:style>
  <w:style w:type="character" w:customStyle="1" w:styleId="CharChar8">
    <w:name w:val="Char Char8"/>
    <w:qFormat/>
    <w:rsid w:val="00072C5D"/>
    <w:rPr>
      <w:rFonts w:eastAsia="宋体"/>
      <w:kern w:val="2"/>
      <w:sz w:val="21"/>
      <w:lang w:val="en-US" w:eastAsia="zh-CN" w:bidi="ar-SA"/>
    </w:rPr>
  </w:style>
  <w:style w:type="character" w:customStyle="1" w:styleId="Char13">
    <w:name w:val="正文文本缩进 Char1"/>
    <w:qFormat/>
    <w:rsid w:val="00072C5D"/>
    <w:rPr>
      <w:rFonts w:ascii="宋体" w:hAnsi="Times New Roman"/>
      <w:kern w:val="2"/>
      <w:sz w:val="21"/>
    </w:rPr>
  </w:style>
  <w:style w:type="character" w:customStyle="1" w:styleId="1Char0">
    <w:name w:val="正文1 Char"/>
    <w:link w:val="15"/>
    <w:qFormat/>
    <w:rsid w:val="00072C5D"/>
    <w:rPr>
      <w:rFonts w:ascii="Times New Roman" w:hAnsi="Times New Roman"/>
      <w:sz w:val="24"/>
    </w:rPr>
  </w:style>
  <w:style w:type="paragraph" w:customStyle="1" w:styleId="15">
    <w:name w:val="正文1"/>
    <w:basedOn w:val="a0"/>
    <w:link w:val="1Char0"/>
    <w:qFormat/>
    <w:rsid w:val="00072C5D"/>
    <w:pPr>
      <w:tabs>
        <w:tab w:val="left" w:pos="720"/>
        <w:tab w:val="right" w:pos="1191"/>
      </w:tabs>
      <w:spacing w:line="360" w:lineRule="auto"/>
      <w:ind w:left="720" w:hanging="360"/>
    </w:pPr>
    <w:rPr>
      <w:rFonts w:eastAsiaTheme="minorEastAsia" w:cstheme="minorBidi"/>
      <w:sz w:val="24"/>
      <w:szCs w:val="22"/>
    </w:rPr>
  </w:style>
  <w:style w:type="character" w:customStyle="1" w:styleId="1CharChar0">
    <w:name w:val="正文1 Char Char"/>
    <w:qFormat/>
    <w:rsid w:val="00072C5D"/>
    <w:rPr>
      <w:rFonts w:ascii="宋体" w:hAnsi="宋体"/>
      <w:kern w:val="10"/>
      <w:sz w:val="21"/>
      <w:szCs w:val="24"/>
    </w:rPr>
  </w:style>
  <w:style w:type="character" w:customStyle="1" w:styleId="Char14">
    <w:name w:val="页脚 Char1"/>
    <w:basedOn w:val="a1"/>
    <w:uiPriority w:val="99"/>
    <w:qFormat/>
    <w:rsid w:val="00072C5D"/>
    <w:rPr>
      <w:rFonts w:ascii="Times New Roman" w:hAnsi="Times New Roman"/>
      <w:kern w:val="2"/>
      <w:sz w:val="18"/>
      <w:szCs w:val="18"/>
    </w:rPr>
  </w:style>
  <w:style w:type="character" w:customStyle="1" w:styleId="2CharChar0">
    <w:name w:val="列表框2 Char Char"/>
    <w:qFormat/>
    <w:rsid w:val="00072C5D"/>
    <w:rPr>
      <w:snapToGrid/>
      <w:color w:val="7030A0"/>
      <w:spacing w:val="10"/>
      <w:sz w:val="24"/>
      <w:szCs w:val="24"/>
    </w:rPr>
  </w:style>
  <w:style w:type="character" w:customStyle="1" w:styleId="3CharChar">
    <w:name w:val="标题3 Char Char"/>
    <w:qFormat/>
    <w:rsid w:val="00072C5D"/>
    <w:rPr>
      <w:rFonts w:ascii="宋体" w:hAnsi="宋体"/>
      <w:b/>
      <w:bCs/>
      <w:color w:val="92D050"/>
      <w:kern w:val="44"/>
      <w:sz w:val="24"/>
      <w:szCs w:val="21"/>
    </w:rPr>
  </w:style>
  <w:style w:type="character" w:customStyle="1" w:styleId="24CharChar">
    <w:name w:val="样式 宋体 行距: 固定值 24 磅 Char Char"/>
    <w:qFormat/>
    <w:rsid w:val="00072C5D"/>
    <w:rPr>
      <w:rFonts w:ascii="宋体" w:cs="宋体"/>
      <w:color w:val="7030A0"/>
      <w:kern w:val="2"/>
      <w:sz w:val="28"/>
    </w:rPr>
  </w:style>
  <w:style w:type="character" w:customStyle="1" w:styleId="CharChar4">
    <w:name w:val="样式 Char Char"/>
    <w:link w:val="affe"/>
    <w:qFormat/>
    <w:rsid w:val="00072C5D"/>
    <w:rPr>
      <w:rFonts w:ascii="宋体" w:hAnsi="宋体" w:cs="宋体"/>
      <w:sz w:val="24"/>
      <w:szCs w:val="24"/>
    </w:rPr>
  </w:style>
  <w:style w:type="paragraph" w:customStyle="1" w:styleId="affe">
    <w:name w:val="样式"/>
    <w:link w:val="CharChar4"/>
    <w:qFormat/>
    <w:rsid w:val="00072C5D"/>
    <w:pPr>
      <w:widowControl w:val="0"/>
      <w:autoSpaceDE w:val="0"/>
      <w:autoSpaceDN w:val="0"/>
      <w:adjustRightInd w:val="0"/>
    </w:pPr>
    <w:rPr>
      <w:rFonts w:ascii="宋体" w:hAnsi="宋体" w:cs="宋体"/>
      <w:sz w:val="24"/>
      <w:szCs w:val="24"/>
    </w:rPr>
  </w:style>
  <w:style w:type="character" w:customStyle="1" w:styleId="CharChar5">
    <w:name w:val="无编号正文 Char Char"/>
    <w:link w:val="afff"/>
    <w:qFormat/>
    <w:rsid w:val="00072C5D"/>
    <w:rPr>
      <w:rFonts w:ascii="宋体" w:hAnsi="宋体"/>
      <w:sz w:val="24"/>
      <w:szCs w:val="24"/>
    </w:rPr>
  </w:style>
  <w:style w:type="paragraph" w:customStyle="1" w:styleId="afff">
    <w:name w:val="无编号正文"/>
    <w:basedOn w:val="a9"/>
    <w:next w:val="a0"/>
    <w:link w:val="CharChar5"/>
    <w:qFormat/>
    <w:rsid w:val="00072C5D"/>
    <w:pPr>
      <w:spacing w:after="0" w:line="360" w:lineRule="auto"/>
      <w:ind w:leftChars="200" w:left="200" w:firstLineChars="200" w:firstLine="200"/>
    </w:pPr>
    <w:rPr>
      <w:rFonts w:ascii="宋体" w:eastAsiaTheme="minorEastAsia" w:hAnsi="宋体" w:cstheme="minorBidi"/>
      <w:sz w:val="24"/>
    </w:rPr>
  </w:style>
  <w:style w:type="character" w:customStyle="1" w:styleId="CharChar6">
    <w:name w:val="表图名称 Char Char"/>
    <w:link w:val="afff0"/>
    <w:qFormat/>
    <w:rsid w:val="00072C5D"/>
    <w:rPr>
      <w:rFonts w:ascii="黑体" w:eastAsia="黑体" w:hAnsi="宋体"/>
      <w:sz w:val="24"/>
      <w:szCs w:val="24"/>
    </w:rPr>
  </w:style>
  <w:style w:type="paragraph" w:customStyle="1" w:styleId="afff0">
    <w:name w:val="表图名称"/>
    <w:link w:val="CharChar6"/>
    <w:qFormat/>
    <w:rsid w:val="00072C5D"/>
    <w:pPr>
      <w:widowControl w:val="0"/>
      <w:tabs>
        <w:tab w:val="left" w:pos="6120"/>
        <w:tab w:val="left" w:pos="13784"/>
      </w:tabs>
      <w:adjustRightInd w:val="0"/>
      <w:snapToGrid w:val="0"/>
      <w:spacing w:line="360" w:lineRule="auto"/>
      <w:jc w:val="center"/>
    </w:pPr>
    <w:rPr>
      <w:rFonts w:ascii="黑体" w:eastAsia="黑体" w:hAnsi="宋体"/>
      <w:sz w:val="24"/>
      <w:szCs w:val="24"/>
    </w:rPr>
  </w:style>
  <w:style w:type="character" w:customStyle="1" w:styleId="1CharChar1">
    <w:name w:val="列表框1 Char Char"/>
    <w:qFormat/>
    <w:rsid w:val="00072C5D"/>
    <w:rPr>
      <w:rFonts w:ascii="Arial" w:eastAsia="楷体_GB2312" w:hAnsi="Arial" w:cs="Arial"/>
      <w:spacing w:val="10"/>
      <w:sz w:val="21"/>
      <w:lang w:val="en-US" w:eastAsia="zh-CN" w:bidi="ar-SA"/>
    </w:rPr>
  </w:style>
  <w:style w:type="character" w:customStyle="1" w:styleId="Charf7">
    <w:name w:val="表格文字图表文字 Char"/>
    <w:link w:val="afff1"/>
    <w:qFormat/>
    <w:rsid w:val="00072C5D"/>
    <w:rPr>
      <w:rFonts w:ascii="Times New Roman" w:hAnsi="Times New Roman"/>
      <w:color w:val="7030A0"/>
    </w:rPr>
  </w:style>
  <w:style w:type="paragraph" w:customStyle="1" w:styleId="afff1">
    <w:name w:val="表格文字图表文字"/>
    <w:basedOn w:val="a0"/>
    <w:link w:val="Charf7"/>
    <w:qFormat/>
    <w:rsid w:val="00072C5D"/>
    <w:pPr>
      <w:snapToGrid w:val="0"/>
      <w:ind w:firstLineChars="200" w:firstLine="200"/>
      <w:jc w:val="center"/>
    </w:pPr>
    <w:rPr>
      <w:rFonts w:eastAsiaTheme="minorEastAsia" w:cstheme="minorBidi"/>
      <w:color w:val="7030A0"/>
      <w:szCs w:val="22"/>
    </w:rPr>
  </w:style>
  <w:style w:type="character" w:customStyle="1" w:styleId="Char15">
    <w:name w:val="批注文字 Char1"/>
    <w:semiHidden/>
    <w:qFormat/>
    <w:rsid w:val="00072C5D"/>
    <w:rPr>
      <w:kern w:val="2"/>
      <w:sz w:val="24"/>
      <w:szCs w:val="24"/>
    </w:rPr>
  </w:style>
  <w:style w:type="paragraph" w:customStyle="1" w:styleId="xl51">
    <w:name w:val="xl51"/>
    <w:basedOn w:val="a0"/>
    <w:qFormat/>
    <w:rsid w:val="00072C5D"/>
    <w:pPr>
      <w:widowControl/>
      <w:pBdr>
        <w:top w:val="single" w:sz="4" w:space="0" w:color="auto"/>
        <w:bottom w:val="single" w:sz="4" w:space="0" w:color="auto"/>
        <w:right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afff2">
    <w:name w:val="通用"/>
    <w:basedOn w:val="a0"/>
    <w:qFormat/>
    <w:rsid w:val="00072C5D"/>
    <w:pPr>
      <w:spacing w:line="360" w:lineRule="auto"/>
      <w:ind w:leftChars="400" w:left="840"/>
    </w:pPr>
    <w:rPr>
      <w:rFonts w:ascii="宋体" w:hAnsi="宋体"/>
      <w:szCs w:val="20"/>
    </w:rPr>
  </w:style>
  <w:style w:type="paragraph" w:customStyle="1" w:styleId="120">
    <w:name w:val="样式 目录 1 + 首行缩进:  2 字符"/>
    <w:basedOn w:val="a0"/>
    <w:qFormat/>
    <w:rsid w:val="00072C5D"/>
    <w:pPr>
      <w:adjustRightInd w:val="0"/>
      <w:snapToGrid w:val="0"/>
      <w:spacing w:line="360" w:lineRule="auto"/>
      <w:ind w:firstLineChars="200" w:firstLine="200"/>
      <w:jc w:val="center"/>
    </w:pPr>
    <w:rPr>
      <w:rFonts w:cs="宋体"/>
      <w:b/>
      <w:bCs/>
      <w:caps/>
      <w:color w:val="7030A0"/>
      <w:sz w:val="30"/>
      <w:szCs w:val="28"/>
    </w:rPr>
  </w:style>
  <w:style w:type="paragraph" w:customStyle="1" w:styleId="16">
    <w:name w:val="1"/>
    <w:basedOn w:val="a0"/>
    <w:next w:val="26"/>
    <w:qFormat/>
    <w:rsid w:val="00072C5D"/>
    <w:pPr>
      <w:spacing w:after="120" w:line="480" w:lineRule="auto"/>
      <w:ind w:firstLineChars="200" w:firstLine="200"/>
      <w:jc w:val="left"/>
    </w:pPr>
    <w:rPr>
      <w:color w:val="7030A0"/>
    </w:rPr>
  </w:style>
  <w:style w:type="paragraph" w:customStyle="1" w:styleId="xl69">
    <w:name w:val="xl6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0"/>
      <w:szCs w:val="20"/>
    </w:rPr>
  </w:style>
  <w:style w:type="paragraph" w:customStyle="1" w:styleId="FooterFirst">
    <w:name w:val="Footer First"/>
    <w:basedOn w:val="a5"/>
    <w:qFormat/>
    <w:rsid w:val="00072C5D"/>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zhengwen">
    <w:name w:val="zhengwen"/>
    <w:basedOn w:val="a0"/>
    <w:qFormat/>
    <w:rsid w:val="00072C5D"/>
    <w:pPr>
      <w:tabs>
        <w:tab w:val="left" w:pos="1077"/>
      </w:tabs>
      <w:adjustRightInd w:val="0"/>
      <w:snapToGrid w:val="0"/>
      <w:spacing w:line="520" w:lineRule="exact"/>
      <w:ind w:left="1077" w:firstLineChars="200" w:firstLine="200"/>
      <w:jc w:val="left"/>
    </w:pPr>
    <w:rPr>
      <w:bCs/>
      <w:color w:val="7030A0"/>
      <w:sz w:val="28"/>
    </w:rPr>
  </w:style>
  <w:style w:type="paragraph" w:customStyle="1" w:styleId="150">
    <w:name w:val="样式 宋体 行距: 1.5 倍行距"/>
    <w:basedOn w:val="a0"/>
    <w:qFormat/>
    <w:rsid w:val="00072C5D"/>
    <w:pPr>
      <w:ind w:firstLineChars="200" w:firstLine="200"/>
      <w:jc w:val="left"/>
    </w:pPr>
    <w:rPr>
      <w:rFonts w:ascii="宋体" w:hAnsi="宋体"/>
      <w:color w:val="7030A0"/>
      <w:szCs w:val="20"/>
    </w:rPr>
  </w:style>
  <w:style w:type="paragraph" w:customStyle="1" w:styleId="205">
    <w:name w:val="样式 左侧:  2 字符 段前: 0.5 行"/>
    <w:basedOn w:val="a0"/>
    <w:qFormat/>
    <w:rsid w:val="00072C5D"/>
    <w:pPr>
      <w:spacing w:beforeLines="50"/>
      <w:ind w:firstLineChars="200" w:firstLine="200"/>
    </w:pPr>
    <w:rPr>
      <w:rFonts w:ascii="宋体" w:cs="宋体"/>
      <w:sz w:val="24"/>
      <w:szCs w:val="20"/>
    </w:rPr>
  </w:style>
  <w:style w:type="paragraph" w:customStyle="1" w:styleId="afff3">
    <w:name w:val="八级正文格式"/>
    <w:basedOn w:val="affd"/>
    <w:qFormat/>
    <w:rsid w:val="00072C5D"/>
    <w:pPr>
      <w:spacing w:after="120"/>
      <w:ind w:firstLineChars="0" w:firstLine="0"/>
    </w:pPr>
  </w:style>
  <w:style w:type="paragraph" w:customStyle="1" w:styleId="xl65">
    <w:name w:val="xl6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cs="宋体"/>
      <w:kern w:val="0"/>
      <w:szCs w:val="21"/>
    </w:rPr>
  </w:style>
  <w:style w:type="paragraph" w:customStyle="1" w:styleId="CharCharCharCharChar056">
    <w:name w:val="样式 样式 列表框 Char Char Char Char Char + 段后: 0.5 行 + 左侧:  6 字符 首行缩进..."/>
    <w:basedOn w:val="CharCharCharCharChar05"/>
    <w:qFormat/>
    <w:rsid w:val="00072C5D"/>
    <w:pPr>
      <w:tabs>
        <w:tab w:val="left" w:pos="2297"/>
      </w:tabs>
      <w:ind w:leftChars="0" w:left="2297" w:firstLineChars="0" w:hanging="420"/>
    </w:pPr>
  </w:style>
  <w:style w:type="paragraph" w:customStyle="1" w:styleId="CharCharCharCharChar05">
    <w:name w:val="样式 列表框 Char Char Char Char Char + 段后: 0.5 行"/>
    <w:basedOn w:val="CharCharCharCharCharCharCharCharCharCharCharCharCharChar"/>
    <w:qFormat/>
    <w:rsid w:val="00072C5D"/>
    <w:pPr>
      <w:tabs>
        <w:tab w:val="left" w:pos="420"/>
      </w:tabs>
      <w:spacing w:after="156"/>
    </w:pPr>
    <w:rPr>
      <w:szCs w:val="20"/>
    </w:rPr>
  </w:style>
  <w:style w:type="paragraph" w:customStyle="1" w:styleId="CharCharCharCharCharCharCharCharCharCharCharCharCharChar">
    <w:name w:val="正常文本 Char Char Char Char Char Char Char Char Char Char Char Char Char Char"/>
    <w:basedOn w:val="a0"/>
    <w:qFormat/>
    <w:rsid w:val="00072C5D"/>
    <w:pPr>
      <w:spacing w:afterLines="50" w:line="320" w:lineRule="exact"/>
      <w:ind w:leftChars="600" w:left="600" w:firstLineChars="208" w:firstLine="208"/>
      <w:jc w:val="left"/>
    </w:pPr>
    <w:rPr>
      <w:rFonts w:ascii="宋体" w:eastAsia="楷体_GB2312" w:hAnsi="宋体"/>
      <w:color w:val="7030A0"/>
      <w:szCs w:val="18"/>
    </w:rPr>
  </w:style>
  <w:style w:type="paragraph" w:customStyle="1" w:styleId="xl34">
    <w:name w:val="xl34"/>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54">
    <w:name w:val="条文 5"/>
    <w:next w:val="a0"/>
    <w:qFormat/>
    <w:rsid w:val="00072C5D"/>
    <w:pPr>
      <w:spacing w:line="310" w:lineRule="exact"/>
    </w:pPr>
    <w:rPr>
      <w:rFonts w:ascii="Times New Roman" w:eastAsia="黑体" w:hAnsi="Times New Roman" w:cs="Times New Roman"/>
      <w:kern w:val="0"/>
      <w:szCs w:val="20"/>
    </w:rPr>
  </w:style>
  <w:style w:type="paragraph" w:customStyle="1" w:styleId="xl25">
    <w:name w:val="xl2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4"/>
    </w:rPr>
  </w:style>
  <w:style w:type="paragraph" w:customStyle="1" w:styleId="xl75">
    <w:name w:val="xl75"/>
    <w:basedOn w:val="a0"/>
    <w:qFormat/>
    <w:rsid w:val="00072C5D"/>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111">
    <w:name w:val="正文111"/>
    <w:basedOn w:val="a0"/>
    <w:qFormat/>
    <w:rsid w:val="00072C5D"/>
    <w:pPr>
      <w:tabs>
        <w:tab w:val="left" w:pos="840"/>
      </w:tabs>
      <w:snapToGrid w:val="0"/>
      <w:spacing w:line="500" w:lineRule="exact"/>
      <w:ind w:left="840" w:hanging="420"/>
    </w:pPr>
    <w:rPr>
      <w:rFonts w:ascii="宋体" w:hAnsi="宋体"/>
      <w:sz w:val="24"/>
      <w:szCs w:val="20"/>
    </w:rPr>
  </w:style>
  <w:style w:type="paragraph" w:customStyle="1" w:styleId="210">
    <w:name w:val="正文文本缩进 21"/>
    <w:basedOn w:val="a0"/>
    <w:qFormat/>
    <w:rsid w:val="00072C5D"/>
    <w:pPr>
      <w:autoSpaceDE w:val="0"/>
      <w:autoSpaceDN w:val="0"/>
      <w:adjustRightInd w:val="0"/>
      <w:spacing w:line="360" w:lineRule="auto"/>
      <w:ind w:firstLineChars="200" w:firstLine="360"/>
      <w:jc w:val="left"/>
      <w:textAlignment w:val="baseline"/>
    </w:pPr>
    <w:rPr>
      <w:rFonts w:ascii="宋体"/>
      <w:color w:val="7030A0"/>
      <w:sz w:val="24"/>
      <w:szCs w:val="20"/>
    </w:rPr>
  </w:style>
  <w:style w:type="paragraph" w:customStyle="1" w:styleId="17">
    <w:name w:val="批注框文本1"/>
    <w:basedOn w:val="a0"/>
    <w:qFormat/>
    <w:rsid w:val="00072C5D"/>
    <w:rPr>
      <w:sz w:val="16"/>
      <w:szCs w:val="16"/>
    </w:rPr>
  </w:style>
  <w:style w:type="paragraph" w:customStyle="1" w:styleId="afff4">
    <w:name w:val="*"/>
    <w:basedOn w:val="a0"/>
    <w:qFormat/>
    <w:rsid w:val="00072C5D"/>
    <w:pPr>
      <w:spacing w:line="360" w:lineRule="auto"/>
    </w:pPr>
    <w:rPr>
      <w:rFonts w:ascii="宋体" w:hAnsi="宋体"/>
      <w:kern w:val="0"/>
      <w:sz w:val="24"/>
    </w:rPr>
  </w:style>
  <w:style w:type="paragraph" w:customStyle="1" w:styleId="xl72">
    <w:name w:val="xl72"/>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afff5">
    <w:name w:val="表格标题"/>
    <w:basedOn w:val="5"/>
    <w:qFormat/>
    <w:rsid w:val="00072C5D"/>
    <w:pPr>
      <w:keepNext w:val="0"/>
      <w:keepLines w:val="0"/>
      <w:tabs>
        <w:tab w:val="clear" w:pos="1008"/>
      </w:tabs>
      <w:spacing w:before="0" w:after="0" w:line="240" w:lineRule="auto"/>
      <w:ind w:left="0" w:firstLine="0"/>
      <w:jc w:val="center"/>
      <w:outlineLvl w:val="8"/>
    </w:pPr>
    <w:rPr>
      <w:b w:val="0"/>
      <w:bCs/>
      <w:sz w:val="21"/>
      <w:szCs w:val="28"/>
      <w:lang w:val="zh-CN"/>
    </w:rPr>
  </w:style>
  <w:style w:type="paragraph" w:customStyle="1" w:styleId="afff6">
    <w:name w:val="七级标题格式"/>
    <w:basedOn w:val="a0"/>
    <w:qFormat/>
    <w:rsid w:val="00072C5D"/>
    <w:pPr>
      <w:spacing w:afterLines="50" w:line="336" w:lineRule="auto"/>
      <w:ind w:firstLineChars="200" w:firstLine="200"/>
      <w:jc w:val="left"/>
      <w:outlineLvl w:val="6"/>
    </w:pPr>
    <w:rPr>
      <w:color w:val="7030A0"/>
      <w:sz w:val="24"/>
    </w:rPr>
  </w:style>
  <w:style w:type="paragraph" w:customStyle="1" w:styleId="PartTitle">
    <w:name w:val="Part Title"/>
    <w:basedOn w:val="a0"/>
    <w:next w:val="a0"/>
    <w:qFormat/>
    <w:rsid w:val="00072C5D"/>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afff7">
    <w:name w:val="表格文字"/>
    <w:basedOn w:val="afff1"/>
    <w:qFormat/>
    <w:rsid w:val="00072C5D"/>
  </w:style>
  <w:style w:type="paragraph" w:customStyle="1" w:styleId="afff8">
    <w:name w:val="二级标题格式"/>
    <w:basedOn w:val="20"/>
    <w:qFormat/>
    <w:rsid w:val="00072C5D"/>
    <w:pPr>
      <w:keepNext w:val="0"/>
      <w:keepLines w:val="0"/>
      <w:spacing w:before="0" w:afterLines="100" w:line="240" w:lineRule="auto"/>
      <w:jc w:val="left"/>
    </w:pPr>
    <w:rPr>
      <w:rFonts w:ascii="Times New Roman" w:hAnsi="Times New Roman"/>
      <w:b w:val="0"/>
      <w:color w:val="C00000"/>
      <w:sz w:val="28"/>
      <w:szCs w:val="28"/>
    </w:rPr>
  </w:style>
  <w:style w:type="paragraph" w:customStyle="1" w:styleId="11111">
    <w:name w:val="样式 标题 1标题 1 1编号标题1标题1 + 宋体 加粗"/>
    <w:basedOn w:val="1"/>
    <w:qFormat/>
    <w:rsid w:val="00072C5D"/>
    <w:pPr>
      <w:keepNext w:val="0"/>
      <w:tabs>
        <w:tab w:val="clear" w:pos="1440"/>
        <w:tab w:val="left" w:pos="2340"/>
      </w:tabs>
      <w:spacing w:before="240" w:afterLines="50" w:line="360" w:lineRule="exact"/>
      <w:ind w:left="1304" w:hanging="1304"/>
      <w:jc w:val="left"/>
    </w:pPr>
    <w:rPr>
      <w:rFonts w:ascii="宋体" w:hAnsi="宋体" w:cs="Arial"/>
      <w:sz w:val="28"/>
      <w:szCs w:val="28"/>
    </w:rPr>
  </w:style>
  <w:style w:type="paragraph" w:customStyle="1" w:styleId="xl36">
    <w:name w:val="xl36"/>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CharCharCharCharChar">
    <w:name w:val="列表框 Char Char Char Char Char"/>
    <w:basedOn w:val="CharCharCharCharCharCharCharCharCharCharCharCharCharChar"/>
    <w:next w:val="CharCharCharCharCharCharCharCharCharCharCharCharCharChar"/>
    <w:qFormat/>
    <w:rsid w:val="00072C5D"/>
    <w:pPr>
      <w:tabs>
        <w:tab w:val="left" w:pos="450"/>
        <w:tab w:val="left" w:pos="874"/>
      </w:tabs>
      <w:adjustRightInd w:val="0"/>
      <w:snapToGrid w:val="0"/>
      <w:ind w:leftChars="0" w:left="874" w:rightChars="-5" w:right="-5" w:firstLineChars="0" w:hanging="420"/>
    </w:pPr>
    <w:rPr>
      <w:rFonts w:ascii="Times New Roman" w:hAnsi="Times New Roman"/>
      <w:szCs w:val="21"/>
    </w:rPr>
  </w:style>
  <w:style w:type="paragraph" w:customStyle="1" w:styleId="Subhead1">
    <w:name w:val="Subhead 1"/>
    <w:basedOn w:val="a0"/>
    <w:qFormat/>
    <w:rsid w:val="00072C5D"/>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2b">
    <w:name w:val="正文文本2"/>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xl31">
    <w:name w:val="xl3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Sprechblasentext">
    <w:name w:val="Sprechblasentext"/>
    <w:basedOn w:val="a0"/>
    <w:qFormat/>
    <w:rsid w:val="00072C5D"/>
    <w:pPr>
      <w:spacing w:line="300" w:lineRule="atLeast"/>
      <w:ind w:firstLine="709"/>
    </w:pPr>
    <w:rPr>
      <w:rFonts w:ascii="Tahoma" w:hAnsi="Tahoma" w:cs="Tahoma"/>
      <w:sz w:val="16"/>
      <w:szCs w:val="16"/>
    </w:rPr>
  </w:style>
  <w:style w:type="paragraph" w:customStyle="1" w:styleId="p0">
    <w:name w:val="p0"/>
    <w:basedOn w:val="a0"/>
    <w:qFormat/>
    <w:rsid w:val="00072C5D"/>
    <w:pPr>
      <w:widowControl/>
    </w:pPr>
    <w:rPr>
      <w:kern w:val="0"/>
      <w:szCs w:val="21"/>
    </w:rPr>
  </w:style>
  <w:style w:type="paragraph" w:customStyle="1" w:styleId="3105105">
    <w:name w:val="样式 样式 标题 3 + 段前: 1 行 段后: 0.5 行 + 段前: 1 行 段后: 0.5 行"/>
    <w:basedOn w:val="a0"/>
    <w:qFormat/>
    <w:rsid w:val="00072C5D"/>
    <w:pPr>
      <w:keepNext/>
      <w:keepLines/>
      <w:spacing w:beforeLines="100" w:afterLines="50"/>
      <w:ind w:firstLineChars="200" w:firstLine="200"/>
      <w:jc w:val="left"/>
      <w:outlineLvl w:val="2"/>
    </w:pPr>
    <w:rPr>
      <w:rFonts w:eastAsia="黑体" w:cs="宋体"/>
      <w:bCs/>
      <w:color w:val="7030A0"/>
      <w:sz w:val="22"/>
      <w:szCs w:val="22"/>
    </w:rPr>
  </w:style>
  <w:style w:type="paragraph" w:customStyle="1" w:styleId="afff9">
    <w:name w:val="表格正文"/>
    <w:basedOn w:val="a0"/>
    <w:next w:val="a0"/>
    <w:qFormat/>
    <w:rsid w:val="00072C5D"/>
    <w:pPr>
      <w:adjustRightInd w:val="0"/>
      <w:snapToGrid w:val="0"/>
      <w:jc w:val="center"/>
    </w:pPr>
    <w:rPr>
      <w:color w:val="548DD4"/>
    </w:rPr>
  </w:style>
  <w:style w:type="paragraph" w:customStyle="1" w:styleId="18">
    <w:name w:val="样式1"/>
    <w:basedOn w:val="a4"/>
    <w:next w:val="a0"/>
    <w:qFormat/>
    <w:rsid w:val="00072C5D"/>
    <w:pPr>
      <w:jc w:val="left"/>
    </w:pPr>
  </w:style>
  <w:style w:type="paragraph" w:customStyle="1" w:styleId="Style19">
    <w:name w:val="_Style 19"/>
    <w:next w:val="a0"/>
    <w:qFormat/>
    <w:rsid w:val="00072C5D"/>
    <w:pPr>
      <w:widowControl w:val="0"/>
      <w:jc w:val="both"/>
    </w:pPr>
    <w:rPr>
      <w:rFonts w:ascii="Times New Roman" w:eastAsia="宋体" w:hAnsi="Times New Roman" w:cs="Times New Roman"/>
      <w:szCs w:val="24"/>
    </w:rPr>
  </w:style>
  <w:style w:type="paragraph" w:customStyle="1" w:styleId="xl38">
    <w:name w:val="xl3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xl35">
    <w:name w:val="xl35"/>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Bodytext1">
    <w:name w:val="Body text 1"/>
    <w:basedOn w:val="a0"/>
    <w:qFormat/>
    <w:rsid w:val="00072C5D"/>
    <w:pPr>
      <w:tabs>
        <w:tab w:val="left" w:pos="1134"/>
      </w:tabs>
      <w:autoSpaceDE w:val="0"/>
      <w:autoSpaceDN w:val="0"/>
      <w:adjustRightInd w:val="0"/>
      <w:spacing w:before="170" w:line="300" w:lineRule="atLeast"/>
      <w:ind w:left="1134" w:hanging="1134"/>
    </w:pPr>
    <w:rPr>
      <w:color w:val="000000"/>
      <w:kern w:val="0"/>
      <w:sz w:val="24"/>
      <w:szCs w:val="20"/>
    </w:rPr>
  </w:style>
  <w:style w:type="paragraph" w:customStyle="1" w:styleId="xl29">
    <w:name w:val="xl29"/>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a">
    <w:name w:val="一级标题"/>
    <w:qFormat/>
    <w:rsid w:val="00072C5D"/>
    <w:pPr>
      <w:spacing w:before="480" w:after="120"/>
    </w:pPr>
    <w:rPr>
      <w:rFonts w:ascii="Times New Roman" w:eastAsia="黑体" w:hAnsi="Times New Roman" w:cs="Times New Roman"/>
      <w:b/>
      <w:sz w:val="28"/>
      <w:szCs w:val="20"/>
    </w:rPr>
  </w:style>
  <w:style w:type="paragraph" w:customStyle="1" w:styleId="xl74">
    <w:name w:val="xl74"/>
    <w:basedOn w:val="a0"/>
    <w:qFormat/>
    <w:rsid w:val="00072C5D"/>
    <w:pPr>
      <w:widowControl/>
      <w:pBdr>
        <w:top w:val="single" w:sz="4" w:space="0" w:color="auto"/>
        <w:left w:val="single" w:sz="4" w:space="0" w:color="auto"/>
        <w:bottom w:val="single" w:sz="4" w:space="0" w:color="auto"/>
      </w:pBdr>
      <w:spacing w:before="100" w:beforeAutospacing="1" w:after="100" w:afterAutospacing="1"/>
      <w:jc w:val="center"/>
    </w:pPr>
    <w:rPr>
      <w:rFonts w:ascii="黑体" w:eastAsia="黑体" w:hAnsi="宋体" w:cs="宋体"/>
      <w:kern w:val="0"/>
      <w:szCs w:val="21"/>
    </w:rPr>
  </w:style>
  <w:style w:type="paragraph" w:customStyle="1" w:styleId="ParaCharCharCharCharCharCharChar">
    <w:name w:val="默认段落字体 Para Char Char Char Char Char Char Char"/>
    <w:basedOn w:val="a0"/>
    <w:qFormat/>
    <w:rsid w:val="00072C5D"/>
    <w:pPr>
      <w:tabs>
        <w:tab w:val="left" w:pos="4665"/>
        <w:tab w:val="left" w:pos="8970"/>
      </w:tabs>
      <w:ind w:firstLine="400"/>
    </w:pPr>
    <w:rPr>
      <w:szCs w:val="20"/>
    </w:rPr>
  </w:style>
  <w:style w:type="paragraph" w:customStyle="1" w:styleId="mjd">
    <w:name w:val="mjd"/>
    <w:basedOn w:val="a0"/>
    <w:qFormat/>
    <w:rsid w:val="00072C5D"/>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xl40">
    <w:name w:val="xl40"/>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afffb">
    <w:name w:val="招标文件》"/>
    <w:basedOn w:val="afffc"/>
    <w:qFormat/>
    <w:rsid w:val="00072C5D"/>
    <w:pPr>
      <w:tabs>
        <w:tab w:val="left" w:pos="560"/>
      </w:tabs>
      <w:ind w:left="200" w:firstLineChars="0" w:firstLine="0"/>
    </w:pPr>
  </w:style>
  <w:style w:type="paragraph" w:customStyle="1" w:styleId="afffc">
    <w:name w:val="招标文件正文"/>
    <w:qFormat/>
    <w:rsid w:val="00072C5D"/>
    <w:pPr>
      <w:spacing w:before="120" w:after="120" w:line="300" w:lineRule="auto"/>
      <w:ind w:firstLineChars="200" w:firstLine="200"/>
    </w:pPr>
    <w:rPr>
      <w:rFonts w:ascii="宋体" w:eastAsia="宋体" w:hAnsi="Times New Roman" w:cs="Times New Roman"/>
      <w:spacing w:val="10"/>
      <w:w w:val="95"/>
      <w:kern w:val="0"/>
      <w:szCs w:val="20"/>
    </w:rPr>
  </w:style>
  <w:style w:type="paragraph" w:customStyle="1" w:styleId="NumberedList">
    <w:name w:val="Numbered List"/>
    <w:basedOn w:val="a4"/>
    <w:qFormat/>
    <w:rsid w:val="00072C5D"/>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19">
    <w:name w:val="列出段落1"/>
    <w:basedOn w:val="a0"/>
    <w:uiPriority w:val="34"/>
    <w:qFormat/>
    <w:rsid w:val="00072C5D"/>
    <w:pPr>
      <w:ind w:firstLineChars="200" w:firstLine="420"/>
    </w:pPr>
    <w:rPr>
      <w:szCs w:val="20"/>
    </w:rPr>
  </w:style>
  <w:style w:type="paragraph" w:customStyle="1" w:styleId="font6">
    <w:name w:val="font6"/>
    <w:basedOn w:val="a0"/>
    <w:qFormat/>
    <w:rsid w:val="00072C5D"/>
    <w:pPr>
      <w:widowControl/>
      <w:spacing w:before="100" w:beforeAutospacing="1" w:after="100" w:afterAutospacing="1"/>
      <w:jc w:val="left"/>
    </w:pPr>
    <w:rPr>
      <w:rFonts w:ascii="宋体" w:hAnsi="宋体" w:hint="eastAsia"/>
      <w:kern w:val="0"/>
      <w:sz w:val="20"/>
      <w:szCs w:val="20"/>
    </w:rPr>
  </w:style>
  <w:style w:type="paragraph" w:customStyle="1" w:styleId="font7">
    <w:name w:val="font7"/>
    <w:basedOn w:val="a0"/>
    <w:qFormat/>
    <w:rsid w:val="00072C5D"/>
    <w:pPr>
      <w:widowControl/>
      <w:spacing w:before="100" w:beforeAutospacing="1" w:after="100" w:afterAutospacing="1"/>
      <w:jc w:val="left"/>
    </w:pPr>
    <w:rPr>
      <w:rFonts w:ascii="宋体" w:hAnsi="宋体" w:cs="宋体"/>
      <w:kern w:val="0"/>
      <w:szCs w:val="21"/>
    </w:rPr>
  </w:style>
  <w:style w:type="paragraph" w:customStyle="1" w:styleId="xl52">
    <w:name w:val="xl52"/>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37">
    <w:name w:val="正文3"/>
    <w:qFormat/>
    <w:rsid w:val="00072C5D"/>
    <w:pPr>
      <w:spacing w:line="400" w:lineRule="exact"/>
      <w:ind w:firstLineChars="200" w:firstLine="200"/>
      <w:jc w:val="both"/>
    </w:pPr>
    <w:rPr>
      <w:rFonts w:ascii="Times New Roman" w:eastAsia="宋体" w:hAnsi="Times New Roman" w:cs="Times New Roman"/>
      <w:sz w:val="24"/>
      <w:szCs w:val="20"/>
    </w:rPr>
  </w:style>
  <w:style w:type="paragraph" w:customStyle="1" w:styleId="Char1CharChar1CharCharCharCharCharChar">
    <w:name w:val="Char1 Char Char1 Char Char Char Char Char Char"/>
    <w:basedOn w:val="a0"/>
    <w:qFormat/>
    <w:rsid w:val="00072C5D"/>
  </w:style>
  <w:style w:type="paragraph" w:customStyle="1" w:styleId="1a">
    <w:name w:val="正文文本1"/>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5-018">
    <w:name w:val="样式 标题 5 + 右侧:  -0.18 字符"/>
    <w:basedOn w:val="a0"/>
    <w:qFormat/>
    <w:rsid w:val="00072C5D"/>
    <w:pPr>
      <w:tabs>
        <w:tab w:val="left" w:pos="1008"/>
      </w:tabs>
      <w:ind w:left="1134" w:hanging="1134"/>
    </w:pPr>
  </w:style>
  <w:style w:type="paragraph" w:customStyle="1" w:styleId="xl24">
    <w:name w:val="xl24"/>
    <w:basedOn w:val="a0"/>
    <w:qFormat/>
    <w:rsid w:val="00072C5D"/>
    <w:pPr>
      <w:widowControl/>
      <w:spacing w:before="100" w:beforeAutospacing="1" w:after="100" w:afterAutospacing="1"/>
      <w:jc w:val="left"/>
    </w:pPr>
    <w:rPr>
      <w:kern w:val="0"/>
      <w:sz w:val="24"/>
    </w:rPr>
  </w:style>
  <w:style w:type="paragraph" w:customStyle="1" w:styleId="xl28">
    <w:name w:val="xl28"/>
    <w:basedOn w:val="a0"/>
    <w:qFormat/>
    <w:rsid w:val="00072C5D"/>
    <w:pPr>
      <w:widowControl/>
      <w:spacing w:before="100" w:beforeAutospacing="1" w:after="100" w:afterAutospacing="1"/>
      <w:jc w:val="center"/>
    </w:pPr>
    <w:rPr>
      <w:kern w:val="0"/>
      <w:sz w:val="24"/>
    </w:rPr>
  </w:style>
  <w:style w:type="paragraph" w:customStyle="1" w:styleId="ParaCharCharCharChar">
    <w:name w:val="默认段落字体 Para Char Char Char Char"/>
    <w:basedOn w:val="a0"/>
    <w:qFormat/>
    <w:rsid w:val="00072C5D"/>
    <w:rPr>
      <w:szCs w:val="20"/>
    </w:rPr>
  </w:style>
  <w:style w:type="paragraph" w:customStyle="1" w:styleId="afffd">
    <w:name w:val="註解方塊文字"/>
    <w:basedOn w:val="a0"/>
    <w:qFormat/>
    <w:rsid w:val="00072C5D"/>
    <w:pPr>
      <w:widowControl/>
      <w:jc w:val="left"/>
    </w:pPr>
    <w:rPr>
      <w:rFonts w:ascii="Arial" w:eastAsia="PMingLiU" w:hAnsi="Arial"/>
      <w:kern w:val="0"/>
      <w:sz w:val="18"/>
      <w:szCs w:val="18"/>
      <w:lang w:eastAsia="zh-HK"/>
    </w:rPr>
  </w:style>
  <w:style w:type="paragraph" w:customStyle="1" w:styleId="afffe">
    <w:name w:val="标题四"/>
    <w:basedOn w:val="1110"/>
    <w:semiHidden/>
    <w:qFormat/>
    <w:rsid w:val="00072C5D"/>
    <w:pPr>
      <w:tabs>
        <w:tab w:val="left" w:pos="0"/>
      </w:tabs>
      <w:spacing w:line="360" w:lineRule="auto"/>
      <w:ind w:left="0"/>
    </w:pPr>
    <w:rPr>
      <w:rFonts w:ascii="Tahoma" w:hAnsi="Tahoma"/>
      <w:sz w:val="24"/>
      <w:szCs w:val="24"/>
    </w:rPr>
  </w:style>
  <w:style w:type="paragraph" w:customStyle="1" w:styleId="1110">
    <w:name w:val="招标文件1.1.1"/>
    <w:qFormat/>
    <w:rsid w:val="00072C5D"/>
    <w:pPr>
      <w:spacing w:before="120" w:after="120" w:line="480" w:lineRule="exact"/>
      <w:ind w:left="200"/>
      <w:outlineLvl w:val="3"/>
    </w:pPr>
    <w:rPr>
      <w:rFonts w:ascii="宋体" w:eastAsia="宋体" w:hAnsi="Times New Roman" w:cs="Times New Roman"/>
      <w:b/>
      <w:spacing w:val="10"/>
      <w:w w:val="95"/>
      <w:kern w:val="0"/>
      <w:szCs w:val="20"/>
    </w:rPr>
  </w:style>
  <w:style w:type="paragraph" w:customStyle="1" w:styleId="font5">
    <w:name w:val="font5"/>
    <w:basedOn w:val="a0"/>
    <w:qFormat/>
    <w:rsid w:val="00072C5D"/>
    <w:pPr>
      <w:widowControl/>
      <w:spacing w:before="100" w:beforeAutospacing="1" w:after="100" w:afterAutospacing="1"/>
      <w:jc w:val="left"/>
    </w:pPr>
    <w:rPr>
      <w:b/>
      <w:bCs/>
      <w:kern w:val="0"/>
      <w:sz w:val="22"/>
      <w:szCs w:val="22"/>
    </w:rPr>
  </w:style>
  <w:style w:type="paragraph" w:customStyle="1" w:styleId="CharCharCharCharChar0">
    <w:name w:val="Char Char Char Char Char"/>
    <w:basedOn w:val="a0"/>
    <w:qFormat/>
    <w:rsid w:val="00072C5D"/>
    <w:pPr>
      <w:ind w:firstLineChars="200" w:firstLine="200"/>
      <w:jc w:val="left"/>
    </w:pPr>
    <w:rPr>
      <w:rFonts w:ascii="Tahoma" w:hAnsi="Tahoma"/>
      <w:color w:val="7030A0"/>
      <w:sz w:val="24"/>
      <w:szCs w:val="20"/>
    </w:rPr>
  </w:style>
  <w:style w:type="paragraph" w:customStyle="1" w:styleId="xl70">
    <w:name w:val="xl70"/>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0"/>
      <w:szCs w:val="20"/>
    </w:rPr>
  </w:style>
  <w:style w:type="paragraph" w:customStyle="1" w:styleId="45">
    <w:name w:val="样式 标题 4 + 段前: 自动"/>
    <w:basedOn w:val="4"/>
    <w:qFormat/>
    <w:rsid w:val="00072C5D"/>
    <w:pPr>
      <w:tabs>
        <w:tab w:val="left" w:pos="1062"/>
      </w:tabs>
      <w:spacing w:beforeLines="50" w:after="0" w:line="400" w:lineRule="exact"/>
      <w:ind w:left="1062" w:hanging="864"/>
    </w:pPr>
    <w:rPr>
      <w:rFonts w:ascii="宋体" w:hAnsi="Arial" w:cs="宋体"/>
      <w:sz w:val="24"/>
      <w:szCs w:val="24"/>
    </w:rPr>
  </w:style>
  <w:style w:type="paragraph" w:customStyle="1" w:styleId="-zlb">
    <w:name w:val="顺序编号-zlb"/>
    <w:basedOn w:val="46"/>
    <w:qFormat/>
    <w:rsid w:val="00072C5D"/>
    <w:pPr>
      <w:ind w:firstLine="425"/>
      <w:outlineLvl w:val="8"/>
    </w:pPr>
  </w:style>
  <w:style w:type="paragraph" w:customStyle="1" w:styleId="46">
    <w:name w:val="级别4"/>
    <w:basedOn w:val="2c"/>
    <w:qFormat/>
    <w:rsid w:val="00072C5D"/>
    <w:pPr>
      <w:outlineLvl w:val="3"/>
    </w:pPr>
    <w:rPr>
      <w:b w:val="0"/>
      <w:kern w:val="0"/>
    </w:rPr>
  </w:style>
  <w:style w:type="paragraph" w:customStyle="1" w:styleId="2c">
    <w:name w:val="级别2"/>
    <w:basedOn w:val="1"/>
    <w:qFormat/>
    <w:rsid w:val="00072C5D"/>
    <w:pPr>
      <w:keepNext w:val="0"/>
      <w:keepLines w:val="0"/>
      <w:tabs>
        <w:tab w:val="clear" w:pos="1440"/>
        <w:tab w:val="left" w:pos="0"/>
      </w:tabs>
      <w:adjustRightInd w:val="0"/>
      <w:snapToGrid w:val="0"/>
      <w:spacing w:before="0" w:after="0" w:line="360" w:lineRule="auto"/>
      <w:ind w:left="0" w:firstLine="0"/>
      <w:outlineLvl w:val="1"/>
    </w:pPr>
    <w:rPr>
      <w:rFonts w:ascii="宋体" w:hAnsi="宋体"/>
      <w:bCs w:val="0"/>
      <w:sz w:val="24"/>
      <w:szCs w:val="24"/>
    </w:rPr>
  </w:style>
  <w:style w:type="paragraph" w:customStyle="1" w:styleId="xl33">
    <w:name w:val="xl3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affff">
    <w:name w:val="专用"/>
    <w:basedOn w:val="a0"/>
    <w:qFormat/>
    <w:rsid w:val="00072C5D"/>
    <w:pPr>
      <w:spacing w:afterLines="100"/>
      <w:ind w:left="838" w:hangingChars="262" w:hanging="838"/>
    </w:pPr>
    <w:rPr>
      <w:rFonts w:ascii="宋体"/>
      <w:b/>
      <w:color w:val="000000"/>
      <w:sz w:val="32"/>
      <w:szCs w:val="20"/>
    </w:rPr>
  </w:style>
  <w:style w:type="paragraph" w:customStyle="1" w:styleId="xl56">
    <w:name w:val="xl56"/>
    <w:basedOn w:val="a0"/>
    <w:qFormat/>
    <w:rsid w:val="00072C5D"/>
    <w:pPr>
      <w:widowControl/>
      <w:pBdr>
        <w:top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llp2">
    <w:name w:val="llp2"/>
    <w:basedOn w:val="a0"/>
    <w:qFormat/>
    <w:rsid w:val="00072C5D"/>
    <w:pPr>
      <w:spacing w:beforeLines="100" w:afterLines="100" w:line="240" w:lineRule="atLeast"/>
      <w:ind w:firstLineChars="200" w:firstLine="200"/>
      <w:jc w:val="left"/>
      <w:outlineLvl w:val="1"/>
    </w:pPr>
    <w:rPr>
      <w:rFonts w:eastAsia="黑体"/>
      <w:color w:val="7030A0"/>
      <w:sz w:val="32"/>
      <w:szCs w:val="32"/>
    </w:rPr>
  </w:style>
  <w:style w:type="paragraph" w:customStyle="1" w:styleId="Subtitle1">
    <w:name w:val="Sub title 1"/>
    <w:basedOn w:val="1a"/>
    <w:qFormat/>
    <w:rsid w:val="00072C5D"/>
    <w:pPr>
      <w:tabs>
        <w:tab w:val="left" w:pos="1304"/>
      </w:tabs>
      <w:ind w:left="1304" w:hanging="170"/>
    </w:pPr>
    <w:rPr>
      <w:color w:val="auto"/>
    </w:rPr>
  </w:style>
  <w:style w:type="paragraph" w:customStyle="1" w:styleId="xl47">
    <w:name w:val="xl47"/>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220">
    <w:name w:val="样式 样式 首行缩进:  2 字符 + 首行缩进:  2 字符"/>
    <w:basedOn w:val="a0"/>
    <w:qFormat/>
    <w:rsid w:val="00072C5D"/>
    <w:pPr>
      <w:spacing w:line="360" w:lineRule="auto"/>
      <w:ind w:firstLineChars="200" w:firstLine="200"/>
      <w:jc w:val="left"/>
    </w:pPr>
    <w:rPr>
      <w:rFonts w:cs="宋体"/>
      <w:color w:val="7030A0"/>
      <w:szCs w:val="20"/>
    </w:rPr>
  </w:style>
  <w:style w:type="paragraph" w:customStyle="1" w:styleId="2d">
    <w:name w:val="正缩2字符"/>
    <w:basedOn w:val="a0"/>
    <w:qFormat/>
    <w:rsid w:val="00072C5D"/>
    <w:pPr>
      <w:spacing w:line="480" w:lineRule="exact"/>
      <w:ind w:firstLineChars="200" w:firstLine="200"/>
    </w:pPr>
    <w:rPr>
      <w:sz w:val="24"/>
    </w:rPr>
  </w:style>
  <w:style w:type="paragraph" w:customStyle="1" w:styleId="1111">
    <w:name w:val="招标文件1.1.1.1"/>
    <w:basedOn w:val="a0"/>
    <w:qFormat/>
    <w:rsid w:val="00072C5D"/>
    <w:pPr>
      <w:spacing w:before="120" w:after="120" w:line="480" w:lineRule="exact"/>
      <w:ind w:left="200" w:firstLineChars="200" w:firstLine="200"/>
      <w:jc w:val="left"/>
      <w:outlineLvl w:val="4"/>
    </w:pPr>
    <w:rPr>
      <w:rFonts w:ascii="宋体"/>
      <w:b/>
      <w:color w:val="7030A0"/>
      <w:spacing w:val="10"/>
      <w:w w:val="95"/>
    </w:rPr>
  </w:style>
  <w:style w:type="paragraph" w:customStyle="1" w:styleId="18511151115">
    <w:name w:val="样式 样式 宋体 小四 左侧:  1.85 厘米 段前: 11.15 磅 段后: 11.15 磅 + 图案: 清除 (白色)"/>
    <w:basedOn w:val="a0"/>
    <w:qFormat/>
    <w:rsid w:val="00072C5D"/>
    <w:pPr>
      <w:snapToGrid w:val="0"/>
      <w:ind w:left="1049" w:firstLineChars="200" w:firstLine="200"/>
      <w:jc w:val="left"/>
    </w:pPr>
    <w:rPr>
      <w:color w:val="7030A0"/>
      <w:sz w:val="24"/>
      <w:shd w:val="clear" w:color="auto" w:fill="FFFFFF"/>
    </w:rPr>
  </w:style>
  <w:style w:type="paragraph" w:customStyle="1" w:styleId="1b">
    <w:name w:val="标书正文1"/>
    <w:basedOn w:val="a0"/>
    <w:qFormat/>
    <w:rsid w:val="00072C5D"/>
    <w:pPr>
      <w:tabs>
        <w:tab w:val="left" w:pos="1438"/>
      </w:tabs>
      <w:spacing w:before="100" w:after="100" w:line="360" w:lineRule="auto"/>
      <w:ind w:left="1438" w:hanging="720"/>
    </w:pPr>
    <w:rPr>
      <w:rFonts w:ascii="宋体" w:hAnsi="宋体"/>
    </w:rPr>
  </w:style>
  <w:style w:type="paragraph" w:customStyle="1" w:styleId="xl71">
    <w:name w:val="xl71"/>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38">
    <w:name w:val="级别3"/>
    <w:basedOn w:val="2c"/>
    <w:qFormat/>
    <w:rsid w:val="00072C5D"/>
    <w:pPr>
      <w:ind w:firstLine="425"/>
      <w:outlineLvl w:val="2"/>
    </w:pPr>
    <w:rPr>
      <w:b w:val="0"/>
    </w:rPr>
  </w:style>
  <w:style w:type="paragraph" w:customStyle="1" w:styleId="1c">
    <w:name w:val="招标文件1）"/>
    <w:qFormat/>
    <w:rsid w:val="00072C5D"/>
    <w:pPr>
      <w:spacing w:before="120" w:after="120" w:line="300" w:lineRule="auto"/>
      <w:outlineLvl w:val="5"/>
    </w:pPr>
    <w:rPr>
      <w:rFonts w:ascii="宋体" w:eastAsia="宋体" w:hAnsi="Times New Roman" w:cs="Times New Roman"/>
      <w:spacing w:val="10"/>
      <w:w w:val="95"/>
      <w:kern w:val="0"/>
      <w:szCs w:val="20"/>
    </w:rPr>
  </w:style>
  <w:style w:type="paragraph" w:customStyle="1" w:styleId="333bulletb23bullet1b1213bullet2b2223bul2">
    <w:name w:val="样式 标题 3列表编号33 bulletb23 bullet1b1213 bullet2b2223 bul...2"/>
    <w:basedOn w:val="a0"/>
    <w:qFormat/>
    <w:rsid w:val="00072C5D"/>
    <w:pPr>
      <w:ind w:left="1320" w:firstLineChars="200" w:hanging="420"/>
      <w:jc w:val="left"/>
    </w:pPr>
    <w:rPr>
      <w:color w:val="7030A0"/>
    </w:rPr>
  </w:style>
  <w:style w:type="paragraph" w:customStyle="1" w:styleId="xl53">
    <w:name w:val="xl53"/>
    <w:basedOn w:val="a0"/>
    <w:qFormat/>
    <w:rsid w:val="00072C5D"/>
    <w:pPr>
      <w:widowControl/>
      <w:pBdr>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BJ82">
    <w:name w:val="附图 BJ8"/>
    <w:basedOn w:val="a0"/>
    <w:qFormat/>
    <w:rsid w:val="00072C5D"/>
    <w:pPr>
      <w:adjustRightInd w:val="0"/>
      <w:snapToGrid w:val="0"/>
      <w:ind w:firstLineChars="200" w:firstLine="200"/>
      <w:jc w:val="center"/>
    </w:pPr>
    <w:rPr>
      <w:rFonts w:hAnsi="Arial"/>
      <w:color w:val="7030A0"/>
      <w:kern w:val="0"/>
    </w:rPr>
  </w:style>
  <w:style w:type="paragraph" w:customStyle="1" w:styleId="xl54">
    <w:name w:val="xl54"/>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1d">
    <w:name w:val="招标文件1"/>
    <w:basedOn w:val="a0"/>
    <w:qFormat/>
    <w:rsid w:val="00072C5D"/>
    <w:pPr>
      <w:tabs>
        <w:tab w:val="left" w:pos="420"/>
      </w:tabs>
      <w:spacing w:before="120" w:after="120" w:line="480" w:lineRule="exact"/>
      <w:ind w:left="200" w:firstLineChars="200" w:firstLine="200"/>
      <w:jc w:val="left"/>
      <w:outlineLvl w:val="1"/>
    </w:pPr>
    <w:rPr>
      <w:rFonts w:ascii="宋体"/>
      <w:b/>
      <w:color w:val="7030A0"/>
      <w:spacing w:val="10"/>
      <w:w w:val="95"/>
      <w:kern w:val="0"/>
      <w:sz w:val="28"/>
    </w:rPr>
  </w:style>
  <w:style w:type="paragraph" w:customStyle="1" w:styleId="ReportLevel1">
    <w:name w:val="Report Level 1"/>
    <w:basedOn w:val="a0"/>
    <w:next w:val="ReportText"/>
    <w:qFormat/>
    <w:rsid w:val="00072C5D"/>
    <w:pPr>
      <w:keepNext/>
      <w:widowControl/>
      <w:tabs>
        <w:tab w:val="left" w:pos="1080"/>
      </w:tabs>
      <w:spacing w:before="240" w:after="240" w:line="360" w:lineRule="auto"/>
      <w:ind w:left="1080" w:firstLineChars="200" w:hanging="1080"/>
      <w:jc w:val="left"/>
      <w:outlineLvl w:val="0"/>
    </w:pPr>
    <w:rPr>
      <w:rFonts w:ascii="Arial" w:hAnsi="Arial"/>
      <w:b/>
      <w:caps/>
      <w:color w:val="7030A0"/>
      <w:kern w:val="0"/>
      <w:sz w:val="24"/>
      <w:szCs w:val="21"/>
      <w:lang w:val="en-GB"/>
    </w:rPr>
  </w:style>
  <w:style w:type="paragraph" w:customStyle="1" w:styleId="ReportText">
    <w:name w:val="Report Text"/>
    <w:basedOn w:val="a0"/>
    <w:qFormat/>
    <w:rsid w:val="00072C5D"/>
    <w:pPr>
      <w:widowControl/>
      <w:spacing w:after="138"/>
      <w:ind w:left="1080" w:firstLineChars="200" w:firstLine="200"/>
      <w:jc w:val="left"/>
    </w:pPr>
    <w:rPr>
      <w:color w:val="7030A0"/>
      <w:kern w:val="0"/>
      <w:sz w:val="22"/>
      <w:szCs w:val="20"/>
      <w:lang w:val="en-GB" w:eastAsia="en-US"/>
    </w:rPr>
  </w:style>
  <w:style w:type="paragraph" w:customStyle="1" w:styleId="xl59">
    <w:name w:val="xl59"/>
    <w:basedOn w:val="a0"/>
    <w:qFormat/>
    <w:rsid w:val="00072C5D"/>
    <w:pPr>
      <w:widowControl/>
      <w:pBdr>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5">
    <w:name w:val="xl45"/>
    <w:basedOn w:val="a0"/>
    <w:qFormat/>
    <w:rsid w:val="00072C5D"/>
    <w:pPr>
      <w:widowControl/>
      <w:pBdr>
        <w:bottom w:val="single" w:sz="4" w:space="0" w:color="auto"/>
        <w:right w:val="single" w:sz="4" w:space="0" w:color="auto"/>
      </w:pBdr>
      <w:spacing w:before="100" w:after="100"/>
      <w:ind w:firstLineChars="200" w:firstLine="200"/>
      <w:jc w:val="center"/>
      <w:textAlignment w:val="center"/>
    </w:pPr>
    <w:rPr>
      <w:rFonts w:eastAsia="Arial Unicode MS"/>
      <w:color w:val="7030A0"/>
      <w:kern w:val="0"/>
      <w:sz w:val="22"/>
      <w:szCs w:val="20"/>
    </w:rPr>
  </w:style>
  <w:style w:type="paragraph" w:customStyle="1" w:styleId="xl73">
    <w:name w:val="xl73"/>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58">
    <w:name w:val="xl58"/>
    <w:basedOn w:val="a0"/>
    <w:qFormat/>
    <w:rsid w:val="00072C5D"/>
    <w:pPr>
      <w:widowControl/>
      <w:pBdr>
        <w:left w:val="single" w:sz="4" w:space="0" w:color="auto"/>
        <w:bottom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55">
    <w:name w:val="级别5"/>
    <w:basedOn w:val="46"/>
    <w:qFormat/>
    <w:rsid w:val="00072C5D"/>
    <w:pPr>
      <w:outlineLvl w:val="4"/>
    </w:pPr>
  </w:style>
  <w:style w:type="paragraph" w:customStyle="1" w:styleId="xl43">
    <w:name w:val="xl43"/>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pPr>
    <w:rPr>
      <w:rFonts w:eastAsia="Arial Unicode MS"/>
      <w:color w:val="7030A0"/>
      <w:kern w:val="0"/>
      <w:szCs w:val="20"/>
    </w:rPr>
  </w:style>
  <w:style w:type="paragraph" w:customStyle="1" w:styleId="1e">
    <w:name w:val="级别1"/>
    <w:basedOn w:val="1"/>
    <w:qFormat/>
    <w:rsid w:val="00072C5D"/>
    <w:pPr>
      <w:keepNext w:val="0"/>
      <w:keepLines w:val="0"/>
      <w:tabs>
        <w:tab w:val="clear" w:pos="1440"/>
        <w:tab w:val="left" w:pos="-1620"/>
      </w:tabs>
      <w:adjustRightInd w:val="0"/>
      <w:snapToGrid w:val="0"/>
      <w:spacing w:before="0" w:after="0" w:line="360" w:lineRule="auto"/>
      <w:ind w:left="2098" w:hanging="2098"/>
    </w:pPr>
    <w:rPr>
      <w:rFonts w:ascii="宋体" w:hAnsi="宋体"/>
      <w:bCs w:val="0"/>
      <w:sz w:val="28"/>
      <w:szCs w:val="28"/>
    </w:rPr>
  </w:style>
  <w:style w:type="paragraph" w:customStyle="1" w:styleId="1f">
    <w:name w:val="纯文本1"/>
    <w:basedOn w:val="a0"/>
    <w:qFormat/>
    <w:rsid w:val="00072C5D"/>
    <w:pPr>
      <w:adjustRightInd w:val="0"/>
      <w:spacing w:line="312" w:lineRule="atLeast"/>
      <w:ind w:firstLineChars="200" w:firstLine="567"/>
      <w:jc w:val="left"/>
      <w:textAlignment w:val="baseline"/>
    </w:pPr>
    <w:rPr>
      <w:rFonts w:ascii="宋体" w:hAnsi="Courier New"/>
      <w:color w:val="7030A0"/>
      <w:kern w:val="0"/>
      <w:sz w:val="28"/>
    </w:rPr>
  </w:style>
  <w:style w:type="paragraph" w:customStyle="1" w:styleId="affff0">
    <w:name w:val="应答文本"/>
    <w:basedOn w:val="a0"/>
    <w:qFormat/>
    <w:rsid w:val="00072C5D"/>
    <w:pPr>
      <w:adjustRightInd w:val="0"/>
      <w:spacing w:afterLines="50" w:line="320" w:lineRule="exact"/>
      <w:ind w:leftChars="200" w:left="480" w:firstLineChars="200" w:firstLine="460"/>
      <w:jc w:val="left"/>
    </w:pPr>
    <w:rPr>
      <w:rFonts w:ascii="Arial" w:eastAsia="楷体_GB2312" w:hAnsi="Arial" w:cs="宋体"/>
      <w:color w:val="7030A0"/>
      <w:spacing w:val="10"/>
      <w:kern w:val="0"/>
      <w:szCs w:val="20"/>
    </w:rPr>
  </w:style>
  <w:style w:type="paragraph" w:customStyle="1" w:styleId="affff1">
    <w:name w:val="标准"/>
    <w:basedOn w:val="a0"/>
    <w:qFormat/>
    <w:rsid w:val="00072C5D"/>
    <w:pPr>
      <w:adjustRightInd w:val="0"/>
      <w:spacing w:line="312" w:lineRule="atLeast"/>
      <w:jc w:val="center"/>
      <w:textAlignment w:val="baseline"/>
    </w:pPr>
    <w:rPr>
      <w:kern w:val="24"/>
      <w:sz w:val="24"/>
    </w:rPr>
  </w:style>
  <w:style w:type="paragraph" w:customStyle="1" w:styleId="110">
    <w:name w:val="1.1"/>
    <w:basedOn w:val="20"/>
    <w:qFormat/>
    <w:rsid w:val="00072C5D"/>
    <w:pPr>
      <w:keepNext w:val="0"/>
      <w:keepLines w:val="0"/>
      <w:tabs>
        <w:tab w:val="left" w:pos="180"/>
      </w:tabs>
      <w:autoSpaceDE w:val="0"/>
      <w:autoSpaceDN w:val="0"/>
      <w:adjustRightInd w:val="0"/>
      <w:spacing w:before="0" w:after="0" w:line="360" w:lineRule="auto"/>
      <w:jc w:val="left"/>
      <w:outlineLvl w:val="2"/>
    </w:pPr>
    <w:rPr>
      <w:rFonts w:ascii="宋体" w:hAnsi="宋体"/>
      <w:bCs w:val="0"/>
      <w:kern w:val="0"/>
      <w:sz w:val="21"/>
      <w:szCs w:val="20"/>
    </w:rPr>
  </w:style>
  <w:style w:type="paragraph" w:customStyle="1" w:styleId="CharCharCharChar">
    <w:name w:val="Char Char Char Char"/>
    <w:basedOn w:val="af1"/>
    <w:qFormat/>
    <w:rsid w:val="00072C5D"/>
    <w:pPr>
      <w:shd w:val="clear" w:color="auto" w:fill="000080"/>
      <w:adjustRightInd w:val="0"/>
      <w:spacing w:line="436" w:lineRule="exact"/>
      <w:ind w:left="357"/>
      <w:jc w:val="left"/>
      <w:outlineLvl w:val="3"/>
    </w:pPr>
    <w:rPr>
      <w:rFonts w:ascii="Tahoma" w:hAnsi="Tahoma"/>
      <w:b/>
      <w:sz w:val="24"/>
      <w:szCs w:val="24"/>
    </w:rPr>
  </w:style>
  <w:style w:type="paragraph" w:customStyle="1" w:styleId="2Char4">
    <w:name w:val="标题2 Char"/>
    <w:basedOn w:val="20"/>
    <w:qFormat/>
    <w:rsid w:val="00072C5D"/>
    <w:pPr>
      <w:tabs>
        <w:tab w:val="left" w:pos="709"/>
      </w:tabs>
      <w:adjustRightInd w:val="0"/>
      <w:spacing w:before="0" w:after="0" w:line="360" w:lineRule="auto"/>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4"/>
    <w:qFormat/>
    <w:rsid w:val="00072C5D"/>
    <w:pPr>
      <w:tabs>
        <w:tab w:val="clear" w:pos="709"/>
      </w:tabs>
    </w:pPr>
    <w:rPr>
      <w:kern w:val="16"/>
    </w:rPr>
  </w:style>
  <w:style w:type="paragraph" w:customStyle="1" w:styleId="CharCharCharCharCharChar1CharCharCharChar">
    <w:name w:val="Char Char Char Char Char Char1 Char Char Char Char"/>
    <w:basedOn w:val="a0"/>
    <w:qFormat/>
    <w:rsid w:val="00072C5D"/>
    <w:rPr>
      <w:rFonts w:ascii="仿宋_GB2312" w:eastAsia="仿宋_GB2312"/>
      <w:b/>
      <w:sz w:val="32"/>
      <w:szCs w:val="32"/>
    </w:rPr>
  </w:style>
  <w:style w:type="paragraph" w:customStyle="1" w:styleId="xl32">
    <w:name w:val="xl32"/>
    <w:basedOn w:val="a0"/>
    <w:qFormat/>
    <w:rsid w:val="00072C5D"/>
    <w:pPr>
      <w:widowControl/>
      <w:spacing w:before="100" w:beforeAutospacing="1" w:after="100" w:afterAutospacing="1"/>
      <w:jc w:val="center"/>
    </w:pPr>
    <w:rPr>
      <w:b/>
      <w:bCs/>
      <w:kern w:val="0"/>
      <w:sz w:val="24"/>
      <w:u w:val="single"/>
    </w:rPr>
  </w:style>
  <w:style w:type="paragraph" w:customStyle="1" w:styleId="xl68">
    <w:name w:val="xl68"/>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0">
    <w:name w:val="图1"/>
    <w:basedOn w:val="a0"/>
    <w:next w:val="a0"/>
    <w:qFormat/>
    <w:rsid w:val="00072C5D"/>
    <w:pPr>
      <w:tabs>
        <w:tab w:val="left" w:pos="1440"/>
      </w:tabs>
      <w:spacing w:beforeLines="50" w:afterLines="100" w:line="360" w:lineRule="auto"/>
      <w:ind w:left="1105" w:hanging="748"/>
      <w:jc w:val="center"/>
    </w:pPr>
    <w:rPr>
      <w:kern w:val="0"/>
    </w:rPr>
  </w:style>
  <w:style w:type="paragraph" w:customStyle="1" w:styleId="Char16">
    <w:name w:val="Char1"/>
    <w:basedOn w:val="a0"/>
    <w:qFormat/>
    <w:rsid w:val="00072C5D"/>
    <w:pPr>
      <w:widowControl/>
      <w:spacing w:after="160" w:line="240" w:lineRule="exact"/>
      <w:jc w:val="left"/>
    </w:pPr>
    <w:rPr>
      <w:rFonts w:ascii="Verdana" w:hAnsi="Verdana"/>
      <w:kern w:val="0"/>
      <w:sz w:val="20"/>
      <w:szCs w:val="20"/>
      <w:lang w:eastAsia="en-US"/>
    </w:rPr>
  </w:style>
  <w:style w:type="paragraph" w:customStyle="1" w:styleId="62">
    <w:name w:val="级别6"/>
    <w:basedOn w:val="55"/>
    <w:qFormat/>
    <w:rsid w:val="00072C5D"/>
    <w:pPr>
      <w:tabs>
        <w:tab w:val="clear" w:pos="0"/>
        <w:tab w:val="left" w:pos="405"/>
      </w:tabs>
      <w:ind w:left="409" w:hanging="23"/>
      <w:outlineLvl w:val="5"/>
    </w:pPr>
  </w:style>
  <w:style w:type="paragraph" w:customStyle="1" w:styleId="tll">
    <w:name w:val="tll"/>
    <w:basedOn w:val="a0"/>
    <w:qFormat/>
    <w:rsid w:val="00072C5D"/>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xl30">
    <w:name w:val="xl30"/>
    <w:basedOn w:val="a0"/>
    <w:qFormat/>
    <w:rsid w:val="00072C5D"/>
    <w:pPr>
      <w:widowControl/>
      <w:pBdr>
        <w:top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211head22headlinehheadlineSR2ERMH2Head2">
    <w:name w:val="样式 标题 2标题 1.1head:2#2 headlinehheadlineS&amp;R2ERMH2Head 2 +..."/>
    <w:basedOn w:val="20"/>
    <w:qFormat/>
    <w:rsid w:val="00072C5D"/>
    <w:pPr>
      <w:tabs>
        <w:tab w:val="left" w:pos="907"/>
      </w:tabs>
      <w:autoSpaceDE w:val="0"/>
      <w:autoSpaceDN w:val="0"/>
      <w:adjustRightInd w:val="0"/>
      <w:spacing w:before="120" w:after="120" w:line="360" w:lineRule="auto"/>
      <w:ind w:left="907" w:hanging="907"/>
      <w:jc w:val="center"/>
      <w:textAlignment w:val="baseline"/>
    </w:pPr>
    <w:rPr>
      <w:rFonts w:eastAsia="宋体"/>
      <w:kern w:val="0"/>
      <w:sz w:val="24"/>
      <w:szCs w:val="20"/>
    </w:rPr>
  </w:style>
  <w:style w:type="paragraph" w:customStyle="1" w:styleId="xl26">
    <w:name w:val="xl2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47">
    <w:name w:val="样式4"/>
    <w:basedOn w:val="a0"/>
    <w:next w:val="20"/>
    <w:qFormat/>
    <w:rsid w:val="00072C5D"/>
    <w:pPr>
      <w:tabs>
        <w:tab w:val="left" w:pos="360"/>
      </w:tabs>
      <w:spacing w:line="360" w:lineRule="auto"/>
      <w:ind w:left="360" w:hanging="360"/>
    </w:pPr>
    <w:rPr>
      <w:rFonts w:ascii="宋体" w:hAnsi="宋体"/>
      <w:b/>
      <w:sz w:val="28"/>
      <w:szCs w:val="20"/>
    </w:rPr>
  </w:style>
  <w:style w:type="paragraph" w:customStyle="1" w:styleId="affff2">
    <w:name w:val="一"/>
    <w:basedOn w:val="1"/>
    <w:qFormat/>
    <w:rsid w:val="00072C5D"/>
    <w:pPr>
      <w:keepNext w:val="0"/>
      <w:keepLines w:val="0"/>
      <w:autoSpaceDE w:val="0"/>
      <w:autoSpaceDN w:val="0"/>
      <w:adjustRightInd w:val="0"/>
      <w:spacing w:before="0" w:after="0" w:line="360" w:lineRule="auto"/>
      <w:jc w:val="left"/>
    </w:pPr>
    <w:rPr>
      <w:rFonts w:ascii="宋体" w:hAnsi="宋体"/>
      <w:kern w:val="0"/>
      <w:sz w:val="28"/>
      <w:szCs w:val="20"/>
    </w:rPr>
  </w:style>
  <w:style w:type="paragraph" w:customStyle="1" w:styleId="0205">
    <w:name w:val="样式 样式 正文段落 + 段前: 0.2 行 + 段前: 0.5 行"/>
    <w:basedOn w:val="a0"/>
    <w:qFormat/>
    <w:rsid w:val="00072C5D"/>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xl50">
    <w:name w:val="xl50"/>
    <w:basedOn w:val="a0"/>
    <w:qFormat/>
    <w:rsid w:val="00072C5D"/>
    <w:pPr>
      <w:widowControl/>
      <w:pBdr>
        <w:top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font0">
    <w:name w:val="font0"/>
    <w:basedOn w:val="a0"/>
    <w:qFormat/>
    <w:rsid w:val="00072C5D"/>
    <w:pPr>
      <w:widowControl/>
      <w:spacing w:before="100" w:beforeAutospacing="1" w:after="100" w:afterAutospacing="1"/>
      <w:jc w:val="left"/>
    </w:pPr>
    <w:rPr>
      <w:rFonts w:ascii="Arial" w:hAnsi="Arial" w:cs="Arial"/>
      <w:kern w:val="0"/>
      <w:sz w:val="20"/>
      <w:szCs w:val="20"/>
    </w:rPr>
  </w:style>
  <w:style w:type="paragraph" w:customStyle="1" w:styleId="xl49">
    <w:name w:val="xl49"/>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pPr>
    <w:rPr>
      <w:rFonts w:ascii="Arial Unicode MS" w:eastAsia="Arial Unicode MS" w:hAnsi="Arial Unicode MS"/>
      <w:color w:val="7030A0"/>
      <w:kern w:val="0"/>
      <w:szCs w:val="20"/>
    </w:rPr>
  </w:style>
  <w:style w:type="paragraph" w:customStyle="1" w:styleId="Charf8">
    <w:name w:val="三点段 Char"/>
    <w:basedOn w:val="a0"/>
    <w:qFormat/>
    <w:rsid w:val="00072C5D"/>
    <w:pPr>
      <w:spacing w:line="360" w:lineRule="auto"/>
      <w:ind w:left="1200" w:hangingChars="500" w:hanging="1200"/>
    </w:pPr>
    <w:rPr>
      <w:rFonts w:ascii="宋体" w:hint="eastAsia"/>
      <w:sz w:val="24"/>
    </w:rPr>
  </w:style>
  <w:style w:type="paragraph" w:customStyle="1" w:styleId="2e">
    <w:name w:val="样式2"/>
    <w:basedOn w:val="a0"/>
    <w:qFormat/>
    <w:rsid w:val="00072C5D"/>
    <w:pPr>
      <w:adjustRightInd w:val="0"/>
      <w:spacing w:before="120" w:after="120" w:line="312" w:lineRule="atLeast"/>
      <w:jc w:val="center"/>
      <w:textAlignment w:val="baseline"/>
    </w:pPr>
    <w:rPr>
      <w:kern w:val="0"/>
      <w:sz w:val="24"/>
      <w:szCs w:val="20"/>
    </w:rPr>
  </w:style>
  <w:style w:type="paragraph" w:customStyle="1" w:styleId="affff3">
    <w:name w:val="小标题一"/>
    <w:basedOn w:val="a0"/>
    <w:next w:val="a0"/>
    <w:qFormat/>
    <w:rsid w:val="00072C5D"/>
    <w:pPr>
      <w:tabs>
        <w:tab w:val="left" w:pos="1080"/>
      </w:tabs>
      <w:spacing w:line="500" w:lineRule="exact"/>
      <w:ind w:left="1080" w:hanging="1080"/>
    </w:pPr>
    <w:rPr>
      <w:sz w:val="28"/>
      <w:szCs w:val="20"/>
    </w:rPr>
  </w:style>
  <w:style w:type="paragraph" w:customStyle="1" w:styleId="Charf9">
    <w:name w:val="Char"/>
    <w:basedOn w:val="a0"/>
    <w:qFormat/>
    <w:rsid w:val="00072C5D"/>
    <w:rPr>
      <w:rFonts w:ascii="仿宋_GB2312" w:eastAsia="仿宋_GB2312"/>
      <w:b/>
      <w:sz w:val="32"/>
      <w:szCs w:val="32"/>
    </w:rPr>
  </w:style>
  <w:style w:type="paragraph" w:customStyle="1" w:styleId="affff4">
    <w:name w:val="文档正文"/>
    <w:basedOn w:val="a0"/>
    <w:qFormat/>
    <w:rsid w:val="00072C5D"/>
    <w:pPr>
      <w:spacing w:line="360" w:lineRule="auto"/>
      <w:ind w:firstLineChars="200" w:firstLine="200"/>
    </w:pPr>
    <w:rPr>
      <w:rFonts w:ascii="宋体" w:hAnsi="宋体"/>
      <w:sz w:val="24"/>
    </w:rPr>
  </w:style>
  <w:style w:type="paragraph" w:customStyle="1" w:styleId="1f1">
    <w:name w:val="标题1"/>
    <w:basedOn w:val="1"/>
    <w:qFormat/>
    <w:rsid w:val="00072C5D"/>
    <w:pPr>
      <w:tabs>
        <w:tab w:val="clear" w:pos="1440"/>
        <w:tab w:val="left" w:pos="450"/>
        <w:tab w:val="left" w:pos="709"/>
        <w:tab w:val="left" w:pos="907"/>
      </w:tabs>
      <w:adjustRightInd w:val="0"/>
      <w:spacing w:before="120" w:after="0" w:line="360" w:lineRule="auto"/>
      <w:ind w:left="450" w:hanging="450"/>
      <w:textAlignment w:val="baseline"/>
    </w:pPr>
    <w:rPr>
      <w:rFonts w:ascii="宋体" w:hAnsi="宋体"/>
      <w:bCs w:val="0"/>
      <w:sz w:val="28"/>
      <w:szCs w:val="20"/>
    </w:rPr>
  </w:style>
  <w:style w:type="paragraph" w:customStyle="1" w:styleId="affff5">
    <w:name w:val="合同书"/>
    <w:basedOn w:val="a0"/>
    <w:qFormat/>
    <w:rsid w:val="00072C5D"/>
    <w:pPr>
      <w:spacing w:afterLines="100"/>
      <w:jc w:val="center"/>
    </w:pPr>
    <w:rPr>
      <w:rFonts w:hAnsi="宋体"/>
      <w:b/>
      <w:color w:val="000000"/>
      <w:sz w:val="44"/>
      <w:szCs w:val="44"/>
    </w:rPr>
  </w:style>
  <w:style w:type="paragraph" w:customStyle="1" w:styleId="0">
    <w:name w:val="条文 0"/>
    <w:next w:val="a0"/>
    <w:qFormat/>
    <w:rsid w:val="00072C5D"/>
    <w:pPr>
      <w:spacing w:before="240" w:after="240"/>
    </w:pPr>
    <w:rPr>
      <w:rFonts w:ascii="Times New Roman" w:eastAsia="黑体" w:hAnsi="Times New Roman" w:cs="Times New Roman"/>
      <w:kern w:val="0"/>
      <w:szCs w:val="20"/>
    </w:rPr>
  </w:style>
  <w:style w:type="paragraph" w:customStyle="1" w:styleId="48">
    <w:name w:val="条文 4"/>
    <w:next w:val="a0"/>
    <w:qFormat/>
    <w:rsid w:val="00072C5D"/>
    <w:pPr>
      <w:spacing w:line="310" w:lineRule="exact"/>
    </w:pPr>
    <w:rPr>
      <w:rFonts w:ascii="Times New Roman" w:eastAsia="黑体" w:hAnsi="Times New Roman" w:cs="Times New Roman"/>
      <w:kern w:val="0"/>
      <w:szCs w:val="20"/>
    </w:rPr>
  </w:style>
  <w:style w:type="paragraph" w:customStyle="1" w:styleId="affff6">
    <w:name w:val="图名图序"/>
    <w:qFormat/>
    <w:rsid w:val="00072C5D"/>
    <w:pPr>
      <w:adjustRightInd w:val="0"/>
      <w:spacing w:before="120" w:after="240"/>
      <w:jc w:val="center"/>
    </w:pPr>
    <w:rPr>
      <w:rFonts w:ascii="宋体" w:eastAsia="宋体" w:hAnsi="宋体" w:cs="Times New Roman"/>
      <w:szCs w:val="20"/>
    </w:rPr>
  </w:style>
  <w:style w:type="paragraph" w:customStyle="1" w:styleId="39">
    <w:name w:val="条文 3"/>
    <w:next w:val="a0"/>
    <w:qFormat/>
    <w:rsid w:val="00072C5D"/>
    <w:pPr>
      <w:spacing w:line="310" w:lineRule="exact"/>
      <w:ind w:left="420"/>
    </w:pPr>
    <w:rPr>
      <w:rFonts w:ascii="Times New Roman" w:eastAsia="黑体" w:hAnsi="Times New Roman" w:cs="Times New Roman"/>
      <w:kern w:val="0"/>
      <w:szCs w:val="20"/>
    </w:rPr>
  </w:style>
  <w:style w:type="paragraph" w:customStyle="1" w:styleId="CharCharCharCharCharCharChar">
    <w:name w:val="Char Char Char Char Char Char Char"/>
    <w:basedOn w:val="a0"/>
    <w:qFormat/>
    <w:rsid w:val="00072C5D"/>
    <w:rPr>
      <w:rFonts w:ascii="仿宋_GB2312" w:eastAsia="仿宋_GB2312"/>
      <w:b/>
      <w:sz w:val="32"/>
      <w:szCs w:val="32"/>
    </w:rPr>
  </w:style>
  <w:style w:type="paragraph" w:customStyle="1" w:styleId="130">
    <w:name w:val="样式 目录 1 + 左侧:  3 字符"/>
    <w:basedOn w:val="10"/>
    <w:qFormat/>
    <w:rsid w:val="00072C5D"/>
    <w:pPr>
      <w:tabs>
        <w:tab w:val="clear" w:pos="8778"/>
        <w:tab w:val="left" w:pos="425"/>
        <w:tab w:val="left" w:pos="1680"/>
        <w:tab w:val="right" w:leader="dot" w:pos="8495"/>
        <w:tab w:val="right" w:pos="9060"/>
      </w:tabs>
      <w:snapToGrid/>
      <w:spacing w:line="240" w:lineRule="auto"/>
      <w:ind w:left="425" w:hanging="425"/>
    </w:pPr>
    <w:rPr>
      <w:bCs w:val="0"/>
      <w:iCs w:val="0"/>
      <w:caps w:val="0"/>
      <w:color w:val="7030A0"/>
      <w:kern w:val="2"/>
      <w:sz w:val="21"/>
      <w:szCs w:val="20"/>
    </w:rPr>
  </w:style>
  <w:style w:type="paragraph" w:customStyle="1" w:styleId="BJ83">
    <w:name w:val="章节标题 BJ8"/>
    <w:basedOn w:val="BJ81"/>
    <w:next w:val="BJ81"/>
    <w:qFormat/>
    <w:rsid w:val="00072C5D"/>
    <w:pPr>
      <w:ind w:firstLineChars="0" w:firstLine="0"/>
      <w:jc w:val="center"/>
    </w:pPr>
    <w:rPr>
      <w:rFonts w:eastAsia="黑体"/>
      <w:b/>
      <w:sz w:val="44"/>
      <w:szCs w:val="84"/>
    </w:rPr>
  </w:style>
  <w:style w:type="paragraph" w:customStyle="1" w:styleId="1f2">
    <w:name w:val="条文 1"/>
    <w:next w:val="a0"/>
    <w:qFormat/>
    <w:rsid w:val="00072C5D"/>
    <w:pPr>
      <w:spacing w:line="310" w:lineRule="exact"/>
      <w:ind w:left="420"/>
    </w:pPr>
    <w:rPr>
      <w:rFonts w:ascii="Times New Roman" w:eastAsia="黑体" w:hAnsi="Times New Roman" w:cs="Times New Roman"/>
      <w:kern w:val="0"/>
      <w:szCs w:val="20"/>
    </w:rPr>
  </w:style>
  <w:style w:type="paragraph" w:customStyle="1" w:styleId="affff7">
    <w:name w:val="表格"/>
    <w:basedOn w:val="a0"/>
    <w:qFormat/>
    <w:rsid w:val="00072C5D"/>
    <w:pPr>
      <w:widowControl/>
      <w:snapToGrid w:val="0"/>
      <w:spacing w:before="60" w:after="60"/>
      <w:jc w:val="left"/>
    </w:pPr>
    <w:rPr>
      <w:rFonts w:ascii="宋体"/>
      <w:sz w:val="20"/>
      <w:szCs w:val="20"/>
    </w:rPr>
  </w:style>
  <w:style w:type="paragraph" w:customStyle="1" w:styleId="xl27">
    <w:name w:val="xl27"/>
    <w:basedOn w:val="a0"/>
    <w:qFormat/>
    <w:rsid w:val="00072C5D"/>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66">
    <w:name w:val="xl66"/>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8">
    <w:name w:val="条文 表"/>
    <w:next w:val="a0"/>
    <w:qFormat/>
    <w:rsid w:val="00072C5D"/>
    <w:pPr>
      <w:jc w:val="center"/>
    </w:pPr>
    <w:rPr>
      <w:rFonts w:ascii="Times New Roman" w:eastAsia="黑体" w:hAnsi="Times New Roman" w:cs="Times New Roman"/>
      <w:kern w:val="0"/>
      <w:szCs w:val="20"/>
    </w:rPr>
  </w:style>
  <w:style w:type="paragraph" w:customStyle="1" w:styleId="affff9">
    <w:name w:val="大标题"/>
    <w:qFormat/>
    <w:rsid w:val="00072C5D"/>
    <w:pPr>
      <w:tabs>
        <w:tab w:val="left" w:pos="1134"/>
      </w:tabs>
      <w:snapToGrid w:val="0"/>
      <w:spacing w:before="240" w:after="240" w:line="288" w:lineRule="auto"/>
    </w:pPr>
    <w:rPr>
      <w:rFonts w:ascii="黑体" w:eastAsia="黑体" w:hAnsi="Times New Roman" w:cs="Times New Roman"/>
      <w:kern w:val="0"/>
      <w:sz w:val="24"/>
      <w:szCs w:val="20"/>
    </w:rPr>
  </w:style>
  <w:style w:type="paragraph" w:customStyle="1" w:styleId="affffa">
    <w:name w:val="重点"/>
    <w:basedOn w:val="a0"/>
    <w:qFormat/>
    <w:rsid w:val="00072C5D"/>
    <w:pPr>
      <w:tabs>
        <w:tab w:val="left" w:pos="0"/>
        <w:tab w:val="left" w:pos="814"/>
      </w:tabs>
      <w:adjustRightInd w:val="0"/>
      <w:snapToGrid w:val="0"/>
      <w:spacing w:line="560" w:lineRule="atLeast"/>
      <w:ind w:left="737" w:firstLineChars="200" w:hanging="283"/>
      <w:jc w:val="left"/>
    </w:pPr>
    <w:rPr>
      <w:color w:val="7030A0"/>
      <w:kern w:val="24"/>
      <w:sz w:val="30"/>
      <w:szCs w:val="20"/>
    </w:rPr>
  </w:style>
  <w:style w:type="paragraph" w:customStyle="1" w:styleId="affffb">
    <w:name w:val="青岛正文"/>
    <w:basedOn w:val="a0"/>
    <w:qFormat/>
    <w:rsid w:val="00072C5D"/>
    <w:pPr>
      <w:spacing w:line="360" w:lineRule="auto"/>
    </w:pPr>
    <w:rPr>
      <w:sz w:val="28"/>
    </w:rPr>
  </w:style>
  <w:style w:type="paragraph" w:customStyle="1" w:styleId="CharCharCharCharChar-00505">
    <w:name w:val="样式 样式 列表框 Char Char Char Char Char + 右侧:  -0.05 字符 段后: 0.5 行 + 右..."/>
    <w:basedOn w:val="CharCharCharCharChar-005050"/>
    <w:qFormat/>
    <w:rsid w:val="00072C5D"/>
    <w:pPr>
      <w:tabs>
        <w:tab w:val="left" w:pos="630"/>
      </w:tabs>
    </w:pPr>
  </w:style>
  <w:style w:type="paragraph" w:customStyle="1" w:styleId="CharCharCharCharChar-005050">
    <w:name w:val="样式 列表框 Char Char Char Char Char + 右侧:  -0.05 字符 段后: 0.5 行"/>
    <w:basedOn w:val="CharCharCharCharChar"/>
    <w:qFormat/>
    <w:rsid w:val="00072C5D"/>
    <w:pPr>
      <w:tabs>
        <w:tab w:val="clear" w:pos="450"/>
        <w:tab w:val="clear" w:pos="874"/>
        <w:tab w:val="left" w:pos="375"/>
      </w:tabs>
      <w:ind w:left="0" w:firstLine="0"/>
    </w:pPr>
    <w:rPr>
      <w:szCs w:val="20"/>
    </w:rPr>
  </w:style>
  <w:style w:type="paragraph" w:customStyle="1" w:styleId="xl39">
    <w:name w:val="xl39"/>
    <w:basedOn w:val="a0"/>
    <w:qFormat/>
    <w:rsid w:val="00072C5D"/>
    <w:pPr>
      <w:widowControl/>
      <w:pBdr>
        <w:top w:val="single" w:sz="4" w:space="0" w:color="auto"/>
        <w:bottom w:val="single" w:sz="4" w:space="0" w:color="auto"/>
      </w:pBdr>
      <w:spacing w:before="100" w:beforeAutospacing="1" w:after="100" w:afterAutospacing="1"/>
      <w:jc w:val="left"/>
    </w:pPr>
    <w:rPr>
      <w:kern w:val="0"/>
      <w:sz w:val="24"/>
    </w:rPr>
  </w:style>
  <w:style w:type="paragraph" w:customStyle="1" w:styleId="211">
    <w:name w:val="正文文本 21"/>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ReportHeading">
    <w:name w:val="Report Heading"/>
    <w:basedOn w:val="a0"/>
    <w:next w:val="a0"/>
    <w:qFormat/>
    <w:rsid w:val="00072C5D"/>
    <w:pPr>
      <w:keepNext/>
      <w:widowControl/>
      <w:spacing w:before="120" w:after="138"/>
      <w:ind w:left="1080" w:firstLineChars="200" w:firstLine="200"/>
      <w:jc w:val="left"/>
    </w:pPr>
    <w:rPr>
      <w:rFonts w:ascii="Arial" w:hAnsi="Arial"/>
      <w:b/>
      <w:color w:val="7030A0"/>
      <w:kern w:val="0"/>
      <w:sz w:val="22"/>
      <w:szCs w:val="20"/>
      <w:lang w:val="en-GB"/>
    </w:rPr>
  </w:style>
  <w:style w:type="paragraph" w:customStyle="1" w:styleId="xl37">
    <w:name w:val="xl37"/>
    <w:basedOn w:val="a0"/>
    <w:qFormat/>
    <w:rsid w:val="00072C5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rPr>
  </w:style>
  <w:style w:type="paragraph" w:customStyle="1" w:styleId="1f3">
    <w:name w:val="修订1"/>
    <w:qFormat/>
    <w:rsid w:val="00072C5D"/>
    <w:rPr>
      <w:rFonts w:ascii="Times New Roman" w:eastAsia="宋体" w:hAnsi="Times New Roman" w:cs="Times New Roman"/>
      <w:szCs w:val="20"/>
    </w:rPr>
  </w:style>
  <w:style w:type="paragraph" w:customStyle="1" w:styleId="C">
    <w:name w:val="正文C"/>
    <w:qFormat/>
    <w:rsid w:val="00072C5D"/>
    <w:pPr>
      <w:widowControl w:val="0"/>
      <w:adjustRightInd w:val="0"/>
      <w:snapToGrid w:val="0"/>
      <w:spacing w:line="360" w:lineRule="auto"/>
      <w:ind w:rightChars="15" w:right="31" w:firstLineChars="200" w:firstLine="420"/>
      <w:jc w:val="both"/>
    </w:pPr>
    <w:rPr>
      <w:rFonts w:ascii="Times New Roman" w:eastAsia="宋体" w:hAnsi="Times New Roman" w:cs="宋体"/>
      <w:kern w:val="44"/>
      <w:sz w:val="24"/>
      <w:szCs w:val="20"/>
    </w:rPr>
  </w:style>
  <w:style w:type="paragraph" w:customStyle="1" w:styleId="2f">
    <w:name w:val="文档结构图2"/>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CharCharCharChar11">
    <w:name w:val="Char Char Char Char11"/>
    <w:basedOn w:val="a0"/>
    <w:qFormat/>
    <w:rsid w:val="00072C5D"/>
    <w:pPr>
      <w:ind w:firstLineChars="200" w:firstLine="200"/>
      <w:jc w:val="left"/>
    </w:pPr>
    <w:rPr>
      <w:rFonts w:ascii="仿宋_GB2312" w:eastAsia="仿宋_GB2312"/>
      <w:b/>
      <w:color w:val="7030A0"/>
      <w:sz w:val="32"/>
      <w:szCs w:val="32"/>
    </w:rPr>
  </w:style>
  <w:style w:type="paragraph" w:customStyle="1" w:styleId="2112head22headlinehheadlineSR2ERMH2He">
    <w:name w:val="样式 标题 2标题 1.1编号标题2head:2#2 headlinehheadlineS&amp;R2ERMH2He..."/>
    <w:basedOn w:val="20"/>
    <w:qFormat/>
    <w:rsid w:val="00072C5D"/>
    <w:pPr>
      <w:keepNext w:val="0"/>
      <w:keepLines w:val="0"/>
      <w:spacing w:before="120" w:after="120" w:line="500" w:lineRule="exact"/>
      <w:jc w:val="left"/>
    </w:pPr>
    <w:rPr>
      <w:rFonts w:cs="宋体"/>
      <w:color w:val="C00000"/>
      <w:kern w:val="44"/>
      <w:sz w:val="28"/>
      <w:szCs w:val="20"/>
    </w:rPr>
  </w:style>
  <w:style w:type="paragraph" w:customStyle="1" w:styleId="QD30">
    <w:name w:val="章节标题 QD3"/>
    <w:basedOn w:val="QD3"/>
    <w:next w:val="QD3"/>
    <w:qFormat/>
    <w:rsid w:val="00072C5D"/>
    <w:pPr>
      <w:ind w:firstLineChars="0" w:firstLine="0"/>
      <w:jc w:val="center"/>
    </w:pPr>
    <w:rPr>
      <w:rFonts w:eastAsia="黑体"/>
      <w:b/>
      <w:sz w:val="44"/>
      <w:szCs w:val="84"/>
    </w:rPr>
  </w:style>
  <w:style w:type="paragraph" w:customStyle="1" w:styleId="Char20">
    <w:name w:val="Char2"/>
    <w:basedOn w:val="a0"/>
    <w:qFormat/>
    <w:rsid w:val="00072C5D"/>
    <w:pPr>
      <w:widowControl/>
      <w:spacing w:after="160" w:line="240" w:lineRule="exact"/>
      <w:ind w:firstLineChars="200" w:firstLine="200"/>
      <w:jc w:val="left"/>
    </w:pPr>
    <w:rPr>
      <w:rFonts w:ascii="Verdana" w:eastAsia="仿宋_GB2312" w:hAnsi="Verdana"/>
      <w:color w:val="7030A0"/>
      <w:kern w:val="0"/>
      <w:sz w:val="24"/>
      <w:szCs w:val="20"/>
      <w:lang w:eastAsia="en-US"/>
    </w:rPr>
  </w:style>
  <w:style w:type="paragraph" w:customStyle="1" w:styleId="xiaob">
    <w:name w:val="xiao b"/>
    <w:basedOn w:val="a0"/>
    <w:qFormat/>
    <w:rsid w:val="00072C5D"/>
    <w:pPr>
      <w:ind w:firstLineChars="200" w:firstLine="200"/>
      <w:jc w:val="center"/>
    </w:pPr>
    <w:rPr>
      <w:rFonts w:eastAsia="黑体"/>
      <w:color w:val="7030A0"/>
      <w:sz w:val="24"/>
      <w:szCs w:val="20"/>
    </w:rPr>
  </w:style>
  <w:style w:type="paragraph" w:customStyle="1" w:styleId="49">
    <w:name w:val="样式 标题 4 + 加粗"/>
    <w:basedOn w:val="4"/>
    <w:qFormat/>
    <w:rsid w:val="00072C5D"/>
    <w:pPr>
      <w:keepNext w:val="0"/>
      <w:keepLines w:val="0"/>
      <w:spacing w:before="120" w:after="0" w:line="240" w:lineRule="auto"/>
      <w:jc w:val="left"/>
    </w:pPr>
    <w:rPr>
      <w:rFonts w:ascii="Times New Roman" w:hAnsi="Times New Roman"/>
      <w:b w:val="0"/>
      <w:color w:val="00B050"/>
      <w:sz w:val="24"/>
    </w:rPr>
  </w:style>
  <w:style w:type="paragraph" w:customStyle="1" w:styleId="PlainText1">
    <w:name w:val="Plain Text1"/>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CharCharCharChar1">
    <w:name w:val="Char Char Char Char1"/>
    <w:basedOn w:val="a0"/>
    <w:qFormat/>
    <w:rsid w:val="00072C5D"/>
    <w:pPr>
      <w:ind w:firstLineChars="200" w:firstLine="200"/>
      <w:jc w:val="left"/>
    </w:pPr>
    <w:rPr>
      <w:rFonts w:ascii="仿宋_GB2312" w:eastAsia="仿宋_GB2312"/>
      <w:b/>
      <w:color w:val="7030A0"/>
      <w:sz w:val="32"/>
      <w:szCs w:val="32"/>
    </w:rPr>
  </w:style>
  <w:style w:type="paragraph" w:customStyle="1" w:styleId="PlainText2">
    <w:name w:val="Plain Text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2f0">
    <w:name w:val="正文2"/>
    <w:basedOn w:val="a9"/>
    <w:qFormat/>
    <w:rsid w:val="00072C5D"/>
    <w:pPr>
      <w:spacing w:after="0" w:line="360" w:lineRule="auto"/>
      <w:ind w:firstLineChars="200" w:firstLine="480"/>
      <w:jc w:val="left"/>
    </w:pPr>
    <w:rPr>
      <w:rFonts w:ascii="宋体"/>
      <w:color w:val="7030A0"/>
      <w:sz w:val="24"/>
    </w:rPr>
  </w:style>
  <w:style w:type="paragraph" w:customStyle="1" w:styleId="1f4">
    <w:name w:val="列表框1"/>
    <w:basedOn w:val="affff0"/>
    <w:next w:val="affff0"/>
    <w:qFormat/>
    <w:rsid w:val="00072C5D"/>
    <w:pPr>
      <w:tabs>
        <w:tab w:val="left" w:pos="960"/>
        <w:tab w:val="left" w:pos="1314"/>
      </w:tabs>
      <w:snapToGrid w:val="0"/>
      <w:ind w:leftChars="397" w:left="1328" w:hangingChars="163" w:hanging="375"/>
    </w:pPr>
    <w:rPr>
      <w:rFonts w:cs="Arial"/>
    </w:rPr>
  </w:style>
  <w:style w:type="paragraph" w:customStyle="1" w:styleId="3a">
    <w:name w:val="正文文本3"/>
    <w:qFormat/>
    <w:rsid w:val="00072C5D"/>
    <w:pPr>
      <w:widowControl w:val="0"/>
      <w:autoSpaceDE w:val="0"/>
      <w:autoSpaceDN w:val="0"/>
      <w:adjustRightInd w:val="0"/>
      <w:spacing w:before="170" w:line="300" w:lineRule="atLeast"/>
      <w:ind w:left="1134"/>
      <w:jc w:val="both"/>
    </w:pPr>
    <w:rPr>
      <w:rFonts w:ascii="Times New Roman" w:eastAsia="宋体" w:hAnsi="Times New Roman" w:cs="Times New Roman"/>
      <w:color w:val="000000"/>
      <w:kern w:val="0"/>
      <w:sz w:val="24"/>
      <w:szCs w:val="20"/>
    </w:rPr>
  </w:style>
  <w:style w:type="paragraph" w:customStyle="1" w:styleId="affffc">
    <w:name w:val="五级"/>
    <w:basedOn w:val="20"/>
    <w:qFormat/>
    <w:rsid w:val="00072C5D"/>
    <w:pPr>
      <w:keepNext w:val="0"/>
      <w:keepLines w:val="0"/>
      <w:tabs>
        <w:tab w:val="left" w:pos="851"/>
      </w:tabs>
      <w:spacing w:before="0" w:after="0" w:line="360" w:lineRule="auto"/>
      <w:ind w:left="851" w:hanging="851"/>
      <w:jc w:val="left"/>
    </w:pPr>
    <w:rPr>
      <w:rFonts w:ascii="宋体" w:eastAsia="宋体" w:hAnsi="宋体"/>
      <w:b w:val="0"/>
      <w:color w:val="C00000"/>
      <w:sz w:val="24"/>
    </w:rPr>
  </w:style>
  <w:style w:type="paragraph" w:customStyle="1" w:styleId="1f5">
    <w:name w:val="1."/>
    <w:basedOn w:val="a0"/>
    <w:qFormat/>
    <w:rsid w:val="00072C5D"/>
    <w:pPr>
      <w:tabs>
        <w:tab w:val="left" w:pos="0"/>
        <w:tab w:val="left" w:pos="426"/>
      </w:tabs>
      <w:adjustRightInd w:val="0"/>
      <w:spacing w:before="60" w:after="60" w:line="360" w:lineRule="atLeast"/>
      <w:ind w:left="426" w:firstLineChars="200" w:hanging="426"/>
      <w:jc w:val="left"/>
      <w:textAlignment w:val="baseline"/>
    </w:pPr>
    <w:rPr>
      <w:rFonts w:ascii="Arial" w:hAnsi="Arial"/>
      <w:color w:val="7030A0"/>
      <w:kern w:val="0"/>
      <w:szCs w:val="20"/>
    </w:rPr>
  </w:style>
  <w:style w:type="paragraph" w:customStyle="1" w:styleId="xl57">
    <w:name w:val="xl57"/>
    <w:basedOn w:val="a0"/>
    <w:qFormat/>
    <w:rsid w:val="00072C5D"/>
    <w:pPr>
      <w:widowControl/>
      <w:pBdr>
        <w:top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affffd">
    <w:name w:val="正文点缩进"/>
    <w:basedOn w:val="a0"/>
    <w:qFormat/>
    <w:rsid w:val="00072C5D"/>
    <w:pPr>
      <w:widowControl/>
      <w:tabs>
        <w:tab w:val="left" w:pos="1758"/>
      </w:tabs>
      <w:snapToGrid w:val="0"/>
      <w:spacing w:after="60" w:line="288" w:lineRule="auto"/>
      <w:ind w:firstLineChars="200" w:firstLine="200"/>
      <w:jc w:val="left"/>
    </w:pPr>
    <w:rPr>
      <w:rFonts w:ascii="宋体"/>
      <w:color w:val="7030A0"/>
      <w:sz w:val="22"/>
      <w:szCs w:val="20"/>
      <w:shd w:val="clear" w:color="auto" w:fill="FFFFFF"/>
    </w:rPr>
  </w:style>
  <w:style w:type="paragraph" w:customStyle="1" w:styleId="xl41">
    <w:name w:val="xl41"/>
    <w:basedOn w:val="a0"/>
    <w:qFormat/>
    <w:rsid w:val="00072C5D"/>
    <w:pPr>
      <w:widowControl/>
      <w:spacing w:before="100" w:beforeAutospacing="1" w:after="100" w:afterAutospacing="1"/>
      <w:ind w:firstLineChars="200" w:firstLine="200"/>
      <w:jc w:val="center"/>
      <w:textAlignment w:val="center"/>
    </w:pPr>
    <w:rPr>
      <w:rFonts w:ascii="宋体" w:hAnsi="宋体"/>
      <w:color w:val="7030A0"/>
      <w:kern w:val="0"/>
      <w:szCs w:val="21"/>
    </w:rPr>
  </w:style>
  <w:style w:type="paragraph" w:customStyle="1" w:styleId="2085">
    <w:name w:val="样式 左侧:  2 字符 首行缩进:  0.85 厘米"/>
    <w:basedOn w:val="a0"/>
    <w:qFormat/>
    <w:rsid w:val="00072C5D"/>
    <w:pPr>
      <w:adjustRightInd w:val="0"/>
      <w:snapToGrid w:val="0"/>
      <w:spacing w:line="360" w:lineRule="auto"/>
      <w:ind w:firstLineChars="200" w:firstLine="425"/>
      <w:jc w:val="left"/>
    </w:pPr>
    <w:rPr>
      <w:rFonts w:ascii="宋体" w:hAnsi="宋体" w:cs="宋体"/>
      <w:color w:val="7030A0"/>
      <w:szCs w:val="20"/>
    </w:rPr>
  </w:style>
  <w:style w:type="paragraph" w:customStyle="1" w:styleId="xl55">
    <w:name w:val="xl55"/>
    <w:basedOn w:val="a0"/>
    <w:qFormat/>
    <w:rsid w:val="00072C5D"/>
    <w:pPr>
      <w:widowControl/>
      <w:pBdr>
        <w:top w:val="single" w:sz="4" w:space="0" w:color="auto"/>
        <w:lef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CharCharCharCharCharCharCharChar">
    <w:name w:val="Char Char Char Char Char Char Char Char"/>
    <w:basedOn w:val="a0"/>
    <w:qFormat/>
    <w:rsid w:val="00072C5D"/>
    <w:pPr>
      <w:ind w:firstLineChars="200" w:firstLine="200"/>
      <w:jc w:val="left"/>
    </w:pPr>
    <w:rPr>
      <w:rFonts w:ascii="Tahoma" w:hAnsi="Tahoma"/>
      <w:color w:val="7030A0"/>
      <w:sz w:val="24"/>
      <w:szCs w:val="20"/>
    </w:rPr>
  </w:style>
  <w:style w:type="paragraph" w:customStyle="1" w:styleId="StandardOhneEinzug">
    <w:name w:val="StandardOhneEinzug"/>
    <w:basedOn w:val="a0"/>
    <w:qFormat/>
    <w:rsid w:val="00072C5D"/>
    <w:pPr>
      <w:widowControl/>
      <w:tabs>
        <w:tab w:val="left" w:pos="560"/>
      </w:tabs>
      <w:spacing w:after="240" w:line="288" w:lineRule="auto"/>
      <w:ind w:left="200" w:firstLineChars="200" w:firstLine="200"/>
      <w:jc w:val="left"/>
    </w:pPr>
    <w:rPr>
      <w:rFonts w:ascii="Arial" w:hAnsi="Arial"/>
      <w:color w:val="7030A0"/>
      <w:kern w:val="0"/>
      <w:sz w:val="22"/>
      <w:szCs w:val="20"/>
      <w:lang w:val="de-DE"/>
    </w:rPr>
  </w:style>
  <w:style w:type="paragraph" w:customStyle="1" w:styleId="affffe">
    <w:name w:val="投标正文"/>
    <w:basedOn w:val="a0"/>
    <w:qFormat/>
    <w:rsid w:val="00072C5D"/>
    <w:pPr>
      <w:spacing w:line="360" w:lineRule="auto"/>
      <w:ind w:firstLineChars="200" w:firstLine="200"/>
      <w:jc w:val="left"/>
    </w:pPr>
    <w:rPr>
      <w:rFonts w:eastAsia="黑体"/>
      <w:color w:val="7030A0"/>
      <w:spacing w:val="20"/>
      <w:sz w:val="32"/>
      <w:szCs w:val="32"/>
    </w:rPr>
  </w:style>
  <w:style w:type="paragraph" w:customStyle="1" w:styleId="Afffff">
    <w:name w:val="招标文件A）"/>
    <w:qFormat/>
    <w:rsid w:val="00072C5D"/>
    <w:pPr>
      <w:spacing w:before="120" w:after="120" w:line="300" w:lineRule="auto"/>
      <w:outlineLvl w:val="6"/>
    </w:pPr>
    <w:rPr>
      <w:rFonts w:ascii="宋体" w:eastAsia="宋体" w:hAnsi="Times New Roman" w:cs="Times New Roman"/>
      <w:spacing w:val="10"/>
      <w:w w:val="95"/>
      <w:kern w:val="0"/>
      <w:szCs w:val="20"/>
    </w:rPr>
  </w:style>
  <w:style w:type="paragraph" w:customStyle="1" w:styleId="afffff0">
    <w:name w:val="标书正文"/>
    <w:basedOn w:val="a0"/>
    <w:qFormat/>
    <w:rsid w:val="00072C5D"/>
    <w:pPr>
      <w:spacing w:before="100" w:after="100" w:line="440" w:lineRule="atLeast"/>
      <w:ind w:left="176" w:firstLineChars="200" w:firstLine="200"/>
      <w:jc w:val="left"/>
    </w:pPr>
    <w:rPr>
      <w:rFonts w:ascii="宋体" w:hAnsi="宋体"/>
      <w:color w:val="7030A0"/>
      <w:spacing w:val="20"/>
      <w:sz w:val="24"/>
    </w:rPr>
  </w:style>
  <w:style w:type="paragraph" w:customStyle="1" w:styleId="xl44">
    <w:name w:val="xl44"/>
    <w:basedOn w:val="a0"/>
    <w:qFormat/>
    <w:rsid w:val="00072C5D"/>
    <w:pPr>
      <w:widowControl/>
      <w:pBdr>
        <w:right w:val="single" w:sz="4" w:space="0" w:color="auto"/>
      </w:pBdr>
      <w:spacing w:before="100" w:after="100"/>
      <w:ind w:firstLineChars="200" w:firstLine="200"/>
      <w:jc w:val="center"/>
    </w:pPr>
    <w:rPr>
      <w:rFonts w:ascii="宋体" w:hAnsi="宋体"/>
      <w:color w:val="7030A0"/>
      <w:kern w:val="0"/>
      <w:sz w:val="24"/>
      <w:szCs w:val="20"/>
    </w:rPr>
  </w:style>
  <w:style w:type="paragraph" w:customStyle="1" w:styleId="112">
    <w:name w:val="招标文件1.1"/>
    <w:qFormat/>
    <w:rsid w:val="00072C5D"/>
    <w:pPr>
      <w:tabs>
        <w:tab w:val="left" w:pos="630"/>
      </w:tabs>
      <w:spacing w:before="120" w:after="120" w:line="480" w:lineRule="exact"/>
      <w:ind w:left="200"/>
      <w:outlineLvl w:val="2"/>
    </w:pPr>
    <w:rPr>
      <w:rFonts w:ascii="宋体" w:eastAsia="宋体" w:hAnsi="Times New Roman" w:cs="Times New Roman"/>
      <w:b/>
      <w:spacing w:val="10"/>
      <w:w w:val="95"/>
      <w:kern w:val="0"/>
      <w:sz w:val="24"/>
      <w:szCs w:val="20"/>
    </w:rPr>
  </w:style>
  <w:style w:type="paragraph" w:customStyle="1" w:styleId="xl42">
    <w:name w:val="xl42"/>
    <w:basedOn w:val="a0"/>
    <w:qFormat/>
    <w:rsid w:val="00072C5D"/>
    <w:pPr>
      <w:widowControl/>
      <w:pBdr>
        <w:top w:val="single" w:sz="4" w:space="0" w:color="auto"/>
        <w:left w:val="single" w:sz="4" w:space="0" w:color="auto"/>
        <w:bottom w:val="single" w:sz="4" w:space="0" w:color="auto"/>
        <w:right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xl46">
    <w:name w:val="xl46"/>
    <w:basedOn w:val="a0"/>
    <w:qFormat/>
    <w:rsid w:val="00072C5D"/>
    <w:pPr>
      <w:widowControl/>
      <w:pBdr>
        <w:top w:val="single" w:sz="4" w:space="0" w:color="auto"/>
        <w:left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48">
    <w:name w:val="xl48"/>
    <w:basedOn w:val="a0"/>
    <w:qFormat/>
    <w:rsid w:val="00072C5D"/>
    <w:pPr>
      <w:widowControl/>
      <w:pBdr>
        <w:left w:val="single" w:sz="4" w:space="0" w:color="auto"/>
        <w:bottom w:val="single" w:sz="4" w:space="0" w:color="auto"/>
        <w:right w:val="single" w:sz="4" w:space="0" w:color="auto"/>
      </w:pBdr>
      <w:spacing w:before="100" w:after="100"/>
      <w:ind w:firstLineChars="200" w:firstLine="200"/>
      <w:jc w:val="center"/>
      <w:textAlignment w:val="center"/>
    </w:pPr>
    <w:rPr>
      <w:rFonts w:ascii="Arial Unicode MS" w:eastAsia="Arial Unicode MS" w:hAnsi="Arial Unicode MS"/>
      <w:color w:val="7030A0"/>
      <w:kern w:val="0"/>
      <w:szCs w:val="20"/>
    </w:rPr>
  </w:style>
  <w:style w:type="paragraph" w:customStyle="1" w:styleId="xl60">
    <w:name w:val="xl60"/>
    <w:basedOn w:val="a0"/>
    <w:qFormat/>
    <w:rsid w:val="00072C5D"/>
    <w:pPr>
      <w:widowControl/>
      <w:pBdr>
        <w:top w:val="single" w:sz="4" w:space="0" w:color="auto"/>
        <w:left w:val="single" w:sz="4" w:space="0" w:color="auto"/>
        <w:bottom w:val="single" w:sz="4" w:space="0" w:color="auto"/>
      </w:pBdr>
      <w:spacing w:before="100" w:after="100"/>
      <w:ind w:firstLineChars="200" w:firstLine="200"/>
      <w:jc w:val="center"/>
      <w:textAlignment w:val="center"/>
    </w:pPr>
    <w:rPr>
      <w:rFonts w:eastAsia="Arial Unicode MS"/>
      <w:color w:val="7030A0"/>
      <w:kern w:val="0"/>
      <w:szCs w:val="20"/>
    </w:rPr>
  </w:style>
  <w:style w:type="paragraph" w:customStyle="1" w:styleId="1f6">
    <w:name w:val="样式 目录 1"/>
    <w:basedOn w:val="10"/>
    <w:qFormat/>
    <w:rsid w:val="00072C5D"/>
    <w:pPr>
      <w:tabs>
        <w:tab w:val="clear" w:pos="8778"/>
        <w:tab w:val="left" w:pos="420"/>
        <w:tab w:val="left" w:pos="525"/>
        <w:tab w:val="left" w:pos="1680"/>
        <w:tab w:val="right" w:leader="dot" w:pos="8495"/>
        <w:tab w:val="right" w:pos="9060"/>
      </w:tabs>
      <w:snapToGrid/>
      <w:spacing w:line="240" w:lineRule="auto"/>
      <w:ind w:left="525" w:hanging="425"/>
    </w:pPr>
    <w:rPr>
      <w:bCs w:val="0"/>
      <w:iCs w:val="0"/>
      <w:caps w:val="0"/>
      <w:color w:val="7030A0"/>
      <w:kern w:val="2"/>
      <w:sz w:val="21"/>
      <w:szCs w:val="20"/>
    </w:rPr>
  </w:style>
  <w:style w:type="paragraph" w:customStyle="1" w:styleId="A-12">
    <w:name w:val="A-12"/>
    <w:basedOn w:val="a0"/>
    <w:qFormat/>
    <w:rsid w:val="00072C5D"/>
    <w:pPr>
      <w:widowControl/>
      <w:ind w:firstLineChars="200" w:firstLine="200"/>
      <w:jc w:val="left"/>
    </w:pPr>
    <w:rPr>
      <w:rFonts w:ascii="Arial" w:hAnsi="Arial"/>
      <w:color w:val="7030A0"/>
      <w:kern w:val="0"/>
      <w:sz w:val="24"/>
      <w:szCs w:val="20"/>
      <w:lang w:val="en-GB"/>
    </w:rPr>
  </w:style>
  <w:style w:type="paragraph" w:customStyle="1" w:styleId="185111511150">
    <w:name w:val="样式 样式 样式 宋体 小四 左侧:  1.85 厘米 段前: 11.15 磅 段后: 11.15 磅 + 图案: 清除 (白色..."/>
    <w:basedOn w:val="18511151115"/>
    <w:qFormat/>
    <w:rsid w:val="00072C5D"/>
    <w:pPr>
      <w:spacing w:beforeLines="50" w:afterLines="50"/>
      <w:ind w:left="318"/>
    </w:pPr>
    <w:rPr>
      <w:szCs w:val="20"/>
    </w:rPr>
  </w:style>
  <w:style w:type="paragraph" w:customStyle="1" w:styleId="1f7">
    <w:name w:val="无间隔1"/>
    <w:uiPriority w:val="1"/>
    <w:qFormat/>
    <w:rsid w:val="00072C5D"/>
    <w:pPr>
      <w:widowControl w:val="0"/>
      <w:ind w:firstLineChars="200" w:firstLine="200"/>
    </w:pPr>
    <w:rPr>
      <w:rFonts w:ascii="Times New Roman" w:eastAsia="宋体" w:hAnsi="Times New Roman" w:cs="Times New Roman"/>
      <w:color w:val="7030A0"/>
      <w:sz w:val="24"/>
      <w:szCs w:val="24"/>
    </w:rPr>
  </w:style>
  <w:style w:type="paragraph" w:customStyle="1" w:styleId="320">
    <w:name w:val="正文文本缩进 32"/>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afffff1">
    <w:name w:val="一级条标题"/>
    <w:basedOn w:val="a0"/>
    <w:next w:val="a0"/>
    <w:qFormat/>
    <w:rsid w:val="00072C5D"/>
    <w:pPr>
      <w:widowControl/>
      <w:tabs>
        <w:tab w:val="left" w:pos="425"/>
        <w:tab w:val="left" w:pos="525"/>
      </w:tabs>
      <w:ind w:left="425" w:firstLineChars="200" w:hanging="425"/>
      <w:jc w:val="left"/>
      <w:outlineLvl w:val="2"/>
    </w:pPr>
    <w:rPr>
      <w:rFonts w:ascii="黑体" w:eastAsia="黑体"/>
      <w:color w:val="7030A0"/>
      <w:kern w:val="0"/>
      <w:szCs w:val="20"/>
    </w:rPr>
  </w:style>
  <w:style w:type="paragraph" w:customStyle="1" w:styleId="0111511151">
    <w:name w:val="样式 样式 正文（首行缩进两字） + 宋体 小四 首行缩进:  0 厘米 段前: 11.15 磅 段后: 11.15 磅 + 左...1"/>
    <w:basedOn w:val="a0"/>
    <w:qFormat/>
    <w:rsid w:val="00072C5D"/>
    <w:pPr>
      <w:tabs>
        <w:tab w:val="left" w:pos="425"/>
        <w:tab w:val="left" w:pos="720"/>
      </w:tabs>
      <w:snapToGrid w:val="0"/>
      <w:spacing w:before="223" w:after="223"/>
      <w:ind w:leftChars="200" w:left="200" w:firstLineChars="200" w:firstLine="200"/>
      <w:jc w:val="left"/>
    </w:pPr>
    <w:rPr>
      <w:rFonts w:ascii="宋体" w:hAnsi="宋体"/>
      <w:color w:val="7030A0"/>
      <w:sz w:val="24"/>
      <w:szCs w:val="20"/>
    </w:rPr>
  </w:style>
  <w:style w:type="paragraph" w:customStyle="1" w:styleId="CharCharCharCharCharCharCharChar1">
    <w:name w:val="Char Char Char Char Char Char Char Char1"/>
    <w:basedOn w:val="a0"/>
    <w:qFormat/>
    <w:rsid w:val="00072C5D"/>
    <w:pPr>
      <w:ind w:firstLineChars="200" w:firstLine="200"/>
      <w:jc w:val="left"/>
    </w:pPr>
    <w:rPr>
      <w:rFonts w:ascii="Tahoma" w:hAnsi="Tahoma"/>
      <w:color w:val="7030A0"/>
      <w:sz w:val="24"/>
      <w:szCs w:val="20"/>
    </w:rPr>
  </w:style>
  <w:style w:type="paragraph" w:customStyle="1" w:styleId="afffff2">
    <w:name w:val="三级条标题"/>
    <w:basedOn w:val="afffff3"/>
    <w:next w:val="a0"/>
    <w:qFormat/>
    <w:rsid w:val="00072C5D"/>
    <w:pPr>
      <w:outlineLvl w:val="4"/>
    </w:pPr>
  </w:style>
  <w:style w:type="paragraph" w:customStyle="1" w:styleId="afffff3">
    <w:name w:val="二级条标题"/>
    <w:basedOn w:val="afffff1"/>
    <w:next w:val="a0"/>
    <w:qFormat/>
    <w:rsid w:val="00072C5D"/>
    <w:pPr>
      <w:tabs>
        <w:tab w:val="clear" w:pos="525"/>
      </w:tabs>
      <w:ind w:firstLineChars="0" w:firstLine="0"/>
      <w:outlineLvl w:val="3"/>
    </w:pPr>
  </w:style>
  <w:style w:type="paragraph" w:customStyle="1" w:styleId="151">
    <w:name w:val="样式 宋体 小四 左 图案: 清除 (白色) 行距: 1.5 倍行距"/>
    <w:basedOn w:val="a0"/>
    <w:qFormat/>
    <w:rsid w:val="00072C5D"/>
    <w:pPr>
      <w:tabs>
        <w:tab w:val="left" w:pos="840"/>
      </w:tabs>
      <w:spacing w:beforeLines="50" w:afterLines="50"/>
      <w:ind w:firstLineChars="200" w:firstLine="200"/>
      <w:jc w:val="left"/>
    </w:pPr>
    <w:rPr>
      <w:rFonts w:ascii="宋体" w:hAnsi="宋体"/>
      <w:color w:val="7030A0"/>
      <w:sz w:val="24"/>
      <w:szCs w:val="20"/>
      <w:shd w:val="clear" w:color="auto" w:fill="FFFFFF"/>
    </w:rPr>
  </w:style>
  <w:style w:type="paragraph" w:customStyle="1" w:styleId="afffff4">
    <w:name w:val="四级条标题"/>
    <w:basedOn w:val="afffff2"/>
    <w:next w:val="a0"/>
    <w:qFormat/>
    <w:rsid w:val="00072C5D"/>
    <w:pPr>
      <w:outlineLvl w:val="5"/>
    </w:pPr>
  </w:style>
  <w:style w:type="paragraph" w:customStyle="1" w:styleId="afffff5">
    <w:name w:val="六级标题格式"/>
    <w:basedOn w:val="a0"/>
    <w:qFormat/>
    <w:rsid w:val="00072C5D"/>
    <w:pPr>
      <w:spacing w:afterLines="50" w:line="336" w:lineRule="auto"/>
      <w:ind w:firstLineChars="200" w:firstLine="200"/>
      <w:jc w:val="left"/>
      <w:outlineLvl w:val="5"/>
    </w:pPr>
    <w:rPr>
      <w:color w:val="7030A0"/>
      <w:sz w:val="24"/>
    </w:rPr>
  </w:style>
  <w:style w:type="paragraph" w:customStyle="1" w:styleId="BJ150">
    <w:name w:val="附图 BJ15"/>
    <w:basedOn w:val="a0"/>
    <w:qFormat/>
    <w:rsid w:val="00072C5D"/>
    <w:pPr>
      <w:adjustRightInd w:val="0"/>
      <w:snapToGrid w:val="0"/>
      <w:ind w:firstLineChars="200" w:firstLine="200"/>
      <w:jc w:val="center"/>
    </w:pPr>
    <w:rPr>
      <w:rFonts w:hAnsi="Arial"/>
      <w:color w:val="7030A0"/>
      <w:kern w:val="0"/>
    </w:rPr>
  </w:style>
  <w:style w:type="paragraph" w:customStyle="1" w:styleId="310">
    <w:name w:val="正文文本缩进 31"/>
    <w:basedOn w:val="a0"/>
    <w:qFormat/>
    <w:rsid w:val="00072C5D"/>
    <w:pPr>
      <w:autoSpaceDE w:val="0"/>
      <w:autoSpaceDN w:val="0"/>
      <w:adjustRightInd w:val="0"/>
      <w:ind w:firstLineChars="200" w:firstLine="525"/>
      <w:jc w:val="left"/>
      <w:textAlignment w:val="baseline"/>
    </w:pPr>
    <w:rPr>
      <w:color w:val="7030A0"/>
      <w:sz w:val="24"/>
      <w:szCs w:val="20"/>
    </w:rPr>
  </w:style>
  <w:style w:type="paragraph" w:customStyle="1" w:styleId="TOC1">
    <w:name w:val="TOC 标题1"/>
    <w:basedOn w:val="1"/>
    <w:next w:val="a0"/>
    <w:qFormat/>
    <w:rsid w:val="00072C5D"/>
    <w:pPr>
      <w:widowControl/>
      <w:spacing w:before="480" w:after="0" w:line="276" w:lineRule="auto"/>
      <w:ind w:left="0" w:firstLine="0"/>
      <w:jc w:val="left"/>
      <w:outlineLvl w:val="9"/>
    </w:pPr>
    <w:rPr>
      <w:rFonts w:ascii="Cambria" w:hAnsi="Cambria"/>
      <w:color w:val="365F91"/>
      <w:kern w:val="0"/>
      <w:sz w:val="30"/>
      <w:szCs w:val="28"/>
    </w:rPr>
  </w:style>
  <w:style w:type="paragraph" w:customStyle="1" w:styleId="ReportLevel2">
    <w:name w:val="Report Level 2"/>
    <w:basedOn w:val="ReportLevel1"/>
    <w:next w:val="ReportText"/>
    <w:qFormat/>
    <w:rsid w:val="00072C5D"/>
    <w:pPr>
      <w:tabs>
        <w:tab w:val="clear" w:pos="1080"/>
        <w:tab w:val="left" w:pos="1500"/>
      </w:tabs>
      <w:ind w:left="1500"/>
      <w:outlineLvl w:val="1"/>
    </w:pPr>
    <w:rPr>
      <w:caps w:val="0"/>
    </w:rPr>
  </w:style>
  <w:style w:type="paragraph" w:customStyle="1" w:styleId="ReportLevel3">
    <w:name w:val="Report Level 3"/>
    <w:basedOn w:val="ReportLevel1"/>
    <w:next w:val="ReportText"/>
    <w:qFormat/>
    <w:rsid w:val="00072C5D"/>
    <w:pPr>
      <w:tabs>
        <w:tab w:val="clear" w:pos="1080"/>
        <w:tab w:val="left" w:pos="1889"/>
      </w:tabs>
      <w:spacing w:before="120"/>
      <w:ind w:left="1889" w:hanging="420"/>
      <w:outlineLvl w:val="2"/>
    </w:pPr>
    <w:rPr>
      <w:caps w:val="0"/>
      <w:sz w:val="20"/>
    </w:rPr>
  </w:style>
  <w:style w:type="paragraph" w:customStyle="1" w:styleId="ReportLevel4">
    <w:name w:val="Report Level 4"/>
    <w:basedOn w:val="ReportLevel3"/>
    <w:next w:val="ReportText"/>
    <w:qFormat/>
    <w:rsid w:val="00072C5D"/>
    <w:pPr>
      <w:tabs>
        <w:tab w:val="clear" w:pos="1889"/>
        <w:tab w:val="left" w:pos="720"/>
        <w:tab w:val="left" w:pos="2309"/>
      </w:tabs>
      <w:ind w:left="720" w:hanging="720"/>
      <w:outlineLvl w:val="3"/>
    </w:pPr>
    <w:rPr>
      <w:rFonts w:ascii="Times New Roman" w:hAnsi="Times New Roman"/>
    </w:rPr>
  </w:style>
  <w:style w:type="paragraph" w:customStyle="1" w:styleId="3b">
    <w:name w:val="样式3"/>
    <w:basedOn w:val="3"/>
    <w:next w:val="a0"/>
    <w:qFormat/>
    <w:rsid w:val="00072C5D"/>
    <w:pPr>
      <w:tabs>
        <w:tab w:val="left" w:pos="709"/>
      </w:tabs>
      <w:spacing w:before="0" w:after="0" w:line="240" w:lineRule="auto"/>
      <w:ind w:left="709" w:hanging="709"/>
      <w:jc w:val="left"/>
    </w:pPr>
    <w:rPr>
      <w:rFonts w:ascii="Tahoma" w:hAnsi="Tahoma"/>
      <w:b w:val="0"/>
      <w:bCs w:val="0"/>
      <w:sz w:val="28"/>
      <w:szCs w:val="20"/>
    </w:rPr>
  </w:style>
  <w:style w:type="paragraph" w:customStyle="1" w:styleId="4a">
    <w:name w:val="小标4"/>
    <w:basedOn w:val="a0"/>
    <w:next w:val="a0"/>
    <w:qFormat/>
    <w:rsid w:val="00072C5D"/>
    <w:pPr>
      <w:tabs>
        <w:tab w:val="left" w:pos="900"/>
      </w:tabs>
      <w:spacing w:line="400" w:lineRule="exact"/>
      <w:ind w:left="900" w:firstLineChars="200" w:firstLine="200"/>
      <w:jc w:val="left"/>
    </w:pPr>
    <w:rPr>
      <w:rFonts w:ascii="宋体"/>
      <w:color w:val="7030A0"/>
      <w:sz w:val="24"/>
    </w:rPr>
  </w:style>
  <w:style w:type="paragraph" w:customStyle="1" w:styleId="21100">
    <w:name w:val="样式 标题2 1.1 + 段前: 0 磅 段后: 0 磅"/>
    <w:basedOn w:val="a0"/>
    <w:qFormat/>
    <w:rsid w:val="00072C5D"/>
    <w:pPr>
      <w:keepNext/>
      <w:tabs>
        <w:tab w:val="left" w:pos="567"/>
      </w:tabs>
      <w:spacing w:line="480" w:lineRule="atLeast"/>
      <w:ind w:left="567" w:firstLineChars="200" w:hanging="567"/>
      <w:jc w:val="left"/>
      <w:outlineLvl w:val="1"/>
    </w:pPr>
    <w:rPr>
      <w:color w:val="7030A0"/>
      <w:sz w:val="28"/>
      <w:szCs w:val="20"/>
    </w:rPr>
  </w:style>
  <w:style w:type="paragraph" w:customStyle="1" w:styleId="afffff6">
    <w:name w:val="表格文字格式"/>
    <w:basedOn w:val="a0"/>
    <w:qFormat/>
    <w:rsid w:val="00072C5D"/>
    <w:pPr>
      <w:snapToGrid w:val="0"/>
      <w:jc w:val="center"/>
    </w:pPr>
    <w:rPr>
      <w:rFonts w:cs="宋体"/>
      <w:szCs w:val="20"/>
    </w:rPr>
  </w:style>
  <w:style w:type="paragraph" w:customStyle="1" w:styleId="221">
    <w:name w:val="正文文本 22"/>
    <w:basedOn w:val="a0"/>
    <w:qFormat/>
    <w:rsid w:val="00072C5D"/>
    <w:pPr>
      <w:autoSpaceDE w:val="0"/>
      <w:autoSpaceDN w:val="0"/>
      <w:adjustRightInd w:val="0"/>
      <w:ind w:left="525" w:firstLineChars="200" w:firstLine="525"/>
      <w:jc w:val="left"/>
      <w:textAlignment w:val="baseline"/>
    </w:pPr>
    <w:rPr>
      <w:color w:val="7030A0"/>
      <w:szCs w:val="20"/>
    </w:rPr>
  </w:style>
  <w:style w:type="paragraph" w:customStyle="1" w:styleId="093111511151Char">
    <w:name w:val="样式 宋体 小四 首行缩进:  0.93 厘米 段前: 11.15 磅 段后: 11.15 磅1 Char"/>
    <w:basedOn w:val="a0"/>
    <w:qFormat/>
    <w:rsid w:val="00072C5D"/>
    <w:pPr>
      <w:adjustRightInd w:val="0"/>
      <w:snapToGrid w:val="0"/>
      <w:ind w:leftChars="200" w:left="200" w:firstLineChars="200" w:firstLine="200"/>
      <w:jc w:val="left"/>
    </w:pPr>
    <w:rPr>
      <w:rFonts w:ascii="宋体"/>
      <w:color w:val="7030A0"/>
      <w:sz w:val="24"/>
      <w:szCs w:val="20"/>
    </w:rPr>
  </w:style>
  <w:style w:type="paragraph" w:customStyle="1" w:styleId="afffff7">
    <w:name w:val="五级条标题"/>
    <w:basedOn w:val="afffff4"/>
    <w:next w:val="a0"/>
    <w:qFormat/>
    <w:rsid w:val="00072C5D"/>
    <w:pPr>
      <w:outlineLvl w:val="6"/>
    </w:pPr>
  </w:style>
  <w:style w:type="paragraph" w:customStyle="1" w:styleId="1f8">
    <w:name w:val="文档结构图1"/>
    <w:basedOn w:val="a0"/>
    <w:qFormat/>
    <w:rsid w:val="00072C5D"/>
    <w:pPr>
      <w:shd w:val="clear" w:color="auto" w:fill="000080"/>
      <w:autoSpaceDE w:val="0"/>
      <w:autoSpaceDN w:val="0"/>
      <w:adjustRightInd w:val="0"/>
      <w:ind w:firstLineChars="200" w:firstLine="200"/>
      <w:jc w:val="left"/>
      <w:textAlignment w:val="baseline"/>
    </w:pPr>
    <w:rPr>
      <w:color w:val="7030A0"/>
      <w:szCs w:val="20"/>
    </w:rPr>
  </w:style>
  <w:style w:type="paragraph" w:customStyle="1" w:styleId="2f1">
    <w:name w:val="註解方塊文字2"/>
    <w:basedOn w:val="a0"/>
    <w:semiHidden/>
    <w:qFormat/>
    <w:rsid w:val="00072C5D"/>
    <w:rPr>
      <w:rFonts w:ascii="Arial" w:eastAsia="PMingLiU" w:hAnsi="Arial"/>
      <w:color w:val="7030A0"/>
      <w:sz w:val="18"/>
      <w:szCs w:val="18"/>
    </w:rPr>
  </w:style>
  <w:style w:type="paragraph" w:customStyle="1" w:styleId="222">
    <w:name w:val="正文文本缩进 22"/>
    <w:basedOn w:val="a0"/>
    <w:qFormat/>
    <w:rsid w:val="00072C5D"/>
    <w:pPr>
      <w:autoSpaceDE w:val="0"/>
      <w:autoSpaceDN w:val="0"/>
      <w:adjustRightInd w:val="0"/>
      <w:ind w:firstLineChars="200" w:firstLine="420"/>
      <w:jc w:val="left"/>
      <w:textAlignment w:val="baseline"/>
    </w:pPr>
    <w:rPr>
      <w:color w:val="7030A0"/>
      <w:szCs w:val="20"/>
    </w:rPr>
  </w:style>
  <w:style w:type="paragraph" w:customStyle="1" w:styleId="2f2">
    <w:name w:val="纯文本2"/>
    <w:basedOn w:val="a0"/>
    <w:qFormat/>
    <w:rsid w:val="00072C5D"/>
    <w:pPr>
      <w:adjustRightInd w:val="0"/>
      <w:spacing w:line="312" w:lineRule="atLeast"/>
      <w:ind w:firstLineChars="200" w:firstLine="200"/>
      <w:jc w:val="left"/>
      <w:textAlignment w:val="baseline"/>
    </w:pPr>
    <w:rPr>
      <w:rFonts w:ascii="宋体" w:hAnsi="Courier New"/>
      <w:color w:val="7030A0"/>
      <w:kern w:val="0"/>
      <w:sz w:val="28"/>
      <w:szCs w:val="20"/>
    </w:rPr>
  </w:style>
  <w:style w:type="paragraph" w:customStyle="1" w:styleId="afffff8">
    <w:name w:val="三级标题格式"/>
    <w:basedOn w:val="3"/>
    <w:qFormat/>
    <w:rsid w:val="00072C5D"/>
    <w:pPr>
      <w:keepNext w:val="0"/>
      <w:keepLines w:val="0"/>
      <w:spacing w:before="0" w:afterLines="100" w:line="240" w:lineRule="auto"/>
      <w:jc w:val="left"/>
    </w:pPr>
    <w:rPr>
      <w:rFonts w:eastAsia="黑体"/>
      <w:b w:val="0"/>
      <w:sz w:val="28"/>
      <w:szCs w:val="28"/>
    </w:rPr>
  </w:style>
  <w:style w:type="table" w:customStyle="1" w:styleId="-">
    <w:name w:val="样式-表格"/>
    <w:basedOn w:val="a2"/>
    <w:qFormat/>
    <w:rsid w:val="00072C5D"/>
    <w:rPr>
      <w:rFonts w:ascii="Times New Roman" w:eastAsia="宋体" w:hAnsi="Times New Roman" w:cs="Times New Roman"/>
      <w:kern w:val="0"/>
      <w:szCs w:val="20"/>
    </w:rPr>
    <w:tblPr>
      <w:jc w:val="center"/>
      <w:tblInd w:w="0" w:type="dxa"/>
      <w:tblCellMar>
        <w:top w:w="0" w:type="dxa"/>
        <w:left w:w="108" w:type="dxa"/>
        <w:bottom w:w="0" w:type="dxa"/>
        <w:right w:w="108" w:type="dxa"/>
      </w:tblCellMar>
    </w:tblPr>
    <w:trPr>
      <w:jc w:val="center"/>
    </w:trPr>
    <w:tcPr>
      <w:vAlign w:val="center"/>
    </w:tcPr>
  </w:style>
  <w:style w:type="character" w:customStyle="1" w:styleId="CharChar7">
    <w:name w:val="正文缩进 Char Char"/>
    <w:link w:val="1f9"/>
    <w:qFormat/>
    <w:rsid w:val="00072C5D"/>
    <w:rPr>
      <w:szCs w:val="24"/>
    </w:rPr>
  </w:style>
  <w:style w:type="paragraph" w:customStyle="1" w:styleId="1f9">
    <w:name w:val="正文缩进1"/>
    <w:basedOn w:val="a0"/>
    <w:link w:val="CharChar7"/>
    <w:qFormat/>
    <w:rsid w:val="00072C5D"/>
    <w:pPr>
      <w:spacing w:line="360" w:lineRule="auto"/>
      <w:ind w:firstLine="420"/>
    </w:pPr>
    <w:rPr>
      <w:rFonts w:asciiTheme="minorHAnsi" w:eastAsiaTheme="minorEastAsia" w:hAnsiTheme="minorHAnsi" w:cstheme="minorBidi"/>
    </w:rPr>
  </w:style>
  <w:style w:type="paragraph" w:customStyle="1" w:styleId="afffff9">
    <w:name w:val="图文"/>
    <w:basedOn w:val="a0"/>
    <w:qFormat/>
    <w:rsid w:val="00072C5D"/>
    <w:pPr>
      <w:adjustRightInd w:val="0"/>
      <w:snapToGrid w:val="0"/>
      <w:spacing w:after="50" w:line="360" w:lineRule="auto"/>
    </w:pPr>
    <w:rPr>
      <w:sz w:val="24"/>
    </w:rPr>
  </w:style>
  <w:style w:type="paragraph" w:customStyle="1" w:styleId="1fa">
    <w:name w:val="列表段落1"/>
    <w:basedOn w:val="a0"/>
    <w:uiPriority w:val="34"/>
    <w:unhideWhenUsed/>
    <w:qFormat/>
    <w:rsid w:val="00072C5D"/>
    <w:pPr>
      <w:ind w:firstLineChars="200" w:firstLine="420"/>
    </w:pPr>
  </w:style>
  <w:style w:type="character" w:customStyle="1" w:styleId="CharChar9">
    <w:name w:val="Char Char"/>
    <w:basedOn w:val="a1"/>
    <w:qFormat/>
    <w:rsid w:val="00072C5D"/>
    <w:rPr>
      <w:rFonts w:ascii="Arial" w:eastAsia="黑体" w:hAnsi="Arial"/>
      <w:b/>
      <w:bCs/>
      <w:kern w:val="2"/>
      <w:sz w:val="32"/>
      <w:szCs w:val="32"/>
      <w:lang w:val="en-US" w:eastAsia="zh-CN" w:bidi="ar-SA"/>
    </w:rPr>
  </w:style>
  <w:style w:type="character" w:customStyle="1" w:styleId="font161">
    <w:name w:val="font161"/>
    <w:basedOn w:val="a1"/>
    <w:qFormat/>
    <w:rsid w:val="00072C5D"/>
    <w:rPr>
      <w:b/>
      <w:bCs/>
      <w:sz w:val="32"/>
      <w:szCs w:val="32"/>
    </w:rPr>
  </w:style>
  <w:style w:type="character" w:customStyle="1" w:styleId="CharChar70">
    <w:name w:val="Char Char7"/>
    <w:basedOn w:val="a1"/>
    <w:qFormat/>
    <w:rsid w:val="00072C5D"/>
    <w:rPr>
      <w:rFonts w:ascii="Arial" w:eastAsia="黑体" w:hAnsi="Arial"/>
      <w:b/>
      <w:bCs/>
      <w:kern w:val="2"/>
      <w:sz w:val="32"/>
      <w:szCs w:val="32"/>
      <w:lang w:val="en-US" w:eastAsia="zh-CN" w:bidi="ar-SA"/>
    </w:rPr>
  </w:style>
  <w:style w:type="paragraph" w:customStyle="1" w:styleId="63">
    <w:name w:val="6'"/>
    <w:basedOn w:val="a0"/>
    <w:qFormat/>
    <w:rsid w:val="00072C5D"/>
    <w:pPr>
      <w:autoSpaceDE w:val="0"/>
      <w:autoSpaceDN w:val="0"/>
      <w:adjustRightInd w:val="0"/>
      <w:snapToGrid w:val="0"/>
      <w:spacing w:line="320" w:lineRule="exact"/>
      <w:jc w:val="center"/>
      <w:textAlignment w:val="baseline"/>
    </w:pPr>
    <w:rPr>
      <w:spacing w:val="20"/>
      <w:kern w:val="28"/>
      <w:szCs w:val="20"/>
    </w:rPr>
  </w:style>
  <w:style w:type="paragraph" w:customStyle="1" w:styleId="16620">
    <w:name w:val="样式 标题 1 + 黑体 三号 非加粗 居中 段前: 6 磅 段后: 6 磅 行距: 固定值 20 磅"/>
    <w:basedOn w:val="1"/>
    <w:qFormat/>
    <w:rsid w:val="00072C5D"/>
    <w:pPr>
      <w:tabs>
        <w:tab w:val="clear" w:pos="1440"/>
      </w:tabs>
      <w:spacing w:before="120" w:after="120" w:line="400" w:lineRule="exact"/>
      <w:ind w:left="0" w:firstLine="0"/>
      <w:jc w:val="center"/>
    </w:pPr>
    <w:rPr>
      <w:rFonts w:ascii="黑体" w:eastAsia="黑体" w:hAnsi="黑体" w:cs="宋体"/>
      <w:b w:val="0"/>
      <w:bCs w:val="0"/>
      <w:sz w:val="32"/>
      <w:szCs w:val="20"/>
    </w:rPr>
  </w:style>
  <w:style w:type="paragraph" w:customStyle="1" w:styleId="378020">
    <w:name w:val="样式 标题 3 + (中文) 黑体 小四 非加粗 段前: 7.8 磅 段后: 0 磅 行距: 固定值 20 磅"/>
    <w:basedOn w:val="3"/>
    <w:link w:val="378020CharChar"/>
    <w:qFormat/>
    <w:rsid w:val="00072C5D"/>
    <w:pPr>
      <w:spacing w:before="0" w:after="0" w:line="400" w:lineRule="exact"/>
    </w:pPr>
    <w:rPr>
      <w:rFonts w:eastAsia="黑体" w:cs="宋体"/>
      <w:b w:val="0"/>
      <w:bCs w:val="0"/>
      <w:sz w:val="24"/>
      <w:szCs w:val="20"/>
    </w:rPr>
  </w:style>
  <w:style w:type="paragraph" w:customStyle="1" w:styleId="2TimesNewRoman5020">
    <w:name w:val="样式 标题 2 + Times New Roman 四号 非加粗 段前: 5 磅 段后: 0 磅 行距: 固定值 20..."/>
    <w:basedOn w:val="20"/>
    <w:qFormat/>
    <w:rsid w:val="00072C5D"/>
    <w:pPr>
      <w:spacing w:before="100" w:after="0" w:line="400" w:lineRule="exact"/>
    </w:pPr>
    <w:rPr>
      <w:rFonts w:ascii="Times New Roman" w:hAnsi="Times New Roman" w:cs="宋体"/>
      <w:b w:val="0"/>
      <w:bCs w:val="0"/>
      <w:sz w:val="28"/>
      <w:szCs w:val="20"/>
    </w:rPr>
  </w:style>
  <w:style w:type="character" w:customStyle="1" w:styleId="378020CharChar">
    <w:name w:val="样式 标题 3 + (中文) 黑体 小四 非加粗 段前: 7.8 磅 段后: 0 磅 行距: 固定值 20 磅 Char Char"/>
    <w:link w:val="378020"/>
    <w:qFormat/>
    <w:rsid w:val="00072C5D"/>
    <w:rPr>
      <w:rFonts w:ascii="Times New Roman" w:eastAsia="黑体" w:hAnsi="Times New Roman" w:cs="宋体"/>
      <w:sz w:val="24"/>
      <w:szCs w:val="20"/>
    </w:rPr>
  </w:style>
  <w:style w:type="paragraph" w:customStyle="1" w:styleId="2f3">
    <w:name w:val="修订2"/>
    <w:hidden/>
    <w:uiPriority w:val="99"/>
    <w:unhideWhenUsed/>
    <w:qFormat/>
    <w:rsid w:val="00072C5D"/>
    <w:rPr>
      <w:rFonts w:ascii="Times New Roman" w:eastAsia="宋体" w:hAnsi="Times New Roman" w:cs="Times New Roman"/>
      <w:szCs w:val="24"/>
    </w:rPr>
  </w:style>
  <w:style w:type="character" w:customStyle="1" w:styleId="1fb">
    <w:name w:val="未处理的提及1"/>
    <w:basedOn w:val="a1"/>
    <w:uiPriority w:val="99"/>
    <w:unhideWhenUsed/>
    <w:qFormat/>
    <w:rsid w:val="00072C5D"/>
    <w:rPr>
      <w:color w:val="605E5C"/>
      <w:shd w:val="clear" w:color="auto" w:fill="E1DFDD"/>
    </w:rPr>
  </w:style>
  <w:style w:type="paragraph" w:customStyle="1" w:styleId="Default">
    <w:name w:val="Default"/>
    <w:qFormat/>
    <w:rsid w:val="00072C5D"/>
    <w:pPr>
      <w:autoSpaceDE w:val="0"/>
      <w:autoSpaceDN w:val="0"/>
    </w:pPr>
    <w:rPr>
      <w:rFonts w:ascii="宋体" w:eastAsia="宋体" w:hAnsi="宋体" w:cs="Times New Roman"/>
      <w:color w:val="000000"/>
      <w:kern w:val="0"/>
      <w:sz w:val="24"/>
      <w:szCs w:val="24"/>
    </w:rPr>
  </w:style>
  <w:style w:type="character" w:customStyle="1" w:styleId="font11">
    <w:name w:val="font11"/>
    <w:basedOn w:val="a1"/>
    <w:qFormat/>
    <w:rsid w:val="00072C5D"/>
    <w:rPr>
      <w:rFonts w:ascii="宋体" w:eastAsia="宋体" w:hAnsi="宋体" w:cs="宋体" w:hint="eastAsia"/>
      <w:color w:val="000000"/>
      <w:sz w:val="20"/>
      <w:szCs w:val="20"/>
      <w:u w:val="none"/>
    </w:rPr>
  </w:style>
  <w:style w:type="paragraph" w:customStyle="1" w:styleId="TOC2">
    <w:name w:val="TOC 标题2"/>
    <w:basedOn w:val="1"/>
    <w:next w:val="a0"/>
    <w:uiPriority w:val="39"/>
    <w:unhideWhenUsed/>
    <w:qFormat/>
    <w:rsid w:val="00072C5D"/>
    <w:pPr>
      <w:widowControl/>
      <w:tabs>
        <w:tab w:val="clear" w:pos="1440"/>
      </w:tabs>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
    <w:name w:val="条文"/>
    <w:qFormat/>
    <w:rsid w:val="00072C5D"/>
    <w:pPr>
      <w:numPr>
        <w:numId w:val="1"/>
      </w:numPr>
      <w:spacing w:before="120" w:line="360" w:lineRule="auto"/>
      <w:outlineLvl w:val="0"/>
    </w:pPr>
    <w:rPr>
      <w:rFonts w:ascii="Times New Roman" w:eastAsia="宋体" w:hAnsi="Times New Roman" w:cs="Times New Roman"/>
      <w:kern w:val="0"/>
      <w:szCs w:val="20"/>
    </w:rPr>
  </w:style>
  <w:style w:type="paragraph" w:styleId="afffffa">
    <w:name w:val="List Paragraph"/>
    <w:basedOn w:val="a0"/>
    <w:uiPriority w:val="99"/>
    <w:rsid w:val="00072C5D"/>
    <w:pPr>
      <w:ind w:firstLineChars="200" w:firstLine="420"/>
    </w:pPr>
  </w:style>
  <w:style w:type="character" w:styleId="afffffb">
    <w:name w:val="Emphasis"/>
    <w:basedOn w:val="a1"/>
    <w:uiPriority w:val="20"/>
    <w:qFormat/>
    <w:rsid w:val="00DE7D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97319">
      <w:bodyDiv w:val="1"/>
      <w:marLeft w:val="0"/>
      <w:marRight w:val="0"/>
      <w:marTop w:val="0"/>
      <w:marBottom w:val="0"/>
      <w:divBdr>
        <w:top w:val="none" w:sz="0" w:space="0" w:color="auto"/>
        <w:left w:val="none" w:sz="0" w:space="0" w:color="auto"/>
        <w:bottom w:val="none" w:sz="0" w:space="0" w:color="auto"/>
        <w:right w:val="none" w:sz="0" w:space="0" w:color="auto"/>
      </w:divBdr>
    </w:div>
    <w:div w:id="390664461">
      <w:bodyDiv w:val="1"/>
      <w:marLeft w:val="0"/>
      <w:marRight w:val="0"/>
      <w:marTop w:val="0"/>
      <w:marBottom w:val="0"/>
      <w:divBdr>
        <w:top w:val="none" w:sz="0" w:space="0" w:color="auto"/>
        <w:left w:val="none" w:sz="0" w:space="0" w:color="auto"/>
        <w:bottom w:val="none" w:sz="0" w:space="0" w:color="auto"/>
        <w:right w:val="none" w:sz="0" w:space="0" w:color="auto"/>
      </w:divBdr>
    </w:div>
    <w:div w:id="565917232">
      <w:bodyDiv w:val="1"/>
      <w:marLeft w:val="0"/>
      <w:marRight w:val="0"/>
      <w:marTop w:val="0"/>
      <w:marBottom w:val="0"/>
      <w:divBdr>
        <w:top w:val="none" w:sz="0" w:space="0" w:color="auto"/>
        <w:left w:val="none" w:sz="0" w:space="0" w:color="auto"/>
        <w:bottom w:val="none" w:sz="0" w:space="0" w:color="auto"/>
        <w:right w:val="none" w:sz="0" w:space="0" w:color="auto"/>
      </w:divBdr>
    </w:div>
    <w:div w:id="822936959">
      <w:bodyDiv w:val="1"/>
      <w:marLeft w:val="0"/>
      <w:marRight w:val="0"/>
      <w:marTop w:val="0"/>
      <w:marBottom w:val="0"/>
      <w:divBdr>
        <w:top w:val="none" w:sz="0" w:space="0" w:color="auto"/>
        <w:left w:val="none" w:sz="0" w:space="0" w:color="auto"/>
        <w:bottom w:val="none" w:sz="0" w:space="0" w:color="auto"/>
        <w:right w:val="none" w:sz="0" w:space="0" w:color="auto"/>
      </w:divBdr>
    </w:div>
    <w:div w:id="1061488143">
      <w:bodyDiv w:val="1"/>
      <w:marLeft w:val="0"/>
      <w:marRight w:val="0"/>
      <w:marTop w:val="0"/>
      <w:marBottom w:val="0"/>
      <w:divBdr>
        <w:top w:val="none" w:sz="0" w:space="0" w:color="auto"/>
        <w:left w:val="none" w:sz="0" w:space="0" w:color="auto"/>
        <w:bottom w:val="none" w:sz="0" w:space="0" w:color="auto"/>
        <w:right w:val="none" w:sz="0" w:space="0" w:color="auto"/>
      </w:divBdr>
    </w:div>
    <w:div w:id="1063141884">
      <w:bodyDiv w:val="1"/>
      <w:marLeft w:val="0"/>
      <w:marRight w:val="0"/>
      <w:marTop w:val="0"/>
      <w:marBottom w:val="0"/>
      <w:divBdr>
        <w:top w:val="none" w:sz="0" w:space="0" w:color="auto"/>
        <w:left w:val="none" w:sz="0" w:space="0" w:color="auto"/>
        <w:bottom w:val="none" w:sz="0" w:space="0" w:color="auto"/>
        <w:right w:val="none" w:sz="0" w:space="0" w:color="auto"/>
      </w:divBdr>
    </w:div>
    <w:div w:id="1100493992">
      <w:bodyDiv w:val="1"/>
      <w:marLeft w:val="0"/>
      <w:marRight w:val="0"/>
      <w:marTop w:val="0"/>
      <w:marBottom w:val="0"/>
      <w:divBdr>
        <w:top w:val="none" w:sz="0" w:space="0" w:color="auto"/>
        <w:left w:val="none" w:sz="0" w:space="0" w:color="auto"/>
        <w:bottom w:val="none" w:sz="0" w:space="0" w:color="auto"/>
        <w:right w:val="none" w:sz="0" w:space="0" w:color="auto"/>
      </w:divBdr>
    </w:div>
    <w:div w:id="1222524505">
      <w:bodyDiv w:val="1"/>
      <w:marLeft w:val="0"/>
      <w:marRight w:val="0"/>
      <w:marTop w:val="0"/>
      <w:marBottom w:val="0"/>
      <w:divBdr>
        <w:top w:val="none" w:sz="0" w:space="0" w:color="auto"/>
        <w:left w:val="none" w:sz="0" w:space="0" w:color="auto"/>
        <w:bottom w:val="none" w:sz="0" w:space="0" w:color="auto"/>
        <w:right w:val="none" w:sz="0" w:space="0" w:color="auto"/>
      </w:divBdr>
    </w:div>
    <w:div w:id="1329944716">
      <w:bodyDiv w:val="1"/>
      <w:marLeft w:val="0"/>
      <w:marRight w:val="0"/>
      <w:marTop w:val="0"/>
      <w:marBottom w:val="0"/>
      <w:divBdr>
        <w:top w:val="none" w:sz="0" w:space="0" w:color="auto"/>
        <w:left w:val="none" w:sz="0" w:space="0" w:color="auto"/>
        <w:bottom w:val="none" w:sz="0" w:space="0" w:color="auto"/>
        <w:right w:val="none" w:sz="0" w:space="0" w:color="auto"/>
      </w:divBdr>
    </w:div>
    <w:div w:id="1481657353">
      <w:bodyDiv w:val="1"/>
      <w:marLeft w:val="0"/>
      <w:marRight w:val="0"/>
      <w:marTop w:val="0"/>
      <w:marBottom w:val="0"/>
      <w:divBdr>
        <w:top w:val="none" w:sz="0" w:space="0" w:color="auto"/>
        <w:left w:val="none" w:sz="0" w:space="0" w:color="auto"/>
        <w:bottom w:val="none" w:sz="0" w:space="0" w:color="auto"/>
        <w:right w:val="none" w:sz="0" w:space="0" w:color="auto"/>
      </w:divBdr>
    </w:div>
    <w:div w:id="1756635541">
      <w:bodyDiv w:val="1"/>
      <w:marLeft w:val="0"/>
      <w:marRight w:val="0"/>
      <w:marTop w:val="0"/>
      <w:marBottom w:val="0"/>
      <w:divBdr>
        <w:top w:val="none" w:sz="0" w:space="0" w:color="auto"/>
        <w:left w:val="none" w:sz="0" w:space="0" w:color="auto"/>
        <w:bottom w:val="none" w:sz="0" w:space="0" w:color="auto"/>
        <w:right w:val="none" w:sz="0" w:space="0" w:color="auto"/>
      </w:divBdr>
    </w:div>
    <w:div w:id="1797140296">
      <w:bodyDiv w:val="1"/>
      <w:marLeft w:val="0"/>
      <w:marRight w:val="0"/>
      <w:marTop w:val="0"/>
      <w:marBottom w:val="0"/>
      <w:divBdr>
        <w:top w:val="none" w:sz="0" w:space="0" w:color="auto"/>
        <w:left w:val="none" w:sz="0" w:space="0" w:color="auto"/>
        <w:bottom w:val="none" w:sz="0" w:space="0" w:color="auto"/>
        <w:right w:val="none" w:sz="0" w:space="0" w:color="auto"/>
      </w:divBdr>
    </w:div>
    <w:div w:id="1866212364">
      <w:bodyDiv w:val="1"/>
      <w:marLeft w:val="0"/>
      <w:marRight w:val="0"/>
      <w:marTop w:val="0"/>
      <w:marBottom w:val="0"/>
      <w:divBdr>
        <w:top w:val="none" w:sz="0" w:space="0" w:color="auto"/>
        <w:left w:val="none" w:sz="0" w:space="0" w:color="auto"/>
        <w:bottom w:val="none" w:sz="0" w:space="0" w:color="auto"/>
        <w:right w:val="none" w:sz="0" w:space="0" w:color="auto"/>
      </w:divBdr>
    </w:div>
    <w:div w:id="1890263549">
      <w:bodyDiv w:val="1"/>
      <w:marLeft w:val="0"/>
      <w:marRight w:val="0"/>
      <w:marTop w:val="0"/>
      <w:marBottom w:val="0"/>
      <w:divBdr>
        <w:top w:val="none" w:sz="0" w:space="0" w:color="auto"/>
        <w:left w:val="none" w:sz="0" w:space="0" w:color="auto"/>
        <w:bottom w:val="none" w:sz="0" w:space="0" w:color="auto"/>
        <w:right w:val="none" w:sz="0" w:space="0" w:color="auto"/>
      </w:divBdr>
    </w:div>
    <w:div w:id="1913194116">
      <w:bodyDiv w:val="1"/>
      <w:marLeft w:val="0"/>
      <w:marRight w:val="0"/>
      <w:marTop w:val="0"/>
      <w:marBottom w:val="0"/>
      <w:divBdr>
        <w:top w:val="none" w:sz="0" w:space="0" w:color="auto"/>
        <w:left w:val="none" w:sz="0" w:space="0" w:color="auto"/>
        <w:bottom w:val="none" w:sz="0" w:space="0" w:color="auto"/>
        <w:right w:val="none" w:sz="0" w:space="0" w:color="auto"/>
      </w:divBdr>
    </w:div>
    <w:div w:id="1988322428">
      <w:bodyDiv w:val="1"/>
      <w:marLeft w:val="0"/>
      <w:marRight w:val="0"/>
      <w:marTop w:val="0"/>
      <w:marBottom w:val="0"/>
      <w:divBdr>
        <w:top w:val="none" w:sz="0" w:space="0" w:color="auto"/>
        <w:left w:val="none" w:sz="0" w:space="0" w:color="auto"/>
        <w:bottom w:val="none" w:sz="0" w:space="0" w:color="auto"/>
        <w:right w:val="none" w:sz="0" w:space="0" w:color="auto"/>
      </w:divBdr>
    </w:div>
    <w:div w:id="2063483633">
      <w:bodyDiv w:val="1"/>
      <w:marLeft w:val="0"/>
      <w:marRight w:val="0"/>
      <w:marTop w:val="0"/>
      <w:marBottom w:val="0"/>
      <w:divBdr>
        <w:top w:val="none" w:sz="0" w:space="0" w:color="auto"/>
        <w:left w:val="none" w:sz="0" w:space="0" w:color="auto"/>
        <w:bottom w:val="none" w:sz="0" w:space="0" w:color="auto"/>
        <w:right w:val="none" w:sz="0" w:space="0" w:color="auto"/>
      </w:divBdr>
    </w:div>
    <w:div w:id="214408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3588B-5652-4E2C-9FEA-B5D1ABD21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69</Pages>
  <Words>5598</Words>
  <Characters>31913</Characters>
  <Application>Microsoft Office Word</Application>
  <DocSecurity>0</DocSecurity>
  <Lines>265</Lines>
  <Paragraphs>74</Paragraphs>
  <ScaleCrop>false</ScaleCrop>
  <Company>神州网信技术有限公司</Company>
  <LinksUpToDate>false</LinksUpToDate>
  <CharactersWithSpaces>37437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Jay-Y</dc:creator>
  <cp:lastModifiedBy>牛得林</cp:lastModifiedBy>
  <cp:revision>16</cp:revision>
  <cp:lastPrinted>2021-12-16T07:59:00Z</cp:lastPrinted>
  <dcterms:created xsi:type="dcterms:W3CDTF">2024-09-09T06:18:00Z</dcterms:created>
  <dcterms:modified xsi:type="dcterms:W3CDTF">2026-08-05T06:54:00Z</dcterms:modified>
</cp:coreProperties>
</file>