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C5D" w:rsidRPr="00072C5D" w:rsidRDefault="00072C5D" w:rsidP="00072C5D">
      <w:pPr>
        <w:widowControl/>
        <w:spacing w:before="157" w:after="157" w:line="360" w:lineRule="auto"/>
        <w:jc w:val="center"/>
        <w:rPr>
          <w:rFonts w:ascii="黑体" w:eastAsia="黑体" w:hAnsi="黑体" w:cs="宋体"/>
          <w:sz w:val="56"/>
          <w:szCs w:val="52"/>
        </w:rPr>
      </w:pPr>
      <w:bookmarkStart w:id="0" w:name="_Toc216619175"/>
      <w:bookmarkStart w:id="1" w:name="_Toc414445718"/>
      <w:bookmarkStart w:id="2" w:name="_Toc216702787"/>
      <w:bookmarkStart w:id="3" w:name="_Toc219467631"/>
      <w:bookmarkStart w:id="4" w:name="_Toc217996594"/>
      <w:bookmarkStart w:id="5" w:name="_Toc195921780"/>
      <w:r w:rsidRPr="00072C5D">
        <w:rPr>
          <w:rFonts w:ascii="黑体" w:eastAsia="黑体" w:hAnsi="黑体" w:cs="宋体" w:hint="eastAsia"/>
          <w:sz w:val="56"/>
          <w:szCs w:val="52"/>
        </w:rPr>
        <w:t>中国食品药品检定研究院</w:t>
      </w: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widowControl/>
        <w:spacing w:before="157" w:after="157" w:line="360" w:lineRule="auto"/>
        <w:jc w:val="center"/>
        <w:rPr>
          <w:rFonts w:ascii="黑体" w:eastAsia="黑体" w:hAnsi="黑体"/>
          <w:sz w:val="96"/>
          <w:szCs w:val="84"/>
        </w:rPr>
      </w:pPr>
      <w:r w:rsidRPr="00072C5D">
        <w:rPr>
          <w:rFonts w:ascii="黑体" w:eastAsia="黑体" w:hAnsi="黑体" w:hint="eastAsia"/>
          <w:sz w:val="96"/>
          <w:szCs w:val="84"/>
        </w:rPr>
        <w:t>采购</w:t>
      </w:r>
      <w:r w:rsidRPr="00072C5D">
        <w:rPr>
          <w:rFonts w:ascii="黑体" w:eastAsia="黑体" w:hAnsi="黑体"/>
          <w:sz w:val="96"/>
          <w:szCs w:val="84"/>
        </w:rPr>
        <w:t>文件</w:t>
      </w: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Default="00072C5D" w:rsidP="00072C5D">
      <w:pPr>
        <w:pStyle w:val="2"/>
        <w:ind w:firstLine="420"/>
      </w:pPr>
    </w:p>
    <w:p w:rsidR="00800C5A" w:rsidRPr="00072C5D" w:rsidRDefault="00800C5A"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52202A" w:rsidRDefault="00072C5D" w:rsidP="00F70520">
      <w:pPr>
        <w:ind w:left="3975" w:hangingChars="1100" w:hanging="3975"/>
        <w:rPr>
          <w:rFonts w:ascii="黑体" w:eastAsia="黑体" w:hAnsi="黑体" w:cs="黑体"/>
          <w:b/>
          <w:bCs/>
          <w:sz w:val="36"/>
          <w:szCs w:val="36"/>
        </w:rPr>
      </w:pPr>
      <w:r w:rsidRPr="00027228">
        <w:rPr>
          <w:rFonts w:ascii="黑体" w:eastAsia="黑体" w:hAnsi="黑体" w:cs="黑体" w:hint="eastAsia"/>
          <w:b/>
          <w:bCs/>
          <w:sz w:val="36"/>
          <w:szCs w:val="36"/>
        </w:rPr>
        <w:t>项目名称：</w:t>
      </w:r>
      <w:r w:rsidR="0052202A" w:rsidRPr="0052202A">
        <w:rPr>
          <w:rFonts w:ascii="黑体" w:eastAsia="黑体" w:hAnsi="黑体" w:cs="黑体" w:hint="eastAsia"/>
          <w:b/>
          <w:bCs/>
          <w:sz w:val="36"/>
          <w:szCs w:val="36"/>
        </w:rPr>
        <w:t>中检院实验动物屏障智能照明系统</w:t>
      </w:r>
    </w:p>
    <w:p w:rsidR="00072C5D" w:rsidRPr="00CE05E6" w:rsidRDefault="0052202A" w:rsidP="0052202A">
      <w:pPr>
        <w:ind w:left="3975" w:hangingChars="1100" w:hanging="3975"/>
        <w:jc w:val="center"/>
        <w:rPr>
          <w:rFonts w:ascii="黑体" w:eastAsia="黑体" w:hAnsi="黑体" w:cs="黑体"/>
          <w:b/>
          <w:bCs/>
          <w:sz w:val="32"/>
          <w:szCs w:val="28"/>
        </w:rPr>
      </w:pPr>
      <w:r w:rsidRPr="0052202A">
        <w:rPr>
          <w:rFonts w:ascii="黑体" w:eastAsia="黑体" w:hAnsi="黑体" w:cs="黑体" w:hint="eastAsia"/>
          <w:b/>
          <w:bCs/>
          <w:sz w:val="36"/>
          <w:szCs w:val="36"/>
        </w:rPr>
        <w:t>升级改造工程</w:t>
      </w:r>
    </w:p>
    <w:p w:rsidR="00072C5D" w:rsidRDefault="00072C5D" w:rsidP="00072C5D">
      <w:pPr>
        <w:jc w:val="center"/>
        <w:rPr>
          <w:rFonts w:ascii="黑体" w:eastAsia="黑体" w:hAnsi="黑体" w:cs="黑体"/>
          <w:b/>
          <w:bCs/>
          <w:sz w:val="32"/>
          <w:szCs w:val="28"/>
        </w:rPr>
      </w:pPr>
    </w:p>
    <w:p w:rsidR="00027228" w:rsidRPr="00027228" w:rsidRDefault="00027228" w:rsidP="00027228">
      <w:pPr>
        <w:pStyle w:val="2"/>
        <w:ind w:firstLine="420"/>
      </w:pPr>
    </w:p>
    <w:p w:rsidR="00072C5D" w:rsidRPr="00072C5D" w:rsidRDefault="00072C5D" w:rsidP="00CE05E6">
      <w:pPr>
        <w:adjustRightInd w:val="0"/>
        <w:snapToGrid w:val="0"/>
        <w:spacing w:line="360" w:lineRule="auto"/>
        <w:ind w:firstLineChars="700" w:firstLine="2811"/>
        <w:rPr>
          <w:rFonts w:ascii="黑体" w:eastAsia="黑体" w:hAnsi="黑体"/>
          <w:b/>
          <w:sz w:val="40"/>
          <w:szCs w:val="36"/>
        </w:rPr>
        <w:sectPr w:rsidR="00072C5D" w:rsidRPr="00072C5D">
          <w:headerReference w:type="even" r:id="rId9"/>
          <w:headerReference w:type="default" r:id="rId10"/>
          <w:footerReference w:type="first" r:id="rId11"/>
          <w:pgSz w:w="11906" w:h="16838"/>
          <w:pgMar w:top="1701" w:right="1701" w:bottom="1587" w:left="1701" w:header="850" w:footer="850" w:gutter="0"/>
          <w:cols w:space="0"/>
          <w:docGrid w:type="lines" w:linePitch="315"/>
        </w:sectPr>
      </w:pPr>
      <w:r w:rsidRPr="00072C5D">
        <w:rPr>
          <w:rFonts w:ascii="黑体" w:eastAsia="黑体" w:hAnsi="黑体" w:hint="eastAsia"/>
          <w:b/>
          <w:sz w:val="40"/>
          <w:szCs w:val="36"/>
        </w:rPr>
        <w:t>二〇二</w:t>
      </w:r>
      <w:r w:rsidR="00010541">
        <w:rPr>
          <w:rFonts w:ascii="黑体" w:eastAsia="黑体" w:hAnsi="黑体" w:hint="eastAsia"/>
          <w:b/>
          <w:sz w:val="40"/>
          <w:szCs w:val="36"/>
        </w:rPr>
        <w:t>六</w:t>
      </w:r>
      <w:r w:rsidRPr="00072C5D">
        <w:rPr>
          <w:rFonts w:ascii="黑体" w:eastAsia="黑体" w:hAnsi="黑体" w:hint="eastAsia"/>
          <w:b/>
          <w:sz w:val="40"/>
          <w:szCs w:val="36"/>
        </w:rPr>
        <w:t>年</w:t>
      </w:r>
      <w:r w:rsidR="0052202A">
        <w:rPr>
          <w:rFonts w:ascii="黑体" w:eastAsia="黑体" w:hAnsi="黑体" w:hint="eastAsia"/>
          <w:b/>
          <w:sz w:val="40"/>
          <w:szCs w:val="36"/>
        </w:rPr>
        <w:t>七</w:t>
      </w:r>
      <w:r w:rsidRPr="00072C5D">
        <w:rPr>
          <w:rFonts w:ascii="黑体" w:eastAsia="黑体" w:hAnsi="黑体" w:hint="eastAsia"/>
          <w:b/>
          <w:sz w:val="40"/>
          <w:szCs w:val="36"/>
        </w:rPr>
        <w:t>月</w:t>
      </w:r>
      <w:r w:rsidR="00443277">
        <w:rPr>
          <w:rFonts w:ascii="黑体" w:eastAsia="黑体" w:hAnsi="黑体" w:hint="eastAsia"/>
          <w:b/>
          <w:sz w:val="40"/>
          <w:szCs w:val="36"/>
        </w:rPr>
        <w:t xml:space="preserve"> </w:t>
      </w:r>
    </w:p>
    <w:p w:rsidR="00072C5D" w:rsidRPr="00072C5D" w:rsidRDefault="00072C5D" w:rsidP="00072C5D">
      <w:pPr>
        <w:jc w:val="center"/>
        <w:outlineLvl w:val="0"/>
        <w:rPr>
          <w:rFonts w:ascii="宋体" w:hAnsi="宋体" w:cs="黑体"/>
          <w:b/>
          <w:bCs/>
          <w:kern w:val="0"/>
          <w:sz w:val="44"/>
          <w:szCs w:val="44"/>
        </w:rPr>
      </w:pPr>
      <w:r w:rsidRPr="00072C5D">
        <w:rPr>
          <w:rFonts w:ascii="宋体" w:hAnsi="宋体" w:cs="黑体" w:hint="eastAsia"/>
          <w:b/>
          <w:bCs/>
          <w:kern w:val="0"/>
          <w:sz w:val="44"/>
          <w:szCs w:val="44"/>
        </w:rPr>
        <w:lastRenderedPageBreak/>
        <w:t>目</w:t>
      </w:r>
      <w:r w:rsidRPr="00072C5D">
        <w:rPr>
          <w:rFonts w:ascii="宋体" w:hAnsi="宋体" w:cs="黑体"/>
          <w:b/>
          <w:bCs/>
          <w:kern w:val="0"/>
          <w:sz w:val="44"/>
          <w:szCs w:val="44"/>
        </w:rPr>
        <w:t xml:space="preserve">  </w:t>
      </w:r>
      <w:r w:rsidRPr="00072C5D">
        <w:rPr>
          <w:rFonts w:ascii="宋体" w:hAnsi="宋体" w:cs="黑体" w:hint="eastAsia"/>
          <w:b/>
          <w:bCs/>
          <w:kern w:val="0"/>
          <w:sz w:val="44"/>
          <w:szCs w:val="44"/>
        </w:rPr>
        <w:t>录</w:t>
      </w:r>
    </w:p>
    <w:sdt>
      <w:sdtPr>
        <w:rPr>
          <w:rFonts w:asciiTheme="minorEastAsia" w:eastAsiaTheme="minorEastAsia" w:hAnsiTheme="minorEastAsia"/>
          <w:smallCaps/>
          <w:sz w:val="20"/>
          <w:szCs w:val="21"/>
          <w:lang w:val="zh-CN"/>
        </w:rPr>
        <w:id w:val="1873724232"/>
      </w:sdtPr>
      <w:sdtEndPr>
        <w:rPr>
          <w:rFonts w:cstheme="minorEastAsia" w:hint="eastAsia"/>
        </w:rPr>
      </w:sdtEndPr>
      <w:sdtContent>
        <w:p w:rsidR="00DA6BAB" w:rsidRPr="00072C5D" w:rsidRDefault="00DA6BAB" w:rsidP="00072C5D">
          <w:pPr>
            <w:jc w:val="left"/>
            <w:rPr>
              <w:rFonts w:asciiTheme="minorEastAsia" w:eastAsiaTheme="minorEastAsia" w:hAnsiTheme="minorEastAsia"/>
              <w:szCs w:val="21"/>
            </w:rPr>
          </w:pPr>
        </w:p>
        <w:p w:rsidR="00DA6BAB" w:rsidRPr="00072C5D" w:rsidRDefault="00DA6BAB" w:rsidP="00072C5D">
          <w:pPr>
            <w:pStyle w:val="10"/>
            <w:spacing w:line="240" w:lineRule="auto"/>
            <w:jc w:val="left"/>
            <w:rPr>
              <w:rFonts w:asciiTheme="minorEastAsia" w:eastAsiaTheme="minorEastAsia" w:hAnsiTheme="minorEastAsia" w:cstheme="minorBidi"/>
              <w:b w:val="0"/>
              <w:bCs w:val="0"/>
              <w:iCs w:val="0"/>
              <w:caps w:val="0"/>
              <w:noProof/>
              <w:kern w:val="2"/>
              <w:sz w:val="21"/>
              <w:szCs w:val="21"/>
            </w:rPr>
          </w:pPr>
          <w:r w:rsidRPr="00072C5D">
            <w:rPr>
              <w:rFonts w:asciiTheme="minorEastAsia" w:eastAsiaTheme="minorEastAsia" w:hAnsiTheme="minorEastAsia" w:cstheme="minorEastAsia" w:hint="eastAsia"/>
              <w:b w:val="0"/>
              <w:bCs w:val="0"/>
              <w:sz w:val="21"/>
              <w:szCs w:val="21"/>
            </w:rPr>
            <w:fldChar w:fldCharType="begin"/>
          </w:r>
          <w:r w:rsidRPr="00072C5D">
            <w:rPr>
              <w:rFonts w:asciiTheme="minorEastAsia" w:eastAsiaTheme="minorEastAsia" w:hAnsiTheme="minorEastAsia" w:cstheme="minorEastAsia"/>
              <w:b w:val="0"/>
              <w:bCs w:val="0"/>
              <w:sz w:val="21"/>
              <w:szCs w:val="21"/>
            </w:rPr>
            <w:instrText xml:space="preserve"> TOC \o "1-3" \h \z \u </w:instrText>
          </w:r>
          <w:r w:rsidRPr="00072C5D">
            <w:rPr>
              <w:rFonts w:asciiTheme="minorEastAsia" w:eastAsiaTheme="minorEastAsia" w:hAnsiTheme="minorEastAsia" w:cstheme="minorEastAsia" w:hint="eastAsia"/>
              <w:b w:val="0"/>
              <w:bCs w:val="0"/>
              <w:sz w:val="21"/>
              <w:szCs w:val="21"/>
            </w:rPr>
            <w:fldChar w:fldCharType="separate"/>
          </w:r>
          <w:hyperlink w:anchor="_Toc68609920" w:history="1">
            <w:r w:rsidRPr="00072C5D">
              <w:rPr>
                <w:rStyle w:val="aff6"/>
                <w:rFonts w:asciiTheme="minorEastAsia" w:eastAsiaTheme="minorEastAsia" w:hAnsiTheme="minorEastAsia" w:cs="黑体"/>
                <w:b w:val="0"/>
                <w:bCs w:val="0"/>
                <w:noProof/>
                <w:color w:val="auto"/>
                <w:sz w:val="21"/>
                <w:szCs w:val="21"/>
              </w:rPr>
              <w:t>第一章 竞争性磋商</w:t>
            </w:r>
            <w:r w:rsidR="00144EF2">
              <w:rPr>
                <w:rStyle w:val="aff6"/>
                <w:rFonts w:asciiTheme="minorEastAsia" w:eastAsiaTheme="minorEastAsia" w:hAnsiTheme="minorEastAsia" w:cs="黑体" w:hint="eastAsia"/>
                <w:b w:val="0"/>
                <w:bCs w:val="0"/>
                <w:noProof/>
                <w:color w:val="auto"/>
                <w:sz w:val="21"/>
                <w:szCs w:val="21"/>
              </w:rPr>
              <w:t>公开征集</w:t>
            </w:r>
            <w:r w:rsidRPr="00072C5D">
              <w:rPr>
                <w:rFonts w:asciiTheme="minorEastAsia" w:eastAsiaTheme="minorEastAsia" w:hAnsiTheme="minorEastAsia"/>
                <w:b w:val="0"/>
                <w:bCs w:val="0"/>
                <w:noProof/>
                <w:webHidden/>
                <w:sz w:val="21"/>
                <w:szCs w:val="21"/>
              </w:rPr>
              <w:tab/>
            </w:r>
            <w:r w:rsidRPr="00072C5D">
              <w:rPr>
                <w:rFonts w:asciiTheme="minorEastAsia" w:eastAsiaTheme="minorEastAsia" w:hAnsiTheme="minorEastAsia"/>
                <w:b w:val="0"/>
                <w:bCs w:val="0"/>
                <w:noProof/>
                <w:webHidden/>
                <w:sz w:val="21"/>
                <w:szCs w:val="21"/>
              </w:rPr>
              <w:fldChar w:fldCharType="begin"/>
            </w:r>
            <w:r w:rsidRPr="00072C5D">
              <w:rPr>
                <w:rFonts w:asciiTheme="minorEastAsia" w:eastAsiaTheme="minorEastAsia" w:hAnsiTheme="minorEastAsia"/>
                <w:b w:val="0"/>
                <w:bCs w:val="0"/>
                <w:noProof/>
                <w:webHidden/>
                <w:sz w:val="21"/>
                <w:szCs w:val="21"/>
              </w:rPr>
              <w:instrText xml:space="preserve"> PAGEREF _Toc68609920 \h </w:instrText>
            </w:r>
            <w:r w:rsidRPr="00072C5D">
              <w:rPr>
                <w:rFonts w:asciiTheme="minorEastAsia" w:eastAsiaTheme="minorEastAsia" w:hAnsiTheme="minorEastAsia"/>
                <w:b w:val="0"/>
                <w:bCs w:val="0"/>
                <w:noProof/>
                <w:webHidden/>
                <w:sz w:val="21"/>
                <w:szCs w:val="21"/>
              </w:rPr>
            </w:r>
            <w:r w:rsidRPr="00072C5D">
              <w:rPr>
                <w:rFonts w:asciiTheme="minorEastAsia" w:eastAsiaTheme="minorEastAsia" w:hAnsiTheme="minorEastAsia"/>
                <w:b w:val="0"/>
                <w:bCs w:val="0"/>
                <w:noProof/>
                <w:webHidden/>
                <w:sz w:val="21"/>
                <w:szCs w:val="21"/>
              </w:rPr>
              <w:fldChar w:fldCharType="separate"/>
            </w:r>
            <w:r w:rsidR="00935DAE">
              <w:rPr>
                <w:rFonts w:asciiTheme="minorEastAsia" w:eastAsiaTheme="minorEastAsia" w:hAnsiTheme="minorEastAsia"/>
                <w:b w:val="0"/>
                <w:bCs w:val="0"/>
                <w:noProof/>
                <w:webHidden/>
                <w:sz w:val="21"/>
                <w:szCs w:val="21"/>
              </w:rPr>
              <w:t>1</w:t>
            </w:r>
            <w:r w:rsidRPr="00072C5D">
              <w:rPr>
                <w:rFonts w:asciiTheme="minorEastAsia" w:eastAsiaTheme="minorEastAsia" w:hAnsiTheme="minorEastAsia"/>
                <w:b w:val="0"/>
                <w:bCs w:val="0"/>
                <w:noProof/>
                <w:webHidden/>
                <w:sz w:val="21"/>
                <w:szCs w:val="21"/>
              </w:rPr>
              <w:fldChar w:fldCharType="end"/>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21" w:history="1">
            <w:r w:rsidR="00DA6BAB" w:rsidRPr="00072C5D">
              <w:rPr>
                <w:rStyle w:val="aff6"/>
                <w:rFonts w:asciiTheme="minorEastAsia" w:eastAsiaTheme="minorEastAsia" w:hAnsiTheme="minorEastAsia" w:cs="宋体"/>
                <w:noProof/>
                <w:color w:val="auto"/>
                <w:spacing w:val="7"/>
                <w:kern w:val="0"/>
                <w:sz w:val="21"/>
                <w:szCs w:val="21"/>
              </w:rPr>
              <w:t>一、项目基本情况</w:t>
            </w:r>
            <w:r w:rsidR="00DA6BAB" w:rsidRPr="00072C5D">
              <w:rPr>
                <w:rFonts w:asciiTheme="minorEastAsia" w:eastAsiaTheme="minorEastAsia" w:hAnsiTheme="minorEastAsia"/>
                <w:noProof/>
                <w:webHidden/>
                <w:sz w:val="21"/>
                <w:szCs w:val="21"/>
              </w:rPr>
              <w:tab/>
            </w:r>
            <w:r w:rsidR="00DA6BAB" w:rsidRPr="00072C5D">
              <w:rPr>
                <w:rFonts w:asciiTheme="minorEastAsia" w:eastAsiaTheme="minorEastAsia" w:hAnsiTheme="minorEastAsia"/>
                <w:noProof/>
                <w:webHidden/>
                <w:sz w:val="21"/>
                <w:szCs w:val="21"/>
              </w:rPr>
              <w:fldChar w:fldCharType="begin"/>
            </w:r>
            <w:r w:rsidR="00DA6BAB" w:rsidRPr="00072C5D">
              <w:rPr>
                <w:rFonts w:asciiTheme="minorEastAsia" w:eastAsiaTheme="minorEastAsia" w:hAnsiTheme="minorEastAsia"/>
                <w:noProof/>
                <w:webHidden/>
                <w:sz w:val="21"/>
                <w:szCs w:val="21"/>
              </w:rPr>
              <w:instrText xml:space="preserve"> PAGEREF _Toc68609921 \h </w:instrText>
            </w:r>
            <w:r w:rsidR="00DA6BAB" w:rsidRPr="00072C5D">
              <w:rPr>
                <w:rFonts w:asciiTheme="minorEastAsia" w:eastAsiaTheme="minorEastAsia" w:hAnsiTheme="minorEastAsia"/>
                <w:noProof/>
                <w:webHidden/>
                <w:sz w:val="21"/>
                <w:szCs w:val="21"/>
              </w:rPr>
            </w:r>
            <w:r w:rsidR="00DA6BAB" w:rsidRPr="00072C5D">
              <w:rPr>
                <w:rFonts w:asciiTheme="minorEastAsia" w:eastAsiaTheme="minorEastAsia" w:hAnsiTheme="minorEastAsia"/>
                <w:noProof/>
                <w:webHidden/>
                <w:sz w:val="21"/>
                <w:szCs w:val="21"/>
              </w:rPr>
              <w:fldChar w:fldCharType="separate"/>
            </w:r>
            <w:r w:rsidR="00935DAE">
              <w:rPr>
                <w:rFonts w:asciiTheme="minorEastAsia" w:eastAsiaTheme="minorEastAsia" w:hAnsiTheme="minorEastAsia"/>
                <w:noProof/>
                <w:webHidden/>
                <w:sz w:val="21"/>
                <w:szCs w:val="21"/>
              </w:rPr>
              <w:t>1</w:t>
            </w:r>
            <w:r w:rsidR="00DA6BAB" w:rsidRPr="00072C5D">
              <w:rPr>
                <w:rFonts w:asciiTheme="minorEastAsia" w:eastAsiaTheme="minorEastAsia" w:hAnsiTheme="minorEastAsia"/>
                <w:noProof/>
                <w:webHidden/>
                <w:sz w:val="21"/>
                <w:szCs w:val="21"/>
              </w:rPr>
              <w:fldChar w:fldCharType="end"/>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22" w:history="1">
            <w:r w:rsidR="00DA6BAB" w:rsidRPr="00072C5D">
              <w:rPr>
                <w:rStyle w:val="aff6"/>
                <w:rFonts w:asciiTheme="minorEastAsia" w:eastAsiaTheme="minorEastAsia" w:hAnsiTheme="minorEastAsia" w:cs="宋体"/>
                <w:noProof/>
                <w:color w:val="auto"/>
                <w:spacing w:val="7"/>
                <w:kern w:val="0"/>
                <w:sz w:val="21"/>
                <w:szCs w:val="21"/>
              </w:rPr>
              <w:t>二、申请人的资格要求：</w:t>
            </w:r>
            <w:r w:rsidR="00DA6BAB" w:rsidRPr="00072C5D">
              <w:rPr>
                <w:rFonts w:asciiTheme="minorEastAsia" w:eastAsiaTheme="minorEastAsia" w:hAnsiTheme="minorEastAsia"/>
                <w:noProof/>
                <w:webHidden/>
                <w:sz w:val="21"/>
                <w:szCs w:val="21"/>
              </w:rPr>
              <w:tab/>
            </w:r>
            <w:r w:rsidR="00DA6BAB" w:rsidRPr="00072C5D">
              <w:rPr>
                <w:rFonts w:asciiTheme="minorEastAsia" w:eastAsiaTheme="minorEastAsia" w:hAnsiTheme="minorEastAsia"/>
                <w:noProof/>
                <w:webHidden/>
                <w:sz w:val="21"/>
                <w:szCs w:val="21"/>
              </w:rPr>
              <w:fldChar w:fldCharType="begin"/>
            </w:r>
            <w:r w:rsidR="00DA6BAB" w:rsidRPr="00072C5D">
              <w:rPr>
                <w:rFonts w:asciiTheme="minorEastAsia" w:eastAsiaTheme="minorEastAsia" w:hAnsiTheme="minorEastAsia"/>
                <w:noProof/>
                <w:webHidden/>
                <w:sz w:val="21"/>
                <w:szCs w:val="21"/>
              </w:rPr>
              <w:instrText xml:space="preserve"> PAGEREF _Toc68609922 \h </w:instrText>
            </w:r>
            <w:r w:rsidR="00DA6BAB" w:rsidRPr="00072C5D">
              <w:rPr>
                <w:rFonts w:asciiTheme="minorEastAsia" w:eastAsiaTheme="minorEastAsia" w:hAnsiTheme="minorEastAsia"/>
                <w:noProof/>
                <w:webHidden/>
                <w:sz w:val="21"/>
                <w:szCs w:val="21"/>
              </w:rPr>
            </w:r>
            <w:r w:rsidR="00DA6BAB" w:rsidRPr="00072C5D">
              <w:rPr>
                <w:rFonts w:asciiTheme="minorEastAsia" w:eastAsiaTheme="minorEastAsia" w:hAnsiTheme="minorEastAsia"/>
                <w:noProof/>
                <w:webHidden/>
                <w:sz w:val="21"/>
                <w:szCs w:val="21"/>
              </w:rPr>
              <w:fldChar w:fldCharType="separate"/>
            </w:r>
            <w:r w:rsidR="00935DAE">
              <w:rPr>
                <w:rFonts w:asciiTheme="minorEastAsia" w:eastAsiaTheme="minorEastAsia" w:hAnsiTheme="minorEastAsia"/>
                <w:noProof/>
                <w:webHidden/>
                <w:sz w:val="21"/>
                <w:szCs w:val="21"/>
              </w:rPr>
              <w:t>1</w:t>
            </w:r>
            <w:r w:rsidR="00DA6BAB" w:rsidRPr="00072C5D">
              <w:rPr>
                <w:rFonts w:asciiTheme="minorEastAsia" w:eastAsiaTheme="minorEastAsia" w:hAnsiTheme="minorEastAsia"/>
                <w:noProof/>
                <w:webHidden/>
                <w:sz w:val="21"/>
                <w:szCs w:val="21"/>
              </w:rPr>
              <w:fldChar w:fldCharType="end"/>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23" w:history="1">
            <w:r w:rsidR="00DA6BAB" w:rsidRPr="00072C5D">
              <w:rPr>
                <w:rStyle w:val="aff6"/>
                <w:rFonts w:asciiTheme="minorEastAsia" w:eastAsiaTheme="minorEastAsia" w:hAnsiTheme="minorEastAsia"/>
                <w:noProof/>
                <w:color w:val="auto"/>
                <w:sz w:val="21"/>
                <w:szCs w:val="21"/>
              </w:rPr>
              <w:t>三、获取采购文件</w:t>
            </w:r>
            <w:r w:rsidR="00DA6BAB" w:rsidRPr="00072C5D">
              <w:rPr>
                <w:rFonts w:asciiTheme="minorEastAsia" w:eastAsiaTheme="minorEastAsia" w:hAnsiTheme="minorEastAsia"/>
                <w:noProof/>
                <w:webHidden/>
                <w:sz w:val="21"/>
                <w:szCs w:val="21"/>
              </w:rPr>
              <w:tab/>
            </w:r>
            <w:r w:rsidR="00DA6BAB" w:rsidRPr="00072C5D">
              <w:rPr>
                <w:rFonts w:asciiTheme="minorEastAsia" w:eastAsiaTheme="minorEastAsia" w:hAnsiTheme="minorEastAsia"/>
                <w:noProof/>
                <w:webHidden/>
                <w:sz w:val="21"/>
                <w:szCs w:val="21"/>
              </w:rPr>
              <w:fldChar w:fldCharType="begin"/>
            </w:r>
            <w:r w:rsidR="00DA6BAB" w:rsidRPr="00072C5D">
              <w:rPr>
                <w:rFonts w:asciiTheme="minorEastAsia" w:eastAsiaTheme="minorEastAsia" w:hAnsiTheme="minorEastAsia"/>
                <w:noProof/>
                <w:webHidden/>
                <w:sz w:val="21"/>
                <w:szCs w:val="21"/>
              </w:rPr>
              <w:instrText xml:space="preserve"> PAGEREF _Toc68609923 \h </w:instrText>
            </w:r>
            <w:r w:rsidR="00DA6BAB" w:rsidRPr="00072C5D">
              <w:rPr>
                <w:rFonts w:asciiTheme="minorEastAsia" w:eastAsiaTheme="minorEastAsia" w:hAnsiTheme="minorEastAsia"/>
                <w:noProof/>
                <w:webHidden/>
                <w:sz w:val="21"/>
                <w:szCs w:val="21"/>
              </w:rPr>
            </w:r>
            <w:r w:rsidR="00DA6BAB" w:rsidRPr="00072C5D">
              <w:rPr>
                <w:rFonts w:asciiTheme="minorEastAsia" w:eastAsiaTheme="minorEastAsia" w:hAnsiTheme="minorEastAsia"/>
                <w:noProof/>
                <w:webHidden/>
                <w:sz w:val="21"/>
                <w:szCs w:val="21"/>
              </w:rPr>
              <w:fldChar w:fldCharType="separate"/>
            </w:r>
            <w:r w:rsidR="00935DAE">
              <w:rPr>
                <w:rFonts w:asciiTheme="minorEastAsia" w:eastAsiaTheme="minorEastAsia" w:hAnsiTheme="minorEastAsia"/>
                <w:noProof/>
                <w:webHidden/>
                <w:sz w:val="21"/>
                <w:szCs w:val="21"/>
              </w:rPr>
              <w:t>2</w:t>
            </w:r>
            <w:r w:rsidR="00DA6BAB" w:rsidRPr="00072C5D">
              <w:rPr>
                <w:rFonts w:asciiTheme="minorEastAsia" w:eastAsiaTheme="minorEastAsia" w:hAnsiTheme="minorEastAsia"/>
                <w:noProof/>
                <w:webHidden/>
                <w:sz w:val="21"/>
                <w:szCs w:val="21"/>
              </w:rPr>
              <w:fldChar w:fldCharType="end"/>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24" w:history="1">
            <w:r w:rsidR="00DA6BAB" w:rsidRPr="00072C5D">
              <w:rPr>
                <w:rStyle w:val="aff6"/>
                <w:rFonts w:asciiTheme="minorEastAsia" w:eastAsiaTheme="minorEastAsia" w:hAnsiTheme="minorEastAsia" w:cs="宋体"/>
                <w:noProof/>
                <w:color w:val="auto"/>
                <w:spacing w:val="7"/>
                <w:kern w:val="0"/>
                <w:sz w:val="21"/>
                <w:szCs w:val="21"/>
              </w:rPr>
              <w:t>四、响应文件提交</w:t>
            </w:r>
            <w:r w:rsidR="00DA6BAB" w:rsidRPr="00072C5D">
              <w:rPr>
                <w:rFonts w:asciiTheme="minorEastAsia" w:eastAsiaTheme="minorEastAsia" w:hAnsiTheme="minorEastAsia"/>
                <w:noProof/>
                <w:webHidden/>
                <w:sz w:val="21"/>
                <w:szCs w:val="21"/>
              </w:rPr>
              <w:tab/>
            </w:r>
            <w:r w:rsidR="00DA6BAB" w:rsidRPr="00072C5D">
              <w:rPr>
                <w:rFonts w:asciiTheme="minorEastAsia" w:eastAsiaTheme="minorEastAsia" w:hAnsiTheme="minorEastAsia"/>
                <w:noProof/>
                <w:webHidden/>
                <w:sz w:val="21"/>
                <w:szCs w:val="21"/>
              </w:rPr>
              <w:fldChar w:fldCharType="begin"/>
            </w:r>
            <w:r w:rsidR="00DA6BAB" w:rsidRPr="00072C5D">
              <w:rPr>
                <w:rFonts w:asciiTheme="minorEastAsia" w:eastAsiaTheme="minorEastAsia" w:hAnsiTheme="minorEastAsia"/>
                <w:noProof/>
                <w:webHidden/>
                <w:sz w:val="21"/>
                <w:szCs w:val="21"/>
              </w:rPr>
              <w:instrText xml:space="preserve"> PAGEREF _Toc68609924 \h </w:instrText>
            </w:r>
            <w:r w:rsidR="00DA6BAB" w:rsidRPr="00072C5D">
              <w:rPr>
                <w:rFonts w:asciiTheme="minorEastAsia" w:eastAsiaTheme="minorEastAsia" w:hAnsiTheme="minorEastAsia"/>
                <w:noProof/>
                <w:webHidden/>
                <w:sz w:val="21"/>
                <w:szCs w:val="21"/>
              </w:rPr>
            </w:r>
            <w:r w:rsidR="00DA6BAB" w:rsidRPr="00072C5D">
              <w:rPr>
                <w:rFonts w:asciiTheme="minorEastAsia" w:eastAsiaTheme="minorEastAsia" w:hAnsiTheme="minorEastAsia"/>
                <w:noProof/>
                <w:webHidden/>
                <w:sz w:val="21"/>
                <w:szCs w:val="21"/>
              </w:rPr>
              <w:fldChar w:fldCharType="separate"/>
            </w:r>
            <w:r w:rsidR="00935DAE">
              <w:rPr>
                <w:rFonts w:asciiTheme="minorEastAsia" w:eastAsiaTheme="minorEastAsia" w:hAnsiTheme="minorEastAsia"/>
                <w:noProof/>
                <w:webHidden/>
                <w:sz w:val="21"/>
                <w:szCs w:val="21"/>
              </w:rPr>
              <w:t>2</w:t>
            </w:r>
            <w:r w:rsidR="00DA6BAB" w:rsidRPr="00072C5D">
              <w:rPr>
                <w:rFonts w:asciiTheme="minorEastAsia" w:eastAsiaTheme="minorEastAsia" w:hAnsiTheme="minorEastAsia"/>
                <w:noProof/>
                <w:webHidden/>
                <w:sz w:val="21"/>
                <w:szCs w:val="21"/>
              </w:rPr>
              <w:fldChar w:fldCharType="end"/>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25" w:history="1">
            <w:r w:rsidR="00DA6BAB" w:rsidRPr="00072C5D">
              <w:rPr>
                <w:rStyle w:val="aff6"/>
                <w:rFonts w:asciiTheme="minorEastAsia" w:eastAsiaTheme="minorEastAsia" w:hAnsiTheme="minorEastAsia" w:cs="宋体"/>
                <w:noProof/>
                <w:color w:val="auto"/>
                <w:spacing w:val="7"/>
                <w:kern w:val="0"/>
                <w:sz w:val="21"/>
                <w:szCs w:val="21"/>
              </w:rPr>
              <w:t>五、开启</w:t>
            </w:r>
            <w:r w:rsidR="00DA6BAB" w:rsidRPr="00072C5D">
              <w:rPr>
                <w:rFonts w:asciiTheme="minorEastAsia" w:eastAsiaTheme="minorEastAsia" w:hAnsiTheme="minorEastAsia"/>
                <w:noProof/>
                <w:webHidden/>
                <w:sz w:val="21"/>
                <w:szCs w:val="21"/>
              </w:rPr>
              <w:tab/>
            </w:r>
            <w:r w:rsidR="00DA6BAB" w:rsidRPr="00072C5D">
              <w:rPr>
                <w:rFonts w:asciiTheme="minorEastAsia" w:eastAsiaTheme="minorEastAsia" w:hAnsiTheme="minorEastAsia"/>
                <w:noProof/>
                <w:webHidden/>
                <w:sz w:val="21"/>
                <w:szCs w:val="21"/>
              </w:rPr>
              <w:fldChar w:fldCharType="begin"/>
            </w:r>
            <w:r w:rsidR="00DA6BAB" w:rsidRPr="00072C5D">
              <w:rPr>
                <w:rFonts w:asciiTheme="minorEastAsia" w:eastAsiaTheme="minorEastAsia" w:hAnsiTheme="minorEastAsia"/>
                <w:noProof/>
                <w:webHidden/>
                <w:sz w:val="21"/>
                <w:szCs w:val="21"/>
              </w:rPr>
              <w:instrText xml:space="preserve"> PAGEREF _Toc68609925 \h </w:instrText>
            </w:r>
            <w:r w:rsidR="00DA6BAB" w:rsidRPr="00072C5D">
              <w:rPr>
                <w:rFonts w:asciiTheme="minorEastAsia" w:eastAsiaTheme="minorEastAsia" w:hAnsiTheme="minorEastAsia"/>
                <w:noProof/>
                <w:webHidden/>
                <w:sz w:val="21"/>
                <w:szCs w:val="21"/>
              </w:rPr>
            </w:r>
            <w:r w:rsidR="00DA6BAB" w:rsidRPr="00072C5D">
              <w:rPr>
                <w:rFonts w:asciiTheme="minorEastAsia" w:eastAsiaTheme="minorEastAsia" w:hAnsiTheme="minorEastAsia"/>
                <w:noProof/>
                <w:webHidden/>
                <w:sz w:val="21"/>
                <w:szCs w:val="21"/>
              </w:rPr>
              <w:fldChar w:fldCharType="separate"/>
            </w:r>
            <w:r w:rsidR="00935DAE">
              <w:rPr>
                <w:rFonts w:asciiTheme="minorEastAsia" w:eastAsiaTheme="minorEastAsia" w:hAnsiTheme="minorEastAsia"/>
                <w:noProof/>
                <w:webHidden/>
                <w:sz w:val="21"/>
                <w:szCs w:val="21"/>
              </w:rPr>
              <w:t>2</w:t>
            </w:r>
            <w:r w:rsidR="00DA6BAB" w:rsidRPr="00072C5D">
              <w:rPr>
                <w:rFonts w:asciiTheme="minorEastAsia" w:eastAsiaTheme="minorEastAsia" w:hAnsiTheme="minorEastAsia"/>
                <w:noProof/>
                <w:webHidden/>
                <w:sz w:val="21"/>
                <w:szCs w:val="21"/>
              </w:rPr>
              <w:fldChar w:fldCharType="end"/>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27" w:history="1">
            <w:r w:rsidR="00DA6BAB">
              <w:rPr>
                <w:rStyle w:val="aff6"/>
                <w:rFonts w:asciiTheme="minorEastAsia" w:eastAsiaTheme="minorEastAsia" w:hAnsiTheme="minorEastAsia" w:cs="宋体" w:hint="eastAsia"/>
                <w:noProof/>
                <w:color w:val="auto"/>
                <w:spacing w:val="7"/>
                <w:kern w:val="0"/>
                <w:sz w:val="21"/>
                <w:szCs w:val="21"/>
              </w:rPr>
              <w:t>六</w:t>
            </w:r>
            <w:r w:rsidR="00DA6BAB" w:rsidRPr="00072C5D">
              <w:rPr>
                <w:rStyle w:val="aff6"/>
                <w:rFonts w:asciiTheme="minorEastAsia" w:eastAsiaTheme="minorEastAsia" w:hAnsiTheme="minorEastAsia" w:cs="宋体"/>
                <w:noProof/>
                <w:color w:val="auto"/>
                <w:spacing w:val="7"/>
                <w:kern w:val="0"/>
                <w:sz w:val="21"/>
                <w:szCs w:val="21"/>
              </w:rPr>
              <w:t>、其他补充事宜</w:t>
            </w:r>
            <w:r w:rsidR="00DA6BAB" w:rsidRPr="00072C5D">
              <w:rPr>
                <w:rFonts w:asciiTheme="minorEastAsia" w:eastAsiaTheme="minorEastAsia" w:hAnsiTheme="minorEastAsia"/>
                <w:noProof/>
                <w:webHidden/>
                <w:sz w:val="21"/>
                <w:szCs w:val="21"/>
              </w:rPr>
              <w:tab/>
            </w:r>
            <w:r w:rsidR="00DA6BAB" w:rsidRPr="00072C5D">
              <w:rPr>
                <w:rFonts w:asciiTheme="minorEastAsia" w:eastAsiaTheme="minorEastAsia" w:hAnsiTheme="minorEastAsia"/>
                <w:noProof/>
                <w:webHidden/>
                <w:sz w:val="21"/>
                <w:szCs w:val="21"/>
              </w:rPr>
              <w:fldChar w:fldCharType="begin"/>
            </w:r>
            <w:r w:rsidR="00DA6BAB" w:rsidRPr="00072C5D">
              <w:rPr>
                <w:rFonts w:asciiTheme="minorEastAsia" w:eastAsiaTheme="minorEastAsia" w:hAnsiTheme="minorEastAsia"/>
                <w:noProof/>
                <w:webHidden/>
                <w:sz w:val="21"/>
                <w:szCs w:val="21"/>
              </w:rPr>
              <w:instrText xml:space="preserve"> PAGEREF _Toc68609927 \h </w:instrText>
            </w:r>
            <w:r w:rsidR="00DA6BAB" w:rsidRPr="00072C5D">
              <w:rPr>
                <w:rFonts w:asciiTheme="minorEastAsia" w:eastAsiaTheme="minorEastAsia" w:hAnsiTheme="minorEastAsia"/>
                <w:noProof/>
                <w:webHidden/>
                <w:sz w:val="21"/>
                <w:szCs w:val="21"/>
              </w:rPr>
            </w:r>
            <w:r w:rsidR="00DA6BAB" w:rsidRPr="00072C5D">
              <w:rPr>
                <w:rFonts w:asciiTheme="minorEastAsia" w:eastAsiaTheme="minorEastAsia" w:hAnsiTheme="minorEastAsia"/>
                <w:noProof/>
                <w:webHidden/>
                <w:sz w:val="21"/>
                <w:szCs w:val="21"/>
              </w:rPr>
              <w:fldChar w:fldCharType="separate"/>
            </w:r>
            <w:r w:rsidR="00935DAE">
              <w:rPr>
                <w:rFonts w:asciiTheme="minorEastAsia" w:eastAsiaTheme="minorEastAsia" w:hAnsiTheme="minorEastAsia"/>
                <w:noProof/>
                <w:webHidden/>
                <w:sz w:val="21"/>
                <w:szCs w:val="21"/>
              </w:rPr>
              <w:t>2</w:t>
            </w:r>
            <w:r w:rsidR="00DA6BAB" w:rsidRPr="00072C5D">
              <w:rPr>
                <w:rFonts w:asciiTheme="minorEastAsia" w:eastAsiaTheme="minorEastAsia" w:hAnsiTheme="minorEastAsia"/>
                <w:noProof/>
                <w:webHidden/>
                <w:sz w:val="21"/>
                <w:szCs w:val="21"/>
              </w:rPr>
              <w:fldChar w:fldCharType="end"/>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28" w:history="1">
            <w:r w:rsidR="00DA6BAB">
              <w:rPr>
                <w:rStyle w:val="aff6"/>
                <w:rFonts w:asciiTheme="minorEastAsia" w:eastAsiaTheme="minorEastAsia" w:hAnsiTheme="minorEastAsia" w:cs="宋体" w:hint="eastAsia"/>
                <w:noProof/>
                <w:color w:val="auto"/>
                <w:spacing w:val="7"/>
                <w:kern w:val="0"/>
                <w:sz w:val="21"/>
                <w:szCs w:val="21"/>
              </w:rPr>
              <w:t>七</w:t>
            </w:r>
            <w:r w:rsidR="00DA6BAB" w:rsidRPr="00072C5D">
              <w:rPr>
                <w:rStyle w:val="aff6"/>
                <w:rFonts w:asciiTheme="minorEastAsia" w:eastAsiaTheme="minorEastAsia" w:hAnsiTheme="minorEastAsia" w:cs="宋体"/>
                <w:noProof/>
                <w:color w:val="auto"/>
                <w:spacing w:val="7"/>
                <w:kern w:val="0"/>
                <w:sz w:val="21"/>
                <w:szCs w:val="21"/>
              </w:rPr>
              <w:t>、凡对本次采购提出询问，请按以下方式联系。</w:t>
            </w:r>
            <w:r w:rsidR="00DA6BAB" w:rsidRPr="00072C5D">
              <w:rPr>
                <w:rFonts w:asciiTheme="minorEastAsia" w:eastAsiaTheme="minorEastAsia" w:hAnsiTheme="minorEastAsia"/>
                <w:noProof/>
                <w:webHidden/>
                <w:sz w:val="21"/>
                <w:szCs w:val="21"/>
              </w:rPr>
              <w:tab/>
              <w:t>2</w:t>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29" w:history="1">
            <w:r w:rsidR="00DA6BAB" w:rsidRPr="00072C5D">
              <w:rPr>
                <w:rStyle w:val="aff6"/>
                <w:rFonts w:asciiTheme="minorEastAsia" w:eastAsiaTheme="minorEastAsia" w:hAnsiTheme="minorEastAsia" w:cs="宋体"/>
                <w:b w:val="0"/>
                <w:noProof/>
                <w:color w:val="auto"/>
                <w:spacing w:val="7"/>
                <w:kern w:val="0"/>
                <w:sz w:val="21"/>
                <w:szCs w:val="21"/>
              </w:rPr>
              <w:t>1.采购人信息</w:t>
            </w:r>
            <w:r w:rsidR="00DA6BAB" w:rsidRPr="00072C5D">
              <w:rPr>
                <w:rFonts w:asciiTheme="minorEastAsia" w:eastAsiaTheme="minorEastAsia" w:hAnsiTheme="minorEastAsia"/>
                <w:b w:val="0"/>
                <w:noProof/>
                <w:webHidden/>
                <w:sz w:val="21"/>
                <w:szCs w:val="21"/>
              </w:rPr>
              <w:tab/>
              <w:t>2</w:t>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30" w:history="1">
            <w:r w:rsidR="00DA6BAB" w:rsidRPr="00072C5D">
              <w:rPr>
                <w:rStyle w:val="aff6"/>
                <w:rFonts w:asciiTheme="minorEastAsia" w:eastAsiaTheme="minorEastAsia" w:hAnsiTheme="minorEastAsia" w:cs="宋体"/>
                <w:b w:val="0"/>
                <w:noProof/>
                <w:color w:val="auto"/>
                <w:spacing w:val="7"/>
                <w:kern w:val="0"/>
                <w:sz w:val="21"/>
                <w:szCs w:val="21"/>
              </w:rPr>
              <w:t>2.项目联系方式</w:t>
            </w:r>
            <w:r w:rsidR="00DA6BAB" w:rsidRPr="00072C5D">
              <w:rPr>
                <w:rFonts w:asciiTheme="minorEastAsia" w:eastAsiaTheme="minorEastAsia" w:hAnsiTheme="minorEastAsia"/>
                <w:b w:val="0"/>
                <w:noProof/>
                <w:webHidden/>
                <w:sz w:val="21"/>
                <w:szCs w:val="21"/>
              </w:rPr>
              <w:tab/>
              <w:t>2</w:t>
            </w:r>
          </w:hyperlink>
        </w:p>
        <w:p w:rsidR="00DA6BAB" w:rsidRPr="00072C5D" w:rsidRDefault="00BA64EA" w:rsidP="00072C5D">
          <w:pPr>
            <w:pStyle w:val="10"/>
            <w:spacing w:line="240" w:lineRule="auto"/>
            <w:jc w:val="left"/>
            <w:rPr>
              <w:rFonts w:asciiTheme="minorEastAsia" w:eastAsiaTheme="minorEastAsia" w:hAnsiTheme="minorEastAsia" w:cstheme="minorBidi"/>
              <w:b w:val="0"/>
              <w:bCs w:val="0"/>
              <w:iCs w:val="0"/>
              <w:caps w:val="0"/>
              <w:noProof/>
              <w:kern w:val="2"/>
              <w:sz w:val="21"/>
              <w:szCs w:val="21"/>
            </w:rPr>
          </w:pPr>
          <w:hyperlink w:anchor="_Toc68609931" w:history="1">
            <w:r w:rsidR="00DA6BAB" w:rsidRPr="00072C5D">
              <w:rPr>
                <w:rStyle w:val="aff6"/>
                <w:rFonts w:asciiTheme="minorEastAsia" w:eastAsiaTheme="minorEastAsia" w:hAnsiTheme="minorEastAsia" w:cs="黑体"/>
                <w:b w:val="0"/>
                <w:bCs w:val="0"/>
                <w:noProof/>
                <w:color w:val="auto"/>
                <w:sz w:val="21"/>
                <w:szCs w:val="21"/>
              </w:rPr>
              <w:t>第二章 供应商须知</w:t>
            </w:r>
            <w:r w:rsidR="00DA6BAB" w:rsidRPr="00072C5D">
              <w:rPr>
                <w:rFonts w:asciiTheme="minorEastAsia" w:eastAsiaTheme="minorEastAsia" w:hAnsiTheme="minorEastAsia"/>
                <w:b w:val="0"/>
                <w:bCs w:val="0"/>
                <w:noProof/>
                <w:webHidden/>
                <w:sz w:val="21"/>
                <w:szCs w:val="21"/>
              </w:rPr>
              <w:tab/>
            </w:r>
            <w:r w:rsidR="003A6D71">
              <w:rPr>
                <w:rFonts w:asciiTheme="minorEastAsia" w:eastAsiaTheme="minorEastAsia" w:hAnsiTheme="minorEastAsia" w:hint="eastAsia"/>
                <w:b w:val="0"/>
                <w:bCs w:val="0"/>
                <w:noProof/>
                <w:webHidden/>
                <w:sz w:val="21"/>
                <w:szCs w:val="21"/>
              </w:rPr>
              <w:t>3</w:t>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32" w:history="1">
            <w:r w:rsidR="00DA6BAB" w:rsidRPr="00072C5D">
              <w:rPr>
                <w:rStyle w:val="aff6"/>
                <w:rFonts w:asciiTheme="minorEastAsia" w:eastAsiaTheme="minorEastAsia" w:hAnsiTheme="minorEastAsia" w:cs="黑体"/>
                <w:b w:val="0"/>
                <w:noProof/>
                <w:color w:val="auto"/>
                <w:kern w:val="0"/>
                <w:sz w:val="21"/>
                <w:szCs w:val="21"/>
              </w:rPr>
              <w:t>一、供应商须知前附表</w:t>
            </w:r>
            <w:r w:rsidR="00DA6BAB" w:rsidRPr="00072C5D">
              <w:rPr>
                <w:rFonts w:asciiTheme="minorEastAsia" w:eastAsiaTheme="minorEastAsia" w:hAnsiTheme="minorEastAsia"/>
                <w:b w:val="0"/>
                <w:noProof/>
                <w:webHidden/>
                <w:sz w:val="21"/>
                <w:szCs w:val="21"/>
              </w:rPr>
              <w:tab/>
            </w:r>
            <w:r w:rsidR="00DA6BAB" w:rsidRPr="00072C5D">
              <w:rPr>
                <w:rFonts w:asciiTheme="minorEastAsia" w:eastAsiaTheme="minorEastAsia" w:hAnsiTheme="minorEastAsia"/>
                <w:b w:val="0"/>
                <w:noProof/>
                <w:webHidden/>
                <w:sz w:val="21"/>
                <w:szCs w:val="21"/>
              </w:rPr>
              <w:fldChar w:fldCharType="begin"/>
            </w:r>
            <w:r w:rsidR="00DA6BAB" w:rsidRPr="00072C5D">
              <w:rPr>
                <w:rFonts w:asciiTheme="minorEastAsia" w:eastAsiaTheme="minorEastAsia" w:hAnsiTheme="minorEastAsia"/>
                <w:b w:val="0"/>
                <w:noProof/>
                <w:webHidden/>
                <w:sz w:val="21"/>
                <w:szCs w:val="21"/>
              </w:rPr>
              <w:instrText xml:space="preserve"> PAGEREF _Toc68609932 \h </w:instrText>
            </w:r>
            <w:r w:rsidR="00DA6BAB" w:rsidRPr="00072C5D">
              <w:rPr>
                <w:rFonts w:asciiTheme="minorEastAsia" w:eastAsiaTheme="minorEastAsia" w:hAnsiTheme="minorEastAsia"/>
                <w:b w:val="0"/>
                <w:noProof/>
                <w:webHidden/>
                <w:sz w:val="21"/>
                <w:szCs w:val="21"/>
              </w:rPr>
            </w:r>
            <w:r w:rsidR="00DA6BAB" w:rsidRPr="00072C5D">
              <w:rPr>
                <w:rFonts w:asciiTheme="minorEastAsia" w:eastAsiaTheme="minorEastAsia" w:hAnsiTheme="minorEastAsia"/>
                <w:b w:val="0"/>
                <w:noProof/>
                <w:webHidden/>
                <w:sz w:val="21"/>
                <w:szCs w:val="21"/>
              </w:rPr>
              <w:fldChar w:fldCharType="separate"/>
            </w:r>
            <w:r w:rsidR="00935DAE">
              <w:rPr>
                <w:rFonts w:asciiTheme="minorEastAsia" w:eastAsiaTheme="minorEastAsia" w:hAnsiTheme="minorEastAsia"/>
                <w:b w:val="0"/>
                <w:noProof/>
                <w:webHidden/>
                <w:sz w:val="21"/>
                <w:szCs w:val="21"/>
              </w:rPr>
              <w:t>3</w:t>
            </w:r>
            <w:r w:rsidR="00DA6BAB" w:rsidRPr="00072C5D">
              <w:rPr>
                <w:rFonts w:asciiTheme="minorEastAsia" w:eastAsiaTheme="minorEastAsia" w:hAnsiTheme="minorEastAsia"/>
                <w:b w:val="0"/>
                <w:noProof/>
                <w:webHidden/>
                <w:sz w:val="21"/>
                <w:szCs w:val="21"/>
              </w:rPr>
              <w:fldChar w:fldCharType="end"/>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33" w:history="1">
            <w:r w:rsidR="00DA6BAB" w:rsidRPr="00072C5D">
              <w:rPr>
                <w:rStyle w:val="aff6"/>
                <w:rFonts w:asciiTheme="minorEastAsia" w:eastAsiaTheme="minorEastAsia" w:hAnsiTheme="minorEastAsia" w:cs="黑体"/>
                <w:b w:val="0"/>
                <w:noProof/>
                <w:color w:val="auto"/>
                <w:kern w:val="0"/>
                <w:sz w:val="21"/>
                <w:szCs w:val="21"/>
              </w:rPr>
              <w:t>二、供应商须知</w:t>
            </w:r>
            <w:r w:rsidR="00DA6BAB" w:rsidRPr="00072C5D">
              <w:rPr>
                <w:rFonts w:asciiTheme="minorEastAsia" w:eastAsiaTheme="minorEastAsia" w:hAnsiTheme="minorEastAsia"/>
                <w:b w:val="0"/>
                <w:noProof/>
                <w:webHidden/>
                <w:sz w:val="21"/>
                <w:szCs w:val="21"/>
              </w:rPr>
              <w:tab/>
              <w:t>4</w:t>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34" w:history="1">
            <w:r w:rsidR="00DA6BAB" w:rsidRPr="00072C5D">
              <w:rPr>
                <w:rStyle w:val="aff6"/>
                <w:rFonts w:asciiTheme="minorEastAsia" w:eastAsiaTheme="minorEastAsia" w:hAnsiTheme="minorEastAsia" w:cs="黑体"/>
                <w:b w:val="0"/>
                <w:noProof/>
                <w:color w:val="auto"/>
                <w:kern w:val="0"/>
                <w:sz w:val="21"/>
                <w:szCs w:val="21"/>
              </w:rPr>
              <w:t>1</w:t>
            </w:r>
            <w:r w:rsidR="00DA6BAB" w:rsidRPr="00072C5D">
              <w:rPr>
                <w:rFonts w:asciiTheme="minorEastAsia" w:eastAsiaTheme="minorEastAsia" w:hAnsiTheme="minorEastAsia" w:cstheme="minorBidi"/>
                <w:b w:val="0"/>
                <w:iCs w:val="0"/>
                <w:noProof/>
                <w:sz w:val="21"/>
                <w:szCs w:val="21"/>
              </w:rPr>
              <w:tab/>
            </w:r>
            <w:r w:rsidR="00DA6BAB" w:rsidRPr="00072C5D">
              <w:rPr>
                <w:rStyle w:val="aff6"/>
                <w:rFonts w:asciiTheme="minorEastAsia" w:eastAsiaTheme="minorEastAsia" w:hAnsiTheme="minorEastAsia" w:cs="黑体"/>
                <w:b w:val="0"/>
                <w:noProof/>
                <w:color w:val="auto"/>
                <w:kern w:val="0"/>
                <w:sz w:val="21"/>
                <w:szCs w:val="21"/>
              </w:rPr>
              <w:t>总则</w:t>
            </w:r>
            <w:r w:rsidR="00DA6BAB" w:rsidRPr="00072C5D">
              <w:rPr>
                <w:rFonts w:asciiTheme="minorEastAsia" w:eastAsiaTheme="minorEastAsia" w:hAnsiTheme="minorEastAsia"/>
                <w:b w:val="0"/>
                <w:noProof/>
                <w:webHidden/>
                <w:sz w:val="21"/>
                <w:szCs w:val="21"/>
              </w:rPr>
              <w:tab/>
              <w:t>4</w:t>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35" w:history="1">
            <w:r w:rsidR="00DA6BAB" w:rsidRPr="00072C5D">
              <w:rPr>
                <w:rStyle w:val="aff6"/>
                <w:rFonts w:asciiTheme="minorEastAsia" w:eastAsiaTheme="minorEastAsia" w:hAnsiTheme="minorEastAsia" w:cs="黑体"/>
                <w:b w:val="0"/>
                <w:noProof/>
                <w:color w:val="auto"/>
                <w:kern w:val="0"/>
                <w:sz w:val="21"/>
                <w:szCs w:val="21"/>
              </w:rPr>
              <w:t>2</w:t>
            </w:r>
            <w:r w:rsidR="00DA6BAB" w:rsidRPr="00072C5D">
              <w:rPr>
                <w:rFonts w:asciiTheme="minorEastAsia" w:eastAsiaTheme="minorEastAsia" w:hAnsiTheme="minorEastAsia" w:cstheme="minorBidi"/>
                <w:b w:val="0"/>
                <w:iCs w:val="0"/>
                <w:noProof/>
                <w:sz w:val="21"/>
                <w:szCs w:val="21"/>
              </w:rPr>
              <w:tab/>
            </w:r>
            <w:r w:rsidR="00DA6BAB" w:rsidRPr="00072C5D">
              <w:rPr>
                <w:rStyle w:val="aff6"/>
                <w:rFonts w:asciiTheme="minorEastAsia" w:eastAsiaTheme="minorEastAsia" w:hAnsiTheme="minorEastAsia" w:cs="黑体"/>
                <w:b w:val="0"/>
                <w:noProof/>
                <w:color w:val="auto"/>
                <w:kern w:val="0"/>
                <w:sz w:val="21"/>
                <w:szCs w:val="21"/>
              </w:rPr>
              <w:t>磋商文件</w:t>
            </w:r>
            <w:r w:rsidR="00DA6BAB" w:rsidRPr="00072C5D">
              <w:rPr>
                <w:rFonts w:asciiTheme="minorEastAsia" w:eastAsiaTheme="minorEastAsia" w:hAnsiTheme="minorEastAsia"/>
                <w:b w:val="0"/>
                <w:noProof/>
                <w:webHidden/>
                <w:sz w:val="21"/>
                <w:szCs w:val="21"/>
              </w:rPr>
              <w:tab/>
              <w:t>6</w:t>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36" w:history="1">
            <w:r w:rsidR="00DA6BAB" w:rsidRPr="00072C5D">
              <w:rPr>
                <w:rStyle w:val="aff6"/>
                <w:rFonts w:asciiTheme="minorEastAsia" w:eastAsiaTheme="minorEastAsia" w:hAnsiTheme="minorEastAsia" w:cs="黑体"/>
                <w:b w:val="0"/>
                <w:noProof/>
                <w:color w:val="auto"/>
                <w:kern w:val="0"/>
                <w:sz w:val="21"/>
                <w:szCs w:val="21"/>
              </w:rPr>
              <w:t>3</w:t>
            </w:r>
            <w:r w:rsidR="00DA6BAB" w:rsidRPr="00072C5D">
              <w:rPr>
                <w:rFonts w:asciiTheme="minorEastAsia" w:eastAsiaTheme="minorEastAsia" w:hAnsiTheme="minorEastAsia" w:cstheme="minorBidi"/>
                <w:b w:val="0"/>
                <w:iCs w:val="0"/>
                <w:noProof/>
                <w:sz w:val="21"/>
                <w:szCs w:val="21"/>
              </w:rPr>
              <w:tab/>
            </w:r>
            <w:r w:rsidR="00DA6BAB" w:rsidRPr="00072C5D">
              <w:rPr>
                <w:rStyle w:val="aff6"/>
                <w:rFonts w:asciiTheme="minorEastAsia" w:eastAsiaTheme="minorEastAsia" w:hAnsiTheme="minorEastAsia" w:cs="黑体"/>
                <w:b w:val="0"/>
                <w:noProof/>
                <w:color w:val="auto"/>
                <w:kern w:val="0"/>
                <w:sz w:val="21"/>
                <w:szCs w:val="21"/>
              </w:rPr>
              <w:t>响应文件编制</w:t>
            </w:r>
            <w:r w:rsidR="00DA6BAB" w:rsidRPr="00072C5D">
              <w:rPr>
                <w:rFonts w:asciiTheme="minorEastAsia" w:eastAsiaTheme="minorEastAsia" w:hAnsiTheme="minorEastAsia"/>
                <w:b w:val="0"/>
                <w:noProof/>
                <w:webHidden/>
                <w:sz w:val="21"/>
                <w:szCs w:val="21"/>
              </w:rPr>
              <w:tab/>
              <w:t>7</w:t>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37" w:history="1">
            <w:r w:rsidR="00DA6BAB" w:rsidRPr="00072C5D">
              <w:rPr>
                <w:rStyle w:val="aff6"/>
                <w:rFonts w:asciiTheme="minorEastAsia" w:eastAsiaTheme="minorEastAsia" w:hAnsiTheme="minorEastAsia" w:cs="黑体"/>
                <w:b w:val="0"/>
                <w:noProof/>
                <w:color w:val="auto"/>
                <w:kern w:val="0"/>
                <w:sz w:val="21"/>
                <w:szCs w:val="21"/>
              </w:rPr>
              <w:t>4</w:t>
            </w:r>
            <w:r w:rsidR="00DA6BAB" w:rsidRPr="00072C5D">
              <w:rPr>
                <w:rFonts w:asciiTheme="minorEastAsia" w:eastAsiaTheme="minorEastAsia" w:hAnsiTheme="minorEastAsia" w:cstheme="minorBidi"/>
                <w:b w:val="0"/>
                <w:iCs w:val="0"/>
                <w:noProof/>
                <w:sz w:val="21"/>
                <w:szCs w:val="21"/>
              </w:rPr>
              <w:tab/>
            </w:r>
            <w:r w:rsidR="00DA6BAB" w:rsidRPr="00072C5D">
              <w:rPr>
                <w:rStyle w:val="aff6"/>
                <w:rFonts w:asciiTheme="minorEastAsia" w:eastAsiaTheme="minorEastAsia" w:hAnsiTheme="minorEastAsia" w:cs="黑体"/>
                <w:b w:val="0"/>
                <w:noProof/>
                <w:color w:val="auto"/>
                <w:kern w:val="0"/>
                <w:sz w:val="21"/>
                <w:szCs w:val="21"/>
              </w:rPr>
              <w:t>响应文件提交</w:t>
            </w:r>
            <w:r w:rsidR="00DA6BAB" w:rsidRPr="00072C5D">
              <w:rPr>
                <w:rFonts w:asciiTheme="minorEastAsia" w:eastAsiaTheme="minorEastAsia" w:hAnsiTheme="minorEastAsia"/>
                <w:b w:val="0"/>
                <w:noProof/>
                <w:webHidden/>
                <w:sz w:val="21"/>
                <w:szCs w:val="21"/>
              </w:rPr>
              <w:tab/>
            </w:r>
            <w:r w:rsidR="00DA6BAB" w:rsidRPr="00072C5D">
              <w:rPr>
                <w:rFonts w:asciiTheme="minorEastAsia" w:eastAsiaTheme="minorEastAsia" w:hAnsiTheme="minorEastAsia"/>
                <w:b w:val="0"/>
                <w:noProof/>
                <w:webHidden/>
                <w:sz w:val="21"/>
                <w:szCs w:val="21"/>
              </w:rPr>
              <w:fldChar w:fldCharType="begin"/>
            </w:r>
            <w:r w:rsidR="00DA6BAB" w:rsidRPr="00072C5D">
              <w:rPr>
                <w:rFonts w:asciiTheme="minorEastAsia" w:eastAsiaTheme="minorEastAsia" w:hAnsiTheme="minorEastAsia"/>
                <w:b w:val="0"/>
                <w:noProof/>
                <w:webHidden/>
                <w:sz w:val="21"/>
                <w:szCs w:val="21"/>
              </w:rPr>
              <w:instrText xml:space="preserve"> PAGEREF _Toc68609937 \h </w:instrText>
            </w:r>
            <w:r w:rsidR="00DA6BAB" w:rsidRPr="00072C5D">
              <w:rPr>
                <w:rFonts w:asciiTheme="minorEastAsia" w:eastAsiaTheme="minorEastAsia" w:hAnsiTheme="minorEastAsia"/>
                <w:b w:val="0"/>
                <w:noProof/>
                <w:webHidden/>
                <w:sz w:val="21"/>
                <w:szCs w:val="21"/>
              </w:rPr>
            </w:r>
            <w:r w:rsidR="00DA6BAB" w:rsidRPr="00072C5D">
              <w:rPr>
                <w:rFonts w:asciiTheme="minorEastAsia" w:eastAsiaTheme="minorEastAsia" w:hAnsiTheme="minorEastAsia"/>
                <w:b w:val="0"/>
                <w:noProof/>
                <w:webHidden/>
                <w:sz w:val="21"/>
                <w:szCs w:val="21"/>
              </w:rPr>
              <w:fldChar w:fldCharType="separate"/>
            </w:r>
            <w:r w:rsidR="00935DAE">
              <w:rPr>
                <w:rFonts w:asciiTheme="minorEastAsia" w:eastAsiaTheme="minorEastAsia" w:hAnsiTheme="minorEastAsia"/>
                <w:b w:val="0"/>
                <w:noProof/>
                <w:webHidden/>
                <w:sz w:val="21"/>
                <w:szCs w:val="21"/>
              </w:rPr>
              <w:t>10</w:t>
            </w:r>
            <w:r w:rsidR="00DA6BAB" w:rsidRPr="00072C5D">
              <w:rPr>
                <w:rFonts w:asciiTheme="minorEastAsia" w:eastAsiaTheme="minorEastAsia" w:hAnsiTheme="minorEastAsia"/>
                <w:b w:val="0"/>
                <w:noProof/>
                <w:webHidden/>
                <w:sz w:val="21"/>
                <w:szCs w:val="21"/>
              </w:rPr>
              <w:fldChar w:fldCharType="end"/>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38" w:history="1">
            <w:r w:rsidR="00DA6BAB" w:rsidRPr="00072C5D">
              <w:rPr>
                <w:rStyle w:val="aff6"/>
                <w:rFonts w:asciiTheme="minorEastAsia" w:eastAsiaTheme="minorEastAsia" w:hAnsiTheme="minorEastAsia" w:cs="黑体"/>
                <w:b w:val="0"/>
                <w:noProof/>
                <w:color w:val="auto"/>
                <w:kern w:val="0"/>
                <w:sz w:val="21"/>
                <w:szCs w:val="21"/>
              </w:rPr>
              <w:t>5</w:t>
            </w:r>
            <w:r w:rsidR="00DA6BAB" w:rsidRPr="00072C5D">
              <w:rPr>
                <w:rFonts w:asciiTheme="minorEastAsia" w:eastAsiaTheme="minorEastAsia" w:hAnsiTheme="minorEastAsia" w:cstheme="minorBidi"/>
                <w:b w:val="0"/>
                <w:iCs w:val="0"/>
                <w:noProof/>
                <w:sz w:val="21"/>
                <w:szCs w:val="21"/>
              </w:rPr>
              <w:tab/>
            </w:r>
            <w:r w:rsidR="00DA6BAB" w:rsidRPr="00072C5D">
              <w:rPr>
                <w:rStyle w:val="aff6"/>
                <w:rFonts w:asciiTheme="minorEastAsia" w:eastAsiaTheme="minorEastAsia" w:hAnsiTheme="minorEastAsia" w:cs="黑体"/>
                <w:b w:val="0"/>
                <w:noProof/>
                <w:color w:val="auto"/>
                <w:kern w:val="0"/>
                <w:sz w:val="21"/>
                <w:szCs w:val="21"/>
              </w:rPr>
              <w:t>评审与磋商</w:t>
            </w:r>
            <w:r w:rsidR="00DA6BAB" w:rsidRPr="00072C5D">
              <w:rPr>
                <w:rFonts w:asciiTheme="minorEastAsia" w:eastAsiaTheme="minorEastAsia" w:hAnsiTheme="minorEastAsia"/>
                <w:b w:val="0"/>
                <w:noProof/>
                <w:webHidden/>
                <w:sz w:val="21"/>
                <w:szCs w:val="21"/>
              </w:rPr>
              <w:tab/>
            </w:r>
            <w:r w:rsidR="00DA6BAB" w:rsidRPr="00072C5D">
              <w:rPr>
                <w:rFonts w:asciiTheme="minorEastAsia" w:eastAsiaTheme="minorEastAsia" w:hAnsiTheme="minorEastAsia"/>
                <w:b w:val="0"/>
                <w:noProof/>
                <w:webHidden/>
                <w:sz w:val="21"/>
                <w:szCs w:val="21"/>
              </w:rPr>
              <w:fldChar w:fldCharType="begin"/>
            </w:r>
            <w:r w:rsidR="00DA6BAB" w:rsidRPr="00072C5D">
              <w:rPr>
                <w:rFonts w:asciiTheme="minorEastAsia" w:eastAsiaTheme="minorEastAsia" w:hAnsiTheme="minorEastAsia"/>
                <w:b w:val="0"/>
                <w:noProof/>
                <w:webHidden/>
                <w:sz w:val="21"/>
                <w:szCs w:val="21"/>
              </w:rPr>
              <w:instrText xml:space="preserve"> PAGEREF _Toc68609938 \h </w:instrText>
            </w:r>
            <w:r w:rsidR="00DA6BAB" w:rsidRPr="00072C5D">
              <w:rPr>
                <w:rFonts w:asciiTheme="minorEastAsia" w:eastAsiaTheme="minorEastAsia" w:hAnsiTheme="minorEastAsia"/>
                <w:b w:val="0"/>
                <w:noProof/>
                <w:webHidden/>
                <w:sz w:val="21"/>
                <w:szCs w:val="21"/>
              </w:rPr>
            </w:r>
            <w:r w:rsidR="00DA6BAB" w:rsidRPr="00072C5D">
              <w:rPr>
                <w:rFonts w:asciiTheme="minorEastAsia" w:eastAsiaTheme="minorEastAsia" w:hAnsiTheme="minorEastAsia"/>
                <w:b w:val="0"/>
                <w:noProof/>
                <w:webHidden/>
                <w:sz w:val="21"/>
                <w:szCs w:val="21"/>
              </w:rPr>
              <w:fldChar w:fldCharType="separate"/>
            </w:r>
            <w:r w:rsidR="00935DAE">
              <w:rPr>
                <w:rFonts w:asciiTheme="minorEastAsia" w:eastAsiaTheme="minorEastAsia" w:hAnsiTheme="minorEastAsia"/>
                <w:b w:val="0"/>
                <w:noProof/>
                <w:webHidden/>
                <w:sz w:val="21"/>
                <w:szCs w:val="21"/>
              </w:rPr>
              <w:t>10</w:t>
            </w:r>
            <w:r w:rsidR="00DA6BAB" w:rsidRPr="00072C5D">
              <w:rPr>
                <w:rFonts w:asciiTheme="minorEastAsia" w:eastAsiaTheme="minorEastAsia" w:hAnsiTheme="minorEastAsia"/>
                <w:b w:val="0"/>
                <w:noProof/>
                <w:webHidden/>
                <w:sz w:val="21"/>
                <w:szCs w:val="21"/>
              </w:rPr>
              <w:fldChar w:fldCharType="end"/>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39" w:history="1">
            <w:r w:rsidR="00DA6BAB" w:rsidRPr="00072C5D">
              <w:rPr>
                <w:rStyle w:val="aff6"/>
                <w:rFonts w:asciiTheme="minorEastAsia" w:eastAsiaTheme="minorEastAsia" w:hAnsiTheme="minorEastAsia" w:cs="黑体"/>
                <w:b w:val="0"/>
                <w:noProof/>
                <w:color w:val="auto"/>
                <w:kern w:val="0"/>
                <w:sz w:val="21"/>
                <w:szCs w:val="21"/>
              </w:rPr>
              <w:t>6</w:t>
            </w:r>
            <w:r w:rsidR="00DA6BAB" w:rsidRPr="00072C5D">
              <w:rPr>
                <w:rFonts w:asciiTheme="minorEastAsia" w:eastAsiaTheme="minorEastAsia" w:hAnsiTheme="minorEastAsia" w:cstheme="minorBidi"/>
                <w:b w:val="0"/>
                <w:iCs w:val="0"/>
                <w:noProof/>
                <w:sz w:val="21"/>
                <w:szCs w:val="21"/>
              </w:rPr>
              <w:tab/>
            </w:r>
            <w:r w:rsidR="00DA6BAB" w:rsidRPr="00072C5D">
              <w:rPr>
                <w:rStyle w:val="aff6"/>
                <w:rFonts w:asciiTheme="minorEastAsia" w:eastAsiaTheme="minorEastAsia" w:hAnsiTheme="minorEastAsia" w:cs="黑体"/>
                <w:b w:val="0"/>
                <w:noProof/>
                <w:color w:val="auto"/>
                <w:kern w:val="0"/>
                <w:sz w:val="21"/>
                <w:szCs w:val="21"/>
              </w:rPr>
              <w:t>合同授予</w:t>
            </w:r>
            <w:r w:rsidR="00DA6BAB" w:rsidRPr="00072C5D">
              <w:rPr>
                <w:rFonts w:asciiTheme="minorEastAsia" w:eastAsiaTheme="minorEastAsia" w:hAnsiTheme="minorEastAsia"/>
                <w:b w:val="0"/>
                <w:noProof/>
                <w:webHidden/>
                <w:sz w:val="21"/>
                <w:szCs w:val="21"/>
              </w:rPr>
              <w:tab/>
            </w:r>
            <w:r w:rsidR="00DA6BAB" w:rsidRPr="00072C5D">
              <w:rPr>
                <w:rFonts w:asciiTheme="minorEastAsia" w:eastAsiaTheme="minorEastAsia" w:hAnsiTheme="minorEastAsia"/>
                <w:b w:val="0"/>
                <w:noProof/>
                <w:webHidden/>
                <w:sz w:val="21"/>
                <w:szCs w:val="21"/>
              </w:rPr>
              <w:fldChar w:fldCharType="begin"/>
            </w:r>
            <w:r w:rsidR="00DA6BAB" w:rsidRPr="00072C5D">
              <w:rPr>
                <w:rFonts w:asciiTheme="minorEastAsia" w:eastAsiaTheme="minorEastAsia" w:hAnsiTheme="minorEastAsia"/>
                <w:b w:val="0"/>
                <w:noProof/>
                <w:webHidden/>
                <w:sz w:val="21"/>
                <w:szCs w:val="21"/>
              </w:rPr>
              <w:instrText xml:space="preserve"> PAGEREF _Toc68609939 \h </w:instrText>
            </w:r>
            <w:r w:rsidR="00DA6BAB" w:rsidRPr="00072C5D">
              <w:rPr>
                <w:rFonts w:asciiTheme="minorEastAsia" w:eastAsiaTheme="minorEastAsia" w:hAnsiTheme="minorEastAsia"/>
                <w:b w:val="0"/>
                <w:noProof/>
                <w:webHidden/>
                <w:sz w:val="21"/>
                <w:szCs w:val="21"/>
              </w:rPr>
            </w:r>
            <w:r w:rsidR="00DA6BAB" w:rsidRPr="00072C5D">
              <w:rPr>
                <w:rFonts w:asciiTheme="minorEastAsia" w:eastAsiaTheme="minorEastAsia" w:hAnsiTheme="minorEastAsia"/>
                <w:b w:val="0"/>
                <w:noProof/>
                <w:webHidden/>
                <w:sz w:val="21"/>
                <w:szCs w:val="21"/>
              </w:rPr>
              <w:fldChar w:fldCharType="separate"/>
            </w:r>
            <w:r w:rsidR="00935DAE">
              <w:rPr>
                <w:rFonts w:asciiTheme="minorEastAsia" w:eastAsiaTheme="minorEastAsia" w:hAnsiTheme="minorEastAsia"/>
                <w:b w:val="0"/>
                <w:noProof/>
                <w:webHidden/>
                <w:sz w:val="21"/>
                <w:szCs w:val="21"/>
              </w:rPr>
              <w:t>12</w:t>
            </w:r>
            <w:r w:rsidR="00DA6BAB" w:rsidRPr="00072C5D">
              <w:rPr>
                <w:rFonts w:asciiTheme="minorEastAsia" w:eastAsiaTheme="minorEastAsia" w:hAnsiTheme="minorEastAsia"/>
                <w:b w:val="0"/>
                <w:noProof/>
                <w:webHidden/>
                <w:sz w:val="21"/>
                <w:szCs w:val="21"/>
              </w:rPr>
              <w:fldChar w:fldCharType="end"/>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40" w:history="1">
            <w:r w:rsidR="00DA6BAB" w:rsidRPr="00072C5D">
              <w:rPr>
                <w:rStyle w:val="aff6"/>
                <w:rFonts w:asciiTheme="minorEastAsia" w:eastAsiaTheme="minorEastAsia" w:hAnsiTheme="minorEastAsia" w:cs="黑体"/>
                <w:b w:val="0"/>
                <w:noProof/>
                <w:color w:val="auto"/>
                <w:kern w:val="0"/>
                <w:sz w:val="21"/>
                <w:szCs w:val="21"/>
              </w:rPr>
              <w:t>7</w:t>
            </w:r>
            <w:r w:rsidR="00DA6BAB" w:rsidRPr="00072C5D">
              <w:rPr>
                <w:rFonts w:asciiTheme="minorEastAsia" w:eastAsiaTheme="minorEastAsia" w:hAnsiTheme="minorEastAsia" w:cstheme="minorBidi"/>
                <w:b w:val="0"/>
                <w:iCs w:val="0"/>
                <w:noProof/>
                <w:sz w:val="21"/>
                <w:szCs w:val="21"/>
              </w:rPr>
              <w:tab/>
            </w:r>
            <w:r w:rsidR="00DA6BAB" w:rsidRPr="00072C5D">
              <w:rPr>
                <w:rStyle w:val="aff6"/>
                <w:rFonts w:asciiTheme="minorEastAsia" w:eastAsiaTheme="minorEastAsia" w:hAnsiTheme="minorEastAsia" w:cs="黑体"/>
                <w:b w:val="0"/>
                <w:noProof/>
                <w:color w:val="auto"/>
                <w:kern w:val="0"/>
                <w:sz w:val="21"/>
                <w:szCs w:val="21"/>
              </w:rPr>
              <w:t>重新开展采购活动</w:t>
            </w:r>
            <w:r w:rsidR="00DA6BAB" w:rsidRPr="00072C5D">
              <w:rPr>
                <w:rFonts w:asciiTheme="minorEastAsia" w:eastAsiaTheme="minorEastAsia" w:hAnsiTheme="minorEastAsia"/>
                <w:b w:val="0"/>
                <w:noProof/>
                <w:webHidden/>
                <w:sz w:val="21"/>
                <w:szCs w:val="21"/>
              </w:rPr>
              <w:tab/>
            </w:r>
            <w:r w:rsidR="00DA6BAB" w:rsidRPr="00072C5D">
              <w:rPr>
                <w:rFonts w:asciiTheme="minorEastAsia" w:eastAsiaTheme="minorEastAsia" w:hAnsiTheme="minorEastAsia"/>
                <w:b w:val="0"/>
                <w:noProof/>
                <w:webHidden/>
                <w:sz w:val="21"/>
                <w:szCs w:val="21"/>
              </w:rPr>
              <w:fldChar w:fldCharType="begin"/>
            </w:r>
            <w:r w:rsidR="00DA6BAB" w:rsidRPr="00072C5D">
              <w:rPr>
                <w:rFonts w:asciiTheme="minorEastAsia" w:eastAsiaTheme="minorEastAsia" w:hAnsiTheme="minorEastAsia"/>
                <w:b w:val="0"/>
                <w:noProof/>
                <w:webHidden/>
                <w:sz w:val="21"/>
                <w:szCs w:val="21"/>
              </w:rPr>
              <w:instrText xml:space="preserve"> PAGEREF _Toc68609940 \h </w:instrText>
            </w:r>
            <w:r w:rsidR="00DA6BAB" w:rsidRPr="00072C5D">
              <w:rPr>
                <w:rFonts w:asciiTheme="minorEastAsia" w:eastAsiaTheme="minorEastAsia" w:hAnsiTheme="minorEastAsia"/>
                <w:b w:val="0"/>
                <w:noProof/>
                <w:webHidden/>
                <w:sz w:val="21"/>
                <w:szCs w:val="21"/>
              </w:rPr>
            </w:r>
            <w:r w:rsidR="00DA6BAB" w:rsidRPr="00072C5D">
              <w:rPr>
                <w:rFonts w:asciiTheme="minorEastAsia" w:eastAsiaTheme="minorEastAsia" w:hAnsiTheme="minorEastAsia"/>
                <w:b w:val="0"/>
                <w:noProof/>
                <w:webHidden/>
                <w:sz w:val="21"/>
                <w:szCs w:val="21"/>
              </w:rPr>
              <w:fldChar w:fldCharType="separate"/>
            </w:r>
            <w:r w:rsidR="00935DAE">
              <w:rPr>
                <w:rFonts w:asciiTheme="minorEastAsia" w:eastAsiaTheme="minorEastAsia" w:hAnsiTheme="minorEastAsia"/>
                <w:b w:val="0"/>
                <w:noProof/>
                <w:webHidden/>
                <w:sz w:val="21"/>
                <w:szCs w:val="21"/>
              </w:rPr>
              <w:t>13</w:t>
            </w:r>
            <w:r w:rsidR="00DA6BAB" w:rsidRPr="00072C5D">
              <w:rPr>
                <w:rFonts w:asciiTheme="minorEastAsia" w:eastAsiaTheme="minorEastAsia" w:hAnsiTheme="minorEastAsia"/>
                <w:b w:val="0"/>
                <w:noProof/>
                <w:webHidden/>
                <w:sz w:val="21"/>
                <w:szCs w:val="21"/>
              </w:rPr>
              <w:fldChar w:fldCharType="end"/>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41" w:history="1">
            <w:r w:rsidR="00DA6BAB" w:rsidRPr="00072C5D">
              <w:rPr>
                <w:rStyle w:val="aff6"/>
                <w:rFonts w:asciiTheme="minorEastAsia" w:eastAsiaTheme="minorEastAsia" w:hAnsiTheme="minorEastAsia" w:cs="黑体"/>
                <w:b w:val="0"/>
                <w:noProof/>
                <w:color w:val="auto"/>
                <w:kern w:val="0"/>
                <w:sz w:val="21"/>
                <w:szCs w:val="21"/>
              </w:rPr>
              <w:t>8</w:t>
            </w:r>
            <w:r w:rsidR="00DA6BAB" w:rsidRPr="00072C5D">
              <w:rPr>
                <w:rFonts w:asciiTheme="minorEastAsia" w:eastAsiaTheme="minorEastAsia" w:hAnsiTheme="minorEastAsia" w:cstheme="minorBidi"/>
                <w:b w:val="0"/>
                <w:iCs w:val="0"/>
                <w:noProof/>
                <w:sz w:val="21"/>
                <w:szCs w:val="21"/>
              </w:rPr>
              <w:tab/>
            </w:r>
            <w:r w:rsidR="00DA6BAB" w:rsidRPr="00072C5D">
              <w:rPr>
                <w:rStyle w:val="aff6"/>
                <w:rFonts w:asciiTheme="minorEastAsia" w:eastAsiaTheme="minorEastAsia" w:hAnsiTheme="minorEastAsia" w:cs="黑体"/>
                <w:b w:val="0"/>
                <w:noProof/>
                <w:color w:val="auto"/>
                <w:kern w:val="0"/>
                <w:sz w:val="21"/>
                <w:szCs w:val="21"/>
              </w:rPr>
              <w:t>纪律和监督</w:t>
            </w:r>
            <w:r w:rsidR="00DA6BAB" w:rsidRPr="00072C5D">
              <w:rPr>
                <w:rFonts w:asciiTheme="minorEastAsia" w:eastAsiaTheme="minorEastAsia" w:hAnsiTheme="minorEastAsia"/>
                <w:b w:val="0"/>
                <w:noProof/>
                <w:webHidden/>
                <w:sz w:val="21"/>
                <w:szCs w:val="21"/>
              </w:rPr>
              <w:tab/>
            </w:r>
            <w:r w:rsidR="00DA6BAB" w:rsidRPr="00072C5D">
              <w:rPr>
                <w:rFonts w:asciiTheme="minorEastAsia" w:eastAsiaTheme="minorEastAsia" w:hAnsiTheme="minorEastAsia"/>
                <w:b w:val="0"/>
                <w:noProof/>
                <w:webHidden/>
                <w:sz w:val="21"/>
                <w:szCs w:val="21"/>
              </w:rPr>
              <w:fldChar w:fldCharType="begin"/>
            </w:r>
            <w:r w:rsidR="00DA6BAB" w:rsidRPr="00072C5D">
              <w:rPr>
                <w:rFonts w:asciiTheme="minorEastAsia" w:eastAsiaTheme="minorEastAsia" w:hAnsiTheme="minorEastAsia"/>
                <w:b w:val="0"/>
                <w:noProof/>
                <w:webHidden/>
                <w:sz w:val="21"/>
                <w:szCs w:val="21"/>
              </w:rPr>
              <w:instrText xml:space="preserve"> PAGEREF _Toc68609941 \h </w:instrText>
            </w:r>
            <w:r w:rsidR="00DA6BAB" w:rsidRPr="00072C5D">
              <w:rPr>
                <w:rFonts w:asciiTheme="minorEastAsia" w:eastAsiaTheme="minorEastAsia" w:hAnsiTheme="minorEastAsia"/>
                <w:b w:val="0"/>
                <w:noProof/>
                <w:webHidden/>
                <w:sz w:val="21"/>
                <w:szCs w:val="21"/>
              </w:rPr>
            </w:r>
            <w:r w:rsidR="00DA6BAB" w:rsidRPr="00072C5D">
              <w:rPr>
                <w:rFonts w:asciiTheme="minorEastAsia" w:eastAsiaTheme="minorEastAsia" w:hAnsiTheme="minorEastAsia"/>
                <w:b w:val="0"/>
                <w:noProof/>
                <w:webHidden/>
                <w:sz w:val="21"/>
                <w:szCs w:val="21"/>
              </w:rPr>
              <w:fldChar w:fldCharType="separate"/>
            </w:r>
            <w:r w:rsidR="00935DAE">
              <w:rPr>
                <w:rFonts w:asciiTheme="minorEastAsia" w:eastAsiaTheme="minorEastAsia" w:hAnsiTheme="minorEastAsia"/>
                <w:b w:val="0"/>
                <w:noProof/>
                <w:webHidden/>
                <w:sz w:val="21"/>
                <w:szCs w:val="21"/>
              </w:rPr>
              <w:t>13</w:t>
            </w:r>
            <w:r w:rsidR="00DA6BAB" w:rsidRPr="00072C5D">
              <w:rPr>
                <w:rFonts w:asciiTheme="minorEastAsia" w:eastAsiaTheme="minorEastAsia" w:hAnsiTheme="minorEastAsia"/>
                <w:b w:val="0"/>
                <w:noProof/>
                <w:webHidden/>
                <w:sz w:val="21"/>
                <w:szCs w:val="21"/>
              </w:rPr>
              <w:fldChar w:fldCharType="end"/>
            </w:r>
          </w:hyperlink>
        </w:p>
        <w:p w:rsidR="00DA6BAB" w:rsidRPr="00072C5D" w:rsidRDefault="00BA64EA" w:rsidP="00072C5D">
          <w:pPr>
            <w:pStyle w:val="10"/>
            <w:spacing w:line="240" w:lineRule="auto"/>
            <w:jc w:val="left"/>
            <w:rPr>
              <w:rFonts w:asciiTheme="minorEastAsia" w:eastAsiaTheme="minorEastAsia" w:hAnsiTheme="minorEastAsia" w:cstheme="minorBidi"/>
              <w:b w:val="0"/>
              <w:bCs w:val="0"/>
              <w:iCs w:val="0"/>
              <w:caps w:val="0"/>
              <w:noProof/>
              <w:kern w:val="2"/>
              <w:sz w:val="21"/>
              <w:szCs w:val="21"/>
            </w:rPr>
          </w:pPr>
          <w:hyperlink w:anchor="_Toc68609942" w:history="1">
            <w:r w:rsidR="00DA6BAB" w:rsidRPr="00072C5D">
              <w:rPr>
                <w:rStyle w:val="aff6"/>
                <w:rFonts w:asciiTheme="minorEastAsia" w:eastAsiaTheme="minorEastAsia" w:hAnsiTheme="minorEastAsia" w:cs="黑体"/>
                <w:b w:val="0"/>
                <w:bCs w:val="0"/>
                <w:noProof/>
                <w:color w:val="auto"/>
                <w:sz w:val="21"/>
                <w:szCs w:val="21"/>
              </w:rPr>
              <w:t>第三章 评审办法和标准</w:t>
            </w:r>
            <w:r w:rsidR="00DA6BAB" w:rsidRPr="00072C5D">
              <w:rPr>
                <w:rFonts w:asciiTheme="minorEastAsia" w:eastAsiaTheme="minorEastAsia" w:hAnsiTheme="minorEastAsia"/>
                <w:b w:val="0"/>
                <w:bCs w:val="0"/>
                <w:noProof/>
                <w:webHidden/>
                <w:sz w:val="21"/>
                <w:szCs w:val="21"/>
              </w:rPr>
              <w:tab/>
            </w:r>
            <w:r w:rsidR="00DA6BAB" w:rsidRPr="00072C5D">
              <w:rPr>
                <w:rFonts w:asciiTheme="minorEastAsia" w:eastAsiaTheme="minorEastAsia" w:hAnsiTheme="minorEastAsia"/>
                <w:b w:val="0"/>
                <w:bCs w:val="0"/>
                <w:noProof/>
                <w:webHidden/>
                <w:sz w:val="21"/>
                <w:szCs w:val="21"/>
              </w:rPr>
              <w:fldChar w:fldCharType="begin"/>
            </w:r>
            <w:r w:rsidR="00DA6BAB" w:rsidRPr="00072C5D">
              <w:rPr>
                <w:rFonts w:asciiTheme="minorEastAsia" w:eastAsiaTheme="minorEastAsia" w:hAnsiTheme="minorEastAsia"/>
                <w:b w:val="0"/>
                <w:bCs w:val="0"/>
                <w:noProof/>
                <w:webHidden/>
                <w:sz w:val="21"/>
                <w:szCs w:val="21"/>
              </w:rPr>
              <w:instrText xml:space="preserve"> PAGEREF _Toc68609942 \h </w:instrText>
            </w:r>
            <w:r w:rsidR="00DA6BAB" w:rsidRPr="00072C5D">
              <w:rPr>
                <w:rFonts w:asciiTheme="minorEastAsia" w:eastAsiaTheme="minorEastAsia" w:hAnsiTheme="minorEastAsia"/>
                <w:b w:val="0"/>
                <w:bCs w:val="0"/>
                <w:noProof/>
                <w:webHidden/>
                <w:sz w:val="21"/>
                <w:szCs w:val="21"/>
              </w:rPr>
            </w:r>
            <w:r w:rsidR="00DA6BAB" w:rsidRPr="00072C5D">
              <w:rPr>
                <w:rFonts w:asciiTheme="minorEastAsia" w:eastAsiaTheme="minorEastAsia" w:hAnsiTheme="minorEastAsia"/>
                <w:b w:val="0"/>
                <w:bCs w:val="0"/>
                <w:noProof/>
                <w:webHidden/>
                <w:sz w:val="21"/>
                <w:szCs w:val="21"/>
              </w:rPr>
              <w:fldChar w:fldCharType="separate"/>
            </w:r>
            <w:r w:rsidR="00935DAE">
              <w:rPr>
                <w:rFonts w:asciiTheme="minorEastAsia" w:eastAsiaTheme="minorEastAsia" w:hAnsiTheme="minorEastAsia"/>
                <w:b w:val="0"/>
                <w:bCs w:val="0"/>
                <w:noProof/>
                <w:webHidden/>
                <w:sz w:val="21"/>
                <w:szCs w:val="21"/>
              </w:rPr>
              <w:t>15</w:t>
            </w:r>
            <w:r w:rsidR="00DA6BAB" w:rsidRPr="00072C5D">
              <w:rPr>
                <w:rFonts w:asciiTheme="minorEastAsia" w:eastAsiaTheme="minorEastAsia" w:hAnsiTheme="minorEastAsia"/>
                <w:b w:val="0"/>
                <w:bCs w:val="0"/>
                <w:noProof/>
                <w:webHidden/>
                <w:sz w:val="21"/>
                <w:szCs w:val="21"/>
              </w:rPr>
              <w:fldChar w:fldCharType="end"/>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43" w:history="1">
            <w:r w:rsidR="00DA6BAB" w:rsidRPr="00072C5D">
              <w:rPr>
                <w:rStyle w:val="aff6"/>
                <w:rFonts w:asciiTheme="minorEastAsia" w:eastAsiaTheme="minorEastAsia" w:hAnsiTheme="minorEastAsia" w:cs="TimesNewRomanPSMT"/>
                <w:noProof/>
                <w:color w:val="auto"/>
                <w:kern w:val="0"/>
                <w:sz w:val="21"/>
                <w:szCs w:val="21"/>
              </w:rPr>
              <w:t>1.评审方法</w:t>
            </w:r>
            <w:r w:rsidR="00DA6BAB" w:rsidRPr="00072C5D">
              <w:rPr>
                <w:rFonts w:asciiTheme="minorEastAsia" w:eastAsiaTheme="minorEastAsia" w:hAnsiTheme="minorEastAsia"/>
                <w:noProof/>
                <w:webHidden/>
                <w:sz w:val="21"/>
                <w:szCs w:val="21"/>
              </w:rPr>
              <w:tab/>
            </w:r>
            <w:r w:rsidR="00DA6BAB" w:rsidRPr="00072C5D">
              <w:rPr>
                <w:rFonts w:asciiTheme="minorEastAsia" w:eastAsiaTheme="minorEastAsia" w:hAnsiTheme="minorEastAsia"/>
                <w:noProof/>
                <w:webHidden/>
                <w:sz w:val="21"/>
                <w:szCs w:val="21"/>
              </w:rPr>
              <w:fldChar w:fldCharType="begin"/>
            </w:r>
            <w:r w:rsidR="00DA6BAB" w:rsidRPr="00072C5D">
              <w:rPr>
                <w:rFonts w:asciiTheme="minorEastAsia" w:eastAsiaTheme="minorEastAsia" w:hAnsiTheme="minorEastAsia"/>
                <w:noProof/>
                <w:webHidden/>
                <w:sz w:val="21"/>
                <w:szCs w:val="21"/>
              </w:rPr>
              <w:instrText xml:space="preserve"> PAGEREF _Toc68609943 \h </w:instrText>
            </w:r>
            <w:r w:rsidR="00DA6BAB" w:rsidRPr="00072C5D">
              <w:rPr>
                <w:rFonts w:asciiTheme="minorEastAsia" w:eastAsiaTheme="minorEastAsia" w:hAnsiTheme="minorEastAsia"/>
                <w:noProof/>
                <w:webHidden/>
                <w:sz w:val="21"/>
                <w:szCs w:val="21"/>
              </w:rPr>
            </w:r>
            <w:r w:rsidR="00DA6BAB" w:rsidRPr="00072C5D">
              <w:rPr>
                <w:rFonts w:asciiTheme="minorEastAsia" w:eastAsiaTheme="minorEastAsia" w:hAnsiTheme="minorEastAsia"/>
                <w:noProof/>
                <w:webHidden/>
                <w:sz w:val="21"/>
                <w:szCs w:val="21"/>
              </w:rPr>
              <w:fldChar w:fldCharType="separate"/>
            </w:r>
            <w:r w:rsidR="00935DAE">
              <w:rPr>
                <w:rFonts w:asciiTheme="minorEastAsia" w:eastAsiaTheme="minorEastAsia" w:hAnsiTheme="minorEastAsia"/>
                <w:noProof/>
                <w:webHidden/>
                <w:sz w:val="21"/>
                <w:szCs w:val="21"/>
              </w:rPr>
              <w:t>15</w:t>
            </w:r>
            <w:r w:rsidR="00DA6BAB" w:rsidRPr="00072C5D">
              <w:rPr>
                <w:rFonts w:asciiTheme="minorEastAsia" w:eastAsiaTheme="minorEastAsia" w:hAnsiTheme="minorEastAsia"/>
                <w:noProof/>
                <w:webHidden/>
                <w:sz w:val="21"/>
                <w:szCs w:val="21"/>
              </w:rPr>
              <w:fldChar w:fldCharType="end"/>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44" w:history="1">
            <w:r w:rsidR="00DA6BAB" w:rsidRPr="00072C5D">
              <w:rPr>
                <w:rStyle w:val="aff6"/>
                <w:rFonts w:asciiTheme="minorEastAsia" w:eastAsiaTheme="minorEastAsia" w:hAnsiTheme="minorEastAsia" w:cs="TimesNewRomanPSMT"/>
                <w:noProof/>
                <w:color w:val="auto"/>
                <w:kern w:val="0"/>
                <w:sz w:val="21"/>
                <w:szCs w:val="21"/>
              </w:rPr>
              <w:t>2.评审标准</w:t>
            </w:r>
            <w:r w:rsidR="00DA6BAB" w:rsidRPr="00072C5D">
              <w:rPr>
                <w:rFonts w:asciiTheme="minorEastAsia" w:eastAsiaTheme="minorEastAsia" w:hAnsiTheme="minorEastAsia"/>
                <w:noProof/>
                <w:webHidden/>
                <w:sz w:val="21"/>
                <w:szCs w:val="21"/>
              </w:rPr>
              <w:tab/>
            </w:r>
            <w:r w:rsidR="00DA6BAB" w:rsidRPr="00072C5D">
              <w:rPr>
                <w:rFonts w:asciiTheme="minorEastAsia" w:eastAsiaTheme="minorEastAsia" w:hAnsiTheme="minorEastAsia"/>
                <w:noProof/>
                <w:webHidden/>
                <w:sz w:val="21"/>
                <w:szCs w:val="21"/>
              </w:rPr>
              <w:fldChar w:fldCharType="begin"/>
            </w:r>
            <w:r w:rsidR="00DA6BAB" w:rsidRPr="00072C5D">
              <w:rPr>
                <w:rFonts w:asciiTheme="minorEastAsia" w:eastAsiaTheme="minorEastAsia" w:hAnsiTheme="minorEastAsia"/>
                <w:noProof/>
                <w:webHidden/>
                <w:sz w:val="21"/>
                <w:szCs w:val="21"/>
              </w:rPr>
              <w:instrText xml:space="preserve"> PAGEREF _Toc68609944 \h </w:instrText>
            </w:r>
            <w:r w:rsidR="00DA6BAB" w:rsidRPr="00072C5D">
              <w:rPr>
                <w:rFonts w:asciiTheme="minorEastAsia" w:eastAsiaTheme="minorEastAsia" w:hAnsiTheme="minorEastAsia"/>
                <w:noProof/>
                <w:webHidden/>
                <w:sz w:val="21"/>
                <w:szCs w:val="21"/>
              </w:rPr>
            </w:r>
            <w:r w:rsidR="00DA6BAB" w:rsidRPr="00072C5D">
              <w:rPr>
                <w:rFonts w:asciiTheme="minorEastAsia" w:eastAsiaTheme="minorEastAsia" w:hAnsiTheme="minorEastAsia"/>
                <w:noProof/>
                <w:webHidden/>
                <w:sz w:val="21"/>
                <w:szCs w:val="21"/>
              </w:rPr>
              <w:fldChar w:fldCharType="separate"/>
            </w:r>
            <w:r w:rsidR="00935DAE">
              <w:rPr>
                <w:rFonts w:asciiTheme="minorEastAsia" w:eastAsiaTheme="minorEastAsia" w:hAnsiTheme="minorEastAsia"/>
                <w:noProof/>
                <w:webHidden/>
                <w:sz w:val="21"/>
                <w:szCs w:val="21"/>
              </w:rPr>
              <w:t>15</w:t>
            </w:r>
            <w:r w:rsidR="00DA6BAB" w:rsidRPr="00072C5D">
              <w:rPr>
                <w:rFonts w:asciiTheme="minorEastAsia" w:eastAsiaTheme="minorEastAsia" w:hAnsiTheme="minorEastAsia"/>
                <w:noProof/>
                <w:webHidden/>
                <w:sz w:val="21"/>
                <w:szCs w:val="21"/>
              </w:rPr>
              <w:fldChar w:fldCharType="end"/>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45" w:history="1">
            <w:r w:rsidR="00DA6BAB" w:rsidRPr="00072C5D">
              <w:rPr>
                <w:rStyle w:val="aff6"/>
                <w:rFonts w:asciiTheme="minorEastAsia" w:eastAsiaTheme="minorEastAsia" w:hAnsiTheme="minorEastAsia" w:cs="TimesNewRomanPSMT"/>
                <w:noProof/>
                <w:color w:val="auto"/>
                <w:kern w:val="0"/>
                <w:sz w:val="21"/>
                <w:szCs w:val="21"/>
              </w:rPr>
              <w:t>3.评审程序</w:t>
            </w:r>
            <w:r w:rsidR="00DA6BAB" w:rsidRPr="00072C5D">
              <w:rPr>
                <w:rFonts w:asciiTheme="minorEastAsia" w:eastAsiaTheme="minorEastAsia" w:hAnsiTheme="minorEastAsia"/>
                <w:noProof/>
                <w:webHidden/>
                <w:sz w:val="21"/>
                <w:szCs w:val="21"/>
              </w:rPr>
              <w:tab/>
            </w:r>
            <w:r w:rsidR="00DA6BAB" w:rsidRPr="00072C5D">
              <w:rPr>
                <w:rFonts w:asciiTheme="minorEastAsia" w:eastAsiaTheme="minorEastAsia" w:hAnsiTheme="minorEastAsia"/>
                <w:noProof/>
                <w:webHidden/>
                <w:sz w:val="21"/>
                <w:szCs w:val="21"/>
              </w:rPr>
              <w:fldChar w:fldCharType="begin"/>
            </w:r>
            <w:r w:rsidR="00DA6BAB" w:rsidRPr="00072C5D">
              <w:rPr>
                <w:rFonts w:asciiTheme="minorEastAsia" w:eastAsiaTheme="minorEastAsia" w:hAnsiTheme="minorEastAsia"/>
                <w:noProof/>
                <w:webHidden/>
                <w:sz w:val="21"/>
                <w:szCs w:val="21"/>
              </w:rPr>
              <w:instrText xml:space="preserve"> PAGEREF _Toc68609945 \h </w:instrText>
            </w:r>
            <w:r w:rsidR="00DA6BAB" w:rsidRPr="00072C5D">
              <w:rPr>
                <w:rFonts w:asciiTheme="minorEastAsia" w:eastAsiaTheme="minorEastAsia" w:hAnsiTheme="minorEastAsia"/>
                <w:noProof/>
                <w:webHidden/>
                <w:sz w:val="21"/>
                <w:szCs w:val="21"/>
              </w:rPr>
            </w:r>
            <w:r w:rsidR="00DA6BAB" w:rsidRPr="00072C5D">
              <w:rPr>
                <w:rFonts w:asciiTheme="minorEastAsia" w:eastAsiaTheme="minorEastAsia" w:hAnsiTheme="minorEastAsia"/>
                <w:noProof/>
                <w:webHidden/>
                <w:sz w:val="21"/>
                <w:szCs w:val="21"/>
              </w:rPr>
              <w:fldChar w:fldCharType="separate"/>
            </w:r>
            <w:r w:rsidR="00935DAE">
              <w:rPr>
                <w:rFonts w:asciiTheme="minorEastAsia" w:eastAsiaTheme="minorEastAsia" w:hAnsiTheme="minorEastAsia"/>
                <w:noProof/>
                <w:webHidden/>
                <w:sz w:val="21"/>
                <w:szCs w:val="21"/>
              </w:rPr>
              <w:t>15</w:t>
            </w:r>
            <w:r w:rsidR="00DA6BAB" w:rsidRPr="00072C5D">
              <w:rPr>
                <w:rFonts w:asciiTheme="minorEastAsia" w:eastAsiaTheme="minorEastAsia" w:hAnsiTheme="minorEastAsia"/>
                <w:noProof/>
                <w:webHidden/>
                <w:sz w:val="21"/>
                <w:szCs w:val="21"/>
              </w:rPr>
              <w:fldChar w:fldCharType="end"/>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46" w:history="1">
            <w:r w:rsidR="00DA6BAB" w:rsidRPr="00072C5D">
              <w:rPr>
                <w:rStyle w:val="aff6"/>
                <w:rFonts w:asciiTheme="minorEastAsia" w:eastAsiaTheme="minorEastAsia" w:hAnsiTheme="minorEastAsia"/>
                <w:b w:val="0"/>
                <w:noProof/>
                <w:color w:val="auto"/>
                <w:sz w:val="21"/>
                <w:szCs w:val="21"/>
              </w:rPr>
              <w:t>附表一 资格审查表</w:t>
            </w:r>
            <w:r w:rsidR="00DA6BAB" w:rsidRPr="00072C5D">
              <w:rPr>
                <w:rFonts w:asciiTheme="minorEastAsia" w:eastAsiaTheme="minorEastAsia" w:hAnsiTheme="minorEastAsia"/>
                <w:b w:val="0"/>
                <w:noProof/>
                <w:webHidden/>
                <w:sz w:val="21"/>
                <w:szCs w:val="21"/>
              </w:rPr>
              <w:tab/>
            </w:r>
            <w:r w:rsidR="00DA6BAB" w:rsidRPr="00072C5D">
              <w:rPr>
                <w:rFonts w:asciiTheme="minorEastAsia" w:eastAsiaTheme="minorEastAsia" w:hAnsiTheme="minorEastAsia"/>
                <w:b w:val="0"/>
                <w:noProof/>
                <w:webHidden/>
                <w:sz w:val="21"/>
                <w:szCs w:val="21"/>
              </w:rPr>
              <w:fldChar w:fldCharType="begin"/>
            </w:r>
            <w:r w:rsidR="00DA6BAB" w:rsidRPr="00072C5D">
              <w:rPr>
                <w:rFonts w:asciiTheme="minorEastAsia" w:eastAsiaTheme="minorEastAsia" w:hAnsiTheme="minorEastAsia"/>
                <w:b w:val="0"/>
                <w:noProof/>
                <w:webHidden/>
                <w:sz w:val="21"/>
                <w:szCs w:val="21"/>
              </w:rPr>
              <w:instrText xml:space="preserve"> PAGEREF _Toc68609946 \h </w:instrText>
            </w:r>
            <w:r w:rsidR="00DA6BAB" w:rsidRPr="00072C5D">
              <w:rPr>
                <w:rFonts w:asciiTheme="minorEastAsia" w:eastAsiaTheme="minorEastAsia" w:hAnsiTheme="minorEastAsia"/>
                <w:b w:val="0"/>
                <w:noProof/>
                <w:webHidden/>
                <w:sz w:val="21"/>
                <w:szCs w:val="21"/>
              </w:rPr>
            </w:r>
            <w:r w:rsidR="00DA6BAB" w:rsidRPr="00072C5D">
              <w:rPr>
                <w:rFonts w:asciiTheme="minorEastAsia" w:eastAsiaTheme="minorEastAsia" w:hAnsiTheme="minorEastAsia"/>
                <w:b w:val="0"/>
                <w:noProof/>
                <w:webHidden/>
                <w:sz w:val="21"/>
                <w:szCs w:val="21"/>
              </w:rPr>
              <w:fldChar w:fldCharType="separate"/>
            </w:r>
            <w:r w:rsidR="00935DAE">
              <w:rPr>
                <w:rFonts w:asciiTheme="minorEastAsia" w:eastAsiaTheme="minorEastAsia" w:hAnsiTheme="minorEastAsia"/>
                <w:b w:val="0"/>
                <w:noProof/>
                <w:webHidden/>
                <w:sz w:val="21"/>
                <w:szCs w:val="21"/>
              </w:rPr>
              <w:t>18</w:t>
            </w:r>
            <w:r w:rsidR="00DA6BAB" w:rsidRPr="00072C5D">
              <w:rPr>
                <w:rFonts w:asciiTheme="minorEastAsia" w:eastAsiaTheme="minorEastAsia" w:hAnsiTheme="minorEastAsia"/>
                <w:b w:val="0"/>
                <w:noProof/>
                <w:webHidden/>
                <w:sz w:val="21"/>
                <w:szCs w:val="21"/>
              </w:rPr>
              <w:fldChar w:fldCharType="end"/>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47" w:history="1">
            <w:r w:rsidR="00DA6BAB" w:rsidRPr="00072C5D">
              <w:rPr>
                <w:rStyle w:val="aff6"/>
                <w:rFonts w:asciiTheme="minorEastAsia" w:eastAsiaTheme="minorEastAsia" w:hAnsiTheme="minorEastAsia"/>
                <w:b w:val="0"/>
                <w:noProof/>
                <w:color w:val="auto"/>
                <w:sz w:val="21"/>
                <w:szCs w:val="21"/>
              </w:rPr>
              <w:t>附表二 符合性审查表</w:t>
            </w:r>
            <w:r w:rsidR="00DA6BAB" w:rsidRPr="00072C5D">
              <w:rPr>
                <w:rFonts w:asciiTheme="minorEastAsia" w:eastAsiaTheme="minorEastAsia" w:hAnsiTheme="minorEastAsia"/>
                <w:b w:val="0"/>
                <w:noProof/>
                <w:webHidden/>
                <w:sz w:val="21"/>
                <w:szCs w:val="21"/>
              </w:rPr>
              <w:tab/>
              <w:t>19</w:t>
            </w:r>
          </w:hyperlink>
        </w:p>
        <w:p w:rsidR="00DA6BAB" w:rsidRPr="00072C5D" w:rsidRDefault="00BA64EA" w:rsidP="001C7729">
          <w:pPr>
            <w:pStyle w:val="33"/>
            <w:ind w:left="0"/>
            <w:jc w:val="both"/>
            <w:rPr>
              <w:rFonts w:asciiTheme="minorEastAsia" w:eastAsiaTheme="minorEastAsia" w:hAnsiTheme="minorEastAsia" w:cstheme="minorBidi"/>
              <w:b w:val="0"/>
              <w:iCs w:val="0"/>
              <w:noProof/>
              <w:sz w:val="21"/>
              <w:szCs w:val="21"/>
            </w:rPr>
          </w:pPr>
          <w:hyperlink w:anchor="_Toc68609948" w:history="1">
            <w:r w:rsidR="00DA6BAB" w:rsidRPr="00072C5D">
              <w:rPr>
                <w:rStyle w:val="aff6"/>
                <w:rFonts w:asciiTheme="minorEastAsia" w:eastAsiaTheme="minorEastAsia" w:hAnsiTheme="minorEastAsia"/>
                <w:b w:val="0"/>
                <w:noProof/>
                <w:color w:val="auto"/>
                <w:sz w:val="21"/>
                <w:szCs w:val="21"/>
              </w:rPr>
              <w:t>附表三 详细评审表</w:t>
            </w:r>
            <w:r w:rsidR="00DA6BAB" w:rsidRPr="00072C5D">
              <w:rPr>
                <w:rFonts w:asciiTheme="minorEastAsia" w:eastAsiaTheme="minorEastAsia" w:hAnsiTheme="minorEastAsia"/>
                <w:b w:val="0"/>
                <w:noProof/>
                <w:webHidden/>
                <w:sz w:val="21"/>
                <w:szCs w:val="21"/>
              </w:rPr>
              <w:tab/>
            </w:r>
            <w:r w:rsidR="00DA6BAB" w:rsidRPr="00072C5D">
              <w:rPr>
                <w:rFonts w:asciiTheme="minorEastAsia" w:eastAsiaTheme="minorEastAsia" w:hAnsiTheme="minorEastAsia"/>
                <w:b w:val="0"/>
                <w:noProof/>
                <w:webHidden/>
                <w:sz w:val="21"/>
                <w:szCs w:val="21"/>
              </w:rPr>
              <w:fldChar w:fldCharType="begin"/>
            </w:r>
            <w:r w:rsidR="00DA6BAB" w:rsidRPr="00072C5D">
              <w:rPr>
                <w:rFonts w:asciiTheme="minorEastAsia" w:eastAsiaTheme="minorEastAsia" w:hAnsiTheme="minorEastAsia"/>
                <w:b w:val="0"/>
                <w:noProof/>
                <w:webHidden/>
                <w:sz w:val="21"/>
                <w:szCs w:val="21"/>
              </w:rPr>
              <w:instrText xml:space="preserve"> PAGEREF _Toc68609948 \h </w:instrText>
            </w:r>
            <w:r w:rsidR="00DA6BAB" w:rsidRPr="00072C5D">
              <w:rPr>
                <w:rFonts w:asciiTheme="minorEastAsia" w:eastAsiaTheme="minorEastAsia" w:hAnsiTheme="minorEastAsia"/>
                <w:b w:val="0"/>
                <w:noProof/>
                <w:webHidden/>
                <w:sz w:val="21"/>
                <w:szCs w:val="21"/>
              </w:rPr>
            </w:r>
            <w:r w:rsidR="00DA6BAB" w:rsidRPr="00072C5D">
              <w:rPr>
                <w:rFonts w:asciiTheme="minorEastAsia" w:eastAsiaTheme="minorEastAsia" w:hAnsiTheme="minorEastAsia"/>
                <w:b w:val="0"/>
                <w:noProof/>
                <w:webHidden/>
                <w:sz w:val="21"/>
                <w:szCs w:val="21"/>
              </w:rPr>
              <w:fldChar w:fldCharType="separate"/>
            </w:r>
            <w:r w:rsidR="00935DAE">
              <w:rPr>
                <w:rFonts w:asciiTheme="minorEastAsia" w:eastAsiaTheme="minorEastAsia" w:hAnsiTheme="minorEastAsia"/>
                <w:b w:val="0"/>
                <w:noProof/>
                <w:webHidden/>
                <w:sz w:val="21"/>
                <w:szCs w:val="21"/>
              </w:rPr>
              <w:t>20</w:t>
            </w:r>
            <w:r w:rsidR="00DA6BAB" w:rsidRPr="00072C5D">
              <w:rPr>
                <w:rFonts w:asciiTheme="minorEastAsia" w:eastAsiaTheme="minorEastAsia" w:hAnsiTheme="minorEastAsia"/>
                <w:b w:val="0"/>
                <w:noProof/>
                <w:webHidden/>
                <w:sz w:val="21"/>
                <w:szCs w:val="21"/>
              </w:rPr>
              <w:fldChar w:fldCharType="end"/>
            </w:r>
          </w:hyperlink>
        </w:p>
        <w:p w:rsidR="00DA6BAB" w:rsidRPr="00072C5D" w:rsidRDefault="00BA64EA" w:rsidP="00072C5D">
          <w:pPr>
            <w:pStyle w:val="10"/>
            <w:spacing w:line="240" w:lineRule="auto"/>
            <w:jc w:val="left"/>
            <w:rPr>
              <w:rFonts w:asciiTheme="minorEastAsia" w:eastAsiaTheme="minorEastAsia" w:hAnsiTheme="minorEastAsia" w:cstheme="minorBidi"/>
              <w:b w:val="0"/>
              <w:bCs w:val="0"/>
              <w:iCs w:val="0"/>
              <w:caps w:val="0"/>
              <w:noProof/>
              <w:kern w:val="2"/>
              <w:sz w:val="21"/>
              <w:szCs w:val="21"/>
            </w:rPr>
          </w:pPr>
          <w:hyperlink w:anchor="_Toc68609949" w:history="1">
            <w:r w:rsidR="00DA6BAB" w:rsidRPr="00072C5D">
              <w:rPr>
                <w:rStyle w:val="aff6"/>
                <w:rFonts w:asciiTheme="minorEastAsia" w:eastAsiaTheme="minorEastAsia" w:hAnsiTheme="minorEastAsia" w:cs="宋体"/>
                <w:b w:val="0"/>
                <w:bCs w:val="0"/>
                <w:noProof/>
                <w:color w:val="auto"/>
                <w:sz w:val="21"/>
                <w:szCs w:val="21"/>
              </w:rPr>
              <w:t>第四章 技术标准和要求</w:t>
            </w:r>
            <w:r w:rsidR="00DA6BAB" w:rsidRPr="00072C5D">
              <w:rPr>
                <w:rFonts w:asciiTheme="minorEastAsia" w:eastAsiaTheme="minorEastAsia" w:hAnsiTheme="minorEastAsia"/>
                <w:b w:val="0"/>
                <w:bCs w:val="0"/>
                <w:noProof/>
                <w:webHidden/>
                <w:sz w:val="21"/>
                <w:szCs w:val="21"/>
              </w:rPr>
              <w:tab/>
            </w:r>
            <w:r w:rsidR="00DA6BAB" w:rsidRPr="00072C5D">
              <w:rPr>
                <w:rFonts w:asciiTheme="minorEastAsia" w:eastAsiaTheme="minorEastAsia" w:hAnsiTheme="minorEastAsia"/>
                <w:b w:val="0"/>
                <w:bCs w:val="0"/>
                <w:noProof/>
                <w:webHidden/>
                <w:sz w:val="21"/>
                <w:szCs w:val="21"/>
              </w:rPr>
              <w:fldChar w:fldCharType="begin"/>
            </w:r>
            <w:r w:rsidR="00DA6BAB" w:rsidRPr="00072C5D">
              <w:rPr>
                <w:rFonts w:asciiTheme="minorEastAsia" w:eastAsiaTheme="minorEastAsia" w:hAnsiTheme="minorEastAsia"/>
                <w:b w:val="0"/>
                <w:bCs w:val="0"/>
                <w:noProof/>
                <w:webHidden/>
                <w:sz w:val="21"/>
                <w:szCs w:val="21"/>
              </w:rPr>
              <w:instrText xml:space="preserve"> PAGEREF _Toc68609949 \h </w:instrText>
            </w:r>
            <w:r w:rsidR="00DA6BAB" w:rsidRPr="00072C5D">
              <w:rPr>
                <w:rFonts w:asciiTheme="minorEastAsia" w:eastAsiaTheme="minorEastAsia" w:hAnsiTheme="minorEastAsia"/>
                <w:b w:val="0"/>
                <w:bCs w:val="0"/>
                <w:noProof/>
                <w:webHidden/>
                <w:sz w:val="21"/>
                <w:szCs w:val="21"/>
              </w:rPr>
            </w:r>
            <w:r w:rsidR="00DA6BAB" w:rsidRPr="00072C5D">
              <w:rPr>
                <w:rFonts w:asciiTheme="minorEastAsia" w:eastAsiaTheme="minorEastAsia" w:hAnsiTheme="minorEastAsia"/>
                <w:b w:val="0"/>
                <w:bCs w:val="0"/>
                <w:noProof/>
                <w:webHidden/>
                <w:sz w:val="21"/>
                <w:szCs w:val="21"/>
              </w:rPr>
              <w:fldChar w:fldCharType="separate"/>
            </w:r>
            <w:r w:rsidR="00935DAE">
              <w:rPr>
                <w:rFonts w:asciiTheme="minorEastAsia" w:eastAsiaTheme="minorEastAsia" w:hAnsiTheme="minorEastAsia"/>
                <w:b w:val="0"/>
                <w:bCs w:val="0"/>
                <w:noProof/>
                <w:webHidden/>
                <w:sz w:val="21"/>
                <w:szCs w:val="21"/>
              </w:rPr>
              <w:t>21</w:t>
            </w:r>
            <w:r w:rsidR="00DA6BAB" w:rsidRPr="00072C5D">
              <w:rPr>
                <w:rFonts w:asciiTheme="minorEastAsia" w:eastAsiaTheme="minorEastAsia" w:hAnsiTheme="minorEastAsia"/>
                <w:b w:val="0"/>
                <w:bCs w:val="0"/>
                <w:noProof/>
                <w:webHidden/>
                <w:sz w:val="21"/>
                <w:szCs w:val="21"/>
              </w:rPr>
              <w:fldChar w:fldCharType="end"/>
            </w:r>
          </w:hyperlink>
        </w:p>
        <w:p w:rsidR="00DA6BAB" w:rsidRPr="00072C5D" w:rsidRDefault="00BA64EA" w:rsidP="00072C5D">
          <w:pPr>
            <w:pStyle w:val="10"/>
            <w:spacing w:line="240" w:lineRule="auto"/>
            <w:jc w:val="left"/>
            <w:rPr>
              <w:rFonts w:asciiTheme="minorEastAsia" w:eastAsiaTheme="minorEastAsia" w:hAnsiTheme="minorEastAsia" w:cstheme="minorBidi"/>
              <w:b w:val="0"/>
              <w:bCs w:val="0"/>
              <w:iCs w:val="0"/>
              <w:caps w:val="0"/>
              <w:noProof/>
              <w:kern w:val="2"/>
              <w:sz w:val="21"/>
              <w:szCs w:val="21"/>
            </w:rPr>
          </w:pPr>
          <w:hyperlink w:anchor="_Toc68609950" w:history="1">
            <w:r w:rsidR="00DA6BAB" w:rsidRPr="00072C5D">
              <w:rPr>
                <w:rStyle w:val="aff6"/>
                <w:rFonts w:asciiTheme="minorEastAsia" w:eastAsiaTheme="minorEastAsia" w:hAnsiTheme="minorEastAsia" w:cs="宋体"/>
                <w:b w:val="0"/>
                <w:bCs w:val="0"/>
                <w:noProof/>
                <w:color w:val="auto"/>
                <w:sz w:val="21"/>
                <w:szCs w:val="21"/>
              </w:rPr>
              <w:t>第五章 合同条款</w:t>
            </w:r>
            <w:r w:rsidR="00DA6BAB" w:rsidRPr="00072C5D">
              <w:rPr>
                <w:rFonts w:asciiTheme="minorEastAsia" w:eastAsiaTheme="minorEastAsia" w:hAnsiTheme="minorEastAsia"/>
                <w:b w:val="0"/>
                <w:bCs w:val="0"/>
                <w:noProof/>
                <w:webHidden/>
                <w:sz w:val="21"/>
                <w:szCs w:val="21"/>
              </w:rPr>
              <w:tab/>
              <w:t>27</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51" w:history="1">
            <w:r w:rsidR="00DA6BAB" w:rsidRPr="006A4CB9">
              <w:rPr>
                <w:rStyle w:val="aff6"/>
                <w:rFonts w:asciiTheme="minorEastAsia" w:eastAsiaTheme="minorEastAsia" w:hAnsiTheme="minorEastAsia" w:cstheme="minorEastAsia"/>
                <w:noProof/>
                <w:color w:val="auto"/>
                <w:sz w:val="21"/>
                <w:szCs w:val="21"/>
              </w:rPr>
              <w:t>工程概况</w:t>
            </w:r>
            <w:r w:rsidR="00DA6BAB" w:rsidRPr="006A4CB9">
              <w:rPr>
                <w:rFonts w:asciiTheme="minorEastAsia" w:eastAsiaTheme="minorEastAsia" w:hAnsiTheme="minorEastAsia"/>
                <w:noProof/>
                <w:webHidden/>
                <w:sz w:val="21"/>
                <w:szCs w:val="21"/>
              </w:rPr>
              <w:tab/>
              <w:t>28</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52" w:history="1">
            <w:r w:rsidR="00DA6BAB" w:rsidRPr="006A4CB9">
              <w:rPr>
                <w:rStyle w:val="aff6"/>
                <w:rFonts w:asciiTheme="minorEastAsia" w:eastAsiaTheme="minorEastAsia" w:hAnsiTheme="minorEastAsia" w:cstheme="minorEastAsia" w:hint="eastAsia"/>
                <w:noProof/>
                <w:color w:val="auto"/>
                <w:sz w:val="21"/>
                <w:szCs w:val="21"/>
              </w:rPr>
              <w:t>第1条</w:t>
            </w:r>
            <w:r w:rsidR="00DA6BAB" w:rsidRPr="006A4CB9">
              <w:rPr>
                <w:rFonts w:asciiTheme="minorEastAsia" w:eastAsiaTheme="minorEastAsia" w:hAnsiTheme="minorEastAsia"/>
                <w:noProof/>
                <w:webHidden/>
                <w:sz w:val="21"/>
                <w:szCs w:val="21"/>
              </w:rPr>
              <w:tab/>
              <w:t>28</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53" w:history="1">
            <w:r w:rsidR="00DA6BAB" w:rsidRPr="006A4CB9">
              <w:rPr>
                <w:rStyle w:val="aff6"/>
                <w:rFonts w:asciiTheme="minorEastAsia" w:eastAsiaTheme="minorEastAsia" w:hAnsiTheme="minorEastAsia" w:cstheme="minorEastAsia" w:hint="eastAsia"/>
                <w:noProof/>
                <w:color w:val="auto"/>
                <w:sz w:val="21"/>
                <w:szCs w:val="21"/>
              </w:rPr>
              <w:t>第2条工期</w:t>
            </w:r>
            <w:r w:rsidR="00DA6BAB" w:rsidRPr="006A4CB9">
              <w:rPr>
                <w:rFonts w:asciiTheme="minorEastAsia" w:eastAsiaTheme="minorEastAsia" w:hAnsiTheme="minorEastAsia"/>
                <w:noProof/>
                <w:webHidden/>
                <w:sz w:val="21"/>
                <w:szCs w:val="21"/>
              </w:rPr>
              <w:tab/>
              <w:t>2</w:t>
            </w:r>
            <w:r w:rsidR="003A6D71" w:rsidRPr="006A4CB9">
              <w:rPr>
                <w:rFonts w:asciiTheme="minorEastAsia" w:eastAsiaTheme="minorEastAsia" w:hAnsiTheme="minorEastAsia" w:hint="eastAsia"/>
                <w:noProof/>
                <w:webHidden/>
                <w:sz w:val="21"/>
                <w:szCs w:val="21"/>
              </w:rPr>
              <w:t>8</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54" w:history="1">
            <w:r w:rsidR="00DA6BAB" w:rsidRPr="006A4CB9">
              <w:rPr>
                <w:rStyle w:val="aff6"/>
                <w:rFonts w:asciiTheme="minorEastAsia" w:eastAsiaTheme="minorEastAsia" w:hAnsiTheme="minorEastAsia" w:cstheme="minorEastAsia" w:hint="eastAsia"/>
                <w:noProof/>
                <w:color w:val="auto"/>
                <w:sz w:val="21"/>
                <w:szCs w:val="21"/>
              </w:rPr>
              <w:t>第3条图纸</w:t>
            </w:r>
            <w:r w:rsidR="00DA6BAB" w:rsidRPr="006A4CB9">
              <w:rPr>
                <w:rFonts w:asciiTheme="minorEastAsia" w:eastAsiaTheme="minorEastAsia" w:hAnsiTheme="minorEastAsia"/>
                <w:noProof/>
                <w:webHidden/>
                <w:sz w:val="21"/>
                <w:szCs w:val="21"/>
              </w:rPr>
              <w:tab/>
              <w:t>29</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55" w:history="1">
            <w:r w:rsidR="00DA6BAB" w:rsidRPr="006A4CB9">
              <w:rPr>
                <w:rStyle w:val="aff6"/>
                <w:rFonts w:asciiTheme="minorEastAsia" w:eastAsiaTheme="minorEastAsia" w:hAnsiTheme="minorEastAsia" w:cstheme="minorEastAsia" w:hint="eastAsia"/>
                <w:noProof/>
                <w:color w:val="auto"/>
                <w:sz w:val="21"/>
                <w:szCs w:val="21"/>
              </w:rPr>
              <w:t>第4条发包人、承包人驻工地代表</w:t>
            </w:r>
            <w:r w:rsidR="00DA6BAB" w:rsidRPr="006A4CB9">
              <w:rPr>
                <w:rFonts w:asciiTheme="minorEastAsia" w:eastAsiaTheme="minorEastAsia" w:hAnsiTheme="minorEastAsia"/>
                <w:noProof/>
                <w:webHidden/>
                <w:sz w:val="21"/>
                <w:szCs w:val="21"/>
              </w:rPr>
              <w:tab/>
              <w:t>29</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56" w:history="1">
            <w:r w:rsidR="00DA6BAB" w:rsidRPr="006A4CB9">
              <w:rPr>
                <w:rStyle w:val="aff6"/>
                <w:rFonts w:asciiTheme="minorEastAsia" w:eastAsiaTheme="minorEastAsia" w:hAnsiTheme="minorEastAsia" w:cstheme="minorEastAsia" w:hint="eastAsia"/>
                <w:noProof/>
                <w:color w:val="auto"/>
                <w:sz w:val="21"/>
                <w:szCs w:val="21"/>
              </w:rPr>
              <w:t>第5条</w:t>
            </w:r>
            <w:r w:rsidR="00DA6BAB" w:rsidRPr="006A4CB9">
              <w:rPr>
                <w:rStyle w:val="aff6"/>
                <w:rFonts w:asciiTheme="minorEastAsia" w:eastAsiaTheme="minorEastAsia" w:hAnsiTheme="minorEastAsia" w:cstheme="minorEastAsia"/>
                <w:noProof/>
                <w:color w:val="auto"/>
                <w:sz w:val="21"/>
                <w:szCs w:val="21"/>
              </w:rPr>
              <w:t>发包人工作</w:t>
            </w:r>
            <w:r w:rsidR="00DA6BAB" w:rsidRPr="006A4CB9">
              <w:rPr>
                <w:rFonts w:asciiTheme="minorEastAsia" w:eastAsiaTheme="minorEastAsia" w:hAnsiTheme="minorEastAsia"/>
                <w:noProof/>
                <w:webHidden/>
                <w:sz w:val="21"/>
                <w:szCs w:val="21"/>
              </w:rPr>
              <w:tab/>
              <w:t>29</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57" w:history="1">
            <w:r w:rsidR="00DA6BAB" w:rsidRPr="006A4CB9">
              <w:rPr>
                <w:rStyle w:val="aff6"/>
                <w:rFonts w:asciiTheme="minorEastAsia" w:eastAsiaTheme="minorEastAsia" w:hAnsiTheme="minorEastAsia" w:cstheme="minorEastAsia" w:hint="eastAsia"/>
                <w:noProof/>
                <w:color w:val="auto"/>
                <w:sz w:val="21"/>
                <w:szCs w:val="21"/>
              </w:rPr>
              <w:t>第6条承包人工作</w:t>
            </w:r>
            <w:r w:rsidR="00DA6BAB" w:rsidRPr="006A4CB9">
              <w:rPr>
                <w:rFonts w:asciiTheme="minorEastAsia" w:eastAsiaTheme="minorEastAsia" w:hAnsiTheme="minorEastAsia"/>
                <w:noProof/>
                <w:webHidden/>
                <w:sz w:val="21"/>
                <w:szCs w:val="21"/>
              </w:rPr>
              <w:tab/>
            </w:r>
            <w:r w:rsidR="003A6D71" w:rsidRPr="006A4CB9">
              <w:rPr>
                <w:rFonts w:asciiTheme="minorEastAsia" w:eastAsiaTheme="minorEastAsia" w:hAnsiTheme="minorEastAsia" w:hint="eastAsia"/>
                <w:noProof/>
                <w:webHidden/>
                <w:sz w:val="21"/>
                <w:szCs w:val="21"/>
              </w:rPr>
              <w:t>29</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58" w:history="1">
            <w:r w:rsidR="00DA6BAB" w:rsidRPr="006A4CB9">
              <w:rPr>
                <w:rStyle w:val="aff6"/>
                <w:rFonts w:asciiTheme="minorEastAsia" w:eastAsiaTheme="minorEastAsia" w:hAnsiTheme="minorEastAsia" w:cstheme="minorEastAsia" w:hint="eastAsia"/>
                <w:noProof/>
                <w:color w:val="auto"/>
                <w:sz w:val="21"/>
                <w:szCs w:val="21"/>
              </w:rPr>
              <w:t>第7条质量与检验</w:t>
            </w:r>
            <w:r w:rsidR="00DA6BAB" w:rsidRPr="006A4CB9">
              <w:rPr>
                <w:rFonts w:asciiTheme="minorEastAsia" w:eastAsiaTheme="minorEastAsia" w:hAnsiTheme="minorEastAsia"/>
                <w:noProof/>
                <w:webHidden/>
                <w:sz w:val="21"/>
                <w:szCs w:val="21"/>
              </w:rPr>
              <w:tab/>
            </w:r>
            <w:r w:rsidR="00DA6BAB" w:rsidRPr="006A4CB9">
              <w:rPr>
                <w:rFonts w:asciiTheme="minorEastAsia" w:eastAsiaTheme="minorEastAsia" w:hAnsiTheme="minorEastAsia" w:hint="eastAsia"/>
                <w:noProof/>
                <w:webHidden/>
                <w:sz w:val="21"/>
                <w:szCs w:val="21"/>
              </w:rPr>
              <w:t>3</w:t>
            </w:r>
            <w:r w:rsidR="003A6D71" w:rsidRPr="006A4CB9">
              <w:rPr>
                <w:rFonts w:asciiTheme="minorEastAsia" w:eastAsiaTheme="minorEastAsia" w:hAnsiTheme="minorEastAsia" w:hint="eastAsia"/>
                <w:noProof/>
                <w:webHidden/>
                <w:sz w:val="21"/>
                <w:szCs w:val="21"/>
              </w:rPr>
              <w:t>0</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59" w:history="1">
            <w:r w:rsidR="00DA6BAB" w:rsidRPr="006A4CB9">
              <w:rPr>
                <w:rStyle w:val="aff6"/>
                <w:rFonts w:asciiTheme="minorEastAsia" w:eastAsiaTheme="minorEastAsia" w:hAnsiTheme="minorEastAsia" w:cstheme="minorEastAsia" w:hint="eastAsia"/>
                <w:noProof/>
                <w:color w:val="auto"/>
                <w:sz w:val="21"/>
                <w:szCs w:val="21"/>
              </w:rPr>
              <w:t>第8条工程变更</w:t>
            </w:r>
            <w:r w:rsidR="00DA6BAB" w:rsidRPr="006A4CB9">
              <w:rPr>
                <w:rFonts w:asciiTheme="minorEastAsia" w:eastAsiaTheme="minorEastAsia" w:hAnsiTheme="minorEastAsia"/>
                <w:noProof/>
                <w:webHidden/>
                <w:sz w:val="21"/>
                <w:szCs w:val="21"/>
              </w:rPr>
              <w:tab/>
            </w:r>
            <w:r w:rsidR="00DA6BAB" w:rsidRPr="006A4CB9">
              <w:rPr>
                <w:rFonts w:asciiTheme="minorEastAsia" w:eastAsiaTheme="minorEastAsia" w:hAnsiTheme="minorEastAsia" w:hint="eastAsia"/>
                <w:noProof/>
                <w:webHidden/>
                <w:sz w:val="21"/>
                <w:szCs w:val="21"/>
              </w:rPr>
              <w:t>31</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60" w:history="1">
            <w:r w:rsidR="00DA6BAB" w:rsidRPr="006A4CB9">
              <w:rPr>
                <w:rStyle w:val="aff6"/>
                <w:rFonts w:asciiTheme="minorEastAsia" w:eastAsiaTheme="minorEastAsia" w:hAnsiTheme="minorEastAsia" w:cstheme="minorEastAsia" w:hint="eastAsia"/>
                <w:noProof/>
                <w:color w:val="auto"/>
                <w:sz w:val="21"/>
                <w:szCs w:val="21"/>
              </w:rPr>
              <w:t>第9条文物和地下障碍物</w:t>
            </w:r>
            <w:r w:rsidR="00DA6BAB" w:rsidRPr="006A4CB9">
              <w:rPr>
                <w:rFonts w:asciiTheme="minorEastAsia" w:eastAsiaTheme="minorEastAsia" w:hAnsiTheme="minorEastAsia"/>
                <w:noProof/>
                <w:webHidden/>
                <w:sz w:val="21"/>
                <w:szCs w:val="21"/>
              </w:rPr>
              <w:tab/>
              <w:t>3</w:t>
            </w:r>
            <w:r w:rsidR="003A6D71" w:rsidRPr="006A4CB9">
              <w:rPr>
                <w:rFonts w:asciiTheme="minorEastAsia" w:eastAsiaTheme="minorEastAsia" w:hAnsiTheme="minorEastAsia" w:hint="eastAsia"/>
                <w:noProof/>
                <w:webHidden/>
                <w:sz w:val="21"/>
                <w:szCs w:val="21"/>
              </w:rPr>
              <w:t>2</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61" w:history="1">
            <w:r w:rsidR="00DA6BAB" w:rsidRPr="006A4CB9">
              <w:rPr>
                <w:rStyle w:val="aff6"/>
                <w:rFonts w:asciiTheme="minorEastAsia" w:eastAsiaTheme="minorEastAsia" w:hAnsiTheme="minorEastAsia" w:cstheme="minorEastAsia" w:hint="eastAsia"/>
                <w:noProof/>
                <w:color w:val="auto"/>
                <w:sz w:val="21"/>
                <w:szCs w:val="21"/>
              </w:rPr>
              <w:t>第10条工程款的支付</w:t>
            </w:r>
            <w:r w:rsidR="00DA6BAB" w:rsidRPr="006A4CB9">
              <w:rPr>
                <w:rFonts w:asciiTheme="minorEastAsia" w:eastAsiaTheme="minorEastAsia" w:hAnsiTheme="minorEastAsia"/>
                <w:noProof/>
                <w:webHidden/>
                <w:sz w:val="21"/>
                <w:szCs w:val="21"/>
              </w:rPr>
              <w:tab/>
              <w:t>3</w:t>
            </w:r>
            <w:r w:rsidR="003A6D71" w:rsidRPr="006A4CB9">
              <w:rPr>
                <w:rFonts w:asciiTheme="minorEastAsia" w:eastAsiaTheme="minorEastAsia" w:hAnsiTheme="minorEastAsia" w:hint="eastAsia"/>
                <w:noProof/>
                <w:webHidden/>
                <w:sz w:val="21"/>
                <w:szCs w:val="21"/>
              </w:rPr>
              <w:t>2</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62" w:history="1">
            <w:r w:rsidR="00DA6BAB" w:rsidRPr="006A4CB9">
              <w:rPr>
                <w:rStyle w:val="aff6"/>
                <w:rFonts w:asciiTheme="minorEastAsia" w:eastAsiaTheme="minorEastAsia" w:hAnsiTheme="minorEastAsia" w:cstheme="minorEastAsia" w:hint="eastAsia"/>
                <w:noProof/>
                <w:color w:val="auto"/>
                <w:sz w:val="21"/>
                <w:szCs w:val="21"/>
              </w:rPr>
              <w:t>第11条材料设备的供应</w:t>
            </w:r>
            <w:r w:rsidR="00DA6BAB" w:rsidRPr="006A4CB9">
              <w:rPr>
                <w:rFonts w:asciiTheme="minorEastAsia" w:eastAsiaTheme="minorEastAsia" w:hAnsiTheme="minorEastAsia"/>
                <w:noProof/>
                <w:webHidden/>
                <w:sz w:val="21"/>
                <w:szCs w:val="21"/>
              </w:rPr>
              <w:tab/>
              <w:t>33</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63" w:history="1">
            <w:r w:rsidR="00DA6BAB" w:rsidRPr="006A4CB9">
              <w:rPr>
                <w:rStyle w:val="aff6"/>
                <w:rFonts w:asciiTheme="minorEastAsia" w:eastAsiaTheme="minorEastAsia" w:hAnsiTheme="minorEastAsia" w:cstheme="minorEastAsia" w:hint="eastAsia"/>
                <w:noProof/>
                <w:color w:val="auto"/>
                <w:sz w:val="21"/>
                <w:szCs w:val="21"/>
              </w:rPr>
              <w:t>第12条争议解决</w:t>
            </w:r>
            <w:r w:rsidR="00DA6BAB" w:rsidRPr="006A4CB9">
              <w:rPr>
                <w:rFonts w:asciiTheme="minorEastAsia" w:eastAsiaTheme="minorEastAsia" w:hAnsiTheme="minorEastAsia"/>
                <w:noProof/>
                <w:webHidden/>
                <w:sz w:val="21"/>
                <w:szCs w:val="21"/>
              </w:rPr>
              <w:tab/>
              <w:t>3</w:t>
            </w:r>
            <w:r w:rsidR="003A6D71" w:rsidRPr="006A4CB9">
              <w:rPr>
                <w:rFonts w:asciiTheme="minorEastAsia" w:eastAsiaTheme="minorEastAsia" w:hAnsiTheme="minorEastAsia" w:hint="eastAsia"/>
                <w:noProof/>
                <w:webHidden/>
                <w:sz w:val="21"/>
                <w:szCs w:val="21"/>
              </w:rPr>
              <w:t>3</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64" w:history="1">
            <w:r w:rsidR="00DA6BAB" w:rsidRPr="006A4CB9">
              <w:rPr>
                <w:rStyle w:val="aff6"/>
                <w:rFonts w:asciiTheme="minorEastAsia" w:eastAsiaTheme="minorEastAsia" w:hAnsiTheme="minorEastAsia" w:cstheme="minorEastAsia" w:hint="eastAsia"/>
                <w:noProof/>
                <w:color w:val="auto"/>
                <w:sz w:val="21"/>
                <w:szCs w:val="21"/>
              </w:rPr>
              <w:t>第13条违约责任</w:t>
            </w:r>
            <w:r w:rsidR="00DA6BAB" w:rsidRPr="006A4CB9">
              <w:rPr>
                <w:rFonts w:asciiTheme="minorEastAsia" w:eastAsiaTheme="minorEastAsia" w:hAnsiTheme="minorEastAsia"/>
                <w:noProof/>
                <w:webHidden/>
                <w:sz w:val="21"/>
                <w:szCs w:val="21"/>
              </w:rPr>
              <w:tab/>
              <w:t>3</w:t>
            </w:r>
            <w:r w:rsidR="003A6D71" w:rsidRPr="006A4CB9">
              <w:rPr>
                <w:rFonts w:asciiTheme="minorEastAsia" w:eastAsiaTheme="minorEastAsia" w:hAnsiTheme="minorEastAsia" w:hint="eastAsia"/>
                <w:noProof/>
                <w:webHidden/>
                <w:sz w:val="21"/>
                <w:szCs w:val="21"/>
              </w:rPr>
              <w:t>3</w:t>
            </w:r>
          </w:hyperlink>
        </w:p>
        <w:p w:rsidR="00DA6BAB" w:rsidRPr="006A4CB9" w:rsidRDefault="00BA64EA" w:rsidP="00072C5D">
          <w:pPr>
            <w:pStyle w:val="25"/>
            <w:rPr>
              <w:rFonts w:asciiTheme="minorEastAsia" w:eastAsiaTheme="minorEastAsia" w:hAnsiTheme="minorEastAsia"/>
              <w:noProof/>
              <w:sz w:val="21"/>
              <w:szCs w:val="21"/>
            </w:rPr>
          </w:pPr>
          <w:hyperlink w:anchor="_Toc68609965" w:history="1">
            <w:r w:rsidR="00DA6BAB" w:rsidRPr="006A4CB9">
              <w:rPr>
                <w:rStyle w:val="aff6"/>
                <w:rFonts w:asciiTheme="minorEastAsia" w:eastAsiaTheme="minorEastAsia" w:hAnsiTheme="minorEastAsia" w:cstheme="minorEastAsia"/>
                <w:noProof/>
                <w:color w:val="auto"/>
                <w:sz w:val="21"/>
                <w:szCs w:val="21"/>
              </w:rPr>
              <w:t>第</w:t>
            </w:r>
            <w:r w:rsidR="00DA6BAB" w:rsidRPr="006A4CB9">
              <w:rPr>
                <w:rStyle w:val="aff6"/>
                <w:rFonts w:asciiTheme="minorEastAsia" w:eastAsiaTheme="minorEastAsia" w:hAnsiTheme="minorEastAsia" w:cstheme="minorEastAsia" w:hint="eastAsia"/>
                <w:noProof/>
                <w:color w:val="auto"/>
                <w:sz w:val="21"/>
                <w:szCs w:val="21"/>
              </w:rPr>
              <w:t>14条合同</w:t>
            </w:r>
            <w:r w:rsidR="00DA6BAB" w:rsidRPr="006A4CB9">
              <w:rPr>
                <w:rStyle w:val="aff6"/>
                <w:rFonts w:asciiTheme="minorEastAsia" w:eastAsiaTheme="minorEastAsia" w:hAnsiTheme="minorEastAsia" w:cstheme="minorEastAsia"/>
                <w:noProof/>
                <w:color w:val="auto"/>
                <w:sz w:val="21"/>
                <w:szCs w:val="21"/>
              </w:rPr>
              <w:t>生效份数</w:t>
            </w:r>
            <w:r w:rsidR="00DA6BAB" w:rsidRPr="006A4CB9">
              <w:rPr>
                <w:rFonts w:asciiTheme="minorEastAsia" w:eastAsiaTheme="minorEastAsia" w:hAnsiTheme="minorEastAsia"/>
                <w:noProof/>
                <w:webHidden/>
                <w:sz w:val="21"/>
                <w:szCs w:val="21"/>
              </w:rPr>
              <w:tab/>
              <w:t>3</w:t>
            </w:r>
            <w:r w:rsidR="003A6D71" w:rsidRPr="006A4CB9">
              <w:rPr>
                <w:rFonts w:asciiTheme="minorEastAsia" w:eastAsiaTheme="minorEastAsia" w:hAnsiTheme="minorEastAsia" w:hint="eastAsia"/>
                <w:noProof/>
                <w:webHidden/>
                <w:sz w:val="21"/>
                <w:szCs w:val="21"/>
              </w:rPr>
              <w:t>4</w:t>
            </w:r>
          </w:hyperlink>
        </w:p>
        <w:p w:rsidR="00DA6BAB" w:rsidRPr="006A4CB9" w:rsidRDefault="00BA64EA" w:rsidP="00DA6BAB">
          <w:pPr>
            <w:pStyle w:val="25"/>
            <w:rPr>
              <w:rFonts w:asciiTheme="minorEastAsia" w:eastAsiaTheme="minorEastAsia" w:hAnsiTheme="minorEastAsia"/>
              <w:noProof/>
              <w:sz w:val="21"/>
              <w:szCs w:val="21"/>
            </w:rPr>
          </w:pPr>
          <w:hyperlink w:anchor="_Toc68609965" w:history="1">
            <w:r w:rsidR="00DA6BAB" w:rsidRPr="006A4CB9">
              <w:rPr>
                <w:rStyle w:val="aff6"/>
                <w:rFonts w:asciiTheme="minorEastAsia" w:eastAsiaTheme="minorEastAsia" w:hAnsiTheme="minorEastAsia" w:cstheme="minorEastAsia"/>
                <w:noProof/>
                <w:color w:val="auto"/>
                <w:sz w:val="21"/>
                <w:szCs w:val="21"/>
              </w:rPr>
              <w:t>第</w:t>
            </w:r>
            <w:r w:rsidR="00DA6BAB" w:rsidRPr="006A4CB9">
              <w:rPr>
                <w:rStyle w:val="aff6"/>
                <w:rFonts w:asciiTheme="minorEastAsia" w:eastAsiaTheme="minorEastAsia" w:hAnsiTheme="minorEastAsia" w:cstheme="minorEastAsia" w:hint="eastAsia"/>
                <w:noProof/>
                <w:color w:val="auto"/>
                <w:sz w:val="21"/>
                <w:szCs w:val="21"/>
              </w:rPr>
              <w:t>15条补充条款如下</w:t>
            </w:r>
            <w:r w:rsidR="00DA6BAB" w:rsidRPr="006A4CB9">
              <w:rPr>
                <w:rFonts w:asciiTheme="minorEastAsia" w:eastAsiaTheme="minorEastAsia" w:hAnsiTheme="minorEastAsia"/>
                <w:noProof/>
                <w:webHidden/>
                <w:sz w:val="21"/>
                <w:szCs w:val="21"/>
              </w:rPr>
              <w:tab/>
              <w:t>3</w:t>
            </w:r>
            <w:r w:rsidR="003A6D71" w:rsidRPr="006A4CB9">
              <w:rPr>
                <w:rFonts w:asciiTheme="minorEastAsia" w:eastAsiaTheme="minorEastAsia" w:hAnsiTheme="minorEastAsia" w:hint="eastAsia"/>
                <w:noProof/>
                <w:webHidden/>
                <w:sz w:val="21"/>
                <w:szCs w:val="21"/>
              </w:rPr>
              <w:t>4</w:t>
            </w:r>
          </w:hyperlink>
        </w:p>
        <w:p w:rsidR="00DA6BAB" w:rsidRPr="006A4CB9" w:rsidRDefault="00BA64EA" w:rsidP="00072C5D">
          <w:pPr>
            <w:pStyle w:val="25"/>
            <w:rPr>
              <w:rFonts w:asciiTheme="minorEastAsia" w:eastAsiaTheme="minorEastAsia" w:hAnsiTheme="minorEastAsia" w:cstheme="minorBidi"/>
              <w:smallCaps w:val="0"/>
              <w:noProof/>
              <w:sz w:val="21"/>
              <w:szCs w:val="21"/>
            </w:rPr>
          </w:pPr>
          <w:hyperlink w:anchor="_Toc68609966" w:history="1">
            <w:r w:rsidR="00DA6BAB" w:rsidRPr="006A4CB9">
              <w:rPr>
                <w:rStyle w:val="aff6"/>
                <w:rFonts w:asciiTheme="minorEastAsia" w:eastAsiaTheme="minorEastAsia" w:hAnsiTheme="minorEastAsia" w:cstheme="minorEastAsia" w:hint="eastAsia"/>
                <w:noProof/>
                <w:color w:val="auto"/>
                <w:sz w:val="21"/>
                <w:szCs w:val="21"/>
              </w:rPr>
              <w:t>第16条</w:t>
            </w:r>
            <w:r w:rsidR="00DA6BAB" w:rsidRPr="006A4CB9">
              <w:rPr>
                <w:rStyle w:val="aff6"/>
                <w:rFonts w:asciiTheme="minorEastAsia" w:eastAsiaTheme="minorEastAsia" w:hAnsiTheme="minorEastAsia" w:cstheme="minorEastAsia"/>
                <w:noProof/>
                <w:color w:val="auto"/>
                <w:sz w:val="21"/>
                <w:szCs w:val="21"/>
              </w:rPr>
              <w:t>合同附件</w:t>
            </w:r>
            <w:r w:rsidR="00DA6BAB" w:rsidRPr="006A4CB9">
              <w:rPr>
                <w:rFonts w:asciiTheme="minorEastAsia" w:eastAsiaTheme="minorEastAsia" w:hAnsiTheme="minorEastAsia"/>
                <w:noProof/>
                <w:webHidden/>
                <w:sz w:val="21"/>
                <w:szCs w:val="21"/>
              </w:rPr>
              <w:tab/>
              <w:t>35</w:t>
            </w:r>
          </w:hyperlink>
        </w:p>
        <w:p w:rsidR="00DA6BAB" w:rsidRPr="00072C5D" w:rsidRDefault="00BA64EA" w:rsidP="00072C5D">
          <w:pPr>
            <w:pStyle w:val="10"/>
            <w:spacing w:line="240" w:lineRule="auto"/>
            <w:jc w:val="left"/>
            <w:rPr>
              <w:rFonts w:asciiTheme="minorEastAsia" w:eastAsiaTheme="minorEastAsia" w:hAnsiTheme="minorEastAsia" w:cstheme="minorBidi"/>
              <w:b w:val="0"/>
              <w:bCs w:val="0"/>
              <w:iCs w:val="0"/>
              <w:caps w:val="0"/>
              <w:noProof/>
              <w:kern w:val="2"/>
              <w:sz w:val="21"/>
              <w:szCs w:val="21"/>
            </w:rPr>
          </w:pPr>
          <w:hyperlink w:anchor="_Toc68609973" w:history="1">
            <w:r w:rsidR="00DA6BAB" w:rsidRPr="00072C5D">
              <w:rPr>
                <w:rStyle w:val="aff6"/>
                <w:rFonts w:asciiTheme="minorEastAsia" w:eastAsiaTheme="minorEastAsia" w:hAnsiTheme="minorEastAsia"/>
                <w:b w:val="0"/>
                <w:bCs w:val="0"/>
                <w:noProof/>
                <w:color w:val="auto"/>
                <w:sz w:val="21"/>
                <w:szCs w:val="21"/>
              </w:rPr>
              <w:t>第六章 工程量清单</w:t>
            </w:r>
            <w:r w:rsidR="00DA6BAB" w:rsidRPr="00072C5D">
              <w:rPr>
                <w:rFonts w:asciiTheme="minorEastAsia" w:eastAsiaTheme="minorEastAsia" w:hAnsiTheme="minorEastAsia"/>
                <w:b w:val="0"/>
                <w:bCs w:val="0"/>
                <w:noProof/>
                <w:webHidden/>
                <w:sz w:val="21"/>
                <w:szCs w:val="21"/>
              </w:rPr>
              <w:tab/>
            </w:r>
            <w:r w:rsidR="003A6D71">
              <w:rPr>
                <w:rFonts w:asciiTheme="minorEastAsia" w:eastAsiaTheme="minorEastAsia" w:hAnsiTheme="minorEastAsia" w:hint="eastAsia"/>
                <w:b w:val="0"/>
                <w:bCs w:val="0"/>
                <w:noProof/>
                <w:webHidden/>
                <w:sz w:val="21"/>
                <w:szCs w:val="21"/>
              </w:rPr>
              <w:t>50</w:t>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74" w:history="1">
            <w:r w:rsidR="00DA6BAB" w:rsidRPr="00072C5D">
              <w:rPr>
                <w:rStyle w:val="aff6"/>
                <w:rFonts w:asciiTheme="minorEastAsia" w:eastAsiaTheme="minorEastAsia" w:hAnsiTheme="minorEastAsia"/>
                <w:noProof/>
                <w:color w:val="auto"/>
                <w:sz w:val="21"/>
                <w:szCs w:val="21"/>
              </w:rPr>
              <w:t>1．</w:t>
            </w:r>
            <w:r w:rsidR="00DA6BAB" w:rsidRPr="00072C5D">
              <w:rPr>
                <w:rStyle w:val="aff6"/>
                <w:rFonts w:asciiTheme="minorEastAsia" w:eastAsiaTheme="minorEastAsia" w:hAnsiTheme="minorEastAsia"/>
                <w:noProof/>
                <w:color w:val="auto"/>
                <w:sz w:val="21"/>
                <w:szCs w:val="21"/>
                <w:lang w:val="zh-CN"/>
              </w:rPr>
              <w:t>报价</w:t>
            </w:r>
            <w:r w:rsidR="00DA6BAB" w:rsidRPr="00072C5D">
              <w:rPr>
                <w:rStyle w:val="aff6"/>
                <w:rFonts w:asciiTheme="minorEastAsia" w:eastAsiaTheme="minorEastAsia" w:hAnsiTheme="minorEastAsia"/>
                <w:noProof/>
                <w:color w:val="auto"/>
                <w:sz w:val="21"/>
                <w:szCs w:val="21"/>
              </w:rPr>
              <w:t>说明</w:t>
            </w:r>
            <w:r w:rsidR="00DA6BAB" w:rsidRPr="00072C5D">
              <w:rPr>
                <w:rFonts w:asciiTheme="minorEastAsia" w:eastAsiaTheme="minorEastAsia" w:hAnsiTheme="minorEastAsia"/>
                <w:noProof/>
                <w:webHidden/>
                <w:sz w:val="21"/>
                <w:szCs w:val="21"/>
              </w:rPr>
              <w:tab/>
              <w:t>5</w:t>
            </w:r>
            <w:r w:rsidR="003A6D71">
              <w:rPr>
                <w:rFonts w:asciiTheme="minorEastAsia" w:eastAsiaTheme="minorEastAsia" w:hAnsiTheme="minorEastAsia" w:hint="eastAsia"/>
                <w:noProof/>
                <w:webHidden/>
                <w:sz w:val="21"/>
                <w:szCs w:val="21"/>
              </w:rPr>
              <w:t>1</w:t>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75" w:history="1">
            <w:r w:rsidR="00DA6BAB" w:rsidRPr="00072C5D">
              <w:rPr>
                <w:rStyle w:val="aff6"/>
                <w:rFonts w:asciiTheme="minorEastAsia" w:eastAsiaTheme="minorEastAsia" w:hAnsiTheme="minorEastAsia"/>
                <w:noProof/>
                <w:color w:val="auto"/>
                <w:sz w:val="21"/>
                <w:szCs w:val="21"/>
                <w:lang w:val="zh-CN"/>
              </w:rPr>
              <w:t>2．其他说明</w:t>
            </w:r>
            <w:r w:rsidR="00DA6BAB" w:rsidRPr="00072C5D">
              <w:rPr>
                <w:rFonts w:asciiTheme="minorEastAsia" w:eastAsiaTheme="minorEastAsia" w:hAnsiTheme="minorEastAsia"/>
                <w:noProof/>
                <w:webHidden/>
                <w:sz w:val="21"/>
                <w:szCs w:val="21"/>
              </w:rPr>
              <w:tab/>
              <w:t>5</w:t>
            </w:r>
            <w:r w:rsidR="003A6D71">
              <w:rPr>
                <w:rFonts w:asciiTheme="minorEastAsia" w:eastAsiaTheme="minorEastAsia" w:hAnsiTheme="minorEastAsia" w:hint="eastAsia"/>
                <w:noProof/>
                <w:webHidden/>
                <w:sz w:val="21"/>
                <w:szCs w:val="21"/>
              </w:rPr>
              <w:t>1</w:t>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76" w:history="1">
            <w:r w:rsidR="00DA6BAB" w:rsidRPr="00072C5D">
              <w:rPr>
                <w:rStyle w:val="aff6"/>
                <w:rFonts w:asciiTheme="minorEastAsia" w:eastAsiaTheme="minorEastAsia" w:hAnsiTheme="minorEastAsia"/>
                <w:noProof/>
                <w:color w:val="auto"/>
                <w:sz w:val="21"/>
                <w:szCs w:val="21"/>
                <w:lang w:val="zh-CN"/>
              </w:rPr>
              <w:t>3．</w:t>
            </w:r>
            <w:r w:rsidR="00DA6BAB" w:rsidRPr="00072C5D">
              <w:rPr>
                <w:rStyle w:val="aff6"/>
                <w:rFonts w:asciiTheme="minorEastAsia" w:eastAsiaTheme="minorEastAsia" w:hAnsiTheme="minorEastAsia"/>
                <w:noProof/>
                <w:color w:val="auto"/>
                <w:sz w:val="21"/>
                <w:szCs w:val="21"/>
              </w:rPr>
              <w:t>工程量清单报价表</w:t>
            </w:r>
            <w:r w:rsidR="00DA6BAB" w:rsidRPr="00072C5D">
              <w:rPr>
                <w:rFonts w:asciiTheme="minorEastAsia" w:eastAsiaTheme="minorEastAsia" w:hAnsiTheme="minorEastAsia"/>
                <w:noProof/>
                <w:webHidden/>
                <w:sz w:val="21"/>
                <w:szCs w:val="21"/>
              </w:rPr>
              <w:tab/>
              <w:t>5</w:t>
            </w:r>
            <w:r w:rsidR="003A6D71">
              <w:rPr>
                <w:rFonts w:asciiTheme="minorEastAsia" w:eastAsiaTheme="minorEastAsia" w:hAnsiTheme="minorEastAsia" w:hint="eastAsia"/>
                <w:noProof/>
                <w:webHidden/>
                <w:sz w:val="21"/>
                <w:szCs w:val="21"/>
              </w:rPr>
              <w:t>1</w:t>
            </w:r>
          </w:hyperlink>
        </w:p>
        <w:p w:rsidR="00DA6BAB" w:rsidRPr="00072C5D" w:rsidRDefault="00BA64EA" w:rsidP="00072C5D">
          <w:pPr>
            <w:pStyle w:val="10"/>
            <w:spacing w:line="240" w:lineRule="auto"/>
            <w:jc w:val="left"/>
            <w:rPr>
              <w:rFonts w:asciiTheme="minorEastAsia" w:eastAsiaTheme="minorEastAsia" w:hAnsiTheme="minorEastAsia" w:cstheme="minorBidi"/>
              <w:b w:val="0"/>
              <w:bCs w:val="0"/>
              <w:iCs w:val="0"/>
              <w:caps w:val="0"/>
              <w:noProof/>
              <w:kern w:val="2"/>
              <w:sz w:val="21"/>
              <w:szCs w:val="21"/>
            </w:rPr>
          </w:pPr>
          <w:hyperlink w:anchor="_Toc68609977" w:history="1">
            <w:r w:rsidR="00DA6BAB" w:rsidRPr="00072C5D">
              <w:rPr>
                <w:rStyle w:val="aff6"/>
                <w:rFonts w:asciiTheme="minorEastAsia" w:eastAsiaTheme="minorEastAsia" w:hAnsiTheme="minorEastAsia"/>
                <w:b w:val="0"/>
                <w:bCs w:val="0"/>
                <w:noProof/>
                <w:color w:val="auto"/>
                <w:sz w:val="21"/>
                <w:szCs w:val="21"/>
              </w:rPr>
              <w:t>第七章 响应文件格式</w:t>
            </w:r>
            <w:r w:rsidR="00DA6BAB" w:rsidRPr="00072C5D">
              <w:rPr>
                <w:rFonts w:asciiTheme="minorEastAsia" w:eastAsiaTheme="minorEastAsia" w:hAnsiTheme="minorEastAsia"/>
                <w:b w:val="0"/>
                <w:bCs w:val="0"/>
                <w:noProof/>
                <w:webHidden/>
                <w:sz w:val="21"/>
                <w:szCs w:val="21"/>
              </w:rPr>
              <w:tab/>
              <w:t>6</w:t>
            </w:r>
            <w:r w:rsidR="001B604A">
              <w:rPr>
                <w:rFonts w:asciiTheme="minorEastAsia" w:eastAsiaTheme="minorEastAsia" w:hAnsiTheme="minorEastAsia" w:hint="eastAsia"/>
                <w:b w:val="0"/>
                <w:bCs w:val="0"/>
                <w:noProof/>
                <w:webHidden/>
                <w:sz w:val="21"/>
                <w:szCs w:val="21"/>
              </w:rPr>
              <w:t>7</w:t>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78" w:history="1">
            <w:r w:rsidR="00DA6BAB" w:rsidRPr="00072C5D">
              <w:rPr>
                <w:rStyle w:val="aff6"/>
                <w:rFonts w:asciiTheme="minorEastAsia" w:eastAsiaTheme="minorEastAsia" w:hAnsiTheme="minorEastAsia"/>
                <w:noProof/>
                <w:color w:val="auto"/>
                <w:sz w:val="21"/>
                <w:szCs w:val="21"/>
              </w:rPr>
              <w:t>附件1报价函及报价函附录</w:t>
            </w:r>
            <w:r w:rsidR="00DA6BAB" w:rsidRPr="00072C5D">
              <w:rPr>
                <w:rFonts w:asciiTheme="minorEastAsia" w:eastAsiaTheme="minorEastAsia" w:hAnsiTheme="minorEastAsia"/>
                <w:noProof/>
                <w:webHidden/>
                <w:sz w:val="21"/>
                <w:szCs w:val="21"/>
              </w:rPr>
              <w:tab/>
              <w:t>6</w:t>
            </w:r>
            <w:r w:rsidR="001B604A">
              <w:rPr>
                <w:rFonts w:asciiTheme="minorEastAsia" w:eastAsiaTheme="minorEastAsia" w:hAnsiTheme="minorEastAsia" w:hint="eastAsia"/>
                <w:noProof/>
                <w:webHidden/>
                <w:sz w:val="21"/>
                <w:szCs w:val="21"/>
              </w:rPr>
              <w:t>8</w:t>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79" w:history="1">
            <w:r w:rsidR="00DA6BAB" w:rsidRPr="00072C5D">
              <w:rPr>
                <w:rStyle w:val="aff6"/>
                <w:rFonts w:asciiTheme="minorEastAsia" w:eastAsiaTheme="minorEastAsia" w:hAnsiTheme="minorEastAsia"/>
                <w:noProof/>
                <w:color w:val="auto"/>
                <w:sz w:val="21"/>
                <w:szCs w:val="21"/>
              </w:rPr>
              <w:t>附件2法定代表人身份证明</w:t>
            </w:r>
            <w:r w:rsidR="00DA6BAB" w:rsidRPr="00072C5D">
              <w:rPr>
                <w:rFonts w:asciiTheme="minorEastAsia" w:eastAsiaTheme="minorEastAsia" w:hAnsiTheme="minorEastAsia"/>
                <w:noProof/>
                <w:webHidden/>
                <w:sz w:val="21"/>
                <w:szCs w:val="21"/>
              </w:rPr>
              <w:tab/>
            </w:r>
            <w:r w:rsidR="001B604A">
              <w:rPr>
                <w:rFonts w:asciiTheme="minorEastAsia" w:eastAsiaTheme="minorEastAsia" w:hAnsiTheme="minorEastAsia" w:hint="eastAsia"/>
                <w:noProof/>
                <w:webHidden/>
                <w:sz w:val="21"/>
                <w:szCs w:val="21"/>
              </w:rPr>
              <w:t>70</w:t>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80" w:history="1">
            <w:r w:rsidR="00DA6BAB" w:rsidRPr="00072C5D">
              <w:rPr>
                <w:rStyle w:val="aff6"/>
                <w:rFonts w:asciiTheme="minorEastAsia" w:eastAsiaTheme="minorEastAsia" w:hAnsiTheme="minorEastAsia"/>
                <w:noProof/>
                <w:color w:val="auto"/>
                <w:sz w:val="21"/>
                <w:szCs w:val="21"/>
              </w:rPr>
              <w:t>附件3授权委托书</w:t>
            </w:r>
            <w:r w:rsidR="00DA6BAB" w:rsidRPr="00072C5D">
              <w:rPr>
                <w:rFonts w:asciiTheme="minorEastAsia" w:eastAsiaTheme="minorEastAsia" w:hAnsiTheme="minorEastAsia"/>
                <w:noProof/>
                <w:webHidden/>
                <w:sz w:val="21"/>
                <w:szCs w:val="21"/>
              </w:rPr>
              <w:tab/>
            </w:r>
            <w:r w:rsidR="001B604A">
              <w:rPr>
                <w:rFonts w:asciiTheme="minorEastAsia" w:eastAsiaTheme="minorEastAsia" w:hAnsiTheme="minorEastAsia" w:hint="eastAsia"/>
                <w:noProof/>
                <w:webHidden/>
                <w:sz w:val="21"/>
                <w:szCs w:val="21"/>
              </w:rPr>
              <w:t>71</w:t>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81" w:history="1">
            <w:r w:rsidR="00DA6BAB" w:rsidRPr="00072C5D">
              <w:rPr>
                <w:rStyle w:val="aff6"/>
                <w:rFonts w:asciiTheme="minorEastAsia" w:eastAsiaTheme="minorEastAsia" w:hAnsiTheme="minorEastAsia"/>
                <w:noProof/>
                <w:color w:val="auto"/>
                <w:sz w:val="21"/>
                <w:szCs w:val="21"/>
              </w:rPr>
              <w:t>附件4已标价工程量清单</w:t>
            </w:r>
            <w:r w:rsidR="00DA6BAB" w:rsidRPr="00072C5D">
              <w:rPr>
                <w:rFonts w:asciiTheme="minorEastAsia" w:eastAsiaTheme="minorEastAsia" w:hAnsiTheme="minorEastAsia"/>
                <w:noProof/>
                <w:webHidden/>
                <w:sz w:val="21"/>
                <w:szCs w:val="21"/>
              </w:rPr>
              <w:tab/>
            </w:r>
            <w:r w:rsidR="00DA6BAB" w:rsidRPr="00072C5D">
              <w:rPr>
                <w:rFonts w:asciiTheme="minorEastAsia" w:eastAsiaTheme="minorEastAsia" w:hAnsiTheme="minorEastAsia" w:hint="eastAsia"/>
                <w:noProof/>
                <w:webHidden/>
                <w:sz w:val="21"/>
                <w:szCs w:val="21"/>
              </w:rPr>
              <w:t>7</w:t>
            </w:r>
            <w:r w:rsidR="001B604A">
              <w:rPr>
                <w:rFonts w:asciiTheme="minorEastAsia" w:eastAsiaTheme="minorEastAsia" w:hAnsiTheme="minorEastAsia" w:hint="eastAsia"/>
                <w:noProof/>
                <w:webHidden/>
                <w:sz w:val="21"/>
                <w:szCs w:val="21"/>
              </w:rPr>
              <w:t>2</w:t>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82" w:history="1">
            <w:r w:rsidR="00DA6BAB" w:rsidRPr="00072C5D">
              <w:rPr>
                <w:rStyle w:val="aff6"/>
                <w:rFonts w:asciiTheme="minorEastAsia" w:eastAsiaTheme="minorEastAsia" w:hAnsiTheme="minorEastAsia"/>
                <w:noProof/>
                <w:color w:val="auto"/>
                <w:sz w:val="21"/>
                <w:szCs w:val="21"/>
              </w:rPr>
              <w:t>附件5供应商基本情况表</w:t>
            </w:r>
            <w:r w:rsidR="00DA6BAB" w:rsidRPr="00072C5D">
              <w:rPr>
                <w:rFonts w:asciiTheme="minorEastAsia" w:eastAsiaTheme="minorEastAsia" w:hAnsiTheme="minorEastAsia"/>
                <w:noProof/>
                <w:webHidden/>
                <w:sz w:val="21"/>
                <w:szCs w:val="21"/>
              </w:rPr>
              <w:tab/>
            </w:r>
            <w:r w:rsidR="00DA6BAB" w:rsidRPr="00072C5D">
              <w:rPr>
                <w:rFonts w:asciiTheme="minorEastAsia" w:eastAsiaTheme="minorEastAsia" w:hAnsiTheme="minorEastAsia" w:hint="eastAsia"/>
                <w:noProof/>
                <w:webHidden/>
                <w:sz w:val="21"/>
                <w:szCs w:val="21"/>
              </w:rPr>
              <w:t>7</w:t>
            </w:r>
            <w:r w:rsidR="001B604A">
              <w:rPr>
                <w:rFonts w:asciiTheme="minorEastAsia" w:eastAsiaTheme="minorEastAsia" w:hAnsiTheme="minorEastAsia" w:hint="eastAsia"/>
                <w:noProof/>
                <w:webHidden/>
                <w:sz w:val="21"/>
                <w:szCs w:val="21"/>
              </w:rPr>
              <w:t>2</w:t>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83" w:history="1">
            <w:r w:rsidR="00DA6BAB" w:rsidRPr="00072C5D">
              <w:rPr>
                <w:rStyle w:val="aff6"/>
                <w:rFonts w:asciiTheme="minorEastAsia" w:eastAsiaTheme="minorEastAsia" w:hAnsiTheme="minorEastAsia"/>
                <w:noProof/>
                <w:color w:val="auto"/>
                <w:sz w:val="21"/>
                <w:szCs w:val="21"/>
              </w:rPr>
              <w:t>附件6资格证明文件</w:t>
            </w:r>
            <w:r w:rsidR="00DA6BAB" w:rsidRPr="00072C5D">
              <w:rPr>
                <w:rFonts w:asciiTheme="minorEastAsia" w:eastAsiaTheme="minorEastAsia" w:hAnsiTheme="minorEastAsia"/>
                <w:noProof/>
                <w:webHidden/>
                <w:sz w:val="21"/>
                <w:szCs w:val="21"/>
              </w:rPr>
              <w:tab/>
              <w:t>7</w:t>
            </w:r>
            <w:r w:rsidR="001B604A">
              <w:rPr>
                <w:rFonts w:asciiTheme="minorEastAsia" w:eastAsiaTheme="minorEastAsia" w:hAnsiTheme="minorEastAsia" w:hint="eastAsia"/>
                <w:noProof/>
                <w:webHidden/>
                <w:sz w:val="21"/>
                <w:szCs w:val="21"/>
              </w:rPr>
              <w:t>3</w:t>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84" w:history="1">
            <w:r w:rsidR="00DA6BAB" w:rsidRPr="00072C5D">
              <w:rPr>
                <w:rStyle w:val="aff6"/>
                <w:rFonts w:asciiTheme="minorEastAsia" w:eastAsiaTheme="minorEastAsia" w:hAnsiTheme="minorEastAsia"/>
                <w:noProof/>
                <w:color w:val="auto"/>
                <w:sz w:val="21"/>
                <w:szCs w:val="21"/>
              </w:rPr>
              <w:t>附件7 供应商业绩一览表</w:t>
            </w:r>
            <w:r w:rsidR="00DA6BAB" w:rsidRPr="00072C5D">
              <w:rPr>
                <w:rFonts w:asciiTheme="minorEastAsia" w:eastAsiaTheme="minorEastAsia" w:hAnsiTheme="minorEastAsia"/>
                <w:noProof/>
                <w:webHidden/>
                <w:sz w:val="21"/>
                <w:szCs w:val="21"/>
              </w:rPr>
              <w:tab/>
              <w:t>7</w:t>
            </w:r>
            <w:r w:rsidR="001B604A">
              <w:rPr>
                <w:rFonts w:asciiTheme="minorEastAsia" w:eastAsiaTheme="minorEastAsia" w:hAnsiTheme="minorEastAsia" w:hint="eastAsia"/>
                <w:noProof/>
                <w:webHidden/>
                <w:sz w:val="21"/>
                <w:szCs w:val="21"/>
              </w:rPr>
              <w:t>5</w:t>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85" w:history="1">
            <w:r w:rsidR="00DA6BAB" w:rsidRPr="00072C5D">
              <w:rPr>
                <w:rStyle w:val="aff6"/>
                <w:rFonts w:asciiTheme="minorEastAsia" w:eastAsiaTheme="minorEastAsia" w:hAnsiTheme="minorEastAsia"/>
                <w:noProof/>
                <w:color w:val="auto"/>
                <w:sz w:val="21"/>
                <w:szCs w:val="21"/>
              </w:rPr>
              <w:t>附件8小微企业、监狱企业、残疾人福利单位的声明函或证明材料</w:t>
            </w:r>
            <w:r w:rsidR="00DA6BAB" w:rsidRPr="00072C5D">
              <w:rPr>
                <w:rFonts w:asciiTheme="minorEastAsia" w:eastAsiaTheme="minorEastAsia" w:hAnsiTheme="minorEastAsia"/>
                <w:noProof/>
                <w:webHidden/>
                <w:sz w:val="21"/>
                <w:szCs w:val="21"/>
              </w:rPr>
              <w:tab/>
              <w:t>7</w:t>
            </w:r>
            <w:r w:rsidR="001B604A">
              <w:rPr>
                <w:rFonts w:asciiTheme="minorEastAsia" w:eastAsiaTheme="minorEastAsia" w:hAnsiTheme="minorEastAsia" w:hint="eastAsia"/>
                <w:noProof/>
                <w:webHidden/>
                <w:sz w:val="21"/>
                <w:szCs w:val="21"/>
              </w:rPr>
              <w:t>6</w:t>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86" w:history="1">
            <w:r w:rsidR="00DA6BAB" w:rsidRPr="00072C5D">
              <w:rPr>
                <w:rStyle w:val="aff6"/>
                <w:rFonts w:asciiTheme="minorEastAsia" w:eastAsiaTheme="minorEastAsia" w:hAnsiTheme="minorEastAsia"/>
                <w:noProof/>
                <w:color w:val="auto"/>
                <w:sz w:val="21"/>
                <w:szCs w:val="21"/>
              </w:rPr>
              <w:t>附件9施工组织设计</w:t>
            </w:r>
            <w:r w:rsidR="00DA6BAB" w:rsidRPr="00072C5D">
              <w:rPr>
                <w:rFonts w:asciiTheme="minorEastAsia" w:eastAsiaTheme="minorEastAsia" w:hAnsiTheme="minorEastAsia"/>
                <w:noProof/>
                <w:webHidden/>
                <w:sz w:val="21"/>
                <w:szCs w:val="21"/>
              </w:rPr>
              <w:tab/>
              <w:t>7</w:t>
            </w:r>
            <w:r w:rsidR="001B604A">
              <w:rPr>
                <w:rFonts w:asciiTheme="minorEastAsia" w:eastAsiaTheme="minorEastAsia" w:hAnsiTheme="minorEastAsia" w:hint="eastAsia"/>
                <w:noProof/>
                <w:webHidden/>
                <w:sz w:val="21"/>
                <w:szCs w:val="21"/>
              </w:rPr>
              <w:t>7</w:t>
            </w:r>
          </w:hyperlink>
        </w:p>
        <w:p w:rsidR="00DA6BAB" w:rsidRPr="00072C5D" w:rsidRDefault="00BA64EA" w:rsidP="00072C5D">
          <w:pPr>
            <w:pStyle w:val="25"/>
            <w:rPr>
              <w:rFonts w:asciiTheme="minorEastAsia" w:eastAsiaTheme="minorEastAsia" w:hAnsiTheme="minorEastAsia" w:cstheme="minorBidi"/>
              <w:smallCaps w:val="0"/>
              <w:noProof/>
              <w:sz w:val="21"/>
              <w:szCs w:val="21"/>
            </w:rPr>
          </w:pPr>
          <w:hyperlink w:anchor="_Toc68609987" w:history="1">
            <w:r w:rsidR="00DA6BAB" w:rsidRPr="00072C5D">
              <w:rPr>
                <w:rStyle w:val="aff6"/>
                <w:rFonts w:asciiTheme="minorEastAsia" w:eastAsiaTheme="minorEastAsia" w:hAnsiTheme="minorEastAsia"/>
                <w:noProof/>
                <w:color w:val="auto"/>
                <w:sz w:val="21"/>
                <w:szCs w:val="21"/>
              </w:rPr>
              <w:t>附件10项目管理机构人员配备</w:t>
            </w:r>
            <w:r w:rsidR="00DA6BAB" w:rsidRPr="00072C5D">
              <w:rPr>
                <w:rFonts w:asciiTheme="minorEastAsia" w:eastAsiaTheme="minorEastAsia" w:hAnsiTheme="minorEastAsia"/>
                <w:noProof/>
                <w:webHidden/>
                <w:sz w:val="21"/>
                <w:szCs w:val="21"/>
              </w:rPr>
              <w:tab/>
              <w:t>7</w:t>
            </w:r>
            <w:r w:rsidR="001B604A">
              <w:rPr>
                <w:rFonts w:asciiTheme="minorEastAsia" w:eastAsiaTheme="minorEastAsia" w:hAnsiTheme="minorEastAsia" w:hint="eastAsia"/>
                <w:noProof/>
                <w:webHidden/>
                <w:sz w:val="21"/>
                <w:szCs w:val="21"/>
              </w:rPr>
              <w:t>8</w:t>
            </w:r>
          </w:hyperlink>
        </w:p>
        <w:p w:rsidR="00DA6BAB" w:rsidRPr="00072C5D" w:rsidRDefault="00BA64EA" w:rsidP="00072C5D">
          <w:pPr>
            <w:pStyle w:val="25"/>
            <w:rPr>
              <w:rFonts w:asciiTheme="minorEastAsia" w:eastAsiaTheme="minorEastAsia" w:hAnsiTheme="minorEastAsia"/>
              <w:noProof/>
              <w:sz w:val="21"/>
              <w:szCs w:val="21"/>
            </w:rPr>
          </w:pPr>
          <w:hyperlink w:anchor="_Toc68609988" w:history="1">
            <w:r w:rsidR="00DA6BAB" w:rsidRPr="00072C5D">
              <w:rPr>
                <w:rStyle w:val="aff6"/>
                <w:rFonts w:asciiTheme="minorEastAsia" w:eastAsiaTheme="minorEastAsia" w:hAnsiTheme="minorEastAsia"/>
                <w:noProof/>
                <w:color w:val="auto"/>
                <w:sz w:val="21"/>
                <w:szCs w:val="21"/>
              </w:rPr>
              <w:t>附件11供应商其他承诺（如有）</w:t>
            </w:r>
            <w:r w:rsidR="00DA6BAB" w:rsidRPr="00072C5D">
              <w:rPr>
                <w:rFonts w:asciiTheme="minorEastAsia" w:eastAsiaTheme="minorEastAsia" w:hAnsiTheme="minorEastAsia"/>
                <w:noProof/>
                <w:webHidden/>
                <w:sz w:val="21"/>
                <w:szCs w:val="21"/>
              </w:rPr>
              <w:tab/>
            </w:r>
            <w:r w:rsidR="001B604A">
              <w:rPr>
                <w:rFonts w:asciiTheme="minorEastAsia" w:eastAsiaTheme="minorEastAsia" w:hAnsiTheme="minorEastAsia" w:hint="eastAsia"/>
                <w:noProof/>
                <w:webHidden/>
                <w:sz w:val="21"/>
                <w:szCs w:val="21"/>
              </w:rPr>
              <w:t>80</w:t>
            </w:r>
          </w:hyperlink>
        </w:p>
        <w:p w:rsidR="00DA6BAB" w:rsidRPr="001C7729" w:rsidRDefault="00DA6BAB" w:rsidP="00072C5D">
          <w:pPr>
            <w:pStyle w:val="25"/>
            <w:rPr>
              <w:rStyle w:val="aff6"/>
              <w:color w:val="auto"/>
              <w:u w:val="none"/>
            </w:rPr>
          </w:pPr>
          <w:r w:rsidRPr="00DA6BAB">
            <w:rPr>
              <w:rStyle w:val="aff6"/>
              <w:rFonts w:asciiTheme="minorEastAsia" w:eastAsiaTheme="minorEastAsia" w:hAnsiTheme="minorEastAsia" w:hint="eastAsia"/>
              <w:noProof/>
              <w:color w:val="auto"/>
              <w:sz w:val="21"/>
              <w:szCs w:val="21"/>
              <w:u w:val="none"/>
            </w:rPr>
            <w:t>附件12最后报价函</w:t>
          </w:r>
          <w:r w:rsidRPr="001C7729">
            <w:rPr>
              <w:rStyle w:val="aff6"/>
              <w:rFonts w:asciiTheme="minorEastAsia" w:eastAsiaTheme="minorEastAsia" w:hAnsiTheme="minorEastAsia"/>
              <w:smallCaps w:val="0"/>
              <w:noProof/>
              <w:webHidden/>
              <w:color w:val="auto"/>
              <w:szCs w:val="21"/>
              <w:u w:val="none"/>
            </w:rPr>
            <w:tab/>
          </w:r>
          <w:r w:rsidR="001B604A" w:rsidRPr="001B604A">
            <w:rPr>
              <w:rStyle w:val="aff6"/>
              <w:rFonts w:asciiTheme="minorEastAsia" w:eastAsiaTheme="minorEastAsia" w:hAnsiTheme="minorEastAsia" w:hint="eastAsia"/>
              <w:smallCaps w:val="0"/>
              <w:noProof/>
              <w:webHidden/>
              <w:color w:val="auto"/>
              <w:sz w:val="21"/>
              <w:szCs w:val="21"/>
              <w:u w:val="none"/>
            </w:rPr>
            <w:t>81</w:t>
          </w:r>
        </w:p>
        <w:p w:rsidR="00072C5D" w:rsidRPr="00072C5D" w:rsidRDefault="00DA6BAB" w:rsidP="00072C5D">
          <w:pPr>
            <w:pStyle w:val="25"/>
            <w:rPr>
              <w:rFonts w:asciiTheme="minorEastAsia" w:eastAsiaTheme="minorEastAsia" w:hAnsiTheme="minorEastAsia" w:cstheme="minorEastAsia"/>
              <w:szCs w:val="21"/>
              <w:lang w:val="zh-CN"/>
            </w:rPr>
          </w:pPr>
          <w:r w:rsidRPr="00072C5D">
            <w:rPr>
              <w:rFonts w:asciiTheme="minorEastAsia" w:eastAsiaTheme="minorEastAsia" w:hAnsiTheme="minorEastAsia" w:cstheme="minorEastAsia" w:hint="eastAsia"/>
              <w:szCs w:val="21"/>
              <w:lang w:val="zh-CN"/>
            </w:rPr>
            <w:fldChar w:fldCharType="end"/>
          </w:r>
        </w:p>
      </w:sdtContent>
    </w:sdt>
    <w:p w:rsidR="00072C5D" w:rsidRPr="00072C5D" w:rsidRDefault="00072C5D" w:rsidP="00072C5D">
      <w:pPr>
        <w:pStyle w:val="2"/>
        <w:ind w:leftChars="0" w:left="0" w:firstLineChars="0" w:firstLine="0"/>
      </w:pPr>
    </w:p>
    <w:p w:rsidR="00072C5D" w:rsidRPr="00072C5D" w:rsidRDefault="00072C5D" w:rsidP="00072C5D">
      <w:pPr>
        <w:pStyle w:val="2"/>
        <w:ind w:leftChars="0" w:left="0" w:firstLineChars="0" w:firstLine="0"/>
      </w:pPr>
    </w:p>
    <w:p w:rsidR="00072C5D" w:rsidRPr="00072C5D" w:rsidRDefault="00072C5D" w:rsidP="00072C5D">
      <w:pPr>
        <w:spacing w:line="480" w:lineRule="exact"/>
        <w:rPr>
          <w:rFonts w:asciiTheme="majorEastAsia" w:eastAsiaTheme="majorEastAsia" w:hAnsiTheme="majorEastAsia" w:cs="黑体"/>
          <w:kern w:val="0"/>
          <w:sz w:val="24"/>
        </w:rPr>
        <w:sectPr w:rsidR="00072C5D" w:rsidRPr="00072C5D" w:rsidSect="0065374E">
          <w:footerReference w:type="default" r:id="rId12"/>
          <w:pgSz w:w="11906" w:h="16838"/>
          <w:pgMar w:top="1440" w:right="1134" w:bottom="1361" w:left="1134" w:header="851" w:footer="992" w:gutter="0"/>
          <w:pgNumType w:start="1"/>
          <w:cols w:space="720"/>
          <w:docGrid w:type="lines" w:linePitch="312"/>
        </w:sectPr>
      </w:pPr>
    </w:p>
    <w:p w:rsidR="00072C5D" w:rsidRPr="00072C5D" w:rsidRDefault="00072C5D" w:rsidP="00072C5D">
      <w:pPr>
        <w:autoSpaceDE w:val="0"/>
        <w:autoSpaceDN w:val="0"/>
        <w:adjustRightInd w:val="0"/>
        <w:snapToGrid w:val="0"/>
        <w:spacing w:afterLines="50" w:after="156"/>
        <w:jc w:val="center"/>
        <w:outlineLvl w:val="0"/>
        <w:rPr>
          <w:rFonts w:ascii="宋体" w:hAnsi="宋体" w:cs="黑体"/>
          <w:b/>
          <w:bCs/>
          <w:kern w:val="0"/>
          <w:sz w:val="24"/>
        </w:rPr>
      </w:pPr>
      <w:bookmarkStart w:id="6" w:name="_Toc68609920"/>
      <w:r w:rsidRPr="00072C5D">
        <w:rPr>
          <w:rFonts w:ascii="宋体" w:hAnsi="宋体" w:cs="黑体" w:hint="eastAsia"/>
          <w:b/>
          <w:bCs/>
          <w:kern w:val="0"/>
          <w:sz w:val="44"/>
          <w:szCs w:val="44"/>
        </w:rPr>
        <w:t>第一章</w:t>
      </w:r>
      <w:r w:rsidRPr="00072C5D">
        <w:rPr>
          <w:rFonts w:ascii="宋体" w:hAnsi="宋体" w:cs="黑体"/>
          <w:b/>
          <w:bCs/>
          <w:kern w:val="0"/>
          <w:sz w:val="44"/>
          <w:szCs w:val="44"/>
        </w:rPr>
        <w:t xml:space="preserve"> </w:t>
      </w:r>
      <w:r w:rsidRPr="00072C5D">
        <w:rPr>
          <w:rFonts w:ascii="宋体" w:hAnsi="宋体" w:cs="黑体" w:hint="eastAsia"/>
          <w:b/>
          <w:bCs/>
          <w:kern w:val="0"/>
          <w:sz w:val="40"/>
          <w:szCs w:val="40"/>
        </w:rPr>
        <w:t>竞争性磋商</w:t>
      </w:r>
      <w:bookmarkEnd w:id="0"/>
      <w:bookmarkEnd w:id="1"/>
      <w:bookmarkEnd w:id="2"/>
      <w:bookmarkEnd w:id="3"/>
      <w:bookmarkEnd w:id="4"/>
      <w:bookmarkEnd w:id="6"/>
      <w:r w:rsidR="00144EF2">
        <w:rPr>
          <w:rFonts w:ascii="宋体" w:hAnsi="宋体" w:cs="黑体" w:hint="eastAsia"/>
          <w:b/>
          <w:bCs/>
          <w:kern w:val="0"/>
          <w:sz w:val="40"/>
          <w:szCs w:val="40"/>
        </w:rPr>
        <w:t>公开征集</w:t>
      </w:r>
    </w:p>
    <w:p w:rsidR="00072C5D" w:rsidRPr="00072C5D" w:rsidRDefault="00072C5D" w:rsidP="00072C5D">
      <w:pPr>
        <w:widowControl/>
        <w:shd w:val="clear" w:color="auto" w:fill="FFFFFF"/>
        <w:spacing w:line="480" w:lineRule="exact"/>
        <w:outlineLvl w:val="1"/>
        <w:rPr>
          <w:rFonts w:ascii="宋体" w:hAnsi="宋体" w:cs="宋体"/>
          <w:spacing w:val="7"/>
          <w:kern w:val="0"/>
          <w:sz w:val="24"/>
        </w:rPr>
      </w:pPr>
      <w:bookmarkStart w:id="7" w:name="_Toc68609921"/>
      <w:r w:rsidRPr="00072C5D">
        <w:rPr>
          <w:rFonts w:ascii="宋体" w:hAnsi="宋体" w:cs="宋体" w:hint="eastAsia"/>
          <w:spacing w:val="7"/>
          <w:kern w:val="0"/>
          <w:sz w:val="24"/>
        </w:rPr>
        <w:t>一、项目基本情况</w:t>
      </w:r>
      <w:bookmarkEnd w:id="7"/>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r w:rsidRPr="00072C5D">
        <w:rPr>
          <w:rFonts w:ascii="宋体" w:hAnsi="宋体" w:cs="宋体" w:hint="eastAsia"/>
          <w:spacing w:val="7"/>
          <w:kern w:val="0"/>
          <w:sz w:val="24"/>
        </w:rPr>
        <w:t>项目名称：</w:t>
      </w:r>
      <w:bookmarkStart w:id="8" w:name="OLE_LINK2"/>
      <w:r w:rsidR="0052202A" w:rsidRPr="0052202A">
        <w:rPr>
          <w:rFonts w:ascii="宋体" w:hAnsi="宋体" w:cs="宋体" w:hint="eastAsia"/>
          <w:spacing w:val="7"/>
          <w:kern w:val="0"/>
          <w:sz w:val="24"/>
        </w:rPr>
        <w:t>中检院实验动物屏障智能照明系统升级改造工程</w:t>
      </w:r>
      <w:bookmarkEnd w:id="8"/>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r w:rsidRPr="00072C5D">
        <w:rPr>
          <w:rFonts w:ascii="宋体" w:hAnsi="宋体" w:cs="宋体" w:hint="eastAsia"/>
          <w:spacing w:val="7"/>
          <w:kern w:val="0"/>
          <w:sz w:val="24"/>
        </w:rPr>
        <w:t>采购方式</w:t>
      </w:r>
      <w:r w:rsidRPr="00941A3F">
        <w:rPr>
          <w:rFonts w:ascii="宋体" w:hAnsi="宋体" w:cs="宋体" w:hint="eastAsia"/>
          <w:spacing w:val="7"/>
          <w:kern w:val="0"/>
          <w:sz w:val="24"/>
          <w:shd w:val="clear" w:color="auto" w:fill="FFFFFF" w:themeFill="background1"/>
        </w:rPr>
        <w:t>：</w:t>
      </w:r>
      <w:r w:rsidR="00CF5EAA" w:rsidRPr="00144EF2">
        <w:rPr>
          <w:rFonts w:ascii="宋体" w:hAnsi="宋体" w:cs="宋体" w:hint="eastAsia"/>
          <w:color w:val="000000" w:themeColor="text1"/>
          <w:spacing w:val="7"/>
          <w:kern w:val="0"/>
          <w:sz w:val="24"/>
          <w:shd w:val="clear" w:color="auto" w:fill="FFFFFF" w:themeFill="background1"/>
        </w:rPr>
        <w:t>固定单价合同</w:t>
      </w:r>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r w:rsidRPr="00072C5D">
        <w:rPr>
          <w:rFonts w:ascii="宋体" w:hAnsi="宋体" w:cs="宋体" w:hint="eastAsia"/>
          <w:spacing w:val="7"/>
          <w:kern w:val="0"/>
          <w:sz w:val="24"/>
        </w:rPr>
        <w:t>预算金额：</w:t>
      </w:r>
      <w:r w:rsidR="00316066">
        <w:rPr>
          <w:rFonts w:ascii="宋体" w:hAnsi="宋体" w:cs="宋体" w:hint="eastAsia"/>
          <w:spacing w:val="7"/>
          <w:kern w:val="0"/>
          <w:sz w:val="24"/>
        </w:rPr>
        <w:t xml:space="preserve"> </w:t>
      </w:r>
      <w:r w:rsidR="0052202A">
        <w:rPr>
          <w:rFonts w:ascii="宋体" w:hAnsi="宋体" w:cs="宋体" w:hint="eastAsia"/>
          <w:spacing w:val="7"/>
          <w:kern w:val="0"/>
          <w:sz w:val="24"/>
        </w:rPr>
        <w:t>24.9</w:t>
      </w:r>
      <w:r w:rsidR="0065374E">
        <w:rPr>
          <w:rFonts w:ascii="宋体" w:hAnsi="宋体" w:cs="宋体" w:hint="eastAsia"/>
          <w:spacing w:val="7"/>
          <w:kern w:val="0"/>
          <w:sz w:val="24"/>
        </w:rPr>
        <w:t>万元</w:t>
      </w:r>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r w:rsidRPr="00072C5D">
        <w:rPr>
          <w:rFonts w:ascii="宋体" w:hAnsi="宋体" w:cs="宋体" w:hint="eastAsia"/>
          <w:spacing w:val="7"/>
          <w:kern w:val="0"/>
          <w:sz w:val="24"/>
        </w:rPr>
        <w:t>采购需求：工程</w:t>
      </w:r>
      <w:r w:rsidR="00F70520">
        <w:rPr>
          <w:rFonts w:ascii="宋体" w:hAnsi="宋体" w:cs="宋体" w:hint="eastAsia"/>
          <w:spacing w:val="7"/>
          <w:kern w:val="0"/>
          <w:sz w:val="24"/>
        </w:rPr>
        <w:t>改造</w:t>
      </w:r>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r w:rsidRPr="00072C5D">
        <w:rPr>
          <w:rFonts w:ascii="宋体" w:hAnsi="宋体" w:cs="宋体"/>
          <w:spacing w:val="7"/>
          <w:kern w:val="0"/>
          <w:sz w:val="24"/>
        </w:rPr>
        <w:t>1、工程概况</w:t>
      </w:r>
    </w:p>
    <w:p w:rsidR="00A8217C" w:rsidRDefault="004151A3" w:rsidP="00A8217C">
      <w:pPr>
        <w:widowControl/>
        <w:shd w:val="clear" w:color="auto" w:fill="FFFFFF"/>
        <w:spacing w:line="480" w:lineRule="exact"/>
        <w:ind w:firstLineChars="200" w:firstLine="508"/>
        <w:rPr>
          <w:rFonts w:ascii="宋体" w:hAnsi="宋体" w:cs="宋体"/>
          <w:spacing w:val="7"/>
          <w:kern w:val="0"/>
          <w:sz w:val="24"/>
        </w:rPr>
      </w:pPr>
      <w:r w:rsidRPr="00DA6BAB">
        <w:rPr>
          <w:rFonts w:ascii="宋体" w:hAnsi="宋体" w:cs="宋体" w:hint="eastAsia"/>
          <w:spacing w:val="7"/>
          <w:kern w:val="0"/>
          <w:sz w:val="24"/>
        </w:rPr>
        <w:t>本项目位于</w:t>
      </w:r>
      <w:proofErr w:type="gramStart"/>
      <w:r w:rsidR="00A8217C">
        <w:rPr>
          <w:rFonts w:ascii="宋体" w:hAnsi="宋体" w:cs="宋体" w:hint="eastAsia"/>
          <w:spacing w:val="7"/>
          <w:kern w:val="0"/>
          <w:sz w:val="24"/>
        </w:rPr>
        <w:t>大兴区</w:t>
      </w:r>
      <w:proofErr w:type="gramEnd"/>
      <w:r w:rsidR="00A8217C">
        <w:rPr>
          <w:rFonts w:ascii="宋体" w:hAnsi="宋体" w:cs="宋体" w:hint="eastAsia"/>
          <w:spacing w:val="7"/>
          <w:kern w:val="0"/>
          <w:sz w:val="24"/>
        </w:rPr>
        <w:t>华佗路31号</w:t>
      </w:r>
      <w:r w:rsidR="0052202A" w:rsidRPr="0052202A">
        <w:rPr>
          <w:rFonts w:ascii="宋体" w:hAnsi="宋体" w:cs="宋体" w:hint="eastAsia"/>
          <w:spacing w:val="7"/>
          <w:kern w:val="0"/>
          <w:sz w:val="24"/>
        </w:rPr>
        <w:t>中检院实验动物屏障智能照明系统升级改造工程</w:t>
      </w:r>
    </w:p>
    <w:p w:rsidR="00072C5D" w:rsidRPr="00072C5D" w:rsidRDefault="00072C5D" w:rsidP="00A8217C">
      <w:pPr>
        <w:widowControl/>
        <w:shd w:val="clear" w:color="auto" w:fill="FFFFFF"/>
        <w:spacing w:line="480" w:lineRule="exact"/>
        <w:ind w:firstLineChars="200" w:firstLine="508"/>
        <w:rPr>
          <w:rFonts w:ascii="宋体" w:hAnsi="宋体" w:cs="宋体"/>
          <w:spacing w:val="7"/>
          <w:kern w:val="0"/>
          <w:sz w:val="24"/>
        </w:rPr>
      </w:pPr>
      <w:r w:rsidRPr="00072C5D">
        <w:rPr>
          <w:rFonts w:ascii="宋体" w:hAnsi="宋体" w:cs="宋体"/>
          <w:spacing w:val="7"/>
          <w:kern w:val="0"/>
          <w:sz w:val="24"/>
        </w:rPr>
        <w:t>2、主要改造内容</w:t>
      </w:r>
    </w:p>
    <w:p w:rsidR="0052202A" w:rsidRDefault="0052202A" w:rsidP="00072C5D">
      <w:pPr>
        <w:widowControl/>
        <w:shd w:val="clear" w:color="auto" w:fill="FFFFFF"/>
        <w:spacing w:line="480" w:lineRule="exact"/>
        <w:ind w:firstLine="555"/>
        <w:rPr>
          <w:rFonts w:ascii="宋体" w:hAnsi="宋体" w:cs="宋体"/>
          <w:spacing w:val="7"/>
          <w:kern w:val="0"/>
          <w:sz w:val="24"/>
        </w:rPr>
      </w:pPr>
      <w:r w:rsidRPr="0052202A">
        <w:rPr>
          <w:rFonts w:ascii="宋体" w:hAnsi="宋体" w:cs="宋体" w:hint="eastAsia"/>
          <w:spacing w:val="7"/>
          <w:kern w:val="0"/>
          <w:sz w:val="24"/>
        </w:rPr>
        <w:t>本项目为中检院实验动物屏障智能照明系统升级改造工程项目，在不改变原有线路的情况下更换配电箱内配件及屏障内控制面板，经统计照明系统更换需控制模块17套（含控制程序）、照度传感器和时钟管理器8个、智能面板110个。</w:t>
      </w:r>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r w:rsidRPr="00072C5D">
        <w:rPr>
          <w:rFonts w:ascii="宋体" w:hAnsi="宋体" w:cs="宋体" w:hint="eastAsia"/>
          <w:spacing w:val="7"/>
          <w:kern w:val="0"/>
          <w:sz w:val="24"/>
        </w:rPr>
        <w:t>详见工程量清单</w:t>
      </w:r>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r w:rsidRPr="00072C5D">
        <w:rPr>
          <w:rFonts w:ascii="宋体" w:hAnsi="宋体" w:cs="宋体"/>
          <w:spacing w:val="7"/>
          <w:kern w:val="0"/>
          <w:sz w:val="24"/>
        </w:rPr>
        <w:t>3、负责施工之后的</w:t>
      </w:r>
      <w:r w:rsidRPr="00072C5D">
        <w:rPr>
          <w:rFonts w:ascii="宋体" w:hAnsi="宋体" w:cs="宋体"/>
          <w:spacing w:val="7"/>
          <w:kern w:val="0"/>
          <w:sz w:val="24"/>
          <w:u w:val="single"/>
        </w:rPr>
        <w:t xml:space="preserve"> </w:t>
      </w:r>
      <w:r w:rsidR="00A8217C">
        <w:rPr>
          <w:rFonts w:ascii="宋体" w:hAnsi="宋体" w:cs="宋体" w:hint="eastAsia"/>
          <w:spacing w:val="7"/>
          <w:kern w:val="0"/>
          <w:sz w:val="24"/>
          <w:u w:val="single"/>
        </w:rPr>
        <w:t>残渣</w:t>
      </w:r>
      <w:r w:rsidRPr="00072C5D">
        <w:rPr>
          <w:rFonts w:ascii="宋体" w:hAnsi="宋体" w:cs="宋体" w:hint="eastAsia"/>
          <w:spacing w:val="7"/>
          <w:kern w:val="0"/>
          <w:sz w:val="24"/>
          <w:u w:val="single"/>
        </w:rPr>
        <w:t>外运和场地清洁</w:t>
      </w:r>
      <w:r w:rsidRPr="00072C5D">
        <w:rPr>
          <w:rFonts w:ascii="宋体" w:hAnsi="宋体" w:cs="宋体"/>
          <w:spacing w:val="7"/>
          <w:kern w:val="0"/>
          <w:sz w:val="24"/>
          <w:u w:val="single"/>
        </w:rPr>
        <w:t xml:space="preserve"> </w:t>
      </w:r>
      <w:r w:rsidRPr="00072C5D">
        <w:rPr>
          <w:rFonts w:ascii="宋体" w:hAnsi="宋体" w:cs="宋体" w:hint="eastAsia"/>
          <w:spacing w:val="7"/>
          <w:kern w:val="0"/>
          <w:sz w:val="24"/>
        </w:rPr>
        <w:t>工作。</w:t>
      </w:r>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r w:rsidRPr="00072C5D">
        <w:rPr>
          <w:rFonts w:ascii="宋体" w:hAnsi="宋体" w:cs="宋体" w:hint="eastAsia"/>
          <w:spacing w:val="7"/>
          <w:kern w:val="0"/>
          <w:sz w:val="24"/>
        </w:rPr>
        <w:t>项目计划工期：</w:t>
      </w:r>
      <w:r w:rsidR="00F70520">
        <w:rPr>
          <w:rFonts w:ascii="宋体" w:hAnsi="宋体" w:cs="宋体" w:hint="eastAsia"/>
          <w:spacing w:val="7"/>
          <w:kern w:val="0"/>
          <w:sz w:val="24"/>
          <w:u w:val="single"/>
        </w:rPr>
        <w:t>60</w:t>
      </w:r>
      <w:r w:rsidRPr="00072C5D">
        <w:rPr>
          <w:rFonts w:ascii="宋体" w:hAnsi="宋体" w:cs="宋体" w:hint="eastAsia"/>
          <w:spacing w:val="7"/>
          <w:kern w:val="0"/>
          <w:sz w:val="24"/>
        </w:rPr>
        <w:t>自然天</w:t>
      </w:r>
    </w:p>
    <w:p w:rsidR="0052202A" w:rsidRPr="0052202A" w:rsidRDefault="00072C5D" w:rsidP="0052202A">
      <w:pPr>
        <w:widowControl/>
        <w:shd w:val="clear" w:color="auto" w:fill="FFFFFF"/>
        <w:spacing w:line="480" w:lineRule="exact"/>
        <w:ind w:firstLine="555"/>
        <w:rPr>
          <w:rFonts w:ascii="宋体" w:hAnsi="宋体" w:cs="宋体"/>
          <w:spacing w:val="7"/>
          <w:kern w:val="0"/>
          <w:sz w:val="24"/>
        </w:rPr>
      </w:pPr>
      <w:r w:rsidRPr="00072C5D">
        <w:rPr>
          <w:rFonts w:ascii="宋体" w:hAnsi="宋体" w:cs="宋体" w:hint="eastAsia"/>
          <w:spacing w:val="7"/>
          <w:kern w:val="0"/>
          <w:sz w:val="24"/>
        </w:rPr>
        <w:t>本项目不接受联合体。</w:t>
      </w:r>
    </w:p>
    <w:p w:rsidR="00072C5D" w:rsidRPr="00072C5D" w:rsidRDefault="00072C5D" w:rsidP="00072C5D">
      <w:pPr>
        <w:widowControl/>
        <w:shd w:val="clear" w:color="auto" w:fill="FFFFFF"/>
        <w:spacing w:line="480" w:lineRule="exact"/>
        <w:outlineLvl w:val="1"/>
        <w:rPr>
          <w:rFonts w:ascii="宋体" w:hAnsi="宋体" w:cs="宋体"/>
          <w:spacing w:val="7"/>
          <w:kern w:val="0"/>
          <w:sz w:val="24"/>
        </w:rPr>
      </w:pPr>
      <w:bookmarkStart w:id="9" w:name="_Toc68609922"/>
      <w:r w:rsidRPr="00072C5D">
        <w:rPr>
          <w:rFonts w:ascii="宋体" w:hAnsi="宋体" w:cs="宋体" w:hint="eastAsia"/>
          <w:spacing w:val="7"/>
          <w:kern w:val="0"/>
          <w:sz w:val="24"/>
        </w:rPr>
        <w:t>二、申请人的资格要求：</w:t>
      </w:r>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bookmarkStart w:id="10" w:name="OLE_LINK9"/>
      <w:bookmarkStart w:id="11" w:name="OLE_LINK10"/>
      <w:r w:rsidRPr="00072C5D">
        <w:rPr>
          <w:rFonts w:ascii="宋体" w:hAnsi="宋体" w:cs="宋体"/>
          <w:spacing w:val="7"/>
          <w:kern w:val="0"/>
          <w:sz w:val="24"/>
        </w:rPr>
        <w:t>1.满足《中华人民共和国政府采购法》第二十二条规定；</w:t>
      </w:r>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r w:rsidRPr="00072C5D">
        <w:rPr>
          <w:rFonts w:ascii="宋体" w:hAnsi="宋体" w:cs="宋体"/>
          <w:spacing w:val="7"/>
          <w:kern w:val="0"/>
          <w:sz w:val="24"/>
        </w:rPr>
        <w:t>2.落实政府采购政策需满足的资格要求：</w:t>
      </w:r>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r w:rsidRPr="00072C5D">
        <w:rPr>
          <w:rFonts w:ascii="宋体" w:hAnsi="宋体" w:cs="宋体"/>
          <w:spacing w:val="7"/>
          <w:kern w:val="0"/>
          <w:sz w:val="24"/>
        </w:rPr>
        <w:t>3.本项目的特定资格要求：</w:t>
      </w:r>
    </w:p>
    <w:p w:rsidR="0052202A" w:rsidRPr="0052202A" w:rsidRDefault="0052202A" w:rsidP="0052202A">
      <w:pPr>
        <w:shd w:val="clear" w:color="auto" w:fill="FFFFFF"/>
        <w:tabs>
          <w:tab w:val="left" w:pos="426"/>
          <w:tab w:val="left" w:pos="540"/>
        </w:tabs>
        <w:spacing w:line="480" w:lineRule="exact"/>
        <w:ind w:firstLineChars="300" w:firstLine="762"/>
        <w:outlineLvl w:val="1"/>
        <w:rPr>
          <w:rFonts w:ascii="宋体" w:hAnsi="宋体" w:cs="宋体"/>
          <w:spacing w:val="7"/>
          <w:kern w:val="0"/>
          <w:sz w:val="24"/>
        </w:rPr>
      </w:pPr>
      <w:bookmarkStart w:id="12" w:name="_Toc68609923"/>
      <w:bookmarkEnd w:id="9"/>
      <w:r w:rsidRPr="0052202A">
        <w:rPr>
          <w:rFonts w:ascii="宋体" w:hAnsi="宋体" w:cs="宋体" w:hint="eastAsia"/>
          <w:spacing w:val="7"/>
          <w:kern w:val="0"/>
          <w:sz w:val="24"/>
        </w:rPr>
        <w:t>1）在中华人民共和国境内（不包括港澳台地区）依法注册的独立法人；</w:t>
      </w:r>
    </w:p>
    <w:p w:rsidR="0052202A" w:rsidRPr="0052202A" w:rsidRDefault="0052202A" w:rsidP="0052202A">
      <w:pPr>
        <w:shd w:val="clear" w:color="auto" w:fill="FFFFFF"/>
        <w:tabs>
          <w:tab w:val="left" w:pos="426"/>
          <w:tab w:val="left" w:pos="540"/>
        </w:tabs>
        <w:spacing w:line="480" w:lineRule="exact"/>
        <w:ind w:firstLineChars="300" w:firstLine="762"/>
        <w:outlineLvl w:val="1"/>
        <w:rPr>
          <w:rFonts w:ascii="宋体" w:hAnsi="宋体" w:cs="宋体"/>
          <w:spacing w:val="7"/>
          <w:kern w:val="0"/>
          <w:sz w:val="24"/>
        </w:rPr>
      </w:pPr>
      <w:r w:rsidRPr="0052202A">
        <w:rPr>
          <w:rFonts w:ascii="宋体" w:hAnsi="宋体" w:cs="宋体" w:hint="eastAsia"/>
          <w:spacing w:val="7"/>
          <w:kern w:val="0"/>
          <w:sz w:val="24"/>
        </w:rPr>
        <w:t>2）具有良好的商业信誉和健全的财务会计制度、有依法缴纳税收和社会保障资金的良好记录、具有履行合同所必需设备和专业技术能力、参加采购活动前三年内，在经营活动中没有重大违法记录；</w:t>
      </w:r>
    </w:p>
    <w:p w:rsidR="0052202A" w:rsidRPr="0052202A" w:rsidRDefault="0052202A" w:rsidP="0052202A">
      <w:pPr>
        <w:shd w:val="clear" w:color="auto" w:fill="FFFFFF"/>
        <w:tabs>
          <w:tab w:val="left" w:pos="426"/>
          <w:tab w:val="left" w:pos="540"/>
        </w:tabs>
        <w:spacing w:line="480" w:lineRule="exact"/>
        <w:ind w:firstLineChars="300" w:firstLine="762"/>
        <w:outlineLvl w:val="1"/>
        <w:rPr>
          <w:rFonts w:ascii="宋体" w:hAnsi="宋体" w:cs="宋体"/>
          <w:spacing w:val="7"/>
          <w:kern w:val="0"/>
          <w:sz w:val="24"/>
        </w:rPr>
      </w:pPr>
      <w:r w:rsidRPr="0052202A">
        <w:rPr>
          <w:rFonts w:ascii="宋体" w:hAnsi="宋体" w:cs="宋体" w:hint="eastAsia"/>
          <w:spacing w:val="7"/>
          <w:kern w:val="0"/>
          <w:sz w:val="24"/>
        </w:rPr>
        <w:t>3）具有机电安装三级以上资质；</w:t>
      </w:r>
    </w:p>
    <w:p w:rsidR="0052202A" w:rsidRPr="0052202A" w:rsidRDefault="0052202A" w:rsidP="0052202A">
      <w:pPr>
        <w:shd w:val="clear" w:color="auto" w:fill="FFFFFF"/>
        <w:tabs>
          <w:tab w:val="left" w:pos="426"/>
          <w:tab w:val="left" w:pos="540"/>
        </w:tabs>
        <w:spacing w:line="480" w:lineRule="exact"/>
        <w:ind w:firstLineChars="300" w:firstLine="762"/>
        <w:outlineLvl w:val="1"/>
        <w:rPr>
          <w:rFonts w:ascii="宋体" w:hAnsi="宋体" w:cs="宋体"/>
          <w:spacing w:val="7"/>
          <w:kern w:val="0"/>
          <w:sz w:val="24"/>
        </w:rPr>
      </w:pPr>
      <w:r w:rsidRPr="0052202A">
        <w:rPr>
          <w:rFonts w:ascii="宋体" w:hAnsi="宋体" w:cs="宋体" w:hint="eastAsia"/>
          <w:spacing w:val="7"/>
          <w:kern w:val="0"/>
          <w:sz w:val="24"/>
        </w:rPr>
        <w:t>4）具有建设行政主管部门核发的有效的安全生产许可证</w:t>
      </w:r>
    </w:p>
    <w:p w:rsidR="0052202A" w:rsidRDefault="0052202A" w:rsidP="0052202A">
      <w:pPr>
        <w:shd w:val="clear" w:color="auto" w:fill="FFFFFF"/>
        <w:tabs>
          <w:tab w:val="left" w:pos="426"/>
          <w:tab w:val="left" w:pos="540"/>
        </w:tabs>
        <w:spacing w:line="480" w:lineRule="exact"/>
        <w:ind w:firstLineChars="300" w:firstLine="762"/>
        <w:outlineLvl w:val="1"/>
        <w:rPr>
          <w:rFonts w:ascii="宋体" w:hAnsi="宋体" w:cs="宋体"/>
          <w:spacing w:val="7"/>
          <w:kern w:val="0"/>
          <w:sz w:val="24"/>
        </w:rPr>
      </w:pPr>
      <w:r w:rsidRPr="0052202A">
        <w:rPr>
          <w:rFonts w:ascii="宋体" w:hAnsi="宋体" w:cs="宋体" w:hint="eastAsia"/>
          <w:spacing w:val="7"/>
          <w:kern w:val="0"/>
          <w:sz w:val="24"/>
        </w:rPr>
        <w:t>5）本项目不接受联合体，不允许转包、分包。</w:t>
      </w:r>
    </w:p>
    <w:bookmarkEnd w:id="10"/>
    <w:bookmarkEnd w:id="11"/>
    <w:p w:rsidR="00072C5D" w:rsidRDefault="00072C5D" w:rsidP="0052202A">
      <w:pPr>
        <w:shd w:val="clear" w:color="auto" w:fill="FFFFFF"/>
        <w:tabs>
          <w:tab w:val="left" w:pos="426"/>
          <w:tab w:val="left" w:pos="540"/>
        </w:tabs>
        <w:spacing w:line="480" w:lineRule="exact"/>
        <w:ind w:firstLineChars="300" w:firstLine="720"/>
        <w:outlineLvl w:val="1"/>
        <w:rPr>
          <w:rFonts w:ascii="宋体" w:hAnsi="宋体"/>
          <w:sz w:val="24"/>
        </w:rPr>
      </w:pPr>
      <w:r w:rsidRPr="00072C5D">
        <w:rPr>
          <w:rFonts w:ascii="宋体" w:hAnsi="宋体" w:hint="eastAsia"/>
          <w:sz w:val="24"/>
        </w:rPr>
        <w:t>三、获取采购文件</w:t>
      </w:r>
      <w:bookmarkEnd w:id="12"/>
    </w:p>
    <w:p w:rsidR="00F70520" w:rsidRPr="00F70520" w:rsidRDefault="00F70520" w:rsidP="00F70520">
      <w:pPr>
        <w:pStyle w:val="2"/>
        <w:spacing w:after="0" w:line="480" w:lineRule="exact"/>
        <w:ind w:leftChars="0" w:left="0" w:firstLineChars="0" w:firstLine="0"/>
        <w:rPr>
          <w:sz w:val="24"/>
        </w:rPr>
      </w:pPr>
      <w:r>
        <w:rPr>
          <w:rFonts w:hint="eastAsia"/>
        </w:rPr>
        <w:t xml:space="preserve">    </w:t>
      </w:r>
      <w:r w:rsidR="0052202A" w:rsidRPr="0052202A">
        <w:rPr>
          <w:rFonts w:hint="eastAsia"/>
          <w:sz w:val="24"/>
        </w:rPr>
        <w:t xml:space="preserve"> 采购文件踏勘完成后发送到各参与者邮箱</w:t>
      </w:r>
      <w:r w:rsidR="0052202A" w:rsidRPr="0052202A">
        <w:rPr>
          <w:rFonts w:hint="eastAsia"/>
        </w:rPr>
        <w:t>；</w:t>
      </w:r>
    </w:p>
    <w:p w:rsidR="00072C5D" w:rsidRPr="00072C5D" w:rsidRDefault="00F70520" w:rsidP="00072C5D">
      <w:pPr>
        <w:widowControl/>
        <w:shd w:val="clear" w:color="auto" w:fill="FFFFFF"/>
        <w:spacing w:line="480" w:lineRule="exact"/>
        <w:ind w:firstLine="540"/>
        <w:rPr>
          <w:rFonts w:ascii="宋体" w:hAnsi="宋体" w:cs="宋体"/>
          <w:spacing w:val="7"/>
          <w:kern w:val="0"/>
          <w:sz w:val="24"/>
        </w:rPr>
      </w:pPr>
      <w:r w:rsidRPr="00F70520">
        <w:rPr>
          <w:rFonts w:ascii="宋体" w:hAnsi="宋体" w:cs="宋体" w:hint="eastAsia"/>
          <w:spacing w:val="7"/>
          <w:kern w:val="0"/>
          <w:sz w:val="24"/>
        </w:rPr>
        <w:t>报名截止时间：</w:t>
      </w:r>
      <w:r w:rsidR="00811DE4">
        <w:rPr>
          <w:rFonts w:ascii="宋体" w:hAnsi="宋体" w:cs="宋体" w:hint="eastAsia"/>
          <w:spacing w:val="7"/>
          <w:kern w:val="0"/>
          <w:sz w:val="24"/>
        </w:rPr>
        <w:t>2026</w:t>
      </w:r>
      <w:r w:rsidRPr="00F70520">
        <w:rPr>
          <w:rFonts w:ascii="宋体" w:hAnsi="宋体" w:cs="宋体" w:hint="eastAsia"/>
          <w:spacing w:val="7"/>
          <w:kern w:val="0"/>
          <w:sz w:val="24"/>
        </w:rPr>
        <w:t>年</w:t>
      </w:r>
      <w:r w:rsidR="00811DE4">
        <w:rPr>
          <w:rFonts w:ascii="宋体" w:hAnsi="宋体" w:cs="宋体" w:hint="eastAsia"/>
          <w:spacing w:val="7"/>
          <w:kern w:val="0"/>
          <w:sz w:val="24"/>
        </w:rPr>
        <w:t>7</w:t>
      </w:r>
      <w:r w:rsidRPr="00F70520">
        <w:rPr>
          <w:rFonts w:ascii="宋体" w:hAnsi="宋体" w:cs="宋体" w:hint="eastAsia"/>
          <w:spacing w:val="7"/>
          <w:kern w:val="0"/>
          <w:sz w:val="24"/>
        </w:rPr>
        <w:t>月</w:t>
      </w:r>
      <w:r w:rsidR="00BA64EA">
        <w:rPr>
          <w:rFonts w:ascii="宋体" w:hAnsi="宋体" w:cs="宋体" w:hint="eastAsia"/>
          <w:spacing w:val="7"/>
          <w:kern w:val="0"/>
          <w:sz w:val="24"/>
        </w:rPr>
        <w:t>24</w:t>
      </w:r>
      <w:r w:rsidRPr="00F70520">
        <w:rPr>
          <w:rFonts w:ascii="宋体" w:hAnsi="宋体" w:cs="宋体" w:hint="eastAsia"/>
          <w:spacing w:val="7"/>
          <w:kern w:val="0"/>
          <w:sz w:val="24"/>
        </w:rPr>
        <w:t>日15:30时。在规定的时间，通过（niudelin@nifdc.org.cn邮件报名）方式向项目联系人报名。</w:t>
      </w:r>
      <w:r w:rsidR="00316066">
        <w:rPr>
          <w:rFonts w:ascii="宋体" w:hAnsi="宋体" w:cs="宋体" w:hint="eastAsia"/>
          <w:spacing w:val="7"/>
          <w:kern w:val="0"/>
          <w:sz w:val="24"/>
        </w:rPr>
        <w:t xml:space="preserve"> </w:t>
      </w:r>
    </w:p>
    <w:p w:rsidR="00072C5D" w:rsidRPr="00072C5D" w:rsidRDefault="00072C5D" w:rsidP="00072C5D">
      <w:pPr>
        <w:widowControl/>
        <w:shd w:val="clear" w:color="auto" w:fill="FFFFFF"/>
        <w:spacing w:line="480" w:lineRule="exact"/>
        <w:outlineLvl w:val="1"/>
        <w:rPr>
          <w:rFonts w:ascii="宋体" w:hAnsi="宋体" w:cs="宋体"/>
          <w:spacing w:val="7"/>
          <w:kern w:val="0"/>
          <w:sz w:val="24"/>
        </w:rPr>
      </w:pPr>
      <w:bookmarkStart w:id="13" w:name="_Toc68609924"/>
      <w:r w:rsidRPr="006B4C49">
        <w:rPr>
          <w:rFonts w:ascii="宋体" w:hAnsi="宋体" w:cs="宋体" w:hint="eastAsia"/>
          <w:spacing w:val="7"/>
          <w:kern w:val="0"/>
          <w:sz w:val="24"/>
        </w:rPr>
        <w:t>四、响应文件提交</w:t>
      </w:r>
      <w:bookmarkEnd w:id="13"/>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r w:rsidRPr="00072C5D">
        <w:rPr>
          <w:rFonts w:ascii="宋体" w:hAnsi="宋体" w:cs="宋体" w:hint="eastAsia"/>
          <w:spacing w:val="7"/>
          <w:kern w:val="0"/>
          <w:sz w:val="24"/>
        </w:rPr>
        <w:t>截止时间：</w:t>
      </w:r>
      <w:r w:rsidRPr="006B4C49">
        <w:rPr>
          <w:rFonts w:ascii="宋体" w:hAnsi="宋体" w:cs="宋体"/>
          <w:spacing w:val="7"/>
          <w:kern w:val="0"/>
          <w:sz w:val="24"/>
          <w:u w:val="single"/>
        </w:rPr>
        <w:t>202</w:t>
      </w:r>
      <w:r w:rsidR="00811DE4">
        <w:rPr>
          <w:rFonts w:ascii="宋体" w:hAnsi="宋体" w:cs="宋体" w:hint="eastAsia"/>
          <w:spacing w:val="7"/>
          <w:kern w:val="0"/>
          <w:sz w:val="24"/>
          <w:u w:val="single"/>
        </w:rPr>
        <w:t>6</w:t>
      </w:r>
      <w:r w:rsidRPr="006B4C49">
        <w:rPr>
          <w:rFonts w:ascii="宋体" w:hAnsi="宋体" w:cs="宋体" w:hint="eastAsia"/>
          <w:spacing w:val="7"/>
          <w:kern w:val="0"/>
          <w:sz w:val="24"/>
          <w:u w:val="single"/>
        </w:rPr>
        <w:t>年</w:t>
      </w:r>
      <w:r w:rsidR="00BA64EA">
        <w:rPr>
          <w:rFonts w:ascii="宋体" w:hAnsi="宋体" w:cs="宋体" w:hint="eastAsia"/>
          <w:spacing w:val="7"/>
          <w:kern w:val="0"/>
          <w:sz w:val="24"/>
          <w:u w:val="single"/>
        </w:rPr>
        <w:t>8</w:t>
      </w:r>
      <w:r w:rsidRPr="006B4C49">
        <w:rPr>
          <w:rFonts w:ascii="宋体" w:hAnsi="宋体" w:cs="宋体" w:hint="eastAsia"/>
          <w:spacing w:val="7"/>
          <w:kern w:val="0"/>
          <w:sz w:val="24"/>
          <w:u w:val="single"/>
        </w:rPr>
        <w:t>月</w:t>
      </w:r>
      <w:r w:rsidR="00BA64EA">
        <w:rPr>
          <w:rFonts w:ascii="宋体" w:hAnsi="宋体" w:cs="宋体" w:hint="eastAsia"/>
          <w:spacing w:val="7"/>
          <w:kern w:val="0"/>
          <w:sz w:val="24"/>
          <w:u w:val="single"/>
        </w:rPr>
        <w:t>4</w:t>
      </w:r>
      <w:r w:rsidRPr="006B4C49">
        <w:rPr>
          <w:rFonts w:ascii="宋体" w:hAnsi="宋体" w:cs="宋体" w:hint="eastAsia"/>
          <w:spacing w:val="7"/>
          <w:kern w:val="0"/>
          <w:sz w:val="24"/>
          <w:u w:val="single"/>
        </w:rPr>
        <w:t>日</w:t>
      </w:r>
      <w:r w:rsidR="00BA64EA">
        <w:rPr>
          <w:rFonts w:ascii="宋体" w:hAnsi="宋体" w:cs="宋体" w:hint="eastAsia"/>
          <w:spacing w:val="7"/>
          <w:kern w:val="0"/>
          <w:sz w:val="24"/>
          <w:u w:val="single"/>
        </w:rPr>
        <w:t>9</w:t>
      </w:r>
      <w:r w:rsidRPr="006B4C49">
        <w:rPr>
          <w:rFonts w:ascii="宋体" w:hAnsi="宋体" w:cs="宋体" w:hint="eastAsia"/>
          <w:spacing w:val="7"/>
          <w:kern w:val="0"/>
          <w:sz w:val="24"/>
          <w:u w:val="single"/>
        </w:rPr>
        <w:t>点</w:t>
      </w:r>
      <w:r w:rsidR="00811DE4">
        <w:rPr>
          <w:rFonts w:ascii="宋体" w:hAnsi="宋体" w:cs="宋体" w:hint="eastAsia"/>
          <w:spacing w:val="7"/>
          <w:kern w:val="0"/>
          <w:sz w:val="24"/>
          <w:u w:val="single"/>
        </w:rPr>
        <w:t>00</w:t>
      </w:r>
      <w:r w:rsidRPr="006B4C49">
        <w:rPr>
          <w:rFonts w:ascii="宋体" w:hAnsi="宋体" w:cs="宋体" w:hint="eastAsia"/>
          <w:spacing w:val="7"/>
          <w:kern w:val="0"/>
          <w:sz w:val="24"/>
          <w:u w:val="single"/>
        </w:rPr>
        <w:t>分</w:t>
      </w:r>
      <w:r w:rsidRPr="00072C5D">
        <w:rPr>
          <w:rFonts w:ascii="宋体" w:hAnsi="宋体" w:cs="宋体" w:hint="eastAsia"/>
          <w:spacing w:val="7"/>
          <w:kern w:val="0"/>
          <w:sz w:val="24"/>
        </w:rPr>
        <w:t>（北京时间）</w:t>
      </w:r>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r w:rsidRPr="00072C5D">
        <w:rPr>
          <w:rFonts w:ascii="宋体" w:hAnsi="宋体" w:cs="宋体" w:hint="eastAsia"/>
          <w:spacing w:val="7"/>
          <w:kern w:val="0"/>
          <w:sz w:val="24"/>
        </w:rPr>
        <w:t>地点：</w:t>
      </w:r>
      <w:r w:rsidR="006B4C49">
        <w:rPr>
          <w:rFonts w:ascii="宋体" w:hAnsi="宋体" w:cs="宋体" w:hint="eastAsia"/>
          <w:spacing w:val="7"/>
          <w:kern w:val="0"/>
          <w:sz w:val="24"/>
        </w:rPr>
        <w:t>北京市</w:t>
      </w:r>
      <w:proofErr w:type="gramStart"/>
      <w:r w:rsidR="002A08E9">
        <w:rPr>
          <w:rFonts w:ascii="宋体" w:hAnsi="宋体" w:cs="宋体" w:hint="eastAsia"/>
          <w:spacing w:val="7"/>
          <w:kern w:val="0"/>
          <w:sz w:val="24"/>
        </w:rPr>
        <w:t>大兴区</w:t>
      </w:r>
      <w:proofErr w:type="gramEnd"/>
      <w:r w:rsidR="002A08E9">
        <w:rPr>
          <w:rFonts w:ascii="宋体" w:hAnsi="宋体" w:cs="宋体" w:hint="eastAsia"/>
          <w:spacing w:val="7"/>
          <w:kern w:val="0"/>
          <w:sz w:val="24"/>
        </w:rPr>
        <w:t>华佗路31号4号楼C208会议室</w:t>
      </w:r>
      <w:r w:rsidR="00724635">
        <w:rPr>
          <w:rFonts w:ascii="宋体" w:hAnsi="宋体" w:cs="宋体" w:hint="eastAsia"/>
          <w:spacing w:val="7"/>
          <w:kern w:val="0"/>
          <w:sz w:val="24"/>
        </w:rPr>
        <w:t xml:space="preserve"> </w:t>
      </w:r>
    </w:p>
    <w:p w:rsidR="00072C5D" w:rsidRPr="00072C5D" w:rsidRDefault="00072C5D" w:rsidP="00072C5D">
      <w:pPr>
        <w:widowControl/>
        <w:shd w:val="clear" w:color="auto" w:fill="FFFFFF"/>
        <w:spacing w:line="480" w:lineRule="exact"/>
        <w:outlineLvl w:val="1"/>
        <w:rPr>
          <w:rFonts w:ascii="宋体" w:hAnsi="宋体" w:cs="宋体"/>
          <w:spacing w:val="7"/>
          <w:kern w:val="0"/>
          <w:sz w:val="24"/>
        </w:rPr>
      </w:pPr>
      <w:bookmarkStart w:id="14" w:name="_Toc68609925"/>
      <w:r w:rsidRPr="00072C5D">
        <w:rPr>
          <w:rFonts w:ascii="宋体" w:hAnsi="宋体" w:cs="宋体" w:hint="eastAsia"/>
          <w:spacing w:val="7"/>
          <w:kern w:val="0"/>
          <w:sz w:val="24"/>
        </w:rPr>
        <w:t>五、开启</w:t>
      </w:r>
      <w:bookmarkEnd w:id="14"/>
    </w:p>
    <w:p w:rsidR="00072C5D" w:rsidRPr="00072C5D" w:rsidRDefault="00072C5D" w:rsidP="00072C5D">
      <w:pPr>
        <w:widowControl/>
        <w:shd w:val="clear" w:color="auto" w:fill="FFFFFF"/>
        <w:spacing w:line="480" w:lineRule="exact"/>
        <w:ind w:firstLine="555"/>
        <w:rPr>
          <w:rFonts w:ascii="宋体" w:hAnsi="宋体" w:cs="宋体"/>
          <w:spacing w:val="7"/>
          <w:kern w:val="0"/>
          <w:sz w:val="24"/>
        </w:rPr>
      </w:pPr>
      <w:r w:rsidRPr="00072C5D">
        <w:rPr>
          <w:rFonts w:ascii="宋体" w:hAnsi="宋体" w:cs="宋体" w:hint="eastAsia"/>
          <w:spacing w:val="7"/>
          <w:kern w:val="0"/>
          <w:sz w:val="24"/>
        </w:rPr>
        <w:t>时间：</w:t>
      </w:r>
      <w:r w:rsidRPr="006B4C49">
        <w:rPr>
          <w:rFonts w:ascii="宋体" w:hAnsi="宋体" w:cs="宋体"/>
          <w:spacing w:val="7"/>
          <w:kern w:val="0"/>
          <w:sz w:val="24"/>
          <w:u w:val="single"/>
        </w:rPr>
        <w:t>202</w:t>
      </w:r>
      <w:r w:rsidR="00811DE4">
        <w:rPr>
          <w:rFonts w:ascii="宋体" w:hAnsi="宋体" w:cs="宋体" w:hint="eastAsia"/>
          <w:spacing w:val="7"/>
          <w:kern w:val="0"/>
          <w:sz w:val="24"/>
          <w:u w:val="single"/>
        </w:rPr>
        <w:t>6</w:t>
      </w:r>
      <w:r w:rsidRPr="006B4C49">
        <w:rPr>
          <w:rFonts w:ascii="宋体" w:hAnsi="宋体" w:cs="宋体" w:hint="eastAsia"/>
          <w:spacing w:val="7"/>
          <w:kern w:val="0"/>
          <w:sz w:val="24"/>
          <w:u w:val="single"/>
        </w:rPr>
        <w:t>年</w:t>
      </w:r>
      <w:r w:rsidR="00BA64EA">
        <w:rPr>
          <w:rFonts w:ascii="宋体" w:hAnsi="宋体" w:cs="宋体" w:hint="eastAsia"/>
          <w:spacing w:val="7"/>
          <w:kern w:val="0"/>
          <w:sz w:val="24"/>
          <w:u w:val="single"/>
        </w:rPr>
        <w:t>8</w:t>
      </w:r>
      <w:r w:rsidRPr="006B4C49">
        <w:rPr>
          <w:rFonts w:ascii="宋体" w:hAnsi="宋体" w:cs="宋体" w:hint="eastAsia"/>
          <w:spacing w:val="7"/>
          <w:kern w:val="0"/>
          <w:sz w:val="24"/>
          <w:u w:val="single"/>
        </w:rPr>
        <w:t>月</w:t>
      </w:r>
      <w:r w:rsidR="00BA64EA">
        <w:rPr>
          <w:rFonts w:ascii="宋体" w:hAnsi="宋体" w:cs="宋体" w:hint="eastAsia"/>
          <w:spacing w:val="7"/>
          <w:kern w:val="0"/>
          <w:sz w:val="24"/>
          <w:u w:val="single"/>
        </w:rPr>
        <w:t>4</w:t>
      </w:r>
      <w:r w:rsidRPr="006B4C49">
        <w:rPr>
          <w:rFonts w:ascii="宋体" w:hAnsi="宋体" w:cs="宋体" w:hint="eastAsia"/>
          <w:spacing w:val="7"/>
          <w:kern w:val="0"/>
          <w:sz w:val="24"/>
          <w:u w:val="single"/>
        </w:rPr>
        <w:t>日</w:t>
      </w:r>
      <w:r w:rsidR="00BA64EA">
        <w:rPr>
          <w:rFonts w:ascii="宋体" w:hAnsi="宋体" w:cs="宋体" w:hint="eastAsia"/>
          <w:spacing w:val="7"/>
          <w:kern w:val="0"/>
          <w:sz w:val="24"/>
          <w:u w:val="single"/>
        </w:rPr>
        <w:t>9</w:t>
      </w:r>
      <w:r w:rsidRPr="006B4C49">
        <w:rPr>
          <w:rFonts w:ascii="宋体" w:hAnsi="宋体" w:cs="宋体" w:hint="eastAsia"/>
          <w:spacing w:val="7"/>
          <w:kern w:val="0"/>
          <w:sz w:val="24"/>
          <w:u w:val="single"/>
        </w:rPr>
        <w:t>点整</w:t>
      </w:r>
      <w:r w:rsidRPr="00072C5D">
        <w:rPr>
          <w:rFonts w:ascii="宋体" w:hAnsi="宋体" w:cs="宋体" w:hint="eastAsia"/>
          <w:spacing w:val="7"/>
          <w:kern w:val="0"/>
          <w:sz w:val="24"/>
          <w:u w:val="single"/>
        </w:rPr>
        <w:t>（北京时间）</w:t>
      </w:r>
    </w:p>
    <w:p w:rsidR="00072C5D" w:rsidRPr="0096002F" w:rsidRDefault="00072C5D" w:rsidP="0096002F">
      <w:pPr>
        <w:widowControl/>
        <w:shd w:val="clear" w:color="auto" w:fill="FFFFFF"/>
        <w:spacing w:line="480" w:lineRule="exact"/>
        <w:ind w:firstLine="555"/>
        <w:rPr>
          <w:rFonts w:ascii="宋体" w:hAnsi="宋体" w:cs="宋体"/>
          <w:spacing w:val="7"/>
          <w:kern w:val="0"/>
          <w:sz w:val="24"/>
        </w:rPr>
      </w:pPr>
      <w:r w:rsidRPr="00072C5D">
        <w:rPr>
          <w:rFonts w:ascii="宋体" w:hAnsi="宋体" w:cs="宋体" w:hint="eastAsia"/>
          <w:spacing w:val="7"/>
          <w:kern w:val="0"/>
          <w:sz w:val="24"/>
        </w:rPr>
        <w:t>地点：</w:t>
      </w:r>
      <w:r w:rsidR="002A08E9" w:rsidRPr="002A08E9">
        <w:rPr>
          <w:rFonts w:ascii="宋体" w:hAnsi="宋体" w:cs="宋体" w:hint="eastAsia"/>
          <w:spacing w:val="7"/>
          <w:kern w:val="0"/>
          <w:sz w:val="24"/>
        </w:rPr>
        <w:t>北京市</w:t>
      </w:r>
      <w:proofErr w:type="gramStart"/>
      <w:r w:rsidR="002A08E9" w:rsidRPr="002A08E9">
        <w:rPr>
          <w:rFonts w:ascii="宋体" w:hAnsi="宋体" w:cs="宋体" w:hint="eastAsia"/>
          <w:spacing w:val="7"/>
          <w:kern w:val="0"/>
          <w:sz w:val="24"/>
        </w:rPr>
        <w:t>大兴区</w:t>
      </w:r>
      <w:proofErr w:type="gramEnd"/>
      <w:r w:rsidR="002A08E9" w:rsidRPr="002A08E9">
        <w:rPr>
          <w:rFonts w:ascii="宋体" w:hAnsi="宋体" w:cs="宋体" w:hint="eastAsia"/>
          <w:spacing w:val="7"/>
          <w:kern w:val="0"/>
          <w:sz w:val="24"/>
        </w:rPr>
        <w:t>华佗路31号4号楼C208会议室</w:t>
      </w:r>
    </w:p>
    <w:p w:rsidR="00072C5D" w:rsidRPr="00072C5D" w:rsidRDefault="004151A3" w:rsidP="00072C5D">
      <w:pPr>
        <w:widowControl/>
        <w:shd w:val="clear" w:color="auto" w:fill="FFFFFF"/>
        <w:spacing w:line="480" w:lineRule="exact"/>
        <w:outlineLvl w:val="1"/>
        <w:rPr>
          <w:rFonts w:ascii="宋体" w:hAnsi="宋体" w:cs="宋体"/>
          <w:spacing w:val="7"/>
          <w:kern w:val="0"/>
          <w:sz w:val="24"/>
        </w:rPr>
      </w:pPr>
      <w:bookmarkStart w:id="15" w:name="_Toc68609927"/>
      <w:r>
        <w:rPr>
          <w:rFonts w:ascii="宋体" w:hAnsi="宋体" w:cs="宋体" w:hint="eastAsia"/>
          <w:spacing w:val="7"/>
          <w:kern w:val="0"/>
          <w:sz w:val="24"/>
        </w:rPr>
        <w:t>六</w:t>
      </w:r>
      <w:r w:rsidR="00072C5D" w:rsidRPr="00072C5D">
        <w:rPr>
          <w:rFonts w:ascii="宋体" w:hAnsi="宋体" w:cs="宋体" w:hint="eastAsia"/>
          <w:spacing w:val="7"/>
          <w:kern w:val="0"/>
          <w:sz w:val="24"/>
        </w:rPr>
        <w:t>、其他补充事宜</w:t>
      </w:r>
      <w:bookmarkEnd w:id="15"/>
    </w:p>
    <w:p w:rsidR="006A6B40" w:rsidRDefault="00F70520" w:rsidP="00F70520">
      <w:pPr>
        <w:widowControl/>
        <w:shd w:val="clear" w:color="auto" w:fill="FFFFFF"/>
        <w:spacing w:line="480" w:lineRule="exact"/>
        <w:ind w:firstLineChars="250" w:firstLine="635"/>
        <w:outlineLvl w:val="1"/>
        <w:rPr>
          <w:rFonts w:ascii="宋体" w:hAnsi="宋体" w:cs="宋体"/>
          <w:spacing w:val="7"/>
          <w:kern w:val="0"/>
          <w:sz w:val="24"/>
        </w:rPr>
      </w:pPr>
      <w:bookmarkStart w:id="16" w:name="_Toc68609928"/>
      <w:r w:rsidRPr="00F70520">
        <w:rPr>
          <w:rFonts w:ascii="宋体" w:hAnsi="宋体" w:cs="宋体" w:hint="eastAsia"/>
          <w:spacing w:val="7"/>
          <w:kern w:val="0"/>
          <w:sz w:val="24"/>
        </w:rPr>
        <w:t>踏勘时间：</w:t>
      </w:r>
      <w:r w:rsidR="00811DE4">
        <w:rPr>
          <w:rFonts w:ascii="宋体" w:hAnsi="宋体" w:cs="宋体" w:hint="eastAsia"/>
          <w:spacing w:val="7"/>
          <w:kern w:val="0"/>
          <w:sz w:val="24"/>
        </w:rPr>
        <w:t>2026</w:t>
      </w:r>
      <w:r w:rsidRPr="00F70520">
        <w:rPr>
          <w:rFonts w:ascii="宋体" w:hAnsi="宋体" w:cs="宋体" w:hint="eastAsia"/>
          <w:spacing w:val="7"/>
          <w:kern w:val="0"/>
          <w:sz w:val="24"/>
        </w:rPr>
        <w:t>年</w:t>
      </w:r>
      <w:r w:rsidR="00811DE4">
        <w:rPr>
          <w:rFonts w:ascii="宋体" w:hAnsi="宋体" w:cs="宋体" w:hint="eastAsia"/>
          <w:spacing w:val="7"/>
          <w:kern w:val="0"/>
          <w:sz w:val="24"/>
        </w:rPr>
        <w:t>7</w:t>
      </w:r>
      <w:r w:rsidRPr="00F70520">
        <w:rPr>
          <w:rFonts w:ascii="宋体" w:hAnsi="宋体" w:cs="宋体" w:hint="eastAsia"/>
          <w:spacing w:val="7"/>
          <w:kern w:val="0"/>
          <w:sz w:val="24"/>
        </w:rPr>
        <w:t>月</w:t>
      </w:r>
      <w:r w:rsidR="00BA64EA">
        <w:rPr>
          <w:rFonts w:ascii="宋体" w:hAnsi="宋体" w:cs="宋体" w:hint="eastAsia"/>
          <w:spacing w:val="7"/>
          <w:kern w:val="0"/>
          <w:sz w:val="24"/>
        </w:rPr>
        <w:t>27</w:t>
      </w:r>
      <w:r w:rsidRPr="00F70520">
        <w:rPr>
          <w:rFonts w:ascii="宋体" w:hAnsi="宋体" w:cs="宋体" w:hint="eastAsia"/>
          <w:spacing w:val="7"/>
          <w:kern w:val="0"/>
          <w:sz w:val="24"/>
        </w:rPr>
        <w:t>日9:00时（符合条件的供应商请携带单位授权委托书、被委托人身份证复印件、法人证明、带着项目报名表，均需盖公章。）人数不超过2</w:t>
      </w:r>
      <w:r>
        <w:rPr>
          <w:rFonts w:ascii="宋体" w:hAnsi="宋体" w:cs="宋体" w:hint="eastAsia"/>
          <w:spacing w:val="7"/>
          <w:kern w:val="0"/>
          <w:sz w:val="24"/>
        </w:rPr>
        <w:t>人</w:t>
      </w:r>
      <w:r w:rsidR="006A6B40">
        <w:rPr>
          <w:rFonts w:ascii="宋体" w:hAnsi="宋体" w:cs="宋体" w:hint="eastAsia"/>
          <w:spacing w:val="7"/>
          <w:kern w:val="0"/>
          <w:sz w:val="24"/>
        </w:rPr>
        <w:t>。</w:t>
      </w:r>
    </w:p>
    <w:p w:rsidR="00072C5D" w:rsidRPr="00072C5D" w:rsidRDefault="004151A3" w:rsidP="00072C5D">
      <w:pPr>
        <w:widowControl/>
        <w:shd w:val="clear" w:color="auto" w:fill="FFFFFF"/>
        <w:spacing w:line="480" w:lineRule="exact"/>
        <w:outlineLvl w:val="1"/>
        <w:rPr>
          <w:rFonts w:ascii="宋体" w:hAnsi="宋体" w:cs="宋体"/>
          <w:spacing w:val="7"/>
          <w:kern w:val="0"/>
          <w:sz w:val="24"/>
        </w:rPr>
      </w:pPr>
      <w:r>
        <w:rPr>
          <w:rFonts w:ascii="宋体" w:hAnsi="宋体" w:cs="宋体" w:hint="eastAsia"/>
          <w:spacing w:val="7"/>
          <w:kern w:val="0"/>
          <w:sz w:val="24"/>
        </w:rPr>
        <w:t>七</w:t>
      </w:r>
      <w:r w:rsidR="00072C5D" w:rsidRPr="00072C5D">
        <w:rPr>
          <w:rFonts w:ascii="宋体" w:hAnsi="宋体" w:cs="宋体" w:hint="eastAsia"/>
          <w:spacing w:val="7"/>
          <w:kern w:val="0"/>
          <w:sz w:val="24"/>
        </w:rPr>
        <w:t>、凡对本次采购提出询问，请按以下方式联系。</w:t>
      </w:r>
      <w:bookmarkEnd w:id="16"/>
    </w:p>
    <w:p w:rsidR="00072C5D" w:rsidRPr="00072C5D" w:rsidRDefault="00072C5D" w:rsidP="00072C5D">
      <w:pPr>
        <w:widowControl/>
        <w:shd w:val="clear" w:color="auto" w:fill="FFFFFF"/>
        <w:spacing w:line="480" w:lineRule="exact"/>
        <w:ind w:firstLineChars="200" w:firstLine="508"/>
        <w:outlineLvl w:val="2"/>
        <w:rPr>
          <w:rFonts w:ascii="宋体" w:hAnsi="宋体" w:cs="宋体"/>
          <w:spacing w:val="7"/>
          <w:kern w:val="0"/>
          <w:sz w:val="24"/>
        </w:rPr>
      </w:pPr>
      <w:bookmarkStart w:id="17" w:name="_Toc68609929"/>
      <w:r w:rsidRPr="00072C5D">
        <w:rPr>
          <w:rFonts w:ascii="宋体" w:hAnsi="宋体" w:cs="宋体"/>
          <w:spacing w:val="7"/>
          <w:kern w:val="0"/>
          <w:sz w:val="24"/>
        </w:rPr>
        <w:t>1.</w:t>
      </w:r>
      <w:r w:rsidRPr="00072C5D">
        <w:rPr>
          <w:rFonts w:ascii="宋体" w:hAnsi="宋体" w:cs="宋体" w:hint="eastAsia"/>
          <w:spacing w:val="7"/>
          <w:kern w:val="0"/>
          <w:sz w:val="24"/>
        </w:rPr>
        <w:t>采购人信息</w:t>
      </w:r>
      <w:bookmarkEnd w:id="17"/>
    </w:p>
    <w:p w:rsidR="00072C5D" w:rsidRPr="00072C5D" w:rsidRDefault="00072C5D" w:rsidP="00072C5D">
      <w:pPr>
        <w:widowControl/>
        <w:shd w:val="clear" w:color="auto" w:fill="FFFFFF"/>
        <w:spacing w:line="480" w:lineRule="exact"/>
        <w:ind w:firstLineChars="400" w:firstLine="1016"/>
        <w:jc w:val="left"/>
        <w:rPr>
          <w:rFonts w:ascii="宋体" w:hAnsi="宋体" w:cs="宋体"/>
          <w:spacing w:val="7"/>
          <w:kern w:val="0"/>
          <w:sz w:val="24"/>
        </w:rPr>
      </w:pPr>
      <w:r w:rsidRPr="00072C5D">
        <w:rPr>
          <w:rFonts w:ascii="宋体" w:hAnsi="宋体" w:cs="宋体" w:hint="eastAsia"/>
          <w:spacing w:val="7"/>
          <w:kern w:val="0"/>
          <w:sz w:val="24"/>
        </w:rPr>
        <w:t>名   </w:t>
      </w:r>
      <w:r w:rsidRPr="00072C5D">
        <w:rPr>
          <w:rFonts w:ascii="宋体" w:hAnsi="宋体" w:cs="宋体"/>
          <w:spacing w:val="7"/>
          <w:kern w:val="0"/>
          <w:sz w:val="24"/>
        </w:rPr>
        <w:t xml:space="preserve"> </w:t>
      </w:r>
      <w:r w:rsidRPr="00072C5D">
        <w:rPr>
          <w:rFonts w:ascii="宋体" w:hAnsi="宋体" w:cs="宋体" w:hint="eastAsia"/>
          <w:spacing w:val="7"/>
          <w:kern w:val="0"/>
          <w:sz w:val="24"/>
        </w:rPr>
        <w:t>称：</w:t>
      </w:r>
      <w:r w:rsidRPr="00072C5D">
        <w:rPr>
          <w:rFonts w:ascii="宋体" w:hAnsi="宋体" w:cs="宋体"/>
          <w:spacing w:val="7"/>
          <w:kern w:val="0"/>
          <w:sz w:val="24"/>
          <w:u w:val="single"/>
        </w:rPr>
        <w:t xml:space="preserve"> </w:t>
      </w:r>
      <w:r w:rsidRPr="00072C5D">
        <w:rPr>
          <w:rFonts w:ascii="宋体" w:hAnsi="宋体" w:cs="宋体" w:hint="eastAsia"/>
          <w:spacing w:val="7"/>
          <w:kern w:val="0"/>
          <w:sz w:val="24"/>
          <w:u w:val="single"/>
        </w:rPr>
        <w:t>中国食品药品检定研究院</w:t>
      </w:r>
      <w:r w:rsidRPr="00072C5D">
        <w:rPr>
          <w:rFonts w:ascii="宋体" w:hAnsi="宋体" w:cs="宋体"/>
          <w:spacing w:val="7"/>
          <w:kern w:val="0"/>
          <w:sz w:val="24"/>
          <w:u w:val="single"/>
        </w:rPr>
        <w:t xml:space="preserve"> </w:t>
      </w:r>
    </w:p>
    <w:p w:rsidR="00072C5D" w:rsidRPr="00072C5D" w:rsidRDefault="00072C5D" w:rsidP="00072C5D">
      <w:pPr>
        <w:widowControl/>
        <w:shd w:val="clear" w:color="auto" w:fill="FFFFFF"/>
        <w:spacing w:line="480" w:lineRule="exact"/>
        <w:ind w:firstLineChars="400" w:firstLine="1016"/>
        <w:jc w:val="left"/>
        <w:rPr>
          <w:rFonts w:ascii="宋体" w:hAnsi="宋体" w:cs="宋体"/>
          <w:spacing w:val="7"/>
          <w:kern w:val="0"/>
          <w:sz w:val="24"/>
        </w:rPr>
      </w:pPr>
      <w:r w:rsidRPr="00072C5D">
        <w:rPr>
          <w:rFonts w:ascii="宋体" w:hAnsi="宋体" w:cs="宋体" w:hint="eastAsia"/>
          <w:spacing w:val="7"/>
          <w:kern w:val="0"/>
          <w:sz w:val="24"/>
        </w:rPr>
        <w:t>地   </w:t>
      </w:r>
      <w:r w:rsidRPr="00072C5D">
        <w:rPr>
          <w:rFonts w:ascii="宋体" w:hAnsi="宋体" w:cs="宋体"/>
          <w:spacing w:val="7"/>
          <w:kern w:val="0"/>
          <w:sz w:val="24"/>
        </w:rPr>
        <w:t xml:space="preserve"> </w:t>
      </w:r>
      <w:r w:rsidRPr="00072C5D">
        <w:rPr>
          <w:rFonts w:ascii="宋体" w:hAnsi="宋体" w:cs="宋体" w:hint="eastAsia"/>
          <w:spacing w:val="7"/>
          <w:kern w:val="0"/>
          <w:sz w:val="24"/>
        </w:rPr>
        <w:t>址：</w:t>
      </w:r>
      <w:r w:rsidR="00724635">
        <w:rPr>
          <w:rFonts w:ascii="宋体" w:hAnsi="宋体" w:cs="宋体" w:hint="eastAsia"/>
          <w:spacing w:val="7"/>
          <w:kern w:val="0"/>
          <w:sz w:val="24"/>
          <w:u w:val="single"/>
        </w:rPr>
        <w:t xml:space="preserve"> </w:t>
      </w:r>
      <w:r w:rsidR="00CF6084">
        <w:rPr>
          <w:rFonts w:ascii="宋体" w:hAnsi="宋体" w:cs="宋体" w:hint="eastAsia"/>
          <w:spacing w:val="7"/>
          <w:kern w:val="0"/>
          <w:sz w:val="24"/>
          <w:u w:val="single"/>
        </w:rPr>
        <w:t>北京市</w:t>
      </w:r>
      <w:proofErr w:type="gramStart"/>
      <w:r w:rsidR="00B07BFF">
        <w:rPr>
          <w:rFonts w:ascii="宋体" w:hAnsi="宋体" w:cs="宋体" w:hint="eastAsia"/>
          <w:spacing w:val="7"/>
          <w:kern w:val="0"/>
          <w:sz w:val="24"/>
          <w:u w:val="single"/>
        </w:rPr>
        <w:t>大兴区</w:t>
      </w:r>
      <w:proofErr w:type="gramEnd"/>
      <w:r w:rsidR="00B07BFF">
        <w:rPr>
          <w:rFonts w:ascii="宋体" w:hAnsi="宋体" w:cs="宋体" w:hint="eastAsia"/>
          <w:spacing w:val="7"/>
          <w:kern w:val="0"/>
          <w:sz w:val="24"/>
          <w:u w:val="single"/>
        </w:rPr>
        <w:t>华佗路31号</w:t>
      </w:r>
      <w:r w:rsidR="00724635">
        <w:rPr>
          <w:rFonts w:ascii="宋体" w:hAnsi="宋体" w:cs="宋体" w:hint="eastAsia"/>
          <w:spacing w:val="7"/>
          <w:kern w:val="0"/>
          <w:sz w:val="24"/>
          <w:u w:val="single"/>
        </w:rPr>
        <w:t xml:space="preserve"> </w:t>
      </w:r>
    </w:p>
    <w:p w:rsidR="00072C5D" w:rsidRPr="00072C5D" w:rsidRDefault="00072C5D" w:rsidP="00072C5D">
      <w:pPr>
        <w:widowControl/>
        <w:shd w:val="clear" w:color="auto" w:fill="FFFFFF"/>
        <w:spacing w:line="480" w:lineRule="exact"/>
        <w:ind w:firstLineChars="200" w:firstLine="508"/>
        <w:outlineLvl w:val="2"/>
        <w:rPr>
          <w:rFonts w:ascii="宋体" w:hAnsi="宋体" w:cs="宋体"/>
          <w:spacing w:val="7"/>
          <w:kern w:val="0"/>
          <w:sz w:val="24"/>
        </w:rPr>
      </w:pPr>
      <w:bookmarkStart w:id="18" w:name="_Toc68609930"/>
      <w:r w:rsidRPr="00072C5D">
        <w:rPr>
          <w:rFonts w:ascii="宋体" w:hAnsi="宋体" w:cs="宋体"/>
          <w:spacing w:val="7"/>
          <w:kern w:val="0"/>
          <w:sz w:val="24"/>
        </w:rPr>
        <w:t>2.</w:t>
      </w:r>
      <w:r w:rsidRPr="00072C5D">
        <w:rPr>
          <w:rFonts w:ascii="宋体" w:hAnsi="宋体" w:cs="宋体" w:hint="eastAsia"/>
          <w:spacing w:val="7"/>
          <w:kern w:val="0"/>
          <w:sz w:val="24"/>
        </w:rPr>
        <w:t>项目联系方式</w:t>
      </w:r>
      <w:bookmarkEnd w:id="18"/>
    </w:p>
    <w:p w:rsidR="00072C5D" w:rsidRPr="00072C5D" w:rsidRDefault="00072C5D" w:rsidP="00072C5D">
      <w:pPr>
        <w:widowControl/>
        <w:shd w:val="clear" w:color="auto" w:fill="FFFFFF"/>
        <w:spacing w:line="480" w:lineRule="exact"/>
        <w:ind w:firstLineChars="400" w:firstLine="1016"/>
        <w:jc w:val="left"/>
        <w:rPr>
          <w:rFonts w:ascii="宋体" w:hAnsi="宋体" w:cs="宋体"/>
          <w:spacing w:val="7"/>
          <w:kern w:val="0"/>
          <w:sz w:val="24"/>
        </w:rPr>
      </w:pPr>
      <w:r w:rsidRPr="00072C5D">
        <w:rPr>
          <w:rFonts w:ascii="宋体" w:hAnsi="宋体" w:cs="宋体" w:hint="eastAsia"/>
          <w:spacing w:val="7"/>
          <w:kern w:val="0"/>
          <w:sz w:val="24"/>
        </w:rPr>
        <w:t>联</w:t>
      </w:r>
      <w:r w:rsidRPr="00072C5D">
        <w:rPr>
          <w:rFonts w:ascii="宋体" w:hAnsi="宋体" w:cs="宋体"/>
          <w:spacing w:val="7"/>
          <w:kern w:val="0"/>
          <w:sz w:val="24"/>
        </w:rPr>
        <w:t xml:space="preserve">  </w:t>
      </w:r>
      <w:r w:rsidRPr="00072C5D">
        <w:rPr>
          <w:rFonts w:ascii="宋体" w:hAnsi="宋体" w:cs="宋体" w:hint="eastAsia"/>
          <w:spacing w:val="7"/>
          <w:kern w:val="0"/>
          <w:sz w:val="24"/>
        </w:rPr>
        <w:t>系</w:t>
      </w:r>
      <w:r w:rsidRPr="00072C5D">
        <w:rPr>
          <w:rFonts w:ascii="宋体" w:hAnsi="宋体" w:cs="宋体"/>
          <w:spacing w:val="7"/>
          <w:kern w:val="0"/>
          <w:sz w:val="24"/>
        </w:rPr>
        <w:t xml:space="preserve">  人</w:t>
      </w:r>
      <w:r w:rsidRPr="00072C5D">
        <w:rPr>
          <w:rFonts w:ascii="宋体" w:hAnsi="宋体" w:cs="宋体" w:hint="eastAsia"/>
          <w:spacing w:val="7"/>
          <w:kern w:val="0"/>
          <w:sz w:val="24"/>
        </w:rPr>
        <w:t>：</w:t>
      </w:r>
      <w:r w:rsidRPr="00072C5D">
        <w:rPr>
          <w:rFonts w:ascii="宋体" w:hAnsi="宋体" w:cs="宋体"/>
          <w:spacing w:val="7"/>
          <w:kern w:val="0"/>
          <w:sz w:val="24"/>
          <w:u w:val="single"/>
        </w:rPr>
        <w:t xml:space="preserve"> </w:t>
      </w:r>
      <w:r w:rsidR="002A08E9">
        <w:rPr>
          <w:rFonts w:ascii="宋体" w:hAnsi="宋体" w:cs="宋体" w:hint="eastAsia"/>
          <w:spacing w:val="7"/>
          <w:kern w:val="0"/>
          <w:sz w:val="24"/>
          <w:u w:val="single"/>
        </w:rPr>
        <w:t>牛得林</w:t>
      </w:r>
      <w:r w:rsidRPr="00072C5D">
        <w:rPr>
          <w:rFonts w:ascii="宋体" w:hAnsi="宋体" w:cs="宋体"/>
          <w:spacing w:val="7"/>
          <w:kern w:val="0"/>
          <w:sz w:val="24"/>
          <w:u w:val="single"/>
        </w:rPr>
        <w:t xml:space="preserve"> </w:t>
      </w:r>
    </w:p>
    <w:p w:rsidR="00072C5D" w:rsidRPr="00072C5D" w:rsidRDefault="00072C5D" w:rsidP="00072C5D">
      <w:pPr>
        <w:widowControl/>
        <w:shd w:val="clear" w:color="auto" w:fill="FFFFFF"/>
        <w:spacing w:line="480" w:lineRule="exact"/>
        <w:ind w:firstLineChars="400" w:firstLine="1016"/>
        <w:jc w:val="left"/>
        <w:rPr>
          <w:rFonts w:ascii="宋体" w:hAnsi="宋体" w:cs="宋体"/>
          <w:spacing w:val="7"/>
          <w:kern w:val="0"/>
          <w:sz w:val="24"/>
        </w:rPr>
      </w:pPr>
      <w:r w:rsidRPr="00072C5D">
        <w:rPr>
          <w:rFonts w:ascii="宋体" w:hAnsi="宋体" w:cs="宋体" w:hint="eastAsia"/>
          <w:spacing w:val="7"/>
          <w:kern w:val="0"/>
          <w:sz w:val="24"/>
        </w:rPr>
        <w:t>联</w:t>
      </w:r>
      <w:r w:rsidRPr="00072C5D">
        <w:rPr>
          <w:rFonts w:ascii="宋体" w:hAnsi="宋体" w:cs="宋体"/>
          <w:spacing w:val="7"/>
          <w:kern w:val="0"/>
          <w:sz w:val="24"/>
        </w:rPr>
        <w:t xml:space="preserve"> 系 </w:t>
      </w:r>
      <w:r w:rsidRPr="00072C5D">
        <w:rPr>
          <w:rFonts w:ascii="宋体" w:hAnsi="宋体" w:cs="宋体" w:hint="eastAsia"/>
          <w:spacing w:val="7"/>
          <w:kern w:val="0"/>
          <w:sz w:val="24"/>
        </w:rPr>
        <w:t>电</w:t>
      </w:r>
      <w:r w:rsidRPr="00072C5D">
        <w:rPr>
          <w:rFonts w:ascii="宋体" w:hAnsi="宋体" w:cs="宋体"/>
          <w:spacing w:val="7"/>
          <w:kern w:val="0"/>
          <w:sz w:val="24"/>
        </w:rPr>
        <w:t xml:space="preserve"> </w:t>
      </w:r>
      <w:r w:rsidRPr="00072C5D">
        <w:rPr>
          <w:rFonts w:ascii="宋体" w:hAnsi="宋体" w:cs="宋体" w:hint="eastAsia"/>
          <w:spacing w:val="7"/>
          <w:kern w:val="0"/>
          <w:sz w:val="24"/>
        </w:rPr>
        <w:t>话：</w:t>
      </w:r>
      <w:r w:rsidR="00724635">
        <w:rPr>
          <w:rFonts w:ascii="宋体" w:hAnsi="宋体" w:cs="宋体" w:hint="eastAsia"/>
          <w:spacing w:val="7"/>
          <w:kern w:val="0"/>
          <w:sz w:val="24"/>
          <w:u w:val="single"/>
        </w:rPr>
        <w:t xml:space="preserve"> </w:t>
      </w:r>
      <w:r w:rsidR="00B07BFF">
        <w:rPr>
          <w:rFonts w:ascii="宋体" w:hAnsi="宋体" w:cs="宋体" w:hint="eastAsia"/>
          <w:spacing w:val="7"/>
          <w:kern w:val="0"/>
          <w:sz w:val="24"/>
          <w:u w:val="single"/>
        </w:rPr>
        <w:t>53852192、</w:t>
      </w:r>
    </w:p>
    <w:p w:rsidR="00072C5D" w:rsidRPr="00072C5D" w:rsidRDefault="00072C5D" w:rsidP="00072C5D">
      <w:pPr>
        <w:widowControl/>
        <w:shd w:val="clear" w:color="auto" w:fill="FFFFFF"/>
        <w:spacing w:line="480" w:lineRule="exact"/>
        <w:ind w:firstLineChars="400" w:firstLine="1016"/>
        <w:jc w:val="left"/>
        <w:rPr>
          <w:rFonts w:ascii="宋体" w:hAnsi="宋体" w:cs="宋体"/>
          <w:spacing w:val="7"/>
          <w:kern w:val="0"/>
          <w:sz w:val="24"/>
          <w:u w:val="single"/>
        </w:rPr>
      </w:pPr>
      <w:r w:rsidRPr="00072C5D">
        <w:rPr>
          <w:rFonts w:ascii="宋体" w:hAnsi="宋体" w:cs="宋体" w:hint="eastAsia"/>
          <w:spacing w:val="7"/>
          <w:kern w:val="0"/>
          <w:sz w:val="24"/>
        </w:rPr>
        <w:t>联</w:t>
      </w:r>
      <w:r w:rsidRPr="00072C5D">
        <w:rPr>
          <w:rFonts w:ascii="宋体" w:hAnsi="宋体" w:cs="宋体"/>
          <w:spacing w:val="7"/>
          <w:kern w:val="0"/>
          <w:sz w:val="24"/>
        </w:rPr>
        <w:t xml:space="preserve"> </w:t>
      </w:r>
      <w:r w:rsidRPr="00072C5D">
        <w:rPr>
          <w:rFonts w:ascii="宋体" w:hAnsi="宋体" w:cs="宋体" w:hint="eastAsia"/>
          <w:spacing w:val="7"/>
          <w:kern w:val="0"/>
          <w:sz w:val="24"/>
        </w:rPr>
        <w:t>系</w:t>
      </w:r>
      <w:r w:rsidRPr="00072C5D">
        <w:rPr>
          <w:rFonts w:ascii="宋体" w:hAnsi="宋体" w:cs="宋体"/>
          <w:spacing w:val="7"/>
          <w:kern w:val="0"/>
          <w:sz w:val="24"/>
        </w:rPr>
        <w:t xml:space="preserve"> </w:t>
      </w:r>
      <w:r w:rsidRPr="00072C5D">
        <w:rPr>
          <w:rFonts w:ascii="宋体" w:hAnsi="宋体" w:cs="宋体" w:hint="eastAsia"/>
          <w:spacing w:val="7"/>
          <w:kern w:val="0"/>
          <w:sz w:val="24"/>
        </w:rPr>
        <w:t>地</w:t>
      </w:r>
      <w:r w:rsidRPr="00072C5D">
        <w:rPr>
          <w:rFonts w:ascii="宋体" w:hAnsi="宋体" w:cs="宋体"/>
          <w:spacing w:val="7"/>
          <w:kern w:val="0"/>
          <w:sz w:val="24"/>
        </w:rPr>
        <w:t xml:space="preserve"> </w:t>
      </w:r>
      <w:r w:rsidRPr="00072C5D">
        <w:rPr>
          <w:rFonts w:ascii="宋体" w:hAnsi="宋体" w:cs="宋体" w:hint="eastAsia"/>
          <w:spacing w:val="7"/>
          <w:kern w:val="0"/>
          <w:sz w:val="24"/>
        </w:rPr>
        <w:t>址：</w:t>
      </w:r>
      <w:r w:rsidR="002A08E9" w:rsidRPr="002A08E9">
        <w:rPr>
          <w:rFonts w:ascii="宋体" w:hAnsi="宋体" w:cs="宋体" w:hint="eastAsia"/>
          <w:spacing w:val="7"/>
          <w:kern w:val="0"/>
          <w:sz w:val="24"/>
          <w:u w:val="single"/>
        </w:rPr>
        <w:t>北京市</w:t>
      </w:r>
      <w:proofErr w:type="gramStart"/>
      <w:r w:rsidR="002A08E9" w:rsidRPr="002A08E9">
        <w:rPr>
          <w:rFonts w:ascii="宋体" w:hAnsi="宋体" w:cs="宋体" w:hint="eastAsia"/>
          <w:spacing w:val="7"/>
          <w:kern w:val="0"/>
          <w:sz w:val="24"/>
          <w:u w:val="single"/>
        </w:rPr>
        <w:t>大兴区</w:t>
      </w:r>
      <w:proofErr w:type="gramEnd"/>
      <w:r w:rsidR="002A08E9" w:rsidRPr="002A08E9">
        <w:rPr>
          <w:rFonts w:ascii="宋体" w:hAnsi="宋体" w:cs="宋体" w:hint="eastAsia"/>
          <w:spacing w:val="7"/>
          <w:kern w:val="0"/>
          <w:sz w:val="24"/>
          <w:u w:val="single"/>
        </w:rPr>
        <w:t>华佗路31号</w:t>
      </w: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DA6BAB">
      <w:pPr>
        <w:widowControl/>
        <w:jc w:val="left"/>
        <w:rPr>
          <w:rFonts w:ascii="宋体" w:hAnsi="宋体" w:cs="黑体"/>
          <w:b/>
          <w:bCs/>
          <w:kern w:val="0"/>
          <w:sz w:val="44"/>
          <w:szCs w:val="44"/>
        </w:rPr>
      </w:pPr>
      <w:r w:rsidRPr="00072C5D">
        <w:br w:type="page"/>
      </w:r>
      <w:bookmarkStart w:id="19" w:name="_Toc68609931"/>
      <w:r w:rsidRPr="00072C5D">
        <w:rPr>
          <w:rFonts w:ascii="宋体" w:hAnsi="宋体" w:cs="黑体" w:hint="eastAsia"/>
          <w:b/>
          <w:bCs/>
          <w:kern w:val="0"/>
          <w:sz w:val="44"/>
          <w:szCs w:val="44"/>
        </w:rPr>
        <w:t>第二章</w:t>
      </w:r>
      <w:r w:rsidRPr="00072C5D">
        <w:rPr>
          <w:rFonts w:ascii="宋体" w:hAnsi="宋体" w:cs="黑体"/>
          <w:b/>
          <w:bCs/>
          <w:kern w:val="0"/>
          <w:sz w:val="44"/>
          <w:szCs w:val="44"/>
        </w:rPr>
        <w:t xml:space="preserve"> </w:t>
      </w:r>
      <w:r w:rsidRPr="00072C5D">
        <w:rPr>
          <w:rFonts w:ascii="宋体" w:hAnsi="宋体" w:cs="黑体" w:hint="eastAsia"/>
          <w:b/>
          <w:bCs/>
          <w:kern w:val="0"/>
          <w:sz w:val="44"/>
          <w:szCs w:val="44"/>
        </w:rPr>
        <w:t>供应商须知</w:t>
      </w:r>
      <w:bookmarkEnd w:id="5"/>
      <w:bookmarkEnd w:id="19"/>
    </w:p>
    <w:p w:rsidR="00072C5D" w:rsidRPr="00072C5D" w:rsidRDefault="00072C5D" w:rsidP="00072C5D">
      <w:pPr>
        <w:pStyle w:val="20"/>
        <w:keepNext w:val="0"/>
        <w:keepLines w:val="0"/>
        <w:rPr>
          <w:rFonts w:ascii="宋体" w:hAnsi="宋体" w:cs="黑体"/>
          <w:b w:val="0"/>
          <w:bCs w:val="0"/>
          <w:kern w:val="0"/>
          <w:sz w:val="28"/>
          <w:szCs w:val="28"/>
        </w:rPr>
      </w:pPr>
      <w:bookmarkStart w:id="20" w:name="_Toc68609932"/>
      <w:r w:rsidRPr="00072C5D">
        <w:rPr>
          <w:rFonts w:ascii="宋体" w:hAnsi="宋体" w:cs="黑体" w:hint="eastAsia"/>
          <w:b w:val="0"/>
          <w:bCs w:val="0"/>
          <w:kern w:val="0"/>
          <w:sz w:val="28"/>
          <w:szCs w:val="28"/>
        </w:rPr>
        <w:t>一、供应商须知前附表</w:t>
      </w:r>
      <w:bookmarkEnd w:id="20"/>
    </w:p>
    <w:tbl>
      <w:tblPr>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2693"/>
        <w:gridCol w:w="6804"/>
      </w:tblGrid>
      <w:tr w:rsidR="00072C5D" w:rsidRPr="00072C5D" w:rsidTr="0065374E">
        <w:trPr>
          <w:trHeight w:val="567"/>
          <w:tblHeader/>
          <w:jc w:val="center"/>
        </w:trPr>
        <w:tc>
          <w:tcPr>
            <w:tcW w:w="1126" w:type="dxa"/>
            <w:vAlign w:val="center"/>
          </w:tcPr>
          <w:p w:rsidR="00072C5D" w:rsidRPr="00072C5D" w:rsidRDefault="00072C5D" w:rsidP="0065374E">
            <w:pPr>
              <w:autoSpaceDE w:val="0"/>
              <w:autoSpaceDN w:val="0"/>
              <w:adjustRightInd w:val="0"/>
              <w:snapToGrid w:val="0"/>
              <w:jc w:val="center"/>
              <w:rPr>
                <w:rFonts w:ascii="宋体" w:hAnsi="宋体" w:cs="黑体"/>
                <w:b/>
                <w:bCs/>
                <w:kern w:val="0"/>
                <w:sz w:val="24"/>
              </w:rPr>
            </w:pPr>
            <w:r w:rsidRPr="00072C5D">
              <w:rPr>
                <w:rFonts w:ascii="宋体" w:hAnsi="宋体" w:cs="仿宋_GB2312" w:hint="eastAsia"/>
                <w:b/>
                <w:bCs/>
                <w:kern w:val="0"/>
                <w:sz w:val="24"/>
              </w:rPr>
              <w:t>条款号</w:t>
            </w:r>
          </w:p>
        </w:tc>
        <w:tc>
          <w:tcPr>
            <w:tcW w:w="2693" w:type="dxa"/>
            <w:vAlign w:val="center"/>
          </w:tcPr>
          <w:p w:rsidR="00072C5D" w:rsidRPr="00072C5D" w:rsidRDefault="00072C5D" w:rsidP="0065374E">
            <w:pPr>
              <w:autoSpaceDE w:val="0"/>
              <w:autoSpaceDN w:val="0"/>
              <w:adjustRightInd w:val="0"/>
              <w:snapToGrid w:val="0"/>
              <w:jc w:val="center"/>
              <w:rPr>
                <w:rFonts w:ascii="宋体" w:hAnsi="宋体" w:cs="黑体"/>
                <w:b/>
                <w:bCs/>
                <w:kern w:val="0"/>
                <w:sz w:val="24"/>
              </w:rPr>
            </w:pPr>
            <w:r w:rsidRPr="00072C5D">
              <w:rPr>
                <w:rFonts w:ascii="宋体" w:hAnsi="宋体" w:cs="仿宋_GB2312" w:hint="eastAsia"/>
                <w:b/>
                <w:bCs/>
                <w:kern w:val="0"/>
                <w:sz w:val="24"/>
              </w:rPr>
              <w:t>条</w:t>
            </w:r>
            <w:r w:rsidRPr="00072C5D">
              <w:rPr>
                <w:rFonts w:ascii="宋体" w:hAnsi="宋体" w:cs="仿宋_GB2312"/>
                <w:b/>
                <w:bCs/>
                <w:kern w:val="0"/>
                <w:sz w:val="24"/>
              </w:rPr>
              <w:t xml:space="preserve"> </w:t>
            </w:r>
            <w:r w:rsidRPr="00072C5D">
              <w:rPr>
                <w:rFonts w:ascii="宋体" w:hAnsi="宋体" w:cs="仿宋_GB2312" w:hint="eastAsia"/>
                <w:b/>
                <w:bCs/>
                <w:kern w:val="0"/>
                <w:sz w:val="24"/>
              </w:rPr>
              <w:t>款</w:t>
            </w:r>
            <w:r w:rsidRPr="00072C5D">
              <w:rPr>
                <w:rFonts w:ascii="宋体" w:hAnsi="宋体" w:cs="仿宋_GB2312"/>
                <w:b/>
                <w:bCs/>
                <w:kern w:val="0"/>
                <w:sz w:val="24"/>
              </w:rPr>
              <w:t xml:space="preserve"> </w:t>
            </w:r>
            <w:r w:rsidRPr="00072C5D">
              <w:rPr>
                <w:rFonts w:ascii="宋体" w:hAnsi="宋体" w:cs="仿宋_GB2312" w:hint="eastAsia"/>
                <w:b/>
                <w:bCs/>
                <w:kern w:val="0"/>
                <w:sz w:val="24"/>
              </w:rPr>
              <w:t>名</w:t>
            </w:r>
            <w:r w:rsidRPr="00072C5D">
              <w:rPr>
                <w:rFonts w:ascii="宋体" w:hAnsi="宋体" w:cs="仿宋_GB2312"/>
                <w:b/>
                <w:bCs/>
                <w:kern w:val="0"/>
                <w:sz w:val="24"/>
              </w:rPr>
              <w:t xml:space="preserve"> </w:t>
            </w:r>
            <w:r w:rsidRPr="00072C5D">
              <w:rPr>
                <w:rFonts w:ascii="宋体" w:hAnsi="宋体" w:cs="仿宋_GB2312" w:hint="eastAsia"/>
                <w:b/>
                <w:bCs/>
                <w:kern w:val="0"/>
                <w:sz w:val="24"/>
              </w:rPr>
              <w:t>称</w:t>
            </w:r>
          </w:p>
        </w:tc>
        <w:tc>
          <w:tcPr>
            <w:tcW w:w="6804" w:type="dxa"/>
            <w:vAlign w:val="center"/>
          </w:tcPr>
          <w:p w:rsidR="00072C5D" w:rsidRPr="00072C5D" w:rsidRDefault="00072C5D" w:rsidP="0065374E">
            <w:pPr>
              <w:autoSpaceDE w:val="0"/>
              <w:autoSpaceDN w:val="0"/>
              <w:adjustRightInd w:val="0"/>
              <w:snapToGrid w:val="0"/>
              <w:jc w:val="center"/>
              <w:rPr>
                <w:rFonts w:ascii="宋体" w:hAnsi="宋体" w:cs="黑体"/>
                <w:b/>
                <w:bCs/>
                <w:kern w:val="0"/>
                <w:sz w:val="24"/>
              </w:rPr>
            </w:pPr>
            <w:r w:rsidRPr="00072C5D">
              <w:rPr>
                <w:rFonts w:ascii="宋体" w:hAnsi="宋体" w:cs="仿宋_GB2312" w:hint="eastAsia"/>
                <w:b/>
                <w:bCs/>
                <w:kern w:val="0"/>
                <w:sz w:val="24"/>
              </w:rPr>
              <w:t>编</w:t>
            </w:r>
            <w:r w:rsidRPr="00072C5D">
              <w:rPr>
                <w:rFonts w:ascii="宋体" w:hAnsi="宋体" w:cs="仿宋_GB2312"/>
                <w:b/>
                <w:bCs/>
                <w:kern w:val="0"/>
                <w:sz w:val="24"/>
              </w:rPr>
              <w:t xml:space="preserve"> </w:t>
            </w:r>
            <w:r w:rsidRPr="00072C5D">
              <w:rPr>
                <w:rFonts w:ascii="宋体" w:hAnsi="宋体" w:cs="仿宋_GB2312" w:hint="eastAsia"/>
                <w:b/>
                <w:bCs/>
                <w:kern w:val="0"/>
                <w:sz w:val="24"/>
              </w:rPr>
              <w:t>列</w:t>
            </w:r>
            <w:r w:rsidRPr="00072C5D">
              <w:rPr>
                <w:rFonts w:ascii="宋体" w:hAnsi="宋体" w:cs="仿宋_GB2312"/>
                <w:b/>
                <w:bCs/>
                <w:kern w:val="0"/>
                <w:sz w:val="24"/>
              </w:rPr>
              <w:t xml:space="preserve"> </w:t>
            </w:r>
            <w:r w:rsidRPr="00072C5D">
              <w:rPr>
                <w:rFonts w:ascii="宋体" w:hAnsi="宋体" w:cs="仿宋_GB2312" w:hint="eastAsia"/>
                <w:b/>
                <w:bCs/>
                <w:kern w:val="0"/>
                <w:sz w:val="24"/>
              </w:rPr>
              <w:t>内</w:t>
            </w:r>
            <w:r w:rsidRPr="00072C5D">
              <w:rPr>
                <w:rFonts w:ascii="宋体" w:hAnsi="宋体" w:cs="仿宋_GB2312"/>
                <w:b/>
                <w:bCs/>
                <w:kern w:val="0"/>
                <w:sz w:val="24"/>
              </w:rPr>
              <w:t xml:space="preserve"> </w:t>
            </w:r>
            <w:r w:rsidRPr="00072C5D">
              <w:rPr>
                <w:rFonts w:ascii="宋体" w:hAnsi="宋体" w:cs="仿宋_GB2312" w:hint="eastAsia"/>
                <w:b/>
                <w:bCs/>
                <w:kern w:val="0"/>
                <w:sz w:val="24"/>
              </w:rPr>
              <w:t>容</w:t>
            </w:r>
          </w:p>
        </w:tc>
      </w:tr>
      <w:tr w:rsidR="00072C5D" w:rsidRPr="00072C5D" w:rsidTr="0065374E">
        <w:trPr>
          <w:trHeight w:val="547"/>
          <w:jc w:val="center"/>
        </w:trPr>
        <w:tc>
          <w:tcPr>
            <w:tcW w:w="1126" w:type="dxa"/>
            <w:vAlign w:val="center"/>
          </w:tcPr>
          <w:p w:rsidR="00072C5D" w:rsidRPr="00072C5D" w:rsidRDefault="00072C5D" w:rsidP="0065374E">
            <w:pPr>
              <w:autoSpaceDE w:val="0"/>
              <w:autoSpaceDN w:val="0"/>
              <w:adjustRightInd w:val="0"/>
              <w:snapToGrid w:val="0"/>
              <w:jc w:val="center"/>
              <w:rPr>
                <w:rFonts w:ascii="宋体" w:hAnsi="宋体" w:cs="TimesNewRomanPSMT"/>
                <w:kern w:val="0"/>
                <w:sz w:val="20"/>
                <w:szCs w:val="20"/>
              </w:rPr>
            </w:pPr>
            <w:r w:rsidRPr="00072C5D">
              <w:t>1</w:t>
            </w:r>
          </w:p>
        </w:tc>
        <w:tc>
          <w:tcPr>
            <w:tcW w:w="2693" w:type="dxa"/>
            <w:vAlign w:val="center"/>
          </w:tcPr>
          <w:p w:rsidR="00072C5D" w:rsidRPr="00072C5D" w:rsidRDefault="00072C5D" w:rsidP="0065374E">
            <w:pPr>
              <w:autoSpaceDE w:val="0"/>
              <w:autoSpaceDN w:val="0"/>
              <w:adjustRightInd w:val="0"/>
              <w:snapToGrid w:val="0"/>
              <w:jc w:val="left"/>
              <w:rPr>
                <w:rFonts w:ascii="宋体" w:hAnsi="宋体" w:cs="仿宋_GB2312"/>
                <w:kern w:val="0"/>
                <w:sz w:val="24"/>
              </w:rPr>
            </w:pPr>
            <w:r w:rsidRPr="00072C5D">
              <w:rPr>
                <w:rFonts w:ascii="宋体" w:hAnsi="宋体" w:cs="仿宋_GB2312" w:hint="eastAsia"/>
                <w:kern w:val="0"/>
                <w:sz w:val="24"/>
              </w:rPr>
              <w:t>分包</w:t>
            </w:r>
          </w:p>
        </w:tc>
        <w:tc>
          <w:tcPr>
            <w:tcW w:w="6804" w:type="dxa"/>
            <w:vAlign w:val="center"/>
          </w:tcPr>
          <w:p w:rsidR="00072C5D" w:rsidRPr="00072C5D" w:rsidRDefault="00072C5D" w:rsidP="0065374E">
            <w:pPr>
              <w:autoSpaceDE w:val="0"/>
              <w:autoSpaceDN w:val="0"/>
              <w:adjustRightInd w:val="0"/>
              <w:snapToGrid w:val="0"/>
              <w:rPr>
                <w:rFonts w:ascii="宋体" w:hAnsi="宋体" w:cs="TimesNewRomanPSMT"/>
                <w:kern w:val="0"/>
                <w:sz w:val="24"/>
              </w:rPr>
            </w:pPr>
            <w:r w:rsidRPr="00072C5D">
              <w:rPr>
                <w:rFonts w:ascii="宋体" w:hAnsi="宋体" w:cs="TimesNewRomanPSMT"/>
                <w:kern w:val="0"/>
                <w:sz w:val="24"/>
              </w:rPr>
              <w:t>不允许</w:t>
            </w:r>
          </w:p>
        </w:tc>
      </w:tr>
      <w:tr w:rsidR="00072C5D" w:rsidRPr="00072C5D" w:rsidTr="0065374E">
        <w:trPr>
          <w:trHeight w:val="2086"/>
          <w:jc w:val="center"/>
        </w:trPr>
        <w:tc>
          <w:tcPr>
            <w:tcW w:w="1126" w:type="dxa"/>
            <w:vAlign w:val="center"/>
          </w:tcPr>
          <w:p w:rsidR="00072C5D" w:rsidRPr="00072C5D" w:rsidRDefault="00072C5D" w:rsidP="0065374E">
            <w:pPr>
              <w:autoSpaceDE w:val="0"/>
              <w:autoSpaceDN w:val="0"/>
              <w:adjustRightInd w:val="0"/>
              <w:snapToGrid w:val="0"/>
              <w:jc w:val="center"/>
              <w:rPr>
                <w:rFonts w:ascii="宋体" w:hAnsi="宋体" w:cs="仿宋_GB2312"/>
                <w:kern w:val="0"/>
                <w:sz w:val="20"/>
                <w:szCs w:val="20"/>
              </w:rPr>
            </w:pPr>
            <w:r w:rsidRPr="00072C5D">
              <w:t>2</w:t>
            </w:r>
          </w:p>
        </w:tc>
        <w:tc>
          <w:tcPr>
            <w:tcW w:w="2693" w:type="dxa"/>
            <w:vAlign w:val="center"/>
          </w:tcPr>
          <w:p w:rsidR="00072C5D" w:rsidRPr="00072C5D" w:rsidRDefault="00072C5D" w:rsidP="0065374E">
            <w:pPr>
              <w:autoSpaceDE w:val="0"/>
              <w:autoSpaceDN w:val="0"/>
              <w:adjustRightInd w:val="0"/>
              <w:snapToGrid w:val="0"/>
              <w:jc w:val="left"/>
              <w:rPr>
                <w:rFonts w:ascii="宋体" w:hAnsi="宋体" w:cs="仿宋_GB2312"/>
                <w:kern w:val="0"/>
                <w:sz w:val="24"/>
              </w:rPr>
            </w:pPr>
            <w:r w:rsidRPr="00072C5D">
              <w:rPr>
                <w:rFonts w:ascii="宋体" w:hAnsi="宋体" w:cs="仿宋_GB2312" w:hint="eastAsia"/>
                <w:kern w:val="0"/>
                <w:sz w:val="24"/>
              </w:rPr>
              <w:t>现场踏勘</w:t>
            </w:r>
          </w:p>
        </w:tc>
        <w:tc>
          <w:tcPr>
            <w:tcW w:w="6804" w:type="dxa"/>
            <w:vAlign w:val="center"/>
          </w:tcPr>
          <w:p w:rsidR="00072C5D" w:rsidRPr="00072C5D" w:rsidRDefault="00072C5D" w:rsidP="0065374E">
            <w:pPr>
              <w:autoSpaceDE w:val="0"/>
              <w:autoSpaceDN w:val="0"/>
              <w:adjustRightInd w:val="0"/>
              <w:snapToGrid w:val="0"/>
              <w:jc w:val="left"/>
              <w:rPr>
                <w:rFonts w:ascii="宋体" w:hAnsi="宋体" w:cs="仿宋_GB2312"/>
                <w:kern w:val="0"/>
                <w:sz w:val="24"/>
              </w:rPr>
            </w:pPr>
            <w:r w:rsidRPr="00072C5D">
              <w:rPr>
                <w:rFonts w:ascii="宋体" w:hAnsi="宋体" w:cs="仿宋_GB2312" w:hint="eastAsia"/>
                <w:kern w:val="0"/>
                <w:sz w:val="24"/>
              </w:rPr>
              <w:t>组织</w:t>
            </w:r>
          </w:p>
          <w:p w:rsidR="00072C5D" w:rsidRPr="00072C5D" w:rsidRDefault="00072C5D" w:rsidP="0065374E">
            <w:pPr>
              <w:autoSpaceDE w:val="0"/>
              <w:autoSpaceDN w:val="0"/>
              <w:adjustRightInd w:val="0"/>
              <w:snapToGrid w:val="0"/>
              <w:jc w:val="left"/>
              <w:rPr>
                <w:rFonts w:ascii="宋体" w:hAnsi="宋体" w:cs="仿宋_GB2312"/>
                <w:kern w:val="0"/>
                <w:sz w:val="24"/>
              </w:rPr>
            </w:pPr>
            <w:r w:rsidRPr="00072C5D">
              <w:rPr>
                <w:rFonts w:ascii="宋体" w:hAnsi="宋体" w:cs="仿宋_GB2312" w:hint="eastAsia"/>
                <w:kern w:val="0"/>
                <w:sz w:val="24"/>
              </w:rPr>
              <w:t>时间：</w:t>
            </w:r>
            <w:r w:rsidRPr="006B4C49">
              <w:rPr>
                <w:rFonts w:ascii="宋体" w:hAnsi="宋体" w:cs="仿宋_GB2312"/>
                <w:kern w:val="0"/>
                <w:sz w:val="24"/>
              </w:rPr>
              <w:t>20</w:t>
            </w:r>
            <w:r w:rsidRPr="006B4C49">
              <w:rPr>
                <w:rFonts w:ascii="宋体" w:hAnsi="宋体" w:cs="仿宋_GB2312"/>
                <w:kern w:val="0"/>
                <w:sz w:val="24"/>
                <w:u w:val="single"/>
              </w:rPr>
              <w:t>2</w:t>
            </w:r>
            <w:r w:rsidR="00811DE4">
              <w:rPr>
                <w:rFonts w:ascii="宋体" w:hAnsi="宋体" w:cs="仿宋_GB2312" w:hint="eastAsia"/>
                <w:kern w:val="0"/>
                <w:sz w:val="24"/>
                <w:u w:val="single"/>
              </w:rPr>
              <w:t>6</w:t>
            </w:r>
            <w:r w:rsidRPr="006B4C49">
              <w:rPr>
                <w:rFonts w:ascii="宋体" w:hAnsi="宋体" w:cs="仿宋_GB2312"/>
                <w:kern w:val="0"/>
                <w:sz w:val="24"/>
                <w:u w:val="single"/>
              </w:rPr>
              <w:t xml:space="preserve"> </w:t>
            </w:r>
            <w:r w:rsidRPr="006B4C49">
              <w:rPr>
                <w:rFonts w:ascii="宋体" w:hAnsi="宋体" w:cs="仿宋_GB2312" w:hint="eastAsia"/>
                <w:kern w:val="0"/>
                <w:sz w:val="24"/>
              </w:rPr>
              <w:t>年</w:t>
            </w:r>
            <w:r w:rsidRPr="006B4C49">
              <w:rPr>
                <w:rFonts w:ascii="宋体" w:hAnsi="宋体" w:cs="仿宋_GB2312"/>
                <w:kern w:val="0"/>
                <w:sz w:val="24"/>
                <w:u w:val="single"/>
              </w:rPr>
              <w:t xml:space="preserve"> </w:t>
            </w:r>
            <w:r w:rsidR="00811DE4">
              <w:rPr>
                <w:rFonts w:ascii="宋体" w:hAnsi="宋体" w:cs="仿宋_GB2312" w:hint="eastAsia"/>
                <w:kern w:val="0"/>
                <w:sz w:val="24"/>
                <w:u w:val="single"/>
              </w:rPr>
              <w:t>7</w:t>
            </w:r>
            <w:r w:rsidRPr="006B4C49">
              <w:rPr>
                <w:rFonts w:ascii="宋体" w:hAnsi="宋体" w:cs="仿宋_GB2312" w:hint="eastAsia"/>
                <w:kern w:val="0"/>
                <w:sz w:val="24"/>
              </w:rPr>
              <w:t>月</w:t>
            </w:r>
            <w:r w:rsidR="00BA64EA">
              <w:rPr>
                <w:rFonts w:ascii="宋体" w:hAnsi="宋体" w:cs="仿宋_GB2312" w:hint="eastAsia"/>
                <w:kern w:val="0"/>
                <w:sz w:val="24"/>
                <w:u w:val="single"/>
              </w:rPr>
              <w:t>27</w:t>
            </w:r>
            <w:r w:rsidRPr="006B4C49">
              <w:rPr>
                <w:rFonts w:ascii="宋体" w:hAnsi="宋体" w:cs="仿宋_GB2312" w:hint="eastAsia"/>
                <w:kern w:val="0"/>
                <w:sz w:val="24"/>
              </w:rPr>
              <w:t>日上</w:t>
            </w:r>
            <w:r w:rsidRPr="00072C5D">
              <w:rPr>
                <w:rFonts w:ascii="宋体" w:hAnsi="宋体" w:cs="仿宋_GB2312" w:hint="eastAsia"/>
                <w:kern w:val="0"/>
                <w:sz w:val="24"/>
              </w:rPr>
              <w:t>午</w:t>
            </w:r>
            <w:r w:rsidRPr="00072C5D">
              <w:rPr>
                <w:rFonts w:ascii="宋体" w:hAnsi="宋体" w:cs="仿宋_GB2312"/>
                <w:kern w:val="0"/>
                <w:sz w:val="24"/>
                <w:u w:val="single"/>
              </w:rPr>
              <w:t xml:space="preserve"> 9</w:t>
            </w:r>
            <w:r w:rsidRPr="00072C5D">
              <w:rPr>
                <w:rFonts w:ascii="宋体" w:hAnsi="宋体" w:cs="仿宋_GB2312" w:hint="eastAsia"/>
                <w:kern w:val="0"/>
                <w:sz w:val="24"/>
                <w:u w:val="single"/>
              </w:rPr>
              <w:t>：</w:t>
            </w:r>
            <w:r w:rsidR="00B07BFF">
              <w:rPr>
                <w:rFonts w:ascii="宋体" w:hAnsi="宋体" w:cs="仿宋_GB2312" w:hint="eastAsia"/>
                <w:kern w:val="0"/>
                <w:sz w:val="24"/>
                <w:u w:val="single"/>
              </w:rPr>
              <w:t>00</w:t>
            </w:r>
            <w:r w:rsidRPr="00072C5D">
              <w:rPr>
                <w:rFonts w:ascii="宋体" w:hAnsi="宋体" w:cs="仿宋_GB2312"/>
                <w:kern w:val="0"/>
                <w:sz w:val="24"/>
                <w:u w:val="single"/>
              </w:rPr>
              <w:t xml:space="preserve"> </w:t>
            </w:r>
            <w:r w:rsidRPr="00072C5D">
              <w:rPr>
                <w:rFonts w:ascii="宋体" w:hAnsi="宋体" w:cs="仿宋_GB2312" w:hint="eastAsia"/>
                <w:kern w:val="0"/>
                <w:sz w:val="24"/>
              </w:rPr>
              <w:t>整</w:t>
            </w:r>
          </w:p>
          <w:p w:rsidR="00072C5D" w:rsidRPr="00072C5D" w:rsidRDefault="00072C5D" w:rsidP="0065374E">
            <w:pPr>
              <w:autoSpaceDE w:val="0"/>
              <w:autoSpaceDN w:val="0"/>
              <w:adjustRightInd w:val="0"/>
              <w:snapToGrid w:val="0"/>
              <w:jc w:val="left"/>
              <w:rPr>
                <w:rFonts w:ascii="宋体" w:hAnsi="宋体" w:cs="仿宋_GB2312"/>
                <w:kern w:val="0"/>
                <w:sz w:val="24"/>
              </w:rPr>
            </w:pPr>
            <w:r w:rsidRPr="00072C5D">
              <w:rPr>
                <w:rFonts w:ascii="宋体" w:hAnsi="宋体" w:cs="仿宋_GB2312" w:hint="eastAsia"/>
                <w:kern w:val="0"/>
                <w:sz w:val="24"/>
              </w:rPr>
              <w:t>地点：</w:t>
            </w:r>
            <w:r w:rsidR="002A08E9">
              <w:rPr>
                <w:rFonts w:ascii="宋体" w:hAnsi="宋体" w:cs="仿宋_GB2312" w:hint="eastAsia"/>
                <w:kern w:val="0"/>
                <w:sz w:val="24"/>
              </w:rPr>
              <w:t>北京市</w:t>
            </w:r>
            <w:proofErr w:type="gramStart"/>
            <w:r w:rsidR="002A08E9">
              <w:rPr>
                <w:rFonts w:ascii="宋体" w:hAnsi="宋体" w:cs="仿宋_GB2312" w:hint="eastAsia"/>
                <w:kern w:val="0"/>
                <w:sz w:val="24"/>
              </w:rPr>
              <w:t>大兴区</w:t>
            </w:r>
            <w:proofErr w:type="gramEnd"/>
            <w:r w:rsidR="002A08E9">
              <w:rPr>
                <w:rFonts w:ascii="宋体" w:hAnsi="宋体" w:cs="仿宋_GB2312" w:hint="eastAsia"/>
                <w:kern w:val="0"/>
                <w:sz w:val="24"/>
              </w:rPr>
              <w:t>华佗路31号</w:t>
            </w:r>
            <w:r w:rsidR="00316066">
              <w:rPr>
                <w:rFonts w:ascii="宋体" w:hAnsi="宋体" w:cs="仿宋_GB2312" w:hint="eastAsia"/>
                <w:kern w:val="0"/>
                <w:sz w:val="24"/>
              </w:rPr>
              <w:t xml:space="preserve"> </w:t>
            </w:r>
          </w:p>
          <w:p w:rsidR="00072C5D" w:rsidRPr="00072C5D" w:rsidRDefault="00072C5D" w:rsidP="0065374E">
            <w:pPr>
              <w:autoSpaceDE w:val="0"/>
              <w:autoSpaceDN w:val="0"/>
              <w:adjustRightInd w:val="0"/>
              <w:snapToGrid w:val="0"/>
              <w:jc w:val="left"/>
              <w:rPr>
                <w:rFonts w:ascii="宋体" w:hAnsi="宋体" w:cs="仿宋_GB2312"/>
                <w:kern w:val="0"/>
                <w:sz w:val="24"/>
              </w:rPr>
            </w:pPr>
            <w:r w:rsidRPr="006B4C49">
              <w:rPr>
                <w:rFonts w:ascii="宋体" w:hAnsi="宋体" w:cs="仿宋_GB2312" w:hint="eastAsia"/>
                <w:kern w:val="0"/>
                <w:sz w:val="24"/>
              </w:rPr>
              <w:t>勘察联系人：</w:t>
            </w:r>
            <w:r w:rsidR="002A08E9">
              <w:rPr>
                <w:rFonts w:ascii="宋体" w:hAnsi="宋体" w:cs="仿宋_GB2312" w:hint="eastAsia"/>
                <w:kern w:val="0"/>
                <w:sz w:val="24"/>
                <w:u w:val="single"/>
              </w:rPr>
              <w:t>牛得林</w:t>
            </w:r>
            <w:r w:rsidRPr="006B4C49">
              <w:rPr>
                <w:rFonts w:ascii="宋体" w:hAnsi="宋体" w:cs="仿宋_GB2312" w:hint="eastAsia"/>
                <w:kern w:val="0"/>
                <w:sz w:val="24"/>
              </w:rPr>
              <w:t>，联系电话：</w:t>
            </w:r>
            <w:r w:rsidR="00724635">
              <w:rPr>
                <w:rFonts w:ascii="宋体" w:hAnsi="宋体" w:cs="仿宋_GB2312" w:hint="eastAsia"/>
                <w:kern w:val="0"/>
                <w:sz w:val="24"/>
                <w:u w:val="single"/>
              </w:rPr>
              <w:t xml:space="preserve"> </w:t>
            </w:r>
            <w:r w:rsidR="002A08E9">
              <w:rPr>
                <w:rFonts w:ascii="宋体" w:hAnsi="宋体" w:cs="仿宋_GB2312" w:hint="eastAsia"/>
                <w:kern w:val="0"/>
                <w:sz w:val="24"/>
                <w:u w:val="single"/>
              </w:rPr>
              <w:t>538521</w:t>
            </w:r>
            <w:r w:rsidR="00811DE4">
              <w:rPr>
                <w:rFonts w:ascii="宋体" w:hAnsi="宋体" w:cs="仿宋_GB2312" w:hint="eastAsia"/>
                <w:kern w:val="0"/>
                <w:sz w:val="24"/>
                <w:u w:val="single"/>
              </w:rPr>
              <w:t>92</w:t>
            </w:r>
            <w:r w:rsidR="00B07BFF">
              <w:rPr>
                <w:rFonts w:ascii="宋体" w:hAnsi="宋体" w:cs="仿宋_GB2312" w:hint="eastAsia"/>
                <w:kern w:val="0"/>
                <w:sz w:val="24"/>
                <w:u w:val="single"/>
              </w:rPr>
              <w:t>、</w:t>
            </w:r>
            <w:r w:rsidRPr="00072C5D">
              <w:rPr>
                <w:rFonts w:ascii="宋体" w:hAnsi="宋体" w:cs="仿宋_GB2312"/>
                <w:kern w:val="0"/>
                <w:sz w:val="24"/>
                <w:u w:val="single"/>
              </w:rPr>
              <w:t xml:space="preserve"> </w:t>
            </w:r>
          </w:p>
          <w:p w:rsidR="00072C5D" w:rsidRPr="00072C5D" w:rsidRDefault="00072C5D" w:rsidP="002A08E9">
            <w:pPr>
              <w:autoSpaceDE w:val="0"/>
              <w:autoSpaceDN w:val="0"/>
              <w:adjustRightInd w:val="0"/>
              <w:snapToGrid w:val="0"/>
              <w:jc w:val="left"/>
              <w:rPr>
                <w:rFonts w:cs="仿宋_GB2312"/>
                <w:kern w:val="0"/>
                <w:sz w:val="24"/>
              </w:rPr>
            </w:pPr>
            <w:r w:rsidRPr="00072C5D">
              <w:rPr>
                <w:rFonts w:ascii="宋体" w:hAnsi="宋体" w:cs="仿宋_GB2312" w:hint="eastAsia"/>
                <w:kern w:val="0"/>
                <w:sz w:val="24"/>
              </w:rPr>
              <w:t>人员要求：供应商代表踏勘人员不得超过</w:t>
            </w:r>
            <w:r w:rsidR="00B07BFF">
              <w:rPr>
                <w:rFonts w:ascii="宋体" w:hAnsi="宋体" w:cs="仿宋_GB2312"/>
                <w:kern w:val="0"/>
                <w:sz w:val="24"/>
                <w:u w:val="single"/>
              </w:rPr>
              <w:t xml:space="preserve"> </w:t>
            </w:r>
            <w:r w:rsidR="00B07BFF">
              <w:rPr>
                <w:rFonts w:ascii="宋体" w:hAnsi="宋体" w:cs="仿宋_GB2312" w:hint="eastAsia"/>
                <w:kern w:val="0"/>
                <w:sz w:val="24"/>
                <w:u w:val="single"/>
              </w:rPr>
              <w:t>2</w:t>
            </w:r>
            <w:r w:rsidRPr="00072C5D">
              <w:rPr>
                <w:rFonts w:ascii="宋体" w:hAnsi="宋体" w:cs="仿宋_GB2312"/>
                <w:kern w:val="0"/>
                <w:sz w:val="24"/>
                <w:u w:val="single"/>
              </w:rPr>
              <w:t xml:space="preserve"> </w:t>
            </w:r>
            <w:r w:rsidRPr="00072C5D">
              <w:rPr>
                <w:rFonts w:ascii="宋体" w:hAnsi="宋体" w:cs="仿宋_GB2312" w:hint="eastAsia"/>
                <w:kern w:val="0"/>
                <w:sz w:val="24"/>
              </w:rPr>
              <w:t>人，踏勘人员到场时需提供本人身份证原件及加盖公章的单位介绍信</w:t>
            </w:r>
            <w:r w:rsidR="00883354">
              <w:rPr>
                <w:rFonts w:ascii="宋体" w:hAnsi="宋体" w:cs="仿宋_GB2312" w:hint="eastAsia"/>
                <w:kern w:val="0"/>
                <w:sz w:val="24"/>
              </w:rPr>
              <w:t>。</w:t>
            </w:r>
          </w:p>
        </w:tc>
      </w:tr>
      <w:tr w:rsidR="00072C5D" w:rsidRPr="00072C5D" w:rsidTr="0065374E">
        <w:trPr>
          <w:trHeight w:val="567"/>
          <w:jc w:val="center"/>
        </w:trPr>
        <w:tc>
          <w:tcPr>
            <w:tcW w:w="1126" w:type="dxa"/>
            <w:vAlign w:val="center"/>
          </w:tcPr>
          <w:p w:rsidR="00072C5D" w:rsidRPr="00072C5D" w:rsidRDefault="00072C5D" w:rsidP="0065374E">
            <w:pPr>
              <w:jc w:val="center"/>
              <w:rPr>
                <w:rFonts w:ascii="宋体" w:hAnsi="宋体" w:cs="TimesNewRomanPSMT"/>
                <w:kern w:val="0"/>
                <w:sz w:val="20"/>
                <w:szCs w:val="21"/>
              </w:rPr>
            </w:pPr>
            <w:r w:rsidRPr="00072C5D">
              <w:t>3</w:t>
            </w:r>
          </w:p>
        </w:tc>
        <w:tc>
          <w:tcPr>
            <w:tcW w:w="2693" w:type="dxa"/>
            <w:vAlign w:val="center"/>
          </w:tcPr>
          <w:p w:rsidR="00072C5D" w:rsidRPr="00072C5D" w:rsidRDefault="00072C5D" w:rsidP="0065374E">
            <w:pPr>
              <w:rPr>
                <w:rFonts w:ascii="宋体" w:hAnsi="宋体" w:cs="仿宋_GB2312"/>
                <w:kern w:val="0"/>
                <w:sz w:val="24"/>
              </w:rPr>
            </w:pPr>
            <w:r w:rsidRPr="00072C5D">
              <w:rPr>
                <w:rFonts w:ascii="宋体" w:hAnsi="宋体" w:cs="仿宋_GB2312" w:hint="eastAsia"/>
                <w:kern w:val="0"/>
                <w:sz w:val="24"/>
              </w:rPr>
              <w:t>响应文件有效期</w:t>
            </w:r>
          </w:p>
        </w:tc>
        <w:tc>
          <w:tcPr>
            <w:tcW w:w="6804" w:type="dxa"/>
            <w:vAlign w:val="center"/>
          </w:tcPr>
          <w:p w:rsidR="00072C5D" w:rsidRPr="00072C5D" w:rsidRDefault="00B07BFF" w:rsidP="006B4C49">
            <w:pPr>
              <w:rPr>
                <w:rFonts w:ascii="宋体" w:hAnsi="宋体" w:cs="TimesNewRomanPSMT"/>
                <w:kern w:val="0"/>
                <w:sz w:val="24"/>
              </w:rPr>
            </w:pPr>
            <w:r>
              <w:rPr>
                <w:rFonts w:ascii="宋体" w:hAnsi="宋体" w:cs="TimesNewRomanPSMT" w:hint="eastAsia"/>
                <w:kern w:val="0"/>
                <w:sz w:val="24"/>
              </w:rPr>
              <w:t>60</w:t>
            </w:r>
            <w:r w:rsidR="00072C5D" w:rsidRPr="006B4C49">
              <w:rPr>
                <w:rFonts w:ascii="宋体" w:hAnsi="宋体" w:cs="TimesNewRomanPSMT"/>
                <w:kern w:val="0"/>
                <w:sz w:val="24"/>
              </w:rPr>
              <w:t>日</w:t>
            </w:r>
          </w:p>
        </w:tc>
      </w:tr>
      <w:tr w:rsidR="00072C5D" w:rsidRPr="00072C5D" w:rsidTr="0065374E">
        <w:trPr>
          <w:trHeight w:val="567"/>
          <w:jc w:val="center"/>
        </w:trPr>
        <w:tc>
          <w:tcPr>
            <w:tcW w:w="1126" w:type="dxa"/>
            <w:vAlign w:val="center"/>
          </w:tcPr>
          <w:p w:rsidR="00072C5D" w:rsidRPr="00072C5D" w:rsidRDefault="00072C5D" w:rsidP="0065374E">
            <w:pPr>
              <w:autoSpaceDE w:val="0"/>
              <w:autoSpaceDN w:val="0"/>
              <w:adjustRightInd w:val="0"/>
              <w:snapToGrid w:val="0"/>
              <w:jc w:val="center"/>
              <w:rPr>
                <w:rFonts w:ascii="宋体" w:hAnsi="宋体" w:cs="TimesNewRomanPSMT"/>
                <w:kern w:val="0"/>
                <w:sz w:val="20"/>
                <w:szCs w:val="21"/>
              </w:rPr>
            </w:pPr>
            <w:r w:rsidRPr="00072C5D">
              <w:rPr>
                <w:rFonts w:ascii="宋体" w:hAnsi="宋体" w:cs="TimesNewRomanPSMT"/>
                <w:kern w:val="0"/>
                <w:sz w:val="20"/>
                <w:szCs w:val="21"/>
              </w:rPr>
              <w:t>4</w:t>
            </w:r>
          </w:p>
        </w:tc>
        <w:tc>
          <w:tcPr>
            <w:tcW w:w="2693" w:type="dxa"/>
            <w:vAlign w:val="center"/>
          </w:tcPr>
          <w:p w:rsidR="00072C5D" w:rsidRPr="00072C5D" w:rsidRDefault="00072C5D" w:rsidP="00C31A8E">
            <w:pPr>
              <w:autoSpaceDE w:val="0"/>
              <w:autoSpaceDN w:val="0"/>
              <w:adjustRightInd w:val="0"/>
              <w:snapToGrid w:val="0"/>
              <w:rPr>
                <w:rFonts w:ascii="宋体" w:hAnsi="宋体" w:cs="仿宋_GB2312"/>
                <w:kern w:val="0"/>
                <w:sz w:val="24"/>
              </w:rPr>
            </w:pPr>
            <w:r w:rsidRPr="00072C5D">
              <w:rPr>
                <w:rFonts w:ascii="宋体" w:hAnsi="宋体" w:cs="仿宋_GB2312" w:hint="eastAsia"/>
                <w:kern w:val="0"/>
                <w:sz w:val="24"/>
              </w:rPr>
              <w:t>响应文件份数</w:t>
            </w:r>
          </w:p>
        </w:tc>
        <w:tc>
          <w:tcPr>
            <w:tcW w:w="6804" w:type="dxa"/>
            <w:vAlign w:val="center"/>
          </w:tcPr>
          <w:p w:rsidR="00072C5D" w:rsidRPr="00072C5D" w:rsidRDefault="00072C5D" w:rsidP="00052AC6">
            <w:pPr>
              <w:autoSpaceDE w:val="0"/>
              <w:autoSpaceDN w:val="0"/>
              <w:adjustRightInd w:val="0"/>
              <w:snapToGrid w:val="0"/>
              <w:rPr>
                <w:rFonts w:ascii="宋体" w:hAnsi="宋体" w:cs="仿宋_GB2312"/>
                <w:kern w:val="0"/>
                <w:sz w:val="24"/>
              </w:rPr>
            </w:pPr>
            <w:r w:rsidRPr="00072C5D">
              <w:rPr>
                <w:rFonts w:ascii="宋体" w:hAnsi="宋体" w:cs="仿宋_GB2312" w:hint="eastAsia"/>
                <w:kern w:val="0"/>
                <w:sz w:val="24"/>
              </w:rPr>
              <w:t>纸质文档</w:t>
            </w:r>
            <w:r w:rsidR="00C31A8E">
              <w:rPr>
                <w:rFonts w:ascii="宋体" w:hAnsi="宋体" w:cs="仿宋_GB2312" w:hint="eastAsia"/>
                <w:kern w:val="0"/>
                <w:sz w:val="24"/>
              </w:rPr>
              <w:t>正本</w:t>
            </w:r>
            <w:r w:rsidR="00C31A8E" w:rsidRPr="00C31A8E">
              <w:rPr>
                <w:rFonts w:ascii="宋体" w:hAnsi="宋体" w:cs="仿宋_GB2312" w:hint="eastAsia"/>
                <w:kern w:val="0"/>
                <w:sz w:val="24"/>
                <w:u w:val="single"/>
              </w:rPr>
              <w:t xml:space="preserve"> 1 </w:t>
            </w:r>
            <w:r w:rsidR="00C31A8E">
              <w:rPr>
                <w:rFonts w:ascii="宋体" w:hAnsi="宋体" w:cs="仿宋_GB2312" w:hint="eastAsia"/>
                <w:kern w:val="0"/>
                <w:sz w:val="24"/>
              </w:rPr>
              <w:t>份，副本</w:t>
            </w:r>
            <w:r w:rsidRPr="00072C5D">
              <w:rPr>
                <w:rFonts w:ascii="宋体" w:hAnsi="宋体" w:cs="仿宋_GB2312"/>
                <w:kern w:val="0"/>
                <w:sz w:val="24"/>
                <w:u w:val="single"/>
              </w:rPr>
              <w:t xml:space="preserve"> 2 </w:t>
            </w:r>
            <w:r w:rsidR="00052AC6">
              <w:rPr>
                <w:rFonts w:ascii="宋体" w:hAnsi="宋体" w:cs="仿宋_GB2312" w:hint="eastAsia"/>
                <w:kern w:val="0"/>
                <w:sz w:val="24"/>
              </w:rPr>
              <w:t>份。</w:t>
            </w:r>
            <w:r w:rsidR="00052AC6" w:rsidRPr="00072C5D">
              <w:rPr>
                <w:rFonts w:ascii="宋体" w:hAnsi="宋体" w:cs="仿宋_GB2312"/>
                <w:kern w:val="0"/>
                <w:sz w:val="24"/>
              </w:rPr>
              <w:t xml:space="preserve"> </w:t>
            </w:r>
          </w:p>
        </w:tc>
      </w:tr>
      <w:tr w:rsidR="00072C5D" w:rsidRPr="00072C5D" w:rsidTr="0065374E">
        <w:trPr>
          <w:trHeight w:val="567"/>
          <w:jc w:val="center"/>
        </w:trPr>
        <w:tc>
          <w:tcPr>
            <w:tcW w:w="1126" w:type="dxa"/>
            <w:vAlign w:val="center"/>
          </w:tcPr>
          <w:p w:rsidR="00072C5D" w:rsidRPr="00072C5D" w:rsidRDefault="00072C5D" w:rsidP="0065374E">
            <w:pPr>
              <w:autoSpaceDE w:val="0"/>
              <w:autoSpaceDN w:val="0"/>
              <w:adjustRightInd w:val="0"/>
              <w:snapToGrid w:val="0"/>
              <w:jc w:val="center"/>
              <w:rPr>
                <w:rFonts w:ascii="宋体" w:hAnsi="宋体" w:cs="TimesNewRomanPSMT"/>
                <w:kern w:val="0"/>
                <w:sz w:val="20"/>
                <w:szCs w:val="21"/>
              </w:rPr>
            </w:pPr>
            <w:r w:rsidRPr="00072C5D">
              <w:rPr>
                <w:rFonts w:ascii="宋体" w:hAnsi="宋体" w:cs="TimesNewRomanPSMT"/>
                <w:kern w:val="0"/>
                <w:sz w:val="20"/>
                <w:szCs w:val="21"/>
              </w:rPr>
              <w:t>5</w:t>
            </w:r>
          </w:p>
        </w:tc>
        <w:tc>
          <w:tcPr>
            <w:tcW w:w="2693" w:type="dxa"/>
            <w:vAlign w:val="center"/>
          </w:tcPr>
          <w:p w:rsidR="00072C5D" w:rsidRPr="00072C5D" w:rsidRDefault="00072C5D" w:rsidP="0065374E">
            <w:pPr>
              <w:autoSpaceDE w:val="0"/>
              <w:autoSpaceDN w:val="0"/>
              <w:adjustRightInd w:val="0"/>
              <w:snapToGrid w:val="0"/>
              <w:rPr>
                <w:rFonts w:ascii="宋体" w:hAnsi="宋体" w:cs="仿宋_GB2312"/>
                <w:kern w:val="0"/>
                <w:sz w:val="24"/>
              </w:rPr>
            </w:pPr>
            <w:r w:rsidRPr="00072C5D">
              <w:rPr>
                <w:rFonts w:ascii="宋体" w:hAnsi="宋体" w:cs="仿宋_GB2312" w:hint="eastAsia"/>
                <w:kern w:val="0"/>
                <w:sz w:val="24"/>
              </w:rPr>
              <w:t>装订要求</w:t>
            </w:r>
          </w:p>
        </w:tc>
        <w:tc>
          <w:tcPr>
            <w:tcW w:w="6804" w:type="dxa"/>
            <w:vAlign w:val="center"/>
          </w:tcPr>
          <w:p w:rsidR="00072C5D" w:rsidRPr="00072C5D" w:rsidRDefault="00072C5D" w:rsidP="0065374E">
            <w:pPr>
              <w:autoSpaceDE w:val="0"/>
              <w:autoSpaceDN w:val="0"/>
              <w:adjustRightInd w:val="0"/>
              <w:snapToGrid w:val="0"/>
              <w:rPr>
                <w:rFonts w:ascii="宋体" w:hAnsi="宋体" w:cs="仿宋_GB2312"/>
                <w:i/>
                <w:kern w:val="0"/>
                <w:sz w:val="24"/>
              </w:rPr>
            </w:pPr>
            <w:r w:rsidRPr="00072C5D">
              <w:rPr>
                <w:rFonts w:ascii="宋体" w:hAnsi="宋体" w:cs="仿宋_GB2312" w:hint="eastAsia"/>
                <w:kern w:val="0"/>
                <w:sz w:val="24"/>
              </w:rPr>
              <w:t>应装订成册，不得采用活页方式</w:t>
            </w:r>
          </w:p>
        </w:tc>
      </w:tr>
      <w:tr w:rsidR="00072C5D" w:rsidRPr="00072C5D" w:rsidTr="0065374E">
        <w:trPr>
          <w:trHeight w:val="1673"/>
          <w:jc w:val="center"/>
        </w:trPr>
        <w:tc>
          <w:tcPr>
            <w:tcW w:w="1126" w:type="dxa"/>
            <w:vAlign w:val="center"/>
          </w:tcPr>
          <w:p w:rsidR="00072C5D" w:rsidRPr="00072C5D" w:rsidRDefault="00072C5D" w:rsidP="0065374E">
            <w:pPr>
              <w:autoSpaceDE w:val="0"/>
              <w:autoSpaceDN w:val="0"/>
              <w:adjustRightInd w:val="0"/>
              <w:snapToGrid w:val="0"/>
              <w:jc w:val="center"/>
              <w:rPr>
                <w:rFonts w:ascii="宋体" w:hAnsi="宋体" w:cs="TimesNewRomanPSMT"/>
                <w:kern w:val="0"/>
                <w:sz w:val="20"/>
                <w:szCs w:val="21"/>
              </w:rPr>
            </w:pPr>
            <w:r w:rsidRPr="00072C5D">
              <w:rPr>
                <w:rFonts w:ascii="宋体" w:hAnsi="宋体" w:cs="TimesNewRomanPSMT"/>
                <w:kern w:val="0"/>
                <w:sz w:val="20"/>
                <w:szCs w:val="21"/>
              </w:rPr>
              <w:t>6</w:t>
            </w:r>
          </w:p>
        </w:tc>
        <w:tc>
          <w:tcPr>
            <w:tcW w:w="2693" w:type="dxa"/>
            <w:vAlign w:val="center"/>
          </w:tcPr>
          <w:p w:rsidR="00072C5D" w:rsidRPr="00072C5D" w:rsidRDefault="00072C5D" w:rsidP="0065374E">
            <w:pPr>
              <w:autoSpaceDE w:val="0"/>
              <w:autoSpaceDN w:val="0"/>
              <w:adjustRightInd w:val="0"/>
              <w:snapToGrid w:val="0"/>
              <w:rPr>
                <w:rFonts w:ascii="宋体" w:hAnsi="宋体" w:cs="仿宋_GB2312"/>
                <w:kern w:val="0"/>
                <w:sz w:val="24"/>
              </w:rPr>
            </w:pPr>
            <w:r w:rsidRPr="00072C5D">
              <w:rPr>
                <w:rFonts w:ascii="宋体" w:hAnsi="宋体" w:cs="仿宋_GB2312" w:hint="eastAsia"/>
                <w:kern w:val="0"/>
                <w:sz w:val="24"/>
              </w:rPr>
              <w:t>封套上写明</w:t>
            </w:r>
          </w:p>
        </w:tc>
        <w:tc>
          <w:tcPr>
            <w:tcW w:w="6804" w:type="dxa"/>
            <w:vAlign w:val="center"/>
          </w:tcPr>
          <w:p w:rsidR="00072C5D" w:rsidRPr="00072C5D" w:rsidRDefault="00072C5D" w:rsidP="0065374E">
            <w:pPr>
              <w:autoSpaceDE w:val="0"/>
              <w:autoSpaceDN w:val="0"/>
              <w:adjustRightInd w:val="0"/>
              <w:snapToGrid w:val="0"/>
              <w:spacing w:afterLines="50" w:after="156"/>
              <w:rPr>
                <w:rFonts w:ascii="宋体" w:hAnsi="宋体" w:cs="仿宋_GB2312"/>
                <w:kern w:val="0"/>
                <w:sz w:val="24"/>
              </w:rPr>
            </w:pPr>
            <w:r w:rsidRPr="00072C5D">
              <w:rPr>
                <w:rFonts w:ascii="宋体" w:hAnsi="宋体" w:cs="仿宋_GB2312" w:hint="eastAsia"/>
                <w:kern w:val="0"/>
                <w:sz w:val="24"/>
              </w:rPr>
              <w:t>采购人名称：中国食品药品检定研究院</w:t>
            </w:r>
          </w:p>
          <w:p w:rsidR="00497E7C" w:rsidRDefault="00497E7C" w:rsidP="0065374E">
            <w:pPr>
              <w:autoSpaceDE w:val="0"/>
              <w:autoSpaceDN w:val="0"/>
              <w:adjustRightInd w:val="0"/>
              <w:snapToGrid w:val="0"/>
              <w:spacing w:afterLines="50" w:after="156"/>
              <w:rPr>
                <w:rFonts w:ascii="宋体" w:hAnsi="宋体" w:cs="宋体"/>
                <w:spacing w:val="7"/>
                <w:kern w:val="0"/>
                <w:sz w:val="24"/>
              </w:rPr>
            </w:pPr>
            <w:r w:rsidRPr="00497E7C">
              <w:rPr>
                <w:rFonts w:ascii="宋体" w:hAnsi="宋体" w:cs="宋体" w:hint="eastAsia"/>
                <w:spacing w:val="7"/>
                <w:kern w:val="0"/>
                <w:sz w:val="24"/>
              </w:rPr>
              <w:t>中检院实验动物屏障智能照明系统升级改造工程</w:t>
            </w:r>
          </w:p>
          <w:p w:rsidR="00072C5D" w:rsidRPr="00072C5D" w:rsidRDefault="00072C5D" w:rsidP="0065374E">
            <w:pPr>
              <w:autoSpaceDE w:val="0"/>
              <w:autoSpaceDN w:val="0"/>
              <w:adjustRightInd w:val="0"/>
              <w:snapToGrid w:val="0"/>
              <w:spacing w:afterLines="50" w:after="156"/>
              <w:rPr>
                <w:rFonts w:ascii="宋体" w:hAnsi="宋体" w:cs="仿宋_GB2312"/>
                <w:b/>
                <w:kern w:val="0"/>
                <w:sz w:val="24"/>
              </w:rPr>
            </w:pPr>
            <w:r w:rsidRPr="00072C5D">
              <w:rPr>
                <w:rFonts w:ascii="宋体" w:hAnsi="宋体" w:cs="宋体" w:hint="eastAsia"/>
                <w:spacing w:val="7"/>
                <w:kern w:val="0"/>
                <w:sz w:val="24"/>
              </w:rPr>
              <w:t>项目</w:t>
            </w:r>
            <w:r w:rsidRPr="00072C5D">
              <w:rPr>
                <w:rFonts w:ascii="宋体" w:hAnsi="宋体" w:cs="仿宋_GB2312" w:hint="eastAsia"/>
                <w:kern w:val="0"/>
                <w:sz w:val="24"/>
              </w:rPr>
              <w:t>响应文件在</w:t>
            </w:r>
            <w:r w:rsidRPr="00072C5D">
              <w:rPr>
                <w:rFonts w:ascii="宋体" w:hAnsi="宋体" w:cs="仿宋_GB2312"/>
                <w:kern w:val="0"/>
                <w:sz w:val="24"/>
              </w:rPr>
              <w:t xml:space="preserve"> 202</w:t>
            </w:r>
            <w:r w:rsidR="00811DE4">
              <w:rPr>
                <w:rFonts w:ascii="宋体" w:hAnsi="宋体" w:cs="仿宋_GB2312" w:hint="eastAsia"/>
                <w:kern w:val="0"/>
                <w:sz w:val="24"/>
              </w:rPr>
              <w:t>6</w:t>
            </w:r>
            <w:r w:rsidRPr="00072C5D">
              <w:rPr>
                <w:rFonts w:ascii="宋体" w:hAnsi="宋体" w:cs="仿宋_GB2312"/>
                <w:kern w:val="0"/>
                <w:sz w:val="24"/>
              </w:rPr>
              <w:t xml:space="preserve"> 年</w:t>
            </w:r>
            <w:r w:rsidR="00316066">
              <w:rPr>
                <w:rFonts w:ascii="宋体" w:hAnsi="宋体" w:cs="仿宋_GB2312" w:hint="eastAsia"/>
                <w:kern w:val="0"/>
                <w:sz w:val="24"/>
              </w:rPr>
              <w:t xml:space="preserve"> </w:t>
            </w:r>
            <w:r w:rsidR="00BA64EA">
              <w:rPr>
                <w:rFonts w:ascii="宋体" w:hAnsi="宋体" w:cs="仿宋_GB2312" w:hint="eastAsia"/>
                <w:kern w:val="0"/>
                <w:sz w:val="24"/>
              </w:rPr>
              <w:t>8</w:t>
            </w:r>
            <w:r w:rsidR="00724635">
              <w:rPr>
                <w:rFonts w:ascii="宋体" w:hAnsi="宋体" w:cs="仿宋_GB2312" w:hint="eastAsia"/>
                <w:kern w:val="0"/>
                <w:sz w:val="24"/>
              </w:rPr>
              <w:t xml:space="preserve"> </w:t>
            </w:r>
            <w:r w:rsidRPr="00072C5D">
              <w:rPr>
                <w:rFonts w:ascii="宋体" w:hAnsi="宋体" w:cs="仿宋_GB2312" w:hint="eastAsia"/>
                <w:kern w:val="0"/>
                <w:sz w:val="24"/>
              </w:rPr>
              <w:t>月</w:t>
            </w:r>
            <w:r w:rsidR="00724635">
              <w:rPr>
                <w:rFonts w:ascii="宋体" w:hAnsi="宋体" w:cs="仿宋_GB2312" w:hint="eastAsia"/>
                <w:kern w:val="0"/>
                <w:sz w:val="24"/>
              </w:rPr>
              <w:t xml:space="preserve"> </w:t>
            </w:r>
            <w:r w:rsidR="00BA64EA">
              <w:rPr>
                <w:rFonts w:ascii="宋体" w:hAnsi="宋体" w:cs="仿宋_GB2312" w:hint="eastAsia"/>
                <w:kern w:val="0"/>
                <w:sz w:val="24"/>
              </w:rPr>
              <w:t>4</w:t>
            </w:r>
            <w:r w:rsidR="00724635">
              <w:rPr>
                <w:rFonts w:ascii="宋体" w:hAnsi="宋体" w:cs="仿宋_GB2312" w:hint="eastAsia"/>
                <w:kern w:val="0"/>
                <w:sz w:val="24"/>
              </w:rPr>
              <w:t xml:space="preserve"> </w:t>
            </w:r>
            <w:r w:rsidRPr="00072C5D">
              <w:rPr>
                <w:rFonts w:ascii="宋体" w:hAnsi="宋体" w:cs="仿宋_GB2312" w:hint="eastAsia"/>
                <w:kern w:val="0"/>
                <w:sz w:val="24"/>
              </w:rPr>
              <w:t>日</w:t>
            </w:r>
            <w:proofErr w:type="gramStart"/>
            <w:r w:rsidR="00BA64EA">
              <w:rPr>
                <w:rFonts w:ascii="宋体" w:hAnsi="宋体" w:cs="仿宋_GB2312" w:hint="eastAsia"/>
                <w:kern w:val="0"/>
                <w:sz w:val="24"/>
              </w:rPr>
              <w:t>9</w:t>
            </w:r>
            <w:r w:rsidRPr="00072C5D">
              <w:rPr>
                <w:rFonts w:ascii="宋体" w:hAnsi="宋体" w:cs="仿宋_GB2312" w:hint="eastAsia"/>
                <w:kern w:val="0"/>
                <w:sz w:val="24"/>
              </w:rPr>
              <w:t>时整前不得</w:t>
            </w:r>
            <w:proofErr w:type="gramEnd"/>
            <w:r w:rsidRPr="00072C5D">
              <w:rPr>
                <w:rFonts w:ascii="宋体" w:hAnsi="宋体" w:cs="仿宋_GB2312" w:hint="eastAsia"/>
                <w:kern w:val="0"/>
                <w:sz w:val="24"/>
              </w:rPr>
              <w:t>开启</w:t>
            </w:r>
          </w:p>
          <w:p w:rsidR="00072C5D" w:rsidRPr="00072C5D" w:rsidRDefault="00072C5D" w:rsidP="0065374E">
            <w:pPr>
              <w:autoSpaceDE w:val="0"/>
              <w:autoSpaceDN w:val="0"/>
              <w:adjustRightInd w:val="0"/>
              <w:snapToGrid w:val="0"/>
              <w:spacing w:afterLines="50" w:after="156"/>
              <w:rPr>
                <w:rFonts w:ascii="宋体" w:hAnsi="宋体" w:cs="仿宋_GB2312"/>
                <w:b/>
                <w:kern w:val="0"/>
                <w:sz w:val="24"/>
              </w:rPr>
            </w:pPr>
            <w:r w:rsidRPr="00072C5D">
              <w:rPr>
                <w:rFonts w:ascii="宋体" w:hAnsi="宋体" w:cs="仿宋_GB2312" w:hint="eastAsia"/>
                <w:kern w:val="0"/>
                <w:sz w:val="24"/>
              </w:rPr>
              <w:t>供应商名称：</w:t>
            </w:r>
          </w:p>
        </w:tc>
      </w:tr>
      <w:tr w:rsidR="00072C5D" w:rsidRPr="00072C5D" w:rsidTr="0065374E">
        <w:trPr>
          <w:trHeight w:val="722"/>
          <w:jc w:val="center"/>
        </w:trPr>
        <w:tc>
          <w:tcPr>
            <w:tcW w:w="1126" w:type="dxa"/>
            <w:vAlign w:val="center"/>
          </w:tcPr>
          <w:p w:rsidR="00072C5D" w:rsidRPr="00072C5D" w:rsidRDefault="00072C5D" w:rsidP="0065374E">
            <w:pPr>
              <w:autoSpaceDE w:val="0"/>
              <w:autoSpaceDN w:val="0"/>
              <w:adjustRightInd w:val="0"/>
              <w:snapToGrid w:val="0"/>
              <w:jc w:val="center"/>
              <w:rPr>
                <w:rFonts w:ascii="宋体" w:hAnsi="宋体" w:cs="TimesNewRomanPSMT"/>
                <w:kern w:val="0"/>
                <w:sz w:val="20"/>
                <w:szCs w:val="21"/>
              </w:rPr>
            </w:pPr>
            <w:r w:rsidRPr="00072C5D">
              <w:rPr>
                <w:rFonts w:ascii="宋体" w:hAnsi="宋体" w:cs="TimesNewRomanPSMT"/>
                <w:kern w:val="0"/>
                <w:sz w:val="20"/>
                <w:szCs w:val="21"/>
              </w:rPr>
              <w:t>7</w:t>
            </w:r>
          </w:p>
        </w:tc>
        <w:tc>
          <w:tcPr>
            <w:tcW w:w="2693" w:type="dxa"/>
            <w:vAlign w:val="center"/>
          </w:tcPr>
          <w:p w:rsidR="00072C5D" w:rsidRPr="00072C5D" w:rsidRDefault="00072C5D" w:rsidP="0065374E">
            <w:pPr>
              <w:autoSpaceDE w:val="0"/>
              <w:autoSpaceDN w:val="0"/>
              <w:adjustRightInd w:val="0"/>
              <w:snapToGrid w:val="0"/>
              <w:rPr>
                <w:rFonts w:ascii="宋体" w:hAnsi="宋体" w:cs="仿宋_GB2312"/>
                <w:kern w:val="0"/>
                <w:sz w:val="24"/>
              </w:rPr>
            </w:pPr>
            <w:r w:rsidRPr="00072C5D">
              <w:rPr>
                <w:rFonts w:ascii="宋体" w:hAnsi="宋体" w:cs="仿宋_GB2312" w:hint="eastAsia"/>
                <w:kern w:val="0"/>
                <w:sz w:val="24"/>
              </w:rPr>
              <w:t>磋商小组成员</w:t>
            </w:r>
          </w:p>
        </w:tc>
        <w:tc>
          <w:tcPr>
            <w:tcW w:w="6804" w:type="dxa"/>
            <w:vAlign w:val="center"/>
          </w:tcPr>
          <w:p w:rsidR="00072C5D" w:rsidRPr="00072C5D" w:rsidRDefault="00072C5D" w:rsidP="0065374E">
            <w:pPr>
              <w:autoSpaceDE w:val="0"/>
              <w:autoSpaceDN w:val="0"/>
              <w:adjustRightInd w:val="0"/>
              <w:snapToGrid w:val="0"/>
              <w:spacing w:afterLines="50" w:after="156"/>
              <w:rPr>
                <w:rFonts w:ascii="宋体" w:hAnsi="宋体" w:cs="仿宋_GB2312"/>
                <w:kern w:val="0"/>
                <w:sz w:val="24"/>
              </w:rPr>
            </w:pPr>
            <w:r w:rsidRPr="00072C5D">
              <w:rPr>
                <w:rFonts w:ascii="宋体" w:hAnsi="宋体" w:cs="仿宋_GB2312" w:hint="eastAsia"/>
                <w:kern w:val="0"/>
                <w:sz w:val="24"/>
              </w:rPr>
              <w:t>委派代表</w:t>
            </w:r>
          </w:p>
          <w:p w:rsidR="00072C5D" w:rsidRPr="00072C5D" w:rsidRDefault="00042D3D" w:rsidP="00883354">
            <w:pPr>
              <w:autoSpaceDE w:val="0"/>
              <w:autoSpaceDN w:val="0"/>
              <w:adjustRightInd w:val="0"/>
              <w:snapToGrid w:val="0"/>
              <w:spacing w:afterLines="50" w:after="156"/>
              <w:rPr>
                <w:rFonts w:ascii="宋体" w:hAnsi="宋体" w:cs="仿宋_GB2312"/>
                <w:b/>
                <w:kern w:val="0"/>
                <w:sz w:val="24"/>
              </w:rPr>
            </w:pPr>
            <w:r>
              <w:rPr>
                <w:rFonts w:ascii="宋体" w:hAnsi="宋体" w:cs="仿宋_GB2312" w:hint="eastAsia"/>
                <w:kern w:val="0"/>
                <w:sz w:val="24"/>
              </w:rPr>
              <w:t xml:space="preserve">采购人根据采购内容，随机抽取评审专家 </w:t>
            </w:r>
            <w:r w:rsidR="00B07BFF">
              <w:rPr>
                <w:rFonts w:ascii="宋体" w:hAnsi="宋体" w:cs="仿宋_GB2312" w:hint="eastAsia"/>
                <w:kern w:val="0"/>
                <w:sz w:val="24"/>
                <w:u w:val="single"/>
              </w:rPr>
              <w:t>3</w:t>
            </w:r>
            <w:r>
              <w:rPr>
                <w:rFonts w:ascii="宋体" w:hAnsi="宋体" w:cs="仿宋_GB2312" w:hint="eastAsia"/>
                <w:kern w:val="0"/>
                <w:sz w:val="24"/>
                <w:u w:val="single"/>
              </w:rPr>
              <w:t xml:space="preserve"> </w:t>
            </w:r>
            <w:r>
              <w:rPr>
                <w:rFonts w:ascii="宋体" w:hAnsi="宋体" w:cs="仿宋_GB2312" w:hint="eastAsia"/>
                <w:kern w:val="0"/>
                <w:sz w:val="24"/>
              </w:rPr>
              <w:t>人</w:t>
            </w:r>
          </w:p>
        </w:tc>
      </w:tr>
      <w:tr w:rsidR="00072C5D" w:rsidRPr="00072C5D" w:rsidTr="0065374E">
        <w:trPr>
          <w:trHeight w:val="694"/>
          <w:jc w:val="center"/>
        </w:trPr>
        <w:tc>
          <w:tcPr>
            <w:tcW w:w="1126" w:type="dxa"/>
            <w:vAlign w:val="center"/>
          </w:tcPr>
          <w:p w:rsidR="00072C5D" w:rsidRPr="00072C5D" w:rsidRDefault="00072C5D" w:rsidP="0065374E">
            <w:pPr>
              <w:autoSpaceDE w:val="0"/>
              <w:autoSpaceDN w:val="0"/>
              <w:adjustRightInd w:val="0"/>
              <w:snapToGrid w:val="0"/>
              <w:jc w:val="center"/>
              <w:rPr>
                <w:rFonts w:ascii="宋体" w:hAnsi="宋体" w:cs="TimesNewRomanPSMT"/>
                <w:kern w:val="0"/>
                <w:sz w:val="20"/>
                <w:szCs w:val="21"/>
              </w:rPr>
            </w:pPr>
            <w:r w:rsidRPr="00072C5D">
              <w:t>8</w:t>
            </w:r>
          </w:p>
        </w:tc>
        <w:tc>
          <w:tcPr>
            <w:tcW w:w="2693" w:type="dxa"/>
            <w:vAlign w:val="center"/>
          </w:tcPr>
          <w:p w:rsidR="00072C5D" w:rsidRPr="00072C5D" w:rsidRDefault="00072C5D" w:rsidP="0065374E">
            <w:pPr>
              <w:autoSpaceDE w:val="0"/>
              <w:autoSpaceDN w:val="0"/>
              <w:adjustRightInd w:val="0"/>
              <w:snapToGrid w:val="0"/>
              <w:rPr>
                <w:rFonts w:ascii="宋体" w:hAnsi="宋体" w:cs="仿宋_GB2312"/>
                <w:kern w:val="0"/>
                <w:sz w:val="24"/>
              </w:rPr>
            </w:pPr>
            <w:r w:rsidRPr="00072C5D">
              <w:rPr>
                <w:rFonts w:ascii="宋体" w:hAnsi="宋体" w:cs="仿宋_GB2312" w:hint="eastAsia"/>
                <w:kern w:val="0"/>
                <w:sz w:val="24"/>
              </w:rPr>
              <w:t>确定成交供应</w:t>
            </w:r>
            <w:proofErr w:type="gramStart"/>
            <w:r w:rsidRPr="00072C5D">
              <w:rPr>
                <w:rFonts w:ascii="宋体" w:hAnsi="宋体" w:cs="仿宋_GB2312" w:hint="eastAsia"/>
                <w:kern w:val="0"/>
                <w:sz w:val="24"/>
              </w:rPr>
              <w:t>商方式</w:t>
            </w:r>
            <w:proofErr w:type="gramEnd"/>
          </w:p>
        </w:tc>
        <w:tc>
          <w:tcPr>
            <w:tcW w:w="6804" w:type="dxa"/>
            <w:vAlign w:val="center"/>
          </w:tcPr>
          <w:p w:rsidR="00072C5D" w:rsidRPr="00072C5D" w:rsidRDefault="00072C5D" w:rsidP="0065374E">
            <w:pPr>
              <w:autoSpaceDE w:val="0"/>
              <w:autoSpaceDN w:val="0"/>
              <w:adjustRightInd w:val="0"/>
              <w:snapToGrid w:val="0"/>
              <w:rPr>
                <w:rFonts w:ascii="宋体" w:hAnsi="宋体" w:cs="仿宋_GB2312"/>
                <w:kern w:val="0"/>
                <w:sz w:val="24"/>
              </w:rPr>
            </w:pPr>
            <w:r w:rsidRPr="00072C5D">
              <w:rPr>
                <w:rFonts w:ascii="宋体" w:hAnsi="宋体" w:cs="仿宋_GB2312" w:hint="eastAsia"/>
                <w:kern w:val="0"/>
                <w:sz w:val="24"/>
              </w:rPr>
              <w:t>评审小组</w:t>
            </w:r>
          </w:p>
        </w:tc>
      </w:tr>
      <w:tr w:rsidR="00072C5D" w:rsidRPr="00072C5D" w:rsidTr="0065374E">
        <w:trPr>
          <w:trHeight w:val="567"/>
          <w:jc w:val="center"/>
        </w:trPr>
        <w:tc>
          <w:tcPr>
            <w:tcW w:w="1126" w:type="dxa"/>
            <w:vAlign w:val="center"/>
          </w:tcPr>
          <w:p w:rsidR="00072C5D" w:rsidRPr="00072C5D" w:rsidRDefault="00072C5D" w:rsidP="0065374E">
            <w:pPr>
              <w:jc w:val="center"/>
              <w:rPr>
                <w:rFonts w:ascii="宋体" w:hAnsi="宋体" w:cs="TimesNewRomanPSMT"/>
                <w:kern w:val="0"/>
                <w:sz w:val="20"/>
                <w:szCs w:val="21"/>
              </w:rPr>
            </w:pPr>
            <w:r w:rsidRPr="00072C5D">
              <w:t>9</w:t>
            </w:r>
          </w:p>
        </w:tc>
        <w:tc>
          <w:tcPr>
            <w:tcW w:w="2693" w:type="dxa"/>
            <w:vAlign w:val="center"/>
          </w:tcPr>
          <w:p w:rsidR="00072C5D" w:rsidRPr="00072C5D" w:rsidRDefault="00072C5D" w:rsidP="0065374E">
            <w:pPr>
              <w:rPr>
                <w:rFonts w:ascii="宋体" w:hAnsi="宋体" w:cs="仿宋_GB2312"/>
                <w:kern w:val="0"/>
                <w:sz w:val="24"/>
              </w:rPr>
            </w:pPr>
            <w:r w:rsidRPr="00072C5D">
              <w:rPr>
                <w:rFonts w:ascii="宋体" w:hAnsi="宋体" w:cs="仿宋_GB2312" w:hint="eastAsia"/>
                <w:kern w:val="0"/>
                <w:sz w:val="24"/>
              </w:rPr>
              <w:t>履约保证金</w:t>
            </w:r>
          </w:p>
        </w:tc>
        <w:tc>
          <w:tcPr>
            <w:tcW w:w="6804" w:type="dxa"/>
            <w:vAlign w:val="center"/>
          </w:tcPr>
          <w:p w:rsidR="00072C5D" w:rsidRPr="00072C5D" w:rsidRDefault="00072C5D" w:rsidP="0065374E">
            <w:pPr>
              <w:rPr>
                <w:rFonts w:ascii="宋体" w:hAnsi="宋体" w:cs="仿宋_GB2312"/>
                <w:b/>
                <w:kern w:val="0"/>
                <w:sz w:val="24"/>
              </w:rPr>
            </w:pPr>
            <w:r w:rsidRPr="00072C5D">
              <w:rPr>
                <w:rFonts w:ascii="宋体" w:hAnsi="宋体" w:cs="仿宋_GB2312" w:hint="eastAsia"/>
                <w:kern w:val="0"/>
                <w:sz w:val="24"/>
              </w:rPr>
              <w:t>不要求</w:t>
            </w:r>
          </w:p>
        </w:tc>
      </w:tr>
      <w:tr w:rsidR="00072C5D" w:rsidRPr="00072C5D" w:rsidTr="00800C5A">
        <w:trPr>
          <w:trHeight w:val="708"/>
          <w:jc w:val="center"/>
        </w:trPr>
        <w:tc>
          <w:tcPr>
            <w:tcW w:w="1126" w:type="dxa"/>
            <w:vAlign w:val="center"/>
          </w:tcPr>
          <w:p w:rsidR="00072C5D" w:rsidRPr="00072C5D" w:rsidRDefault="00072C5D" w:rsidP="0065374E">
            <w:pPr>
              <w:jc w:val="center"/>
            </w:pPr>
            <w:r w:rsidRPr="00072C5D">
              <w:t>10</w:t>
            </w:r>
          </w:p>
        </w:tc>
        <w:tc>
          <w:tcPr>
            <w:tcW w:w="2693" w:type="dxa"/>
            <w:vAlign w:val="center"/>
          </w:tcPr>
          <w:p w:rsidR="00072C5D" w:rsidRPr="00072C5D" w:rsidRDefault="00072C5D" w:rsidP="0065374E">
            <w:pPr>
              <w:rPr>
                <w:rFonts w:ascii="宋体" w:hAnsi="宋体" w:cs="仿宋_GB2312"/>
                <w:kern w:val="0"/>
                <w:sz w:val="24"/>
              </w:rPr>
            </w:pPr>
            <w:r w:rsidRPr="00072C5D">
              <w:rPr>
                <w:rFonts w:ascii="宋体" w:hAnsi="宋体" w:cs="仿宋_GB2312" w:hint="eastAsia"/>
                <w:kern w:val="0"/>
                <w:sz w:val="24"/>
              </w:rPr>
              <w:t>报价方式</w:t>
            </w:r>
          </w:p>
        </w:tc>
        <w:tc>
          <w:tcPr>
            <w:tcW w:w="6804" w:type="dxa"/>
            <w:vAlign w:val="center"/>
          </w:tcPr>
          <w:p w:rsidR="00072C5D" w:rsidRPr="00072C5D" w:rsidRDefault="00072C5D" w:rsidP="0065374E">
            <w:pPr>
              <w:rPr>
                <w:rFonts w:ascii="宋体" w:hAnsi="宋体" w:cs="仿宋_GB2312"/>
                <w:kern w:val="0"/>
                <w:sz w:val="24"/>
              </w:rPr>
            </w:pPr>
            <w:r w:rsidRPr="00072C5D">
              <w:rPr>
                <w:rFonts w:ascii="宋体" w:hAnsi="宋体" w:cs="仿宋_GB2312" w:hint="eastAsia"/>
                <w:kern w:val="0"/>
                <w:sz w:val="24"/>
              </w:rPr>
              <w:t>清单报价，注明各项单价及含税总价</w:t>
            </w:r>
          </w:p>
        </w:tc>
      </w:tr>
      <w:tr w:rsidR="00072C5D" w:rsidRPr="00072C5D" w:rsidTr="00800C5A">
        <w:trPr>
          <w:trHeight w:val="832"/>
          <w:jc w:val="center"/>
        </w:trPr>
        <w:tc>
          <w:tcPr>
            <w:tcW w:w="1126" w:type="dxa"/>
            <w:vAlign w:val="center"/>
          </w:tcPr>
          <w:p w:rsidR="00072C5D" w:rsidRPr="00072C5D" w:rsidRDefault="00072C5D" w:rsidP="0065374E">
            <w:pPr>
              <w:jc w:val="center"/>
            </w:pPr>
            <w:r w:rsidRPr="00072C5D">
              <w:t>11</w:t>
            </w:r>
          </w:p>
        </w:tc>
        <w:tc>
          <w:tcPr>
            <w:tcW w:w="2693" w:type="dxa"/>
            <w:vAlign w:val="center"/>
          </w:tcPr>
          <w:p w:rsidR="00072C5D" w:rsidRPr="00072C5D" w:rsidRDefault="00072C5D" w:rsidP="0065374E">
            <w:pPr>
              <w:rPr>
                <w:rFonts w:ascii="宋体" w:hAnsi="宋体" w:cs="仿宋_GB2312"/>
                <w:kern w:val="0"/>
                <w:sz w:val="24"/>
              </w:rPr>
            </w:pPr>
            <w:r w:rsidRPr="00072C5D">
              <w:rPr>
                <w:rFonts w:ascii="宋体" w:hAnsi="宋体" w:cs="仿宋_GB2312" w:hint="eastAsia"/>
                <w:kern w:val="0"/>
                <w:sz w:val="24"/>
              </w:rPr>
              <w:t>结算方式</w:t>
            </w:r>
          </w:p>
        </w:tc>
        <w:tc>
          <w:tcPr>
            <w:tcW w:w="6804" w:type="dxa"/>
            <w:vAlign w:val="center"/>
          </w:tcPr>
          <w:p w:rsidR="00072C5D" w:rsidRPr="00072C5D" w:rsidRDefault="00072C5D" w:rsidP="00C31A8E">
            <w:pPr>
              <w:rPr>
                <w:rFonts w:ascii="宋体" w:hAnsi="宋体" w:cs="仿宋_GB2312"/>
                <w:kern w:val="0"/>
                <w:sz w:val="24"/>
              </w:rPr>
            </w:pPr>
            <w:r w:rsidRPr="006B4C49">
              <w:rPr>
                <w:rFonts w:ascii="宋体" w:hAnsi="宋体" w:cs="仿宋_GB2312" w:hint="eastAsia"/>
                <w:kern w:val="0"/>
                <w:sz w:val="24"/>
              </w:rPr>
              <w:t>价款按固定</w:t>
            </w:r>
            <w:r w:rsidR="00C31A8E" w:rsidRPr="006B4C49">
              <w:rPr>
                <w:rFonts w:ascii="宋体" w:hAnsi="宋体" w:cs="仿宋_GB2312" w:hint="eastAsia"/>
                <w:kern w:val="0"/>
                <w:sz w:val="24"/>
              </w:rPr>
              <w:t>单价</w:t>
            </w:r>
            <w:r w:rsidR="00800C5A" w:rsidRPr="006B4C49">
              <w:rPr>
                <w:rFonts w:ascii="宋体" w:hAnsi="宋体" w:cs="仿宋_GB2312" w:hint="eastAsia"/>
                <w:kern w:val="0"/>
                <w:sz w:val="24"/>
              </w:rPr>
              <w:t>，实际工程量</w:t>
            </w:r>
            <w:r w:rsidRPr="006B4C49">
              <w:rPr>
                <w:rFonts w:ascii="宋体" w:hAnsi="宋体" w:cs="仿宋_GB2312" w:hint="eastAsia"/>
                <w:kern w:val="0"/>
                <w:sz w:val="24"/>
              </w:rPr>
              <w:t>计价</w:t>
            </w:r>
          </w:p>
        </w:tc>
      </w:tr>
      <w:tr w:rsidR="00072C5D" w:rsidRPr="00072C5D" w:rsidTr="0065374E">
        <w:trPr>
          <w:trHeight w:val="407"/>
          <w:jc w:val="center"/>
        </w:trPr>
        <w:tc>
          <w:tcPr>
            <w:tcW w:w="1126" w:type="dxa"/>
            <w:vAlign w:val="center"/>
          </w:tcPr>
          <w:p w:rsidR="00072C5D" w:rsidRPr="00072C5D" w:rsidRDefault="00072C5D" w:rsidP="0065374E">
            <w:pPr>
              <w:autoSpaceDE w:val="0"/>
              <w:autoSpaceDN w:val="0"/>
              <w:adjustRightInd w:val="0"/>
              <w:snapToGrid w:val="0"/>
              <w:jc w:val="center"/>
              <w:rPr>
                <w:rFonts w:ascii="宋体" w:hAnsi="宋体" w:cs="TimesNewRomanPSMT"/>
                <w:kern w:val="0"/>
                <w:sz w:val="20"/>
                <w:szCs w:val="21"/>
              </w:rPr>
            </w:pPr>
            <w:r w:rsidRPr="00072C5D">
              <w:t>12</w:t>
            </w:r>
          </w:p>
        </w:tc>
        <w:tc>
          <w:tcPr>
            <w:tcW w:w="9497" w:type="dxa"/>
            <w:gridSpan w:val="2"/>
            <w:vAlign w:val="center"/>
          </w:tcPr>
          <w:p w:rsidR="00072C5D" w:rsidRPr="00072C5D" w:rsidRDefault="00072C5D" w:rsidP="0065374E">
            <w:pPr>
              <w:autoSpaceDE w:val="0"/>
              <w:autoSpaceDN w:val="0"/>
              <w:adjustRightInd w:val="0"/>
              <w:snapToGrid w:val="0"/>
              <w:rPr>
                <w:rFonts w:ascii="宋体" w:hAnsi="宋体" w:cs="仿宋_GB2312"/>
                <w:kern w:val="0"/>
                <w:sz w:val="24"/>
              </w:rPr>
            </w:pPr>
            <w:r w:rsidRPr="00072C5D">
              <w:rPr>
                <w:rFonts w:ascii="宋体" w:hAnsi="宋体" w:cs="仿宋_GB2312" w:hint="eastAsia"/>
                <w:kern w:val="0"/>
                <w:sz w:val="24"/>
              </w:rPr>
              <w:t>类似业绩指</w:t>
            </w:r>
            <w:r w:rsidR="00B07BFF">
              <w:rPr>
                <w:rFonts w:ascii="宋体" w:hAnsi="宋体" w:cs="仿宋_GB2312" w:hint="eastAsia"/>
                <w:kern w:val="0"/>
                <w:sz w:val="24"/>
              </w:rPr>
              <w:t>与本项目相关</w:t>
            </w:r>
            <w:r w:rsidRPr="00072C5D">
              <w:rPr>
                <w:rFonts w:ascii="宋体" w:hAnsi="宋体" w:cs="仿宋_GB2312" w:hint="eastAsia"/>
                <w:kern w:val="0"/>
                <w:sz w:val="24"/>
              </w:rPr>
              <w:t>业绩</w:t>
            </w:r>
          </w:p>
        </w:tc>
      </w:tr>
      <w:tr w:rsidR="00072C5D" w:rsidRPr="00072C5D" w:rsidTr="0065374E">
        <w:trPr>
          <w:trHeight w:val="412"/>
          <w:jc w:val="center"/>
        </w:trPr>
        <w:tc>
          <w:tcPr>
            <w:tcW w:w="1126" w:type="dxa"/>
            <w:vAlign w:val="center"/>
          </w:tcPr>
          <w:p w:rsidR="00072C5D" w:rsidRPr="00072C5D" w:rsidRDefault="00072C5D" w:rsidP="0065374E">
            <w:pPr>
              <w:jc w:val="center"/>
            </w:pPr>
            <w:r w:rsidRPr="00072C5D">
              <w:t>13</w:t>
            </w:r>
          </w:p>
        </w:tc>
        <w:tc>
          <w:tcPr>
            <w:tcW w:w="9497" w:type="dxa"/>
            <w:gridSpan w:val="2"/>
            <w:vAlign w:val="center"/>
          </w:tcPr>
          <w:p w:rsidR="00072C5D" w:rsidRPr="00072C5D" w:rsidRDefault="00072C5D" w:rsidP="0065374E">
            <w:pPr>
              <w:autoSpaceDE w:val="0"/>
              <w:autoSpaceDN w:val="0"/>
              <w:adjustRightInd w:val="0"/>
              <w:snapToGrid w:val="0"/>
              <w:rPr>
                <w:rFonts w:ascii="宋体" w:hAnsi="宋体" w:cs="仿宋_GB2312"/>
                <w:kern w:val="0"/>
                <w:sz w:val="24"/>
              </w:rPr>
            </w:pPr>
            <w:r w:rsidRPr="00072C5D">
              <w:rPr>
                <w:rFonts w:ascii="宋体" w:hAnsi="宋体" w:cs="仿宋_GB2312" w:hint="eastAsia"/>
                <w:kern w:val="0"/>
                <w:sz w:val="24"/>
              </w:rPr>
              <w:t>其他</w:t>
            </w:r>
          </w:p>
        </w:tc>
      </w:tr>
    </w:tbl>
    <w:p w:rsidR="00072C5D" w:rsidRPr="00072C5D" w:rsidRDefault="00072C5D" w:rsidP="00072C5D">
      <w:pPr>
        <w:pStyle w:val="20"/>
        <w:keepNext w:val="0"/>
        <w:keepLines w:val="0"/>
        <w:rPr>
          <w:rFonts w:ascii="宋体" w:hAnsi="宋体" w:cs="黑体"/>
          <w:b w:val="0"/>
          <w:bCs w:val="0"/>
          <w:kern w:val="0"/>
          <w:sz w:val="28"/>
          <w:szCs w:val="28"/>
        </w:rPr>
      </w:pPr>
      <w:bookmarkStart w:id="21" w:name="_Toc68609933"/>
      <w:r w:rsidRPr="00072C5D">
        <w:rPr>
          <w:rFonts w:ascii="宋体" w:hAnsi="宋体" w:cs="黑体" w:hint="eastAsia"/>
          <w:b w:val="0"/>
          <w:bCs w:val="0"/>
          <w:kern w:val="0"/>
          <w:sz w:val="28"/>
          <w:szCs w:val="28"/>
        </w:rPr>
        <w:t>二、供应商须知</w:t>
      </w:r>
      <w:bookmarkEnd w:id="21"/>
    </w:p>
    <w:p w:rsidR="00072C5D" w:rsidRPr="00072C5D" w:rsidRDefault="00072C5D" w:rsidP="00072C5D">
      <w:pPr>
        <w:numPr>
          <w:ilvl w:val="0"/>
          <w:numId w:val="2"/>
        </w:numPr>
        <w:autoSpaceDE w:val="0"/>
        <w:autoSpaceDN w:val="0"/>
        <w:adjustRightInd w:val="0"/>
        <w:spacing w:afterLines="50" w:after="156" w:line="480" w:lineRule="exact"/>
        <w:outlineLvl w:val="2"/>
        <w:rPr>
          <w:rFonts w:ascii="黑体" w:eastAsia="黑体" w:hAnsi="宋体" w:cs="黑体"/>
          <w:kern w:val="0"/>
          <w:sz w:val="24"/>
        </w:rPr>
      </w:pPr>
      <w:bookmarkStart w:id="22" w:name="_Toc195921793"/>
      <w:bookmarkStart w:id="23" w:name="_Toc68609934"/>
      <w:r w:rsidRPr="00072C5D">
        <w:rPr>
          <w:rFonts w:ascii="黑体" w:eastAsia="黑体" w:hAnsi="宋体" w:cs="黑体" w:hint="eastAsia"/>
          <w:kern w:val="0"/>
          <w:sz w:val="24"/>
        </w:rPr>
        <w:t>总则</w:t>
      </w:r>
      <w:bookmarkEnd w:id="22"/>
      <w:bookmarkEnd w:id="23"/>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bookmarkStart w:id="24" w:name="_Toc195921794"/>
      <w:r w:rsidRPr="00072C5D">
        <w:rPr>
          <w:rFonts w:ascii="宋体" w:hAnsi="宋体" w:cs="黑体" w:hint="eastAsia"/>
          <w:kern w:val="0"/>
          <w:sz w:val="24"/>
        </w:rPr>
        <w:t>项目概况</w:t>
      </w:r>
      <w:bookmarkEnd w:id="24"/>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根据《中华人民共和国政府采购法》和《中华人民共和国政府采购法实施条例》等有关法律、法规、规章和规范性文件的规定，对本项目通过竞争性磋商进行采购。</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采购人：</w:t>
      </w:r>
      <w:r w:rsidRPr="00072C5D">
        <w:rPr>
          <w:rFonts w:hint="eastAsia"/>
          <w:sz w:val="24"/>
        </w:rPr>
        <w:t>指依法进行政府采购的国家机关、事业单位、团体组织。本项目采购人见竞争性磋商公告</w:t>
      </w:r>
      <w:r w:rsidRPr="00072C5D">
        <w:rPr>
          <w:rFonts w:ascii="宋体" w:hAnsi="宋体" w:cs="黑体" w:hint="eastAsia"/>
          <w:kern w:val="0"/>
          <w:sz w:val="24"/>
        </w:rPr>
        <w:t>。</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采购项目名称：</w:t>
      </w:r>
    </w:p>
    <w:p w:rsidR="00072C5D" w:rsidRPr="00072C5D" w:rsidRDefault="00072C5D" w:rsidP="00072C5D">
      <w:pPr>
        <w:autoSpaceDE w:val="0"/>
        <w:autoSpaceDN w:val="0"/>
        <w:adjustRightInd w:val="0"/>
        <w:snapToGrid w:val="0"/>
        <w:spacing w:afterLines="50" w:after="156" w:line="480" w:lineRule="exact"/>
        <w:ind w:left="1079"/>
        <w:rPr>
          <w:rFonts w:ascii="宋体" w:hAnsi="宋体"/>
          <w:sz w:val="24"/>
        </w:rPr>
      </w:pPr>
      <w:r w:rsidRPr="00072C5D">
        <w:rPr>
          <w:rFonts w:ascii="宋体" w:hAnsi="宋体" w:hint="eastAsia"/>
          <w:sz w:val="24"/>
        </w:rPr>
        <w:t>见竞争性磋商公告。</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bookmarkStart w:id="25" w:name="_Toc195921795"/>
      <w:r w:rsidRPr="00072C5D">
        <w:rPr>
          <w:rFonts w:ascii="宋体" w:hAnsi="宋体" w:cs="黑体" w:hint="eastAsia"/>
          <w:kern w:val="0"/>
          <w:sz w:val="24"/>
        </w:rPr>
        <w:t>采购预算</w:t>
      </w:r>
      <w:bookmarkEnd w:id="25"/>
    </w:p>
    <w:p w:rsidR="00072C5D" w:rsidRPr="00072C5D" w:rsidRDefault="00072C5D" w:rsidP="00072C5D">
      <w:pPr>
        <w:autoSpaceDE w:val="0"/>
        <w:autoSpaceDN w:val="0"/>
        <w:adjustRightInd w:val="0"/>
        <w:snapToGrid w:val="0"/>
        <w:spacing w:afterLines="50" w:after="156" w:line="480" w:lineRule="exact"/>
        <w:ind w:left="1079"/>
        <w:rPr>
          <w:rFonts w:ascii="宋体" w:hAnsi="宋体"/>
          <w:sz w:val="24"/>
        </w:rPr>
      </w:pPr>
      <w:r w:rsidRPr="00072C5D">
        <w:rPr>
          <w:rFonts w:ascii="宋体" w:hAnsi="宋体" w:hint="eastAsia"/>
          <w:sz w:val="24"/>
        </w:rPr>
        <w:t>见竞争性磋商公告。</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bookmarkStart w:id="26" w:name="_Toc195921796"/>
      <w:r w:rsidRPr="00072C5D">
        <w:rPr>
          <w:rFonts w:ascii="宋体" w:hAnsi="宋体" w:cs="黑体" w:hint="eastAsia"/>
          <w:kern w:val="0"/>
          <w:sz w:val="24"/>
        </w:rPr>
        <w:t>采购范围、服务期和质量要求</w:t>
      </w:r>
      <w:bookmarkEnd w:id="26"/>
    </w:p>
    <w:p w:rsidR="00072C5D" w:rsidRPr="00072C5D" w:rsidRDefault="00072C5D" w:rsidP="00072C5D">
      <w:pPr>
        <w:autoSpaceDE w:val="0"/>
        <w:autoSpaceDN w:val="0"/>
        <w:adjustRightInd w:val="0"/>
        <w:snapToGrid w:val="0"/>
        <w:spacing w:afterLines="50" w:after="156" w:line="480" w:lineRule="exact"/>
        <w:ind w:left="1079"/>
        <w:rPr>
          <w:rFonts w:ascii="宋体" w:hAnsi="宋体"/>
          <w:sz w:val="24"/>
        </w:rPr>
      </w:pPr>
      <w:r w:rsidRPr="00072C5D">
        <w:rPr>
          <w:rFonts w:ascii="宋体" w:hAnsi="宋体" w:hint="eastAsia"/>
          <w:sz w:val="24"/>
        </w:rPr>
        <w:t>见采购需求。</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供应商：</w:t>
      </w:r>
      <w:r w:rsidRPr="00072C5D">
        <w:rPr>
          <w:rFonts w:asciiTheme="minorEastAsia" w:hAnsiTheme="minorEastAsia" w:hint="eastAsia"/>
          <w:sz w:val="24"/>
        </w:rPr>
        <w:t>指递交响应文件的法人、其他组织或者自然人</w:t>
      </w:r>
      <w:r w:rsidRPr="00072C5D">
        <w:rPr>
          <w:rFonts w:ascii="宋体" w:hAnsi="宋体" w:cs="黑体" w:hint="eastAsia"/>
          <w:kern w:val="0"/>
          <w:sz w:val="24"/>
        </w:rPr>
        <w:t>。</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kern w:val="0"/>
          <w:sz w:val="24"/>
        </w:rPr>
        <w:t>对供应</w:t>
      </w:r>
      <w:proofErr w:type="gramStart"/>
      <w:r w:rsidRPr="00072C5D">
        <w:rPr>
          <w:rFonts w:ascii="宋体" w:hAnsi="宋体" w:cs="黑体"/>
          <w:kern w:val="0"/>
          <w:sz w:val="24"/>
        </w:rPr>
        <w:t>商相关</w:t>
      </w:r>
      <w:proofErr w:type="gramEnd"/>
      <w:r w:rsidRPr="00072C5D">
        <w:rPr>
          <w:rFonts w:ascii="宋体" w:hAnsi="宋体" w:cs="黑体"/>
          <w:kern w:val="0"/>
          <w:sz w:val="24"/>
        </w:rPr>
        <w:t>要求</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符合竞争性磋商公告</w:t>
      </w:r>
      <w:r w:rsidRPr="00072C5D">
        <w:rPr>
          <w:rFonts w:hint="eastAsia"/>
          <w:sz w:val="24"/>
        </w:rPr>
        <w:t>或磋商邀请书</w:t>
      </w:r>
      <w:r w:rsidRPr="00072C5D">
        <w:rPr>
          <w:rFonts w:ascii="宋体" w:hAnsi="宋体" w:cs="黑体" w:hint="eastAsia"/>
          <w:kern w:val="0"/>
          <w:sz w:val="24"/>
        </w:rPr>
        <w:t>“供应商资格要求”。</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Theme="minorEastAsia" w:hAnsiTheme="minorEastAsia" w:hint="eastAsia"/>
          <w:sz w:val="24"/>
        </w:rPr>
        <w:t>供应商应当遵循公平竞争的原则，不得恶意串通，不得妨碍其他供应商的竞争行为，不得损害采购人或者其他供应商的合法权益。</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供应商不得以向采购人、磋商小组成员行贿或者采取其他不正当手段谋取成交。</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本项目将执行在政府采购活动中查询及使用信用记录的规定，具体要求为：</w:t>
      </w:r>
    </w:p>
    <w:p w:rsidR="00072C5D" w:rsidRPr="00072C5D" w:rsidRDefault="00072C5D" w:rsidP="00072C5D">
      <w:pPr>
        <w:numPr>
          <w:ilvl w:val="0"/>
          <w:numId w:val="3"/>
        </w:numPr>
        <w:tabs>
          <w:tab w:val="left" w:pos="1701"/>
        </w:tabs>
        <w:autoSpaceDE w:val="0"/>
        <w:autoSpaceDN w:val="0"/>
        <w:adjustRightInd w:val="0"/>
        <w:snapToGrid w:val="0"/>
        <w:spacing w:afterLines="50" w:after="156" w:line="480" w:lineRule="exact"/>
        <w:ind w:left="1701" w:hanging="622"/>
        <w:rPr>
          <w:rFonts w:ascii="宋体" w:hAnsi="宋体"/>
          <w:sz w:val="24"/>
        </w:rPr>
      </w:pPr>
      <w:r w:rsidRPr="00072C5D">
        <w:rPr>
          <w:rFonts w:ascii="宋体" w:hAnsi="宋体" w:hint="eastAsia"/>
          <w:sz w:val="24"/>
        </w:rPr>
        <w:t>信用信息查询的截止时点：递交首次响应文件截止时间后。</w:t>
      </w:r>
      <w:r w:rsidRPr="00072C5D">
        <w:rPr>
          <w:rFonts w:ascii="宋体" w:hAnsi="宋体"/>
          <w:sz w:val="24"/>
        </w:rPr>
        <w:t xml:space="preserve"> </w:t>
      </w:r>
    </w:p>
    <w:p w:rsidR="00072C5D" w:rsidRPr="00072C5D" w:rsidRDefault="00072C5D" w:rsidP="00072C5D">
      <w:pPr>
        <w:numPr>
          <w:ilvl w:val="0"/>
          <w:numId w:val="3"/>
        </w:numPr>
        <w:tabs>
          <w:tab w:val="left" w:pos="1701"/>
        </w:tabs>
        <w:autoSpaceDE w:val="0"/>
        <w:autoSpaceDN w:val="0"/>
        <w:adjustRightInd w:val="0"/>
        <w:snapToGrid w:val="0"/>
        <w:spacing w:afterLines="50" w:after="156" w:line="480" w:lineRule="exact"/>
        <w:ind w:left="1701" w:hanging="622"/>
        <w:rPr>
          <w:rFonts w:ascii="宋体" w:hAnsi="宋体"/>
          <w:sz w:val="24"/>
        </w:rPr>
      </w:pPr>
      <w:r w:rsidRPr="00072C5D">
        <w:rPr>
          <w:rFonts w:ascii="宋体" w:hAnsi="宋体" w:hint="eastAsia"/>
          <w:sz w:val="24"/>
        </w:rPr>
        <w:t>查询渠道：“信用中国”网站（</w:t>
      </w:r>
      <w:r w:rsidRPr="00072C5D">
        <w:rPr>
          <w:rFonts w:ascii="宋体" w:hAnsi="宋体"/>
          <w:sz w:val="24"/>
        </w:rPr>
        <w:t>www.creditchina.gov.cn）</w:t>
      </w:r>
      <w:r w:rsidR="00800C5A">
        <w:rPr>
          <w:rFonts w:ascii="宋体" w:hAnsi="宋体" w:hint="eastAsia"/>
          <w:sz w:val="24"/>
        </w:rPr>
        <w:t>，</w:t>
      </w:r>
      <w:r w:rsidRPr="00072C5D">
        <w:rPr>
          <w:rFonts w:ascii="宋体" w:hAnsi="宋体"/>
          <w:sz w:val="24"/>
        </w:rPr>
        <w:t>中国政府采购网（www.ccgp.gov.cn）</w:t>
      </w:r>
      <w:r w:rsidR="00800C5A">
        <w:rPr>
          <w:rFonts w:ascii="宋体" w:hAnsi="宋体" w:hint="eastAsia"/>
          <w:sz w:val="24"/>
        </w:rPr>
        <w:t>，</w:t>
      </w:r>
      <w:r w:rsidR="00800C5A" w:rsidRPr="00800C5A">
        <w:rPr>
          <w:rFonts w:ascii="宋体" w:hAnsi="宋体" w:hint="eastAsia"/>
          <w:sz w:val="24"/>
        </w:rPr>
        <w:t>国家企业信用信息公示系统、天眼查、企查查网站等</w:t>
      </w:r>
      <w:r w:rsidRPr="00072C5D">
        <w:rPr>
          <w:rFonts w:ascii="宋体" w:hAnsi="宋体"/>
          <w:sz w:val="24"/>
        </w:rPr>
        <w:t>；</w:t>
      </w:r>
    </w:p>
    <w:p w:rsidR="00072C5D" w:rsidRPr="00072C5D" w:rsidRDefault="00072C5D" w:rsidP="00072C5D">
      <w:pPr>
        <w:numPr>
          <w:ilvl w:val="0"/>
          <w:numId w:val="3"/>
        </w:numPr>
        <w:tabs>
          <w:tab w:val="left" w:pos="1701"/>
        </w:tabs>
        <w:autoSpaceDE w:val="0"/>
        <w:autoSpaceDN w:val="0"/>
        <w:adjustRightInd w:val="0"/>
        <w:snapToGrid w:val="0"/>
        <w:spacing w:afterLines="50" w:after="156" w:line="480" w:lineRule="exact"/>
        <w:ind w:left="1701" w:hanging="622"/>
        <w:rPr>
          <w:rFonts w:ascii="宋体" w:hAnsi="宋体"/>
          <w:sz w:val="24"/>
        </w:rPr>
      </w:pPr>
      <w:r w:rsidRPr="00072C5D">
        <w:rPr>
          <w:rFonts w:ascii="宋体" w:hAnsi="宋体" w:hint="eastAsia"/>
          <w:sz w:val="24"/>
        </w:rPr>
        <w:t>信用信息查询记录和证据留存具体方式：将经查询存在不良信用记录的潜在供应商的查询结果网页截图作为查询记录和证据，与其他磋商文件一并保存；</w:t>
      </w:r>
      <w:r w:rsidRPr="00072C5D">
        <w:rPr>
          <w:rFonts w:ascii="宋体" w:hAnsi="宋体"/>
          <w:sz w:val="24"/>
        </w:rPr>
        <w:t xml:space="preserve"> </w:t>
      </w:r>
    </w:p>
    <w:p w:rsidR="00072C5D" w:rsidRPr="00072C5D" w:rsidRDefault="00072C5D" w:rsidP="00072C5D">
      <w:pPr>
        <w:numPr>
          <w:ilvl w:val="0"/>
          <w:numId w:val="3"/>
        </w:numPr>
        <w:tabs>
          <w:tab w:val="left" w:pos="1701"/>
        </w:tabs>
        <w:autoSpaceDE w:val="0"/>
        <w:autoSpaceDN w:val="0"/>
        <w:adjustRightInd w:val="0"/>
        <w:snapToGrid w:val="0"/>
        <w:spacing w:afterLines="50" w:after="156" w:line="480" w:lineRule="exact"/>
        <w:ind w:left="1701" w:hanging="622"/>
        <w:rPr>
          <w:rFonts w:ascii="宋体" w:hAnsi="宋体"/>
          <w:sz w:val="24"/>
        </w:rPr>
      </w:pPr>
      <w:r w:rsidRPr="00072C5D">
        <w:rPr>
          <w:rFonts w:ascii="宋体" w:hAnsi="宋体" w:hint="eastAsia"/>
          <w:sz w:val="24"/>
        </w:rPr>
        <w:t>信用信息的使用规则：</w:t>
      </w:r>
      <w:r w:rsidRPr="00072C5D">
        <w:rPr>
          <w:rFonts w:ascii="宋体" w:hAnsi="宋体"/>
          <w:sz w:val="24"/>
        </w:rPr>
        <w:t>本政府采购项目的供应商在</w:t>
      </w:r>
      <w:r w:rsidRPr="00072C5D">
        <w:rPr>
          <w:rFonts w:ascii="宋体" w:hAnsi="宋体" w:hint="eastAsia"/>
          <w:sz w:val="24"/>
        </w:rPr>
        <w:t>信用信息查询</w:t>
      </w:r>
      <w:r w:rsidRPr="00072C5D">
        <w:rPr>
          <w:rFonts w:ascii="宋体" w:hAnsi="宋体"/>
          <w:sz w:val="24"/>
        </w:rPr>
        <w:t>截止时点（含）之前存在</w:t>
      </w:r>
      <w:r w:rsidRPr="00072C5D">
        <w:rPr>
          <w:rFonts w:ascii="宋体" w:hAnsi="宋体" w:hint="eastAsia"/>
          <w:sz w:val="24"/>
        </w:rPr>
        <w:t>第一章竞争性磋商公告</w:t>
      </w:r>
      <w:r w:rsidRPr="00072C5D">
        <w:rPr>
          <w:sz w:val="24"/>
        </w:rPr>
        <w:t>/</w:t>
      </w:r>
      <w:r w:rsidRPr="00072C5D">
        <w:rPr>
          <w:rFonts w:hint="eastAsia"/>
          <w:sz w:val="24"/>
        </w:rPr>
        <w:t>磋商邀请书“供应商资格要求”中</w:t>
      </w:r>
      <w:r w:rsidRPr="00072C5D">
        <w:rPr>
          <w:rFonts w:ascii="宋体" w:hAnsi="宋体" w:hint="eastAsia"/>
          <w:sz w:val="24"/>
        </w:rPr>
        <w:t>所述</w:t>
      </w:r>
      <w:r w:rsidRPr="00072C5D">
        <w:rPr>
          <w:rFonts w:ascii="宋体" w:hAnsi="宋体"/>
          <w:sz w:val="24"/>
        </w:rPr>
        <w:t>不良信用记录的，不得参与磋商。</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bookmarkStart w:id="27" w:name="_Ref527101463"/>
      <w:r w:rsidRPr="00072C5D">
        <w:rPr>
          <w:rFonts w:ascii="宋体" w:hAnsi="宋体" w:cs="黑体" w:hint="eastAsia"/>
          <w:kern w:val="0"/>
          <w:sz w:val="24"/>
        </w:rPr>
        <w:t>分包</w:t>
      </w:r>
      <w:bookmarkEnd w:id="27"/>
    </w:p>
    <w:p w:rsidR="00072C5D" w:rsidRPr="00072C5D" w:rsidRDefault="00072C5D" w:rsidP="00072C5D">
      <w:pPr>
        <w:autoSpaceDE w:val="0"/>
        <w:autoSpaceDN w:val="0"/>
        <w:adjustRightInd w:val="0"/>
        <w:snapToGrid w:val="0"/>
        <w:spacing w:afterLines="50" w:after="156" w:line="480" w:lineRule="exact"/>
        <w:ind w:leftChars="540" w:left="1134"/>
        <w:rPr>
          <w:rFonts w:ascii="宋体" w:hAnsi="宋体" w:cs="黑体"/>
          <w:kern w:val="0"/>
          <w:sz w:val="24"/>
        </w:rPr>
      </w:pPr>
      <w:r w:rsidRPr="00072C5D">
        <w:rPr>
          <w:rFonts w:ascii="宋体" w:hAnsi="宋体" w:cs="黑体" w:hint="eastAsia"/>
          <w:kern w:val="0"/>
          <w:sz w:val="24"/>
        </w:rPr>
        <w:t>供应商须知前附表规定允许分包的，供应商应根据磋商文件的规定和采购项目的实际情况，将拟在成交后将采购项目的非主体、非关键性工作分包的，在响应文件中载明分包承担主体，分包承担主体应当具备相应资质条件且不得再次分包。政府采购合同分包履行的，成交供应商就采购项目和分包项目向采购人负责，分包人就分包项目承担责任。</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bookmarkStart w:id="28" w:name="_Toc195921799"/>
      <w:r w:rsidRPr="00072C5D">
        <w:rPr>
          <w:rFonts w:ascii="宋体" w:hAnsi="宋体" w:cs="黑体" w:hint="eastAsia"/>
          <w:kern w:val="0"/>
          <w:sz w:val="24"/>
        </w:rPr>
        <w:t>费用承担</w:t>
      </w:r>
      <w:bookmarkEnd w:id="28"/>
      <w:r w:rsidRPr="00072C5D">
        <w:rPr>
          <w:rFonts w:ascii="宋体" w:hAnsi="宋体" w:cs="黑体" w:hint="eastAsia"/>
          <w:kern w:val="0"/>
          <w:sz w:val="24"/>
        </w:rPr>
        <w:t>：供应商准备和参加磋商活动发生的费用自理。</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bookmarkStart w:id="29" w:name="_Toc195921800"/>
      <w:r w:rsidRPr="00072C5D">
        <w:rPr>
          <w:rFonts w:ascii="宋体" w:hAnsi="宋体" w:cs="黑体" w:hint="eastAsia"/>
          <w:kern w:val="0"/>
          <w:sz w:val="24"/>
        </w:rPr>
        <w:t>保密</w:t>
      </w:r>
      <w:bookmarkEnd w:id="29"/>
    </w:p>
    <w:p w:rsidR="00072C5D" w:rsidRPr="00072C5D" w:rsidRDefault="00072C5D" w:rsidP="00072C5D">
      <w:pPr>
        <w:autoSpaceDE w:val="0"/>
        <w:autoSpaceDN w:val="0"/>
        <w:adjustRightInd w:val="0"/>
        <w:snapToGrid w:val="0"/>
        <w:spacing w:afterLines="50" w:after="156" w:line="480" w:lineRule="exact"/>
        <w:ind w:leftChars="540" w:left="1134"/>
        <w:rPr>
          <w:rFonts w:ascii="宋体" w:hAnsi="宋体" w:cs="黑体"/>
          <w:kern w:val="0"/>
          <w:sz w:val="24"/>
        </w:rPr>
      </w:pPr>
      <w:r w:rsidRPr="00072C5D">
        <w:rPr>
          <w:rFonts w:ascii="宋体" w:hAnsi="宋体" w:cs="黑体" w:hint="eastAsia"/>
          <w:kern w:val="0"/>
          <w:sz w:val="24"/>
        </w:rPr>
        <w:t>参与磋商活动的各方</w:t>
      </w:r>
      <w:proofErr w:type="gramStart"/>
      <w:r w:rsidRPr="00072C5D">
        <w:rPr>
          <w:rFonts w:ascii="宋体" w:hAnsi="宋体" w:cs="黑体" w:hint="eastAsia"/>
          <w:kern w:val="0"/>
          <w:sz w:val="24"/>
        </w:rPr>
        <w:t>应对磋商</w:t>
      </w:r>
      <w:proofErr w:type="gramEnd"/>
      <w:r w:rsidRPr="00072C5D">
        <w:rPr>
          <w:rFonts w:ascii="宋体" w:hAnsi="宋体" w:cs="黑体" w:hint="eastAsia"/>
          <w:kern w:val="0"/>
          <w:sz w:val="24"/>
        </w:rPr>
        <w:t>文件和响应文件中的商业和技术等秘密保密，违者应对由此造成的后果承担法律责任。</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bookmarkStart w:id="30" w:name="_Toc195921801"/>
      <w:r w:rsidRPr="00072C5D">
        <w:rPr>
          <w:rFonts w:ascii="宋体" w:hAnsi="宋体" w:cs="黑体" w:hint="eastAsia"/>
          <w:kern w:val="0"/>
          <w:sz w:val="24"/>
        </w:rPr>
        <w:t>语言文字</w:t>
      </w:r>
      <w:bookmarkEnd w:id="30"/>
    </w:p>
    <w:p w:rsidR="00072C5D" w:rsidRPr="00072C5D" w:rsidRDefault="00072C5D" w:rsidP="00072C5D">
      <w:pPr>
        <w:autoSpaceDE w:val="0"/>
        <w:autoSpaceDN w:val="0"/>
        <w:adjustRightInd w:val="0"/>
        <w:snapToGrid w:val="0"/>
        <w:spacing w:afterLines="50" w:after="156" w:line="480" w:lineRule="exact"/>
        <w:ind w:leftChars="540" w:left="1134"/>
        <w:rPr>
          <w:rFonts w:ascii="宋体" w:hAnsi="宋体" w:cs="黑体"/>
          <w:kern w:val="0"/>
          <w:sz w:val="24"/>
        </w:rPr>
      </w:pPr>
      <w:r w:rsidRPr="00072C5D">
        <w:rPr>
          <w:rFonts w:ascii="宋体" w:hAnsi="宋体" w:cs="黑体" w:hint="eastAsia"/>
          <w:kern w:val="0"/>
          <w:sz w:val="24"/>
        </w:rPr>
        <w:t>除专用术语外，与磋商有关的语言均使用中文。必要时专用术语应附有中文注释。</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bookmarkStart w:id="31" w:name="_Toc195921802"/>
      <w:r w:rsidRPr="00072C5D">
        <w:rPr>
          <w:rFonts w:ascii="宋体" w:hAnsi="宋体" w:cs="黑体" w:hint="eastAsia"/>
          <w:kern w:val="0"/>
          <w:sz w:val="24"/>
        </w:rPr>
        <w:t>计量单位</w:t>
      </w:r>
      <w:bookmarkEnd w:id="31"/>
    </w:p>
    <w:p w:rsidR="00072C5D" w:rsidRPr="00072C5D" w:rsidRDefault="00072C5D" w:rsidP="00072C5D">
      <w:pPr>
        <w:autoSpaceDE w:val="0"/>
        <w:autoSpaceDN w:val="0"/>
        <w:adjustRightInd w:val="0"/>
        <w:snapToGrid w:val="0"/>
        <w:spacing w:afterLines="50" w:after="156" w:line="480" w:lineRule="exact"/>
        <w:ind w:leftChars="540" w:left="1134"/>
        <w:rPr>
          <w:rFonts w:ascii="宋体" w:hAnsi="宋体" w:cs="黑体"/>
          <w:kern w:val="0"/>
          <w:sz w:val="24"/>
        </w:rPr>
      </w:pPr>
      <w:r w:rsidRPr="00072C5D">
        <w:rPr>
          <w:rFonts w:ascii="宋体" w:hAnsi="宋体" w:cs="黑体" w:hint="eastAsia"/>
          <w:kern w:val="0"/>
          <w:sz w:val="24"/>
        </w:rPr>
        <w:t>所有计量均采用中华人民共和国法定计量单位。</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bookmarkStart w:id="32" w:name="_Ref527101478"/>
      <w:r w:rsidRPr="00072C5D">
        <w:rPr>
          <w:rFonts w:ascii="宋体" w:hAnsi="宋体" w:cs="黑体"/>
          <w:kern w:val="0"/>
          <w:sz w:val="24"/>
        </w:rPr>
        <w:t>踏勘现场</w:t>
      </w:r>
      <w:bookmarkEnd w:id="32"/>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bookmarkStart w:id="33" w:name="_Ref527292580"/>
      <w:r w:rsidRPr="00072C5D">
        <w:rPr>
          <w:rFonts w:ascii="宋体" w:hAnsi="宋体" w:cs="黑体"/>
          <w:kern w:val="0"/>
          <w:sz w:val="24"/>
        </w:rPr>
        <w:t>供应商须知前附表规定组织踏勘现场的，采购人须按照规定时间、地点组织供应商踏勘项目现场。</w:t>
      </w:r>
      <w:bookmarkEnd w:id="33"/>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kern w:val="0"/>
          <w:sz w:val="24"/>
        </w:rPr>
        <w:t>供应商承担踏勘现场所发生的自身费用、责任和风险。</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kern w:val="0"/>
          <w:sz w:val="24"/>
        </w:rPr>
        <w:t>采购人向供应商提供的有关现场的资料和数据，是采购人现有的能被供应商利用的资料，采购人不对供应商由此而做出的推论、理解和结论负责。</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kern w:val="0"/>
          <w:sz w:val="24"/>
        </w:rPr>
        <w:t>除采购</w:t>
      </w:r>
      <w:proofErr w:type="gramStart"/>
      <w:r w:rsidRPr="00072C5D">
        <w:rPr>
          <w:rFonts w:ascii="宋体" w:hAnsi="宋体" w:cs="黑体"/>
          <w:kern w:val="0"/>
          <w:sz w:val="24"/>
        </w:rPr>
        <w:t>人原因</w:t>
      </w:r>
      <w:proofErr w:type="gramEnd"/>
      <w:r w:rsidRPr="00072C5D">
        <w:rPr>
          <w:rFonts w:ascii="宋体" w:hAnsi="宋体" w:cs="黑体"/>
          <w:kern w:val="0"/>
          <w:sz w:val="24"/>
        </w:rPr>
        <w:t>外，供应商应对踏勘现场而造成的人员伤亡、财产损失以及由此引起的连带责任和费用负责。</w:t>
      </w:r>
    </w:p>
    <w:p w:rsidR="00072C5D" w:rsidRPr="00072C5D" w:rsidRDefault="00072C5D" w:rsidP="00072C5D">
      <w:pPr>
        <w:numPr>
          <w:ilvl w:val="0"/>
          <w:numId w:val="2"/>
        </w:numPr>
        <w:autoSpaceDE w:val="0"/>
        <w:autoSpaceDN w:val="0"/>
        <w:adjustRightInd w:val="0"/>
        <w:spacing w:afterLines="50" w:after="156" w:line="480" w:lineRule="exact"/>
        <w:outlineLvl w:val="2"/>
        <w:rPr>
          <w:rFonts w:ascii="黑体" w:eastAsia="黑体" w:hAnsi="宋体" w:cs="黑体"/>
          <w:kern w:val="0"/>
          <w:sz w:val="24"/>
        </w:rPr>
      </w:pPr>
      <w:bookmarkStart w:id="34" w:name="_Toc68609935"/>
      <w:r w:rsidRPr="00072C5D">
        <w:rPr>
          <w:rFonts w:ascii="黑体" w:eastAsia="黑体" w:hAnsi="宋体" w:cs="黑体" w:hint="eastAsia"/>
          <w:kern w:val="0"/>
          <w:sz w:val="24"/>
        </w:rPr>
        <w:t>磋商文件</w:t>
      </w:r>
      <w:bookmarkEnd w:id="34"/>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bookmarkStart w:id="35" w:name="_Toc195921808"/>
      <w:r w:rsidRPr="00072C5D">
        <w:rPr>
          <w:rFonts w:ascii="宋体" w:hAnsi="宋体" w:cs="黑体" w:hint="eastAsia"/>
          <w:kern w:val="0"/>
          <w:sz w:val="24"/>
        </w:rPr>
        <w:t>磋商文件的组成</w:t>
      </w:r>
      <w:bookmarkEnd w:id="35"/>
    </w:p>
    <w:p w:rsidR="00072C5D" w:rsidRPr="00072C5D" w:rsidRDefault="00072C5D" w:rsidP="00072C5D">
      <w:pPr>
        <w:autoSpaceDE w:val="0"/>
        <w:autoSpaceDN w:val="0"/>
        <w:adjustRightInd w:val="0"/>
        <w:snapToGrid w:val="0"/>
        <w:spacing w:afterLines="50" w:after="156" w:line="480" w:lineRule="exact"/>
        <w:ind w:leftChars="540" w:left="1134"/>
        <w:rPr>
          <w:rFonts w:ascii="宋体" w:hAnsi="宋体" w:cs="黑体"/>
          <w:kern w:val="0"/>
          <w:sz w:val="24"/>
        </w:rPr>
      </w:pPr>
      <w:r w:rsidRPr="00072C5D">
        <w:rPr>
          <w:rFonts w:ascii="宋体" w:hAnsi="宋体" w:cs="黑体" w:hint="eastAsia"/>
          <w:kern w:val="0"/>
          <w:sz w:val="24"/>
        </w:rPr>
        <w:t>本磋商文件包括：</w:t>
      </w:r>
    </w:p>
    <w:p w:rsidR="00072C5D" w:rsidRPr="00072C5D" w:rsidRDefault="00072C5D" w:rsidP="00072C5D">
      <w:pPr>
        <w:pStyle w:val="1fa"/>
        <w:numPr>
          <w:ilvl w:val="0"/>
          <w:numId w:val="4"/>
        </w:numPr>
        <w:autoSpaceDE w:val="0"/>
        <w:autoSpaceDN w:val="0"/>
        <w:adjustRightInd w:val="0"/>
        <w:snapToGrid w:val="0"/>
        <w:spacing w:afterLines="50" w:after="156" w:line="480" w:lineRule="exact"/>
        <w:ind w:firstLineChars="0"/>
        <w:rPr>
          <w:rFonts w:ascii="宋体" w:hAnsi="宋体" w:cs="黑体"/>
          <w:kern w:val="0"/>
          <w:sz w:val="24"/>
        </w:rPr>
      </w:pPr>
      <w:r w:rsidRPr="00072C5D">
        <w:rPr>
          <w:rFonts w:ascii="宋体" w:hAnsi="宋体" w:cs="黑体" w:hint="eastAsia"/>
          <w:kern w:val="0"/>
          <w:sz w:val="24"/>
        </w:rPr>
        <w:t>竞争性磋商公告；</w:t>
      </w:r>
    </w:p>
    <w:p w:rsidR="00072C5D" w:rsidRPr="00072C5D" w:rsidRDefault="00072C5D" w:rsidP="00072C5D">
      <w:pPr>
        <w:pStyle w:val="1fa"/>
        <w:numPr>
          <w:ilvl w:val="0"/>
          <w:numId w:val="4"/>
        </w:numPr>
        <w:autoSpaceDE w:val="0"/>
        <w:autoSpaceDN w:val="0"/>
        <w:adjustRightInd w:val="0"/>
        <w:snapToGrid w:val="0"/>
        <w:spacing w:afterLines="50" w:after="156" w:line="480" w:lineRule="exact"/>
        <w:ind w:firstLineChars="0"/>
        <w:rPr>
          <w:rFonts w:ascii="宋体" w:hAnsi="宋体" w:cs="黑体"/>
          <w:kern w:val="0"/>
          <w:sz w:val="24"/>
        </w:rPr>
      </w:pPr>
      <w:r w:rsidRPr="00072C5D">
        <w:rPr>
          <w:rFonts w:ascii="宋体" w:hAnsi="宋体" w:cs="黑体" w:hint="eastAsia"/>
          <w:kern w:val="0"/>
          <w:sz w:val="24"/>
        </w:rPr>
        <w:t>供应商须知；</w:t>
      </w:r>
    </w:p>
    <w:p w:rsidR="00072C5D" w:rsidRPr="00072C5D" w:rsidRDefault="00072C5D" w:rsidP="00072C5D">
      <w:pPr>
        <w:pStyle w:val="1fa"/>
        <w:numPr>
          <w:ilvl w:val="0"/>
          <w:numId w:val="4"/>
        </w:numPr>
        <w:autoSpaceDE w:val="0"/>
        <w:autoSpaceDN w:val="0"/>
        <w:adjustRightInd w:val="0"/>
        <w:snapToGrid w:val="0"/>
        <w:spacing w:afterLines="50" w:after="156" w:line="480" w:lineRule="exact"/>
        <w:ind w:firstLineChars="0"/>
        <w:rPr>
          <w:rFonts w:ascii="宋体" w:hAnsi="宋体" w:cs="黑体"/>
          <w:kern w:val="0"/>
          <w:sz w:val="24"/>
        </w:rPr>
      </w:pPr>
      <w:r w:rsidRPr="00072C5D">
        <w:rPr>
          <w:rFonts w:ascii="宋体" w:hAnsi="宋体" w:cs="黑体" w:hint="eastAsia"/>
          <w:kern w:val="0"/>
          <w:sz w:val="24"/>
        </w:rPr>
        <w:t>评审办法和标准；</w:t>
      </w:r>
    </w:p>
    <w:p w:rsidR="00072C5D" w:rsidRPr="00072C5D" w:rsidRDefault="00072C5D" w:rsidP="00072C5D">
      <w:pPr>
        <w:pStyle w:val="1fa"/>
        <w:numPr>
          <w:ilvl w:val="0"/>
          <w:numId w:val="4"/>
        </w:numPr>
        <w:autoSpaceDE w:val="0"/>
        <w:autoSpaceDN w:val="0"/>
        <w:adjustRightInd w:val="0"/>
        <w:snapToGrid w:val="0"/>
        <w:spacing w:afterLines="50" w:after="156" w:line="480" w:lineRule="exact"/>
        <w:ind w:firstLineChars="0"/>
        <w:rPr>
          <w:rFonts w:ascii="宋体" w:hAnsi="宋体" w:cs="黑体"/>
          <w:kern w:val="0"/>
          <w:sz w:val="24"/>
        </w:rPr>
      </w:pPr>
      <w:r w:rsidRPr="00072C5D">
        <w:rPr>
          <w:rFonts w:ascii="宋体" w:hAnsi="宋体" w:cs="黑体" w:hint="eastAsia"/>
          <w:kern w:val="0"/>
          <w:sz w:val="24"/>
        </w:rPr>
        <w:t>技术标准和要求</w:t>
      </w:r>
    </w:p>
    <w:p w:rsidR="00072C5D" w:rsidRPr="00072C5D" w:rsidRDefault="00072C5D" w:rsidP="00072C5D">
      <w:pPr>
        <w:pStyle w:val="1fa"/>
        <w:numPr>
          <w:ilvl w:val="0"/>
          <w:numId w:val="4"/>
        </w:numPr>
        <w:autoSpaceDE w:val="0"/>
        <w:autoSpaceDN w:val="0"/>
        <w:adjustRightInd w:val="0"/>
        <w:snapToGrid w:val="0"/>
        <w:spacing w:afterLines="50" w:after="156" w:line="480" w:lineRule="exact"/>
        <w:ind w:firstLineChars="0"/>
        <w:rPr>
          <w:rFonts w:ascii="宋体" w:hAnsi="宋体" w:cs="黑体"/>
          <w:kern w:val="0"/>
          <w:sz w:val="24"/>
        </w:rPr>
      </w:pPr>
      <w:r w:rsidRPr="00072C5D">
        <w:rPr>
          <w:rFonts w:ascii="宋体" w:hAnsi="宋体" w:cs="黑体" w:hint="eastAsia"/>
          <w:kern w:val="0"/>
          <w:sz w:val="24"/>
        </w:rPr>
        <w:t>合同条款；</w:t>
      </w:r>
    </w:p>
    <w:p w:rsidR="00072C5D" w:rsidRPr="00072C5D" w:rsidRDefault="00072C5D" w:rsidP="00072C5D">
      <w:pPr>
        <w:pStyle w:val="1fa"/>
        <w:numPr>
          <w:ilvl w:val="0"/>
          <w:numId w:val="4"/>
        </w:numPr>
        <w:autoSpaceDE w:val="0"/>
        <w:autoSpaceDN w:val="0"/>
        <w:adjustRightInd w:val="0"/>
        <w:snapToGrid w:val="0"/>
        <w:spacing w:afterLines="50" w:after="156" w:line="480" w:lineRule="exact"/>
        <w:ind w:firstLineChars="0"/>
        <w:rPr>
          <w:rFonts w:ascii="宋体" w:hAnsi="宋体" w:cs="黑体"/>
          <w:kern w:val="0"/>
          <w:sz w:val="24"/>
        </w:rPr>
      </w:pPr>
      <w:r w:rsidRPr="00072C5D">
        <w:rPr>
          <w:rFonts w:ascii="宋体" w:hAnsi="宋体" w:cs="黑体" w:hint="eastAsia"/>
          <w:kern w:val="0"/>
          <w:sz w:val="24"/>
        </w:rPr>
        <w:t>工程量清单；</w:t>
      </w:r>
    </w:p>
    <w:p w:rsidR="00072C5D" w:rsidRPr="00072C5D" w:rsidRDefault="00072C5D" w:rsidP="00072C5D">
      <w:pPr>
        <w:pStyle w:val="1fa"/>
        <w:numPr>
          <w:ilvl w:val="0"/>
          <w:numId w:val="4"/>
        </w:numPr>
        <w:autoSpaceDE w:val="0"/>
        <w:autoSpaceDN w:val="0"/>
        <w:adjustRightInd w:val="0"/>
        <w:snapToGrid w:val="0"/>
        <w:spacing w:afterLines="50" w:after="156" w:line="480" w:lineRule="exact"/>
        <w:ind w:firstLineChars="0"/>
        <w:rPr>
          <w:rFonts w:ascii="宋体" w:hAnsi="宋体" w:cs="黑体"/>
          <w:kern w:val="0"/>
          <w:sz w:val="24"/>
        </w:rPr>
      </w:pPr>
      <w:r w:rsidRPr="00072C5D">
        <w:rPr>
          <w:rFonts w:ascii="宋体" w:hAnsi="宋体" w:cs="黑体" w:hint="eastAsia"/>
          <w:kern w:val="0"/>
          <w:sz w:val="24"/>
        </w:rPr>
        <w:t>响应文件格式。</w:t>
      </w:r>
    </w:p>
    <w:p w:rsidR="00072C5D" w:rsidRPr="00072C5D" w:rsidRDefault="00072C5D" w:rsidP="00072C5D">
      <w:pPr>
        <w:autoSpaceDE w:val="0"/>
        <w:autoSpaceDN w:val="0"/>
        <w:adjustRightInd w:val="0"/>
        <w:snapToGrid w:val="0"/>
        <w:spacing w:afterLines="50" w:after="156" w:line="480" w:lineRule="exact"/>
        <w:ind w:leftChars="540" w:left="1134"/>
        <w:rPr>
          <w:rFonts w:ascii="宋体" w:hAnsi="宋体" w:cs="黑体"/>
          <w:kern w:val="0"/>
          <w:sz w:val="24"/>
        </w:rPr>
      </w:pPr>
      <w:r w:rsidRPr="00072C5D">
        <w:rPr>
          <w:rFonts w:ascii="宋体" w:hAnsi="宋体" w:cs="黑体" w:hint="eastAsia"/>
          <w:kern w:val="0"/>
          <w:sz w:val="24"/>
        </w:rPr>
        <w:t>根据本章第</w:t>
      </w:r>
      <w:r w:rsidRPr="00072C5D">
        <w:fldChar w:fldCharType="begin"/>
      </w:r>
      <w:r w:rsidRPr="00072C5D">
        <w:instrText xml:space="preserve"> REF _Ref527655465 \r \h  \* MERGEFORMAT </w:instrText>
      </w:r>
      <w:r w:rsidRPr="00072C5D">
        <w:fldChar w:fldCharType="separate"/>
      </w:r>
      <w:r w:rsidR="00935DAE" w:rsidRPr="00935DAE">
        <w:rPr>
          <w:rFonts w:ascii="宋体" w:hAnsi="宋体" w:cs="黑体"/>
          <w:kern w:val="0"/>
          <w:sz w:val="24"/>
        </w:rPr>
        <w:t>2.2</w:t>
      </w:r>
      <w:r w:rsidRPr="00072C5D">
        <w:rPr>
          <w:rFonts w:ascii="宋体" w:hAnsi="宋体" w:cs="黑体"/>
          <w:kern w:val="0"/>
          <w:sz w:val="24"/>
        </w:rPr>
        <w:fldChar w:fldCharType="end"/>
      </w:r>
      <w:r w:rsidRPr="00072C5D">
        <w:rPr>
          <w:rFonts w:ascii="宋体" w:hAnsi="宋体" w:cs="黑体" w:hint="eastAsia"/>
          <w:kern w:val="0"/>
          <w:sz w:val="24"/>
        </w:rPr>
        <w:t>款对磋商文件所作的澄清、修改，</w:t>
      </w:r>
      <w:proofErr w:type="gramStart"/>
      <w:r w:rsidRPr="00072C5D">
        <w:rPr>
          <w:rFonts w:ascii="宋体" w:hAnsi="宋体" w:cs="黑体" w:hint="eastAsia"/>
          <w:kern w:val="0"/>
          <w:sz w:val="24"/>
        </w:rPr>
        <w:t>构成磋商</w:t>
      </w:r>
      <w:proofErr w:type="gramEnd"/>
      <w:r w:rsidRPr="00072C5D">
        <w:rPr>
          <w:rFonts w:ascii="宋体" w:hAnsi="宋体" w:cs="黑体" w:hint="eastAsia"/>
          <w:kern w:val="0"/>
          <w:sz w:val="24"/>
        </w:rPr>
        <w:t>文件的组成部分。</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bookmarkStart w:id="36" w:name="_Ref426441946"/>
      <w:bookmarkStart w:id="37" w:name="_Toc195921809"/>
      <w:bookmarkStart w:id="38" w:name="_Ref527655465"/>
      <w:r w:rsidRPr="00072C5D">
        <w:rPr>
          <w:rFonts w:ascii="宋体" w:hAnsi="宋体" w:cs="黑体" w:hint="eastAsia"/>
          <w:kern w:val="0"/>
          <w:sz w:val="24"/>
        </w:rPr>
        <w:t>磋商文件的澄清</w:t>
      </w:r>
      <w:bookmarkEnd w:id="36"/>
      <w:bookmarkEnd w:id="37"/>
      <w:r w:rsidRPr="00072C5D">
        <w:rPr>
          <w:rFonts w:ascii="宋体" w:hAnsi="宋体" w:cs="黑体" w:hint="eastAsia"/>
          <w:kern w:val="0"/>
          <w:sz w:val="24"/>
        </w:rPr>
        <w:t>或修改</w:t>
      </w:r>
      <w:bookmarkEnd w:id="38"/>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供应商应仔细阅读和检查磋商文件的全部内容。如发现缺页或附件不全，应及时向采购人提出，以便补齐。</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sz w:val="24"/>
        </w:rPr>
      </w:pPr>
      <w:bookmarkStart w:id="39" w:name="_Ref527101604"/>
      <w:r w:rsidRPr="00072C5D">
        <w:rPr>
          <w:rFonts w:ascii="宋体" w:hAnsi="宋体" w:hint="eastAsia"/>
          <w:sz w:val="24"/>
        </w:rPr>
        <w:t>供应商</w:t>
      </w:r>
      <w:r w:rsidRPr="00072C5D">
        <w:rPr>
          <w:rFonts w:ascii="宋体" w:hAnsi="宋体" w:cs="黑体" w:hint="eastAsia"/>
          <w:kern w:val="0"/>
          <w:sz w:val="24"/>
        </w:rPr>
        <w:t>如有疑问</w:t>
      </w:r>
      <w:r w:rsidRPr="00072C5D">
        <w:rPr>
          <w:rFonts w:asciiTheme="minorEastAsia" w:eastAsiaTheme="minorEastAsia" w:hAnsiTheme="minorEastAsia" w:cs="宋体"/>
          <w:sz w:val="24"/>
        </w:rPr>
        <w:t>可以在供应商须知前附表规定的时间内向采购人提出询问</w:t>
      </w:r>
      <w:r w:rsidRPr="00072C5D">
        <w:rPr>
          <w:rFonts w:ascii="宋体" w:hAnsi="宋体" w:cs="黑体" w:hint="eastAsia"/>
          <w:kern w:val="0"/>
          <w:sz w:val="24"/>
        </w:rPr>
        <w:t>，要求采购人对磋商文件予以澄清。</w:t>
      </w:r>
      <w:bookmarkEnd w:id="39"/>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hAnsi="宋体" w:cs="宋体"/>
          <w:sz w:val="24"/>
        </w:rPr>
      </w:pPr>
      <w:r w:rsidRPr="00072C5D">
        <w:rPr>
          <w:rFonts w:hAnsi="宋体" w:cs="宋体" w:hint="eastAsia"/>
          <w:sz w:val="24"/>
        </w:rPr>
        <w:t>提交首次响应文件截止之日前，采购人或者磋商小组可以对已发出的磋商文件进行必要的澄清或者修改，澄清或者修改的内容作为磋商文件</w:t>
      </w:r>
      <w:r w:rsidRPr="00072C5D">
        <w:rPr>
          <w:rFonts w:asciiTheme="minorEastAsia" w:eastAsiaTheme="minorEastAsia" w:hAnsiTheme="minorEastAsia" w:cs="宋体" w:hint="eastAsia"/>
          <w:sz w:val="24"/>
        </w:rPr>
        <w:t>的组成部分。澄清或者修改的内容可能影响响应文件编制的，采购人或者磋商小组应当在提交首次响应文件截止之日</w:t>
      </w:r>
      <w:r w:rsidRPr="00072C5D">
        <w:rPr>
          <w:rFonts w:asciiTheme="minorEastAsia" w:eastAsiaTheme="minorEastAsia" w:hAnsiTheme="minorEastAsia" w:cs="宋体"/>
          <w:sz w:val="24"/>
        </w:rPr>
        <w:t>5日前，以书面形式通知所有接收磋商文件的供应商，不足5日的，应当顺延提交首次响应文件截止之日。</w:t>
      </w:r>
    </w:p>
    <w:p w:rsidR="00072C5D" w:rsidRPr="00072C5D" w:rsidRDefault="00072C5D" w:rsidP="00072C5D">
      <w:pPr>
        <w:autoSpaceDE w:val="0"/>
        <w:autoSpaceDN w:val="0"/>
        <w:adjustRightInd w:val="0"/>
        <w:snapToGrid w:val="0"/>
        <w:spacing w:afterLines="50" w:after="156" w:line="480" w:lineRule="exact"/>
        <w:ind w:leftChars="540" w:left="1134"/>
        <w:rPr>
          <w:rFonts w:hAnsi="宋体" w:cs="宋体"/>
          <w:sz w:val="24"/>
        </w:rPr>
      </w:pPr>
      <w:r w:rsidRPr="00072C5D">
        <w:rPr>
          <w:rFonts w:ascii="宋体" w:hAnsi="宋体" w:cs="黑体" w:hint="eastAsia"/>
          <w:kern w:val="0"/>
          <w:sz w:val="24"/>
        </w:rPr>
        <w:t>通过发布公告邀请供应商参加磋商的，澄清修改和更正内容将在磋商公告发布媒体上予以公告。</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bookmarkStart w:id="40" w:name="_Ref527292721"/>
      <w:r w:rsidRPr="00072C5D">
        <w:rPr>
          <w:rFonts w:ascii="宋体" w:hAnsi="宋体" w:cs="黑体" w:hint="eastAsia"/>
          <w:kern w:val="0"/>
          <w:sz w:val="24"/>
        </w:rPr>
        <w:t>供应商应在收到澄清或修改文件后</w:t>
      </w:r>
      <w:r w:rsidRPr="00072C5D">
        <w:rPr>
          <w:rFonts w:ascii="宋体" w:hAnsi="宋体" w:cs="宋体"/>
          <w:sz w:val="24"/>
        </w:rPr>
        <w:t>24小时内或根据澄清通知中要求的时间内</w:t>
      </w:r>
      <w:r w:rsidRPr="00072C5D">
        <w:rPr>
          <w:rFonts w:ascii="宋体" w:hAnsi="宋体" w:cs="黑体" w:hint="eastAsia"/>
          <w:kern w:val="0"/>
          <w:sz w:val="24"/>
        </w:rPr>
        <w:t>，将加盖公章的回执书面形式通知采购人</w:t>
      </w:r>
      <w:r w:rsidRPr="00072C5D">
        <w:rPr>
          <w:rFonts w:hAnsi="宋体" w:cs="宋体"/>
          <w:sz w:val="24"/>
        </w:rPr>
        <w:t>或磋商小组</w:t>
      </w:r>
      <w:r w:rsidRPr="00072C5D">
        <w:rPr>
          <w:rFonts w:ascii="宋体" w:hAnsi="宋体" w:cs="黑体" w:hint="eastAsia"/>
          <w:kern w:val="0"/>
          <w:sz w:val="24"/>
        </w:rPr>
        <w:t>，确认已收到该澄清。否则，视为同意和接受该澄清或者修改内容。</w:t>
      </w:r>
      <w:bookmarkEnd w:id="40"/>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bookmarkStart w:id="41" w:name="_Ref527101721"/>
      <w:r w:rsidRPr="00072C5D">
        <w:rPr>
          <w:rFonts w:asciiTheme="minorEastAsia" w:eastAsiaTheme="minorEastAsia" w:hAnsiTheme="minorEastAsia" w:cs="宋体"/>
          <w:sz w:val="24"/>
        </w:rPr>
        <w:t>供应商对磋商文件提出质疑的，</w:t>
      </w:r>
      <w:r w:rsidRPr="00072C5D">
        <w:rPr>
          <w:rFonts w:asciiTheme="minorEastAsia" w:hAnsiTheme="minorEastAsia" w:hint="eastAsia"/>
          <w:sz w:val="24"/>
        </w:rPr>
        <w:t>应当在</w:t>
      </w:r>
      <w:proofErr w:type="gramStart"/>
      <w:r w:rsidRPr="00072C5D">
        <w:rPr>
          <w:rFonts w:asciiTheme="minorEastAsia" w:hAnsiTheme="minorEastAsia" w:hint="eastAsia"/>
          <w:sz w:val="24"/>
        </w:rPr>
        <w:t>获取磋商</w:t>
      </w:r>
      <w:proofErr w:type="gramEnd"/>
      <w:r w:rsidRPr="00072C5D">
        <w:rPr>
          <w:rFonts w:asciiTheme="minorEastAsia" w:hAnsiTheme="minorEastAsia" w:hint="eastAsia"/>
          <w:sz w:val="24"/>
        </w:rPr>
        <w:t>文件或者磋商文件公告期限届满之日起</w:t>
      </w:r>
      <w:r w:rsidRPr="00072C5D">
        <w:rPr>
          <w:rFonts w:asciiTheme="minorEastAsia" w:hAnsiTheme="minorEastAsia"/>
          <w:sz w:val="24"/>
        </w:rPr>
        <w:t>7个工作日内</w:t>
      </w:r>
      <w:r w:rsidRPr="00072C5D">
        <w:rPr>
          <w:rFonts w:ascii="宋体" w:hAnsi="宋体" w:hint="eastAsia"/>
          <w:sz w:val="24"/>
        </w:rPr>
        <w:t>，</w:t>
      </w:r>
      <w:proofErr w:type="gramStart"/>
      <w:r w:rsidRPr="00072C5D">
        <w:rPr>
          <w:rFonts w:ascii="宋体" w:hAnsi="宋体" w:hint="eastAsia"/>
          <w:sz w:val="24"/>
        </w:rPr>
        <w:t>按供应</w:t>
      </w:r>
      <w:proofErr w:type="gramEnd"/>
      <w:r w:rsidRPr="00072C5D">
        <w:rPr>
          <w:rFonts w:ascii="宋体" w:hAnsi="宋体" w:hint="eastAsia"/>
          <w:sz w:val="24"/>
        </w:rPr>
        <w:t>商须知前附表中送达质疑函的方式以书面形式一次性提出质疑</w:t>
      </w:r>
      <w:r w:rsidRPr="00072C5D">
        <w:rPr>
          <w:rFonts w:asciiTheme="minorEastAsia" w:eastAsiaTheme="minorEastAsia" w:hAnsiTheme="minorEastAsia" w:cs="宋体"/>
          <w:sz w:val="24"/>
        </w:rPr>
        <w:t>。供应商</w:t>
      </w:r>
      <w:r w:rsidRPr="00072C5D">
        <w:rPr>
          <w:rFonts w:asciiTheme="minorEastAsia" w:hAnsiTheme="minorEastAsia" w:hint="eastAsia"/>
          <w:sz w:val="24"/>
        </w:rPr>
        <w:t>提出质疑应当提交质疑函和必要的证明材料，质疑函的内容应符合政府采购质疑和投诉办法的规定。</w:t>
      </w:r>
      <w:bookmarkEnd w:id="41"/>
    </w:p>
    <w:p w:rsidR="00072C5D" w:rsidRPr="00072C5D" w:rsidRDefault="00072C5D" w:rsidP="00072C5D">
      <w:pPr>
        <w:numPr>
          <w:ilvl w:val="0"/>
          <w:numId w:val="2"/>
        </w:numPr>
        <w:autoSpaceDE w:val="0"/>
        <w:autoSpaceDN w:val="0"/>
        <w:adjustRightInd w:val="0"/>
        <w:spacing w:afterLines="50" w:after="156" w:line="480" w:lineRule="exact"/>
        <w:outlineLvl w:val="2"/>
        <w:rPr>
          <w:rFonts w:ascii="黑体" w:eastAsia="黑体" w:hAnsi="宋体" w:cs="黑体"/>
          <w:kern w:val="0"/>
          <w:sz w:val="24"/>
        </w:rPr>
      </w:pPr>
      <w:bookmarkStart w:id="42" w:name="_Toc68609936"/>
      <w:r w:rsidRPr="00072C5D">
        <w:rPr>
          <w:rFonts w:ascii="黑体" w:eastAsia="黑体" w:hAnsi="宋体" w:cs="黑体" w:hint="eastAsia"/>
          <w:kern w:val="0"/>
          <w:sz w:val="24"/>
        </w:rPr>
        <w:t>响应文件编制</w:t>
      </w:r>
      <w:bookmarkEnd w:id="42"/>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bookmarkStart w:id="43" w:name="_Toc195921812"/>
      <w:r w:rsidRPr="00072C5D">
        <w:rPr>
          <w:rFonts w:ascii="宋体" w:hAnsi="宋体" w:cs="黑体" w:hint="eastAsia"/>
          <w:kern w:val="0"/>
          <w:sz w:val="24"/>
        </w:rPr>
        <w:t>响应文件的组成</w:t>
      </w:r>
      <w:bookmarkEnd w:id="43"/>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响应文件应包括下列内容：</w:t>
      </w:r>
    </w:p>
    <w:p w:rsidR="00072C5D" w:rsidRPr="00072C5D" w:rsidRDefault="00072C5D" w:rsidP="00072C5D">
      <w:pPr>
        <w:numPr>
          <w:ilvl w:val="0"/>
          <w:numId w:val="5"/>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报价函及其附录；</w:t>
      </w:r>
    </w:p>
    <w:p w:rsidR="00072C5D" w:rsidRPr="00072C5D" w:rsidRDefault="00072C5D" w:rsidP="00072C5D">
      <w:pPr>
        <w:numPr>
          <w:ilvl w:val="0"/>
          <w:numId w:val="5"/>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法定代表人身份证明；</w:t>
      </w:r>
    </w:p>
    <w:p w:rsidR="00072C5D" w:rsidRPr="00072C5D" w:rsidRDefault="00072C5D" w:rsidP="00072C5D">
      <w:pPr>
        <w:numPr>
          <w:ilvl w:val="0"/>
          <w:numId w:val="5"/>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授权委托书；</w:t>
      </w:r>
    </w:p>
    <w:p w:rsidR="00072C5D" w:rsidRPr="00072C5D" w:rsidRDefault="00072C5D" w:rsidP="00072C5D">
      <w:pPr>
        <w:numPr>
          <w:ilvl w:val="0"/>
          <w:numId w:val="5"/>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已标价工程量清单；</w:t>
      </w:r>
    </w:p>
    <w:p w:rsidR="00072C5D" w:rsidRPr="00072C5D" w:rsidRDefault="00072C5D" w:rsidP="00072C5D">
      <w:pPr>
        <w:numPr>
          <w:ilvl w:val="0"/>
          <w:numId w:val="5"/>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供应商基本情况表</w:t>
      </w:r>
    </w:p>
    <w:p w:rsidR="00072C5D" w:rsidRPr="00072C5D" w:rsidRDefault="00072C5D" w:rsidP="00072C5D">
      <w:pPr>
        <w:numPr>
          <w:ilvl w:val="0"/>
          <w:numId w:val="5"/>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资格证明文件；</w:t>
      </w:r>
    </w:p>
    <w:p w:rsidR="00072C5D" w:rsidRPr="00072C5D" w:rsidRDefault="00072C5D" w:rsidP="00072C5D">
      <w:pPr>
        <w:numPr>
          <w:ilvl w:val="0"/>
          <w:numId w:val="5"/>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供应</w:t>
      </w:r>
      <w:proofErr w:type="gramStart"/>
      <w:r w:rsidRPr="00072C5D">
        <w:rPr>
          <w:rFonts w:ascii="宋体" w:hAnsi="宋体" w:cs="黑体" w:hint="eastAsia"/>
          <w:kern w:val="0"/>
          <w:sz w:val="24"/>
        </w:rPr>
        <w:t>商服务</w:t>
      </w:r>
      <w:proofErr w:type="gramEnd"/>
      <w:r w:rsidRPr="00072C5D">
        <w:rPr>
          <w:rFonts w:ascii="宋体" w:hAnsi="宋体" w:cs="黑体" w:hint="eastAsia"/>
          <w:kern w:val="0"/>
          <w:sz w:val="24"/>
        </w:rPr>
        <w:t>业绩一览表</w:t>
      </w:r>
    </w:p>
    <w:p w:rsidR="00072C5D" w:rsidRPr="00072C5D" w:rsidRDefault="00072C5D" w:rsidP="00072C5D">
      <w:pPr>
        <w:numPr>
          <w:ilvl w:val="0"/>
          <w:numId w:val="5"/>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小微企业、监狱企业、残疾人福利单位的声明函或证明材料（如有）</w:t>
      </w:r>
      <w:r w:rsidRPr="00072C5D">
        <w:rPr>
          <w:rFonts w:ascii="宋体" w:hAnsi="宋体" w:cs="黑体"/>
          <w:kern w:val="0"/>
          <w:sz w:val="24"/>
        </w:rPr>
        <w:t>；</w:t>
      </w:r>
    </w:p>
    <w:p w:rsidR="00072C5D" w:rsidRPr="00072C5D" w:rsidRDefault="00072C5D" w:rsidP="00072C5D">
      <w:pPr>
        <w:numPr>
          <w:ilvl w:val="0"/>
          <w:numId w:val="5"/>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施工组织设计；</w:t>
      </w:r>
    </w:p>
    <w:p w:rsidR="00072C5D" w:rsidRPr="00072C5D" w:rsidRDefault="00072C5D" w:rsidP="00072C5D">
      <w:pPr>
        <w:numPr>
          <w:ilvl w:val="0"/>
          <w:numId w:val="5"/>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项目管理机构人员配备；</w:t>
      </w:r>
    </w:p>
    <w:p w:rsidR="00072C5D" w:rsidRPr="00072C5D" w:rsidRDefault="00072C5D" w:rsidP="00072C5D">
      <w:pPr>
        <w:numPr>
          <w:ilvl w:val="0"/>
          <w:numId w:val="5"/>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供应</w:t>
      </w:r>
      <w:proofErr w:type="gramStart"/>
      <w:r w:rsidRPr="00072C5D">
        <w:rPr>
          <w:rFonts w:ascii="宋体" w:hAnsi="宋体" w:cs="黑体" w:hint="eastAsia"/>
          <w:kern w:val="0"/>
          <w:sz w:val="24"/>
        </w:rPr>
        <w:t>商其他</w:t>
      </w:r>
      <w:proofErr w:type="gramEnd"/>
      <w:r w:rsidRPr="00072C5D">
        <w:rPr>
          <w:rFonts w:ascii="宋体" w:hAnsi="宋体" w:cs="黑体" w:hint="eastAsia"/>
          <w:kern w:val="0"/>
          <w:sz w:val="24"/>
        </w:rPr>
        <w:t>承诺（如有）；</w:t>
      </w:r>
    </w:p>
    <w:p w:rsidR="00072C5D" w:rsidRPr="00072C5D" w:rsidRDefault="00072C5D" w:rsidP="00072C5D">
      <w:pPr>
        <w:numPr>
          <w:ilvl w:val="0"/>
          <w:numId w:val="5"/>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kern w:val="0"/>
          <w:sz w:val="24"/>
        </w:rPr>
        <w:t>最后报价函（磋商结束后，根据磋商小组要求提交）；</w:t>
      </w:r>
    </w:p>
    <w:p w:rsidR="00072C5D" w:rsidRPr="00072C5D" w:rsidRDefault="00072C5D" w:rsidP="00072C5D">
      <w:pPr>
        <w:numPr>
          <w:ilvl w:val="0"/>
          <w:numId w:val="5"/>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磋商文件要求的其他内容以及供应商认为必要的其他内容。</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宋体" w:hAnsi="宋体" w:cs="黑体"/>
          <w:kern w:val="0"/>
          <w:sz w:val="24"/>
        </w:rPr>
      </w:pPr>
      <w:bookmarkStart w:id="44" w:name="_Toc195921813"/>
      <w:r w:rsidRPr="00072C5D">
        <w:rPr>
          <w:rFonts w:ascii="宋体" w:hAnsi="宋体" w:cs="黑体" w:hint="eastAsia"/>
          <w:kern w:val="0"/>
          <w:sz w:val="24"/>
        </w:rPr>
        <w:t>首次报价</w:t>
      </w:r>
      <w:bookmarkEnd w:id="44"/>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bookmarkStart w:id="45" w:name="_Toc195921814"/>
      <w:r w:rsidRPr="00072C5D">
        <w:rPr>
          <w:rFonts w:ascii="宋体" w:hAnsi="宋体" w:cs="黑体" w:hint="eastAsia"/>
          <w:kern w:val="0"/>
          <w:sz w:val="24"/>
        </w:rPr>
        <w:t>供应商应按磋商文件第六章提供的格式进行首次报价。</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所有根据合同或其它原因应由供应商支付的税款和其它应交纳的费用都应包括在供应商提交的报价中。</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kern w:val="0"/>
          <w:sz w:val="24"/>
        </w:rPr>
        <w:t>供应商应仔细阅读所有磋商文件，填报自己认为正确的报价。</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供应商对采购内容只允许有一个报价，采购人不接受任何有选择的报价。</w:t>
      </w:r>
    </w:p>
    <w:p w:rsidR="00072C5D" w:rsidRPr="00072C5D" w:rsidRDefault="00072C5D" w:rsidP="00072C5D">
      <w:pPr>
        <w:numPr>
          <w:ilvl w:val="1"/>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本项目为总价合同，除非合同另有约定，供应商所报的最后价格在合同执行过程中是固定不变的，不得以任何理由予以变更。任何包含价格调整要求的响应文件，将被认为是非实质响应性而予以拒绝。</w:t>
      </w:r>
    </w:p>
    <w:p w:rsidR="00072C5D" w:rsidRPr="00072C5D" w:rsidRDefault="00072C5D" w:rsidP="00072C5D">
      <w:pPr>
        <w:numPr>
          <w:ilvl w:val="1"/>
          <w:numId w:val="2"/>
        </w:numPr>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报价不得有选择性报价和附有条件的报价，且不得高于预算价或最高限价，否则其报价无效。</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宋体" w:hAnsi="宋体" w:cs="黑体"/>
          <w:kern w:val="0"/>
          <w:sz w:val="24"/>
        </w:rPr>
      </w:pPr>
      <w:bookmarkStart w:id="46" w:name="_Ref421009326"/>
      <w:r w:rsidRPr="00072C5D">
        <w:rPr>
          <w:rFonts w:ascii="宋体" w:hAnsi="宋体" w:cs="黑体" w:hint="eastAsia"/>
          <w:kern w:val="0"/>
          <w:sz w:val="24"/>
        </w:rPr>
        <w:t>响应文件有效期</w:t>
      </w:r>
      <w:bookmarkEnd w:id="45"/>
      <w:bookmarkEnd w:id="46"/>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bookmarkStart w:id="47" w:name="_Ref527102185"/>
      <w:r w:rsidRPr="00072C5D">
        <w:rPr>
          <w:rFonts w:asciiTheme="minorEastAsia" w:hAnsiTheme="minorEastAsia" w:hint="eastAsia"/>
          <w:sz w:val="24"/>
        </w:rPr>
        <w:t>本项目</w:t>
      </w:r>
      <w:r w:rsidRPr="00072C5D">
        <w:rPr>
          <w:rFonts w:ascii="宋体" w:hAnsi="宋体" w:cs="黑体" w:hint="eastAsia"/>
          <w:kern w:val="0"/>
          <w:sz w:val="24"/>
        </w:rPr>
        <w:t>响应文件</w:t>
      </w:r>
      <w:r w:rsidRPr="00072C5D">
        <w:rPr>
          <w:rFonts w:asciiTheme="minorEastAsia" w:hAnsiTheme="minorEastAsia" w:hint="eastAsia"/>
          <w:sz w:val="24"/>
        </w:rPr>
        <w:t>有效期</w:t>
      </w:r>
      <w:proofErr w:type="gramStart"/>
      <w:r w:rsidRPr="00072C5D">
        <w:rPr>
          <w:rFonts w:asciiTheme="minorEastAsia" w:hAnsiTheme="minorEastAsia" w:hint="eastAsia"/>
          <w:sz w:val="24"/>
        </w:rPr>
        <w:t>见供应</w:t>
      </w:r>
      <w:proofErr w:type="gramEnd"/>
      <w:r w:rsidRPr="00072C5D">
        <w:rPr>
          <w:rFonts w:asciiTheme="minorEastAsia" w:hAnsiTheme="minorEastAsia" w:hint="eastAsia"/>
          <w:sz w:val="24"/>
        </w:rPr>
        <w:t>商须知前附表。</w:t>
      </w:r>
      <w:r w:rsidRPr="00072C5D">
        <w:rPr>
          <w:rFonts w:ascii="宋体" w:hAnsi="宋体" w:cs="黑体" w:hint="eastAsia"/>
          <w:kern w:val="0"/>
          <w:sz w:val="24"/>
        </w:rPr>
        <w:t>响应文件</w:t>
      </w:r>
      <w:r w:rsidRPr="00072C5D">
        <w:rPr>
          <w:rFonts w:asciiTheme="minorEastAsia" w:hAnsiTheme="minorEastAsia" w:hint="eastAsia"/>
          <w:sz w:val="24"/>
        </w:rPr>
        <w:t>有效期从提交响应文件的截止之日起算。响应文件中承诺的有效期应当不</w:t>
      </w:r>
      <w:proofErr w:type="gramStart"/>
      <w:r w:rsidRPr="00072C5D">
        <w:rPr>
          <w:rFonts w:asciiTheme="minorEastAsia" w:hAnsiTheme="minorEastAsia" w:hint="eastAsia"/>
          <w:sz w:val="24"/>
        </w:rPr>
        <w:t>少于磋商</w:t>
      </w:r>
      <w:proofErr w:type="gramEnd"/>
      <w:r w:rsidRPr="00072C5D">
        <w:rPr>
          <w:rFonts w:asciiTheme="minorEastAsia" w:hAnsiTheme="minorEastAsia" w:hint="eastAsia"/>
          <w:sz w:val="24"/>
        </w:rPr>
        <w:t>文件中载明的有效期。</w:t>
      </w:r>
      <w:bookmarkEnd w:id="47"/>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在供应商须知前附表规定的响应文件有效期内，供应商不得要求撤销或修改其响应文件。</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宋体" w:hAnsi="宋体" w:cs="黑体"/>
          <w:kern w:val="0"/>
          <w:sz w:val="24"/>
        </w:rPr>
      </w:pPr>
      <w:bookmarkStart w:id="48" w:name="_Toc195921818"/>
      <w:r w:rsidRPr="00072C5D">
        <w:rPr>
          <w:rFonts w:ascii="宋体" w:hAnsi="宋体" w:cs="黑体" w:hint="eastAsia"/>
          <w:kern w:val="0"/>
          <w:sz w:val="24"/>
        </w:rPr>
        <w:t>响应文件的编制</w:t>
      </w:r>
      <w:bookmarkEnd w:id="48"/>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响应文件应按第六章“响应文件格式”进行编写，如有必要，可以增加附页，作为响应文件的组成部分。供应商可以提出比磋商文件要求更有利于采购人的承诺。</w:t>
      </w:r>
    </w:p>
    <w:p w:rsidR="00072C5D" w:rsidRPr="00072C5D" w:rsidRDefault="00072C5D" w:rsidP="00072C5D">
      <w:pPr>
        <w:tabs>
          <w:tab w:val="left" w:pos="1260"/>
        </w:tabs>
        <w:autoSpaceDE w:val="0"/>
        <w:autoSpaceDN w:val="0"/>
        <w:adjustRightInd w:val="0"/>
        <w:snapToGrid w:val="0"/>
        <w:spacing w:afterLines="50" w:after="156" w:line="480" w:lineRule="exact"/>
        <w:ind w:left="1134"/>
        <w:rPr>
          <w:rFonts w:ascii="宋体" w:hAnsi="宋体" w:cs="黑体"/>
          <w:kern w:val="0"/>
          <w:sz w:val="24"/>
        </w:rPr>
      </w:pPr>
      <w:r w:rsidRPr="00072C5D">
        <w:rPr>
          <w:rFonts w:ascii="宋体" w:hAnsi="宋体" w:cs="黑体" w:hint="eastAsia"/>
          <w:kern w:val="0"/>
          <w:sz w:val="24"/>
        </w:rPr>
        <w:t>响应文件应当对磋商文件有关采购范围、供货期（</w:t>
      </w:r>
      <w:r w:rsidRPr="00072C5D">
        <w:rPr>
          <w:rFonts w:ascii="宋体" w:hAnsi="宋体" w:cs="黑体"/>
          <w:kern w:val="0"/>
          <w:sz w:val="24"/>
        </w:rPr>
        <w:t>/或服务期/或工期</w:t>
      </w:r>
      <w:r w:rsidRPr="00072C5D">
        <w:rPr>
          <w:rFonts w:ascii="宋体" w:hAnsi="宋体" w:cs="黑体" w:hint="eastAsia"/>
          <w:kern w:val="0"/>
          <w:sz w:val="24"/>
        </w:rPr>
        <w:t>）、响应文件有效期及磋商文件要求实质性内容</w:t>
      </w:r>
      <w:proofErr w:type="gramStart"/>
      <w:r w:rsidRPr="00072C5D">
        <w:rPr>
          <w:rFonts w:ascii="宋体" w:hAnsi="宋体" w:cs="黑体" w:hint="eastAsia"/>
          <w:kern w:val="0"/>
          <w:sz w:val="24"/>
        </w:rPr>
        <w:t>作出</w:t>
      </w:r>
      <w:proofErr w:type="gramEnd"/>
      <w:r w:rsidRPr="00072C5D">
        <w:rPr>
          <w:rFonts w:ascii="宋体" w:hAnsi="宋体" w:cs="黑体" w:hint="eastAsia"/>
          <w:kern w:val="0"/>
          <w:sz w:val="24"/>
        </w:rPr>
        <w:t>响应。</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bookmarkStart w:id="49" w:name="_Ref527102437"/>
      <w:r w:rsidRPr="00072C5D">
        <w:rPr>
          <w:rFonts w:ascii="宋体" w:hAnsi="宋体" w:cs="黑体" w:hint="eastAsia"/>
          <w:kern w:val="0"/>
          <w:sz w:val="24"/>
        </w:rPr>
        <w:t>响应文件正本需打印或用不褪色墨水书写，供应商的法定代表人或经授权的代表须根据磋商文件第六章的规定在响应文件中需要签字或盖章的位置签字或盖人名章或加盖单位公章。授权代表须持有书面的“法定代表人授权书”（格式附后），并将其附在响应文件中。</w:t>
      </w:r>
      <w:bookmarkEnd w:id="49"/>
    </w:p>
    <w:p w:rsidR="00072C5D" w:rsidRPr="00072C5D" w:rsidRDefault="00072C5D" w:rsidP="00072C5D">
      <w:pPr>
        <w:tabs>
          <w:tab w:val="left" w:pos="1260"/>
        </w:tabs>
        <w:autoSpaceDE w:val="0"/>
        <w:autoSpaceDN w:val="0"/>
        <w:adjustRightInd w:val="0"/>
        <w:snapToGrid w:val="0"/>
        <w:spacing w:afterLines="50" w:after="156" w:line="480" w:lineRule="exact"/>
        <w:ind w:leftChars="540" w:left="1134"/>
        <w:rPr>
          <w:rFonts w:ascii="宋体" w:hAnsi="宋体" w:cs="黑体"/>
          <w:kern w:val="0"/>
          <w:sz w:val="24"/>
        </w:rPr>
      </w:pPr>
      <w:r w:rsidRPr="00072C5D">
        <w:rPr>
          <w:rFonts w:ascii="宋体" w:hAnsi="宋体" w:cs="黑体" w:hint="eastAsia"/>
          <w:kern w:val="0"/>
          <w:sz w:val="24"/>
        </w:rPr>
        <w:t>首次响应文件递交截止时间前，如对首次响应文件进行了修改，包括在响应文件行间插字、涂改和增删，均应由供应商的法定代表人或经授权的代表在修改的每一页上签字。</w:t>
      </w:r>
    </w:p>
    <w:p w:rsidR="00072C5D" w:rsidRPr="00072C5D" w:rsidRDefault="00072C5D" w:rsidP="00072C5D">
      <w:pPr>
        <w:tabs>
          <w:tab w:val="left" w:pos="1260"/>
        </w:tabs>
        <w:autoSpaceDE w:val="0"/>
        <w:autoSpaceDN w:val="0"/>
        <w:adjustRightInd w:val="0"/>
        <w:snapToGrid w:val="0"/>
        <w:spacing w:afterLines="50" w:after="156" w:line="480" w:lineRule="exact"/>
        <w:ind w:leftChars="540" w:left="1134"/>
        <w:rPr>
          <w:rFonts w:ascii="宋体" w:hAnsi="宋体" w:cs="黑体"/>
          <w:kern w:val="0"/>
          <w:sz w:val="24"/>
        </w:rPr>
      </w:pPr>
      <w:r w:rsidRPr="00072C5D">
        <w:rPr>
          <w:rFonts w:ascii="宋体" w:hAnsi="宋体" w:cs="黑体" w:hint="eastAsia"/>
          <w:kern w:val="0"/>
          <w:sz w:val="24"/>
        </w:rPr>
        <w:t>响应文件的副本可采用正本的复印件。</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响应文件正本壹份，副本份数及电子文档要求见供应商须知前附表。正本和副本的封面上应清楚地标记“正本”或“副本”的字样。当副本和正本不一致时，以正本为准。</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bookmarkStart w:id="50" w:name="_Ref527102466"/>
      <w:r w:rsidRPr="00072C5D">
        <w:rPr>
          <w:rFonts w:ascii="宋体" w:hAnsi="宋体" w:cs="黑体" w:hint="eastAsia"/>
          <w:kern w:val="0"/>
          <w:sz w:val="24"/>
        </w:rPr>
        <w:t>响应文件的正本与副本应分别装订成册，并编制目录，具体分册及装订要求见供应商须知前附表规定。</w:t>
      </w:r>
      <w:bookmarkEnd w:id="50"/>
    </w:p>
    <w:p w:rsidR="00072C5D" w:rsidRPr="00072C5D" w:rsidRDefault="00072C5D" w:rsidP="00072C5D">
      <w:pPr>
        <w:numPr>
          <w:ilvl w:val="0"/>
          <w:numId w:val="2"/>
        </w:numPr>
        <w:autoSpaceDE w:val="0"/>
        <w:autoSpaceDN w:val="0"/>
        <w:adjustRightInd w:val="0"/>
        <w:spacing w:afterLines="50" w:after="156" w:line="480" w:lineRule="exact"/>
        <w:outlineLvl w:val="2"/>
        <w:rPr>
          <w:rFonts w:ascii="黑体" w:eastAsia="黑体" w:hAnsi="宋体" w:cs="黑体"/>
          <w:kern w:val="0"/>
          <w:sz w:val="24"/>
        </w:rPr>
      </w:pPr>
      <w:bookmarkStart w:id="51" w:name="_Toc195921819"/>
      <w:bookmarkStart w:id="52" w:name="_Toc68609937"/>
      <w:r w:rsidRPr="00072C5D">
        <w:rPr>
          <w:rFonts w:ascii="黑体" w:eastAsia="黑体" w:hAnsi="宋体" w:cs="黑体" w:hint="eastAsia"/>
          <w:kern w:val="0"/>
          <w:sz w:val="24"/>
        </w:rPr>
        <w:t>响应文件</w:t>
      </w:r>
      <w:bookmarkEnd w:id="51"/>
      <w:r w:rsidRPr="00072C5D">
        <w:rPr>
          <w:rFonts w:ascii="黑体" w:eastAsia="黑体" w:hAnsi="宋体" w:cs="黑体" w:hint="eastAsia"/>
          <w:kern w:val="0"/>
          <w:sz w:val="24"/>
        </w:rPr>
        <w:t>提交</w:t>
      </w:r>
      <w:bookmarkEnd w:id="52"/>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宋体" w:hAnsi="宋体" w:cs="黑体"/>
          <w:kern w:val="0"/>
          <w:sz w:val="24"/>
        </w:rPr>
      </w:pPr>
      <w:bookmarkStart w:id="53" w:name="_Toc195921820"/>
      <w:r w:rsidRPr="00072C5D">
        <w:rPr>
          <w:rFonts w:ascii="宋体" w:hAnsi="宋体" w:cs="黑体" w:hint="eastAsia"/>
          <w:kern w:val="0"/>
          <w:sz w:val="24"/>
        </w:rPr>
        <w:t>响应文件的</w:t>
      </w:r>
      <w:bookmarkEnd w:id="53"/>
      <w:r w:rsidRPr="00072C5D">
        <w:rPr>
          <w:rFonts w:ascii="宋体" w:hAnsi="宋体" w:cs="黑体" w:hint="eastAsia"/>
          <w:kern w:val="0"/>
          <w:sz w:val="24"/>
        </w:rPr>
        <w:t>密封和标记</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bookmarkStart w:id="54" w:name="_Ref421008478"/>
      <w:r w:rsidRPr="00072C5D">
        <w:rPr>
          <w:rFonts w:ascii="宋体" w:hAnsi="宋体" w:cs="黑体" w:hint="eastAsia"/>
          <w:kern w:val="0"/>
          <w:sz w:val="24"/>
        </w:rPr>
        <w:t>供应商递交的响应文件，应按照</w:t>
      </w:r>
      <w:proofErr w:type="gramStart"/>
      <w:r w:rsidRPr="00072C5D">
        <w:rPr>
          <w:rFonts w:ascii="宋体" w:hAnsi="宋体" w:cs="黑体" w:hint="eastAsia"/>
          <w:kern w:val="0"/>
          <w:sz w:val="24"/>
        </w:rPr>
        <w:t>标包分别</w:t>
      </w:r>
      <w:proofErr w:type="gramEnd"/>
      <w:r w:rsidRPr="00072C5D">
        <w:rPr>
          <w:rFonts w:ascii="宋体" w:hAnsi="宋体" w:cs="黑体" w:hint="eastAsia"/>
          <w:kern w:val="0"/>
          <w:sz w:val="24"/>
        </w:rPr>
        <w:t>加以密封。密封方式为在响应文件外包装封口处加盖公章或“密封章”。</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bookmarkStart w:id="55" w:name="_Ref527102501"/>
      <w:r w:rsidRPr="00072C5D">
        <w:rPr>
          <w:rFonts w:ascii="宋体" w:hAnsi="宋体" w:cs="黑体" w:hint="eastAsia"/>
          <w:kern w:val="0"/>
          <w:sz w:val="24"/>
        </w:rPr>
        <w:t>响应文件的封套上应标识的其他内容</w:t>
      </w:r>
      <w:proofErr w:type="gramStart"/>
      <w:r w:rsidRPr="00072C5D">
        <w:rPr>
          <w:rFonts w:ascii="宋体" w:hAnsi="宋体" w:cs="黑体" w:hint="eastAsia"/>
          <w:kern w:val="0"/>
          <w:sz w:val="24"/>
        </w:rPr>
        <w:t>见供应</w:t>
      </w:r>
      <w:proofErr w:type="gramEnd"/>
      <w:r w:rsidRPr="00072C5D">
        <w:rPr>
          <w:rFonts w:ascii="宋体" w:hAnsi="宋体" w:cs="黑体" w:hint="eastAsia"/>
          <w:kern w:val="0"/>
          <w:sz w:val="24"/>
        </w:rPr>
        <w:t>商须知前附表。</w:t>
      </w:r>
      <w:bookmarkEnd w:id="54"/>
      <w:bookmarkEnd w:id="55"/>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未按本章第</w:t>
      </w:r>
      <w:r w:rsidRPr="00072C5D">
        <w:fldChar w:fldCharType="begin"/>
      </w:r>
      <w:r w:rsidRPr="00072C5D">
        <w:instrText xml:space="preserve"> REF _Ref421008478 \r \h  \* MERGEFORMAT </w:instrText>
      </w:r>
      <w:r w:rsidRPr="00072C5D">
        <w:fldChar w:fldCharType="separate"/>
      </w:r>
      <w:r w:rsidR="00935DAE" w:rsidRPr="00935DAE">
        <w:rPr>
          <w:rFonts w:ascii="宋体" w:hAnsi="宋体" w:cs="黑体"/>
          <w:kern w:val="0"/>
          <w:sz w:val="24"/>
        </w:rPr>
        <w:t>4.1.1</w:t>
      </w:r>
      <w:r w:rsidRPr="00072C5D">
        <w:rPr>
          <w:rFonts w:ascii="宋体" w:hAnsi="宋体" w:cs="黑体"/>
          <w:kern w:val="0"/>
          <w:sz w:val="24"/>
        </w:rPr>
        <w:fldChar w:fldCharType="end"/>
      </w:r>
      <w:r w:rsidRPr="00072C5D">
        <w:rPr>
          <w:rFonts w:ascii="宋体" w:hAnsi="宋体" w:cs="黑体" w:hint="eastAsia"/>
          <w:kern w:val="0"/>
          <w:sz w:val="24"/>
        </w:rPr>
        <w:t>项、第</w:t>
      </w:r>
      <w:r w:rsidRPr="00072C5D">
        <w:rPr>
          <w:rFonts w:hint="eastAsia"/>
        </w:rPr>
        <w:fldChar w:fldCharType="begin"/>
      </w:r>
      <w:r w:rsidRPr="00072C5D">
        <w:instrText xml:space="preserve"> REF _Ref421008478 \r \h  \* MERGEFORMAT </w:instrText>
      </w:r>
      <w:r w:rsidRPr="00072C5D">
        <w:rPr>
          <w:rFonts w:hint="eastAsia"/>
        </w:rPr>
      </w:r>
      <w:r w:rsidRPr="00072C5D">
        <w:rPr>
          <w:rFonts w:hint="eastAsia"/>
        </w:rPr>
        <w:fldChar w:fldCharType="separate"/>
      </w:r>
      <w:r w:rsidR="00935DAE" w:rsidRPr="00935DAE">
        <w:rPr>
          <w:rFonts w:ascii="宋体" w:hAnsi="宋体" w:cs="黑体"/>
          <w:kern w:val="0"/>
          <w:sz w:val="24"/>
        </w:rPr>
        <w:t>4.1.1</w:t>
      </w:r>
      <w:r w:rsidRPr="00072C5D">
        <w:rPr>
          <w:rFonts w:ascii="宋体" w:hAnsi="宋体" w:cs="黑体" w:hint="eastAsia"/>
          <w:kern w:val="0"/>
          <w:sz w:val="24"/>
        </w:rPr>
        <w:fldChar w:fldCharType="end"/>
      </w:r>
      <w:r w:rsidRPr="00072C5D">
        <w:rPr>
          <w:rFonts w:ascii="宋体" w:hAnsi="宋体" w:cs="黑体" w:hint="eastAsia"/>
          <w:kern w:val="0"/>
          <w:sz w:val="24"/>
        </w:rPr>
        <w:t>项要求密封并加写标识的响应文件，采购人不予受理。</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宋体" w:hAnsi="宋体" w:cs="黑体"/>
          <w:kern w:val="0"/>
          <w:sz w:val="24"/>
        </w:rPr>
      </w:pPr>
      <w:bookmarkStart w:id="56" w:name="_Toc195921821"/>
      <w:r w:rsidRPr="00072C5D">
        <w:rPr>
          <w:rFonts w:ascii="宋体" w:hAnsi="宋体" w:cs="黑体" w:hint="eastAsia"/>
          <w:kern w:val="0"/>
          <w:sz w:val="24"/>
        </w:rPr>
        <w:t>首次响应文件的递交</w:t>
      </w:r>
      <w:bookmarkEnd w:id="56"/>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供应商应在竞争性磋商公告</w:t>
      </w:r>
      <w:r w:rsidRPr="00072C5D">
        <w:rPr>
          <w:rFonts w:hint="eastAsia"/>
          <w:sz w:val="24"/>
        </w:rPr>
        <w:t>或磋商邀请书</w:t>
      </w:r>
      <w:r w:rsidRPr="00072C5D">
        <w:rPr>
          <w:rFonts w:ascii="宋体" w:hAnsi="宋体" w:cs="黑体" w:hint="eastAsia"/>
          <w:kern w:val="0"/>
          <w:sz w:val="24"/>
        </w:rPr>
        <w:t>规定的递交响应文件截止时间前递交首次响应文件。如有变化，见澄清修改文件。</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供应商递交首次响应文件的地点：见竞争性磋商公告</w:t>
      </w:r>
      <w:r w:rsidRPr="00072C5D">
        <w:rPr>
          <w:rFonts w:hint="eastAsia"/>
          <w:sz w:val="24"/>
        </w:rPr>
        <w:t>或磋商邀请书</w:t>
      </w:r>
      <w:r w:rsidRPr="00072C5D">
        <w:rPr>
          <w:rFonts w:ascii="宋体" w:hAnsi="宋体" w:cs="黑体" w:hint="eastAsia"/>
          <w:kern w:val="0"/>
          <w:sz w:val="24"/>
        </w:rPr>
        <w:t>。如有变化，见澄清修改文件。</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除因供应</w:t>
      </w:r>
      <w:proofErr w:type="gramStart"/>
      <w:r w:rsidRPr="00072C5D">
        <w:rPr>
          <w:rFonts w:ascii="宋体" w:hAnsi="宋体" w:cs="黑体" w:hint="eastAsia"/>
          <w:kern w:val="0"/>
          <w:sz w:val="24"/>
        </w:rPr>
        <w:t>商家数</w:t>
      </w:r>
      <w:proofErr w:type="gramEnd"/>
      <w:r w:rsidRPr="00072C5D">
        <w:rPr>
          <w:rFonts w:ascii="宋体" w:hAnsi="宋体" w:cs="黑体" w:hint="eastAsia"/>
          <w:kern w:val="0"/>
          <w:sz w:val="24"/>
        </w:rPr>
        <w:t>不满足要求未进行磋商的情形外，供应商所递交的响应文件不予退还。</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Theme="minorEastAsia" w:hAnsiTheme="minorEastAsia" w:hint="eastAsia"/>
          <w:sz w:val="24"/>
        </w:rPr>
        <w:t>逾期送达、</w:t>
      </w:r>
      <w:r w:rsidRPr="00072C5D">
        <w:rPr>
          <w:rFonts w:ascii="宋体" w:hAnsi="宋体" w:cs="黑体" w:hint="eastAsia"/>
          <w:kern w:val="0"/>
          <w:sz w:val="24"/>
        </w:rPr>
        <w:t>未送达指定地点</w:t>
      </w:r>
      <w:r w:rsidRPr="00072C5D">
        <w:rPr>
          <w:rFonts w:asciiTheme="minorEastAsia" w:hAnsiTheme="minorEastAsia" w:hint="eastAsia"/>
          <w:sz w:val="24"/>
        </w:rPr>
        <w:t>的响应文件</w:t>
      </w:r>
      <w:r w:rsidRPr="00072C5D">
        <w:rPr>
          <w:rFonts w:ascii="宋体" w:hAnsi="宋体" w:cs="黑体" w:hint="eastAsia"/>
          <w:kern w:val="0"/>
          <w:sz w:val="24"/>
        </w:rPr>
        <w:t>，采购人不予受理。</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宋体" w:hAnsi="宋体" w:cs="黑体"/>
          <w:kern w:val="0"/>
          <w:sz w:val="24"/>
        </w:rPr>
      </w:pPr>
      <w:bookmarkStart w:id="57" w:name="_Toc195921822"/>
      <w:r w:rsidRPr="00072C5D">
        <w:rPr>
          <w:rFonts w:ascii="宋体" w:hAnsi="宋体" w:cs="黑体" w:hint="eastAsia"/>
          <w:kern w:val="0"/>
          <w:sz w:val="24"/>
        </w:rPr>
        <w:t>响应文件的修改与撤回</w:t>
      </w:r>
      <w:bookmarkEnd w:id="57"/>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在竞争性磋商公告</w:t>
      </w:r>
      <w:r w:rsidRPr="00072C5D">
        <w:rPr>
          <w:rFonts w:hint="eastAsia"/>
          <w:sz w:val="24"/>
        </w:rPr>
        <w:t>或磋商邀请书</w:t>
      </w:r>
      <w:r w:rsidRPr="00072C5D">
        <w:rPr>
          <w:rFonts w:ascii="宋体" w:hAnsi="宋体" w:cs="黑体" w:hint="eastAsia"/>
          <w:kern w:val="0"/>
          <w:sz w:val="24"/>
        </w:rPr>
        <w:t>规定的首次响应文件递交截止时间前，供应商可以修改或撤回已递交的首次响应文件，但应以书面形式通知采购人。</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修改的内容为首次响应文件的组成部分。修改的首次响应文件应按照本章第</w:t>
      </w:r>
      <w:r w:rsidRPr="00072C5D">
        <w:rPr>
          <w:rFonts w:ascii="宋体" w:hAnsi="宋体" w:cs="黑体"/>
          <w:kern w:val="0"/>
          <w:sz w:val="24"/>
        </w:rPr>
        <w:t>3</w:t>
      </w:r>
      <w:r w:rsidRPr="00072C5D">
        <w:rPr>
          <w:rFonts w:ascii="宋体" w:hAnsi="宋体" w:cs="黑体" w:hint="eastAsia"/>
          <w:kern w:val="0"/>
          <w:sz w:val="24"/>
        </w:rPr>
        <w:t>条、第</w:t>
      </w:r>
      <w:r w:rsidRPr="00072C5D">
        <w:rPr>
          <w:rFonts w:ascii="宋体" w:hAnsi="宋体" w:cs="黑体"/>
          <w:kern w:val="0"/>
          <w:sz w:val="24"/>
        </w:rPr>
        <w:t>4</w:t>
      </w:r>
      <w:r w:rsidRPr="00072C5D">
        <w:rPr>
          <w:rFonts w:ascii="宋体" w:hAnsi="宋体" w:cs="黑体" w:hint="eastAsia"/>
          <w:kern w:val="0"/>
          <w:sz w:val="24"/>
        </w:rPr>
        <w:t>条规定进行编制、标记和递交，并标明“修改”字样。</w:t>
      </w:r>
    </w:p>
    <w:p w:rsidR="00072C5D" w:rsidRPr="00072C5D" w:rsidRDefault="00072C5D" w:rsidP="00072C5D">
      <w:pPr>
        <w:numPr>
          <w:ilvl w:val="0"/>
          <w:numId w:val="2"/>
        </w:numPr>
        <w:autoSpaceDE w:val="0"/>
        <w:autoSpaceDN w:val="0"/>
        <w:adjustRightInd w:val="0"/>
        <w:spacing w:afterLines="50" w:after="156" w:line="480" w:lineRule="exact"/>
        <w:outlineLvl w:val="2"/>
        <w:rPr>
          <w:rFonts w:ascii="黑体" w:eastAsia="黑体" w:hAnsi="宋体" w:cs="黑体"/>
          <w:kern w:val="0"/>
          <w:sz w:val="24"/>
        </w:rPr>
      </w:pPr>
      <w:bookmarkStart w:id="58" w:name="_Toc68609938"/>
      <w:r w:rsidRPr="00072C5D">
        <w:rPr>
          <w:rFonts w:ascii="黑体" w:eastAsia="黑体" w:hAnsi="宋体" w:cs="黑体" w:hint="eastAsia"/>
          <w:kern w:val="0"/>
          <w:sz w:val="24"/>
        </w:rPr>
        <w:t>评审与磋商</w:t>
      </w:r>
      <w:bookmarkEnd w:id="58"/>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宋体" w:hAnsi="宋体" w:cs="黑体"/>
          <w:kern w:val="0"/>
          <w:sz w:val="24"/>
        </w:rPr>
      </w:pPr>
      <w:r w:rsidRPr="00072C5D">
        <w:rPr>
          <w:rFonts w:ascii="宋体" w:hAnsi="宋体" w:cs="黑体" w:hint="eastAsia"/>
          <w:kern w:val="0"/>
          <w:sz w:val="24"/>
        </w:rPr>
        <w:t>磋商小组</w:t>
      </w:r>
    </w:p>
    <w:p w:rsidR="00072C5D" w:rsidRPr="00B11959" w:rsidRDefault="00072C5D" w:rsidP="00B11959">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bookmarkStart w:id="59" w:name="_Ref527102573"/>
      <w:r w:rsidRPr="00B11959">
        <w:rPr>
          <w:rFonts w:ascii="宋体" w:hAnsi="宋体" w:cs="黑体" w:hint="eastAsia"/>
          <w:kern w:val="0"/>
          <w:sz w:val="24"/>
        </w:rPr>
        <w:t>竞争性磋商小组由</w:t>
      </w:r>
      <w:r w:rsidR="00042D3D" w:rsidRPr="00B11959">
        <w:rPr>
          <w:rFonts w:ascii="宋体" w:hAnsi="宋体" w:cs="黑体" w:hint="eastAsia"/>
          <w:kern w:val="0"/>
          <w:sz w:val="24"/>
        </w:rPr>
        <w:t>使用部门</w:t>
      </w:r>
      <w:r w:rsidRPr="00B11959">
        <w:rPr>
          <w:rFonts w:ascii="宋体" w:hAnsi="宋体" w:cs="黑体" w:hint="eastAsia"/>
          <w:kern w:val="0"/>
          <w:sz w:val="24"/>
        </w:rPr>
        <w:t>代表</w:t>
      </w:r>
      <w:bookmarkEnd w:id="59"/>
      <w:r w:rsidR="00B11959">
        <w:rPr>
          <w:rFonts w:ascii="宋体" w:hAnsi="宋体" w:cs="黑体" w:hint="eastAsia"/>
          <w:kern w:val="0"/>
          <w:sz w:val="24"/>
        </w:rPr>
        <w:t>。</w:t>
      </w:r>
      <w:r w:rsidRPr="00B11959">
        <w:rPr>
          <w:rFonts w:ascii="宋体" w:hAnsi="宋体" w:cs="黑体" w:hint="eastAsia"/>
          <w:kern w:val="0"/>
          <w:sz w:val="24"/>
        </w:rPr>
        <w:t>磋商小组成员有下列情形之一的，应当回避：</w:t>
      </w:r>
    </w:p>
    <w:p w:rsidR="00072C5D" w:rsidRPr="00072C5D" w:rsidRDefault="00072C5D" w:rsidP="00072C5D">
      <w:pPr>
        <w:pStyle w:val="af6"/>
        <w:numPr>
          <w:ilvl w:val="0"/>
          <w:numId w:val="6"/>
        </w:numPr>
        <w:snapToGrid w:val="0"/>
        <w:spacing w:afterLines="50" w:after="156" w:line="480" w:lineRule="exact"/>
        <w:ind w:left="1985" w:hanging="851"/>
        <w:rPr>
          <w:rFonts w:hAnsi="宋体" w:cs="宋体"/>
          <w:sz w:val="24"/>
          <w:szCs w:val="24"/>
        </w:rPr>
      </w:pPr>
      <w:r w:rsidRPr="00072C5D">
        <w:rPr>
          <w:rFonts w:hAnsi="宋体" w:cs="宋体"/>
          <w:sz w:val="24"/>
          <w:szCs w:val="24"/>
        </w:rPr>
        <w:t>参加采购活动前3年内与供应</w:t>
      </w:r>
      <w:proofErr w:type="gramStart"/>
      <w:r w:rsidRPr="00072C5D">
        <w:rPr>
          <w:rFonts w:hAnsi="宋体" w:cs="宋体"/>
          <w:sz w:val="24"/>
          <w:szCs w:val="24"/>
        </w:rPr>
        <w:t>商存在</w:t>
      </w:r>
      <w:proofErr w:type="gramEnd"/>
      <w:r w:rsidRPr="00072C5D">
        <w:rPr>
          <w:rFonts w:hAnsi="宋体" w:cs="宋体"/>
          <w:sz w:val="24"/>
          <w:szCs w:val="24"/>
        </w:rPr>
        <w:t>劳动关系；</w:t>
      </w:r>
    </w:p>
    <w:p w:rsidR="00072C5D" w:rsidRPr="00072C5D" w:rsidRDefault="00072C5D" w:rsidP="00072C5D">
      <w:pPr>
        <w:pStyle w:val="af6"/>
        <w:numPr>
          <w:ilvl w:val="0"/>
          <w:numId w:val="6"/>
        </w:numPr>
        <w:snapToGrid w:val="0"/>
        <w:spacing w:afterLines="50" w:after="156" w:line="480" w:lineRule="exact"/>
        <w:ind w:left="1985" w:hanging="851"/>
        <w:rPr>
          <w:rFonts w:hAnsi="宋体" w:cs="宋体"/>
          <w:sz w:val="24"/>
          <w:szCs w:val="24"/>
        </w:rPr>
      </w:pPr>
      <w:r w:rsidRPr="00072C5D">
        <w:rPr>
          <w:rFonts w:hAnsi="宋体" w:cs="宋体"/>
          <w:sz w:val="24"/>
          <w:szCs w:val="24"/>
        </w:rPr>
        <w:t>参加采购活动前3年内担任供应商的董事、监事；</w:t>
      </w:r>
    </w:p>
    <w:p w:rsidR="00072C5D" w:rsidRPr="00072C5D" w:rsidRDefault="00072C5D" w:rsidP="00072C5D">
      <w:pPr>
        <w:pStyle w:val="af6"/>
        <w:numPr>
          <w:ilvl w:val="0"/>
          <w:numId w:val="6"/>
        </w:numPr>
        <w:snapToGrid w:val="0"/>
        <w:spacing w:afterLines="50" w:after="156" w:line="480" w:lineRule="exact"/>
        <w:ind w:left="1985" w:hanging="851"/>
        <w:rPr>
          <w:rFonts w:hAnsi="宋体" w:cs="宋体"/>
          <w:sz w:val="24"/>
          <w:szCs w:val="24"/>
        </w:rPr>
      </w:pPr>
      <w:r w:rsidRPr="00072C5D">
        <w:rPr>
          <w:rFonts w:hAnsi="宋体" w:cs="宋体"/>
          <w:sz w:val="24"/>
          <w:szCs w:val="24"/>
        </w:rPr>
        <w:t>参加采购活动前3年内是供应商的控股股东或者实际控制人；</w:t>
      </w:r>
    </w:p>
    <w:p w:rsidR="00072C5D" w:rsidRPr="00072C5D" w:rsidRDefault="00072C5D" w:rsidP="00072C5D">
      <w:pPr>
        <w:pStyle w:val="af6"/>
        <w:numPr>
          <w:ilvl w:val="0"/>
          <w:numId w:val="6"/>
        </w:numPr>
        <w:snapToGrid w:val="0"/>
        <w:spacing w:afterLines="50" w:after="156" w:line="480" w:lineRule="exact"/>
        <w:ind w:left="1985" w:hanging="851"/>
        <w:rPr>
          <w:rFonts w:hAnsi="宋体" w:cs="宋体"/>
          <w:sz w:val="24"/>
          <w:szCs w:val="24"/>
        </w:rPr>
      </w:pPr>
      <w:r w:rsidRPr="00072C5D">
        <w:rPr>
          <w:rFonts w:hAnsi="宋体" w:cs="宋体"/>
          <w:sz w:val="24"/>
          <w:szCs w:val="24"/>
        </w:rPr>
        <w:t>与供应商的法定代表人或者负责人有夫妻、直系血亲、三代以内旁系血亲或者近姻亲关系；</w:t>
      </w:r>
    </w:p>
    <w:p w:rsidR="00072C5D" w:rsidRPr="00072C5D" w:rsidRDefault="00072C5D" w:rsidP="00072C5D">
      <w:pPr>
        <w:pStyle w:val="af6"/>
        <w:numPr>
          <w:ilvl w:val="0"/>
          <w:numId w:val="6"/>
        </w:numPr>
        <w:snapToGrid w:val="0"/>
        <w:spacing w:afterLines="50" w:after="156" w:line="480" w:lineRule="exact"/>
        <w:ind w:left="1985" w:hanging="851"/>
        <w:rPr>
          <w:rFonts w:hAnsi="宋体" w:cs="宋体"/>
          <w:sz w:val="24"/>
          <w:szCs w:val="24"/>
        </w:rPr>
      </w:pPr>
      <w:r w:rsidRPr="00072C5D">
        <w:rPr>
          <w:rFonts w:hAnsi="宋体" w:cs="宋体"/>
          <w:sz w:val="24"/>
          <w:szCs w:val="24"/>
        </w:rPr>
        <w:t>与供应商有其他可能影响政府采购活动公平、公正进行的关系。</w:t>
      </w:r>
    </w:p>
    <w:p w:rsidR="00072C5D" w:rsidRPr="00072C5D" w:rsidRDefault="00072C5D" w:rsidP="00072C5D">
      <w:pPr>
        <w:numPr>
          <w:ilvl w:val="2"/>
          <w:numId w:val="2"/>
        </w:numPr>
        <w:tabs>
          <w:tab w:val="left" w:pos="1260"/>
          <w:tab w:val="left" w:pos="1418"/>
          <w:tab w:val="left" w:pos="1800"/>
        </w:tabs>
        <w:autoSpaceDE w:val="0"/>
        <w:autoSpaceDN w:val="0"/>
        <w:adjustRightInd w:val="0"/>
        <w:snapToGrid w:val="0"/>
        <w:spacing w:before="120" w:afterLines="50" w:after="156" w:line="480" w:lineRule="exact"/>
        <w:rPr>
          <w:rFonts w:ascii="宋体" w:hAnsi="宋体" w:cs="黑体"/>
          <w:kern w:val="0"/>
          <w:sz w:val="24"/>
        </w:rPr>
      </w:pPr>
      <w:r w:rsidRPr="00072C5D">
        <w:rPr>
          <w:rFonts w:ascii="宋体" w:hAnsi="宋体" w:cs="黑体" w:hint="eastAsia"/>
          <w:kern w:val="0"/>
          <w:sz w:val="24"/>
        </w:rPr>
        <w:t>磋商小组</w:t>
      </w:r>
      <w:r w:rsidRPr="00072C5D">
        <w:rPr>
          <w:rFonts w:asciiTheme="minorEastAsia" w:hAnsiTheme="minorEastAsia" w:hint="eastAsia"/>
          <w:sz w:val="24"/>
        </w:rPr>
        <w:t>负责具体评审事务，并独立履行下列职责</w:t>
      </w:r>
      <w:r w:rsidRPr="00072C5D">
        <w:rPr>
          <w:rFonts w:ascii="宋体" w:hAnsi="宋体" w:cs="黑体" w:hint="eastAsia"/>
          <w:kern w:val="0"/>
          <w:sz w:val="24"/>
        </w:rPr>
        <w:t>：</w:t>
      </w:r>
    </w:p>
    <w:p w:rsidR="00072C5D" w:rsidRPr="00072C5D" w:rsidRDefault="00072C5D" w:rsidP="00072C5D">
      <w:pPr>
        <w:pStyle w:val="af6"/>
        <w:numPr>
          <w:ilvl w:val="0"/>
          <w:numId w:val="7"/>
        </w:numPr>
        <w:snapToGrid w:val="0"/>
        <w:spacing w:afterLines="50" w:after="156" w:line="480" w:lineRule="exact"/>
        <w:rPr>
          <w:rFonts w:hAnsi="宋体" w:cs="宋体"/>
          <w:sz w:val="24"/>
          <w:szCs w:val="24"/>
        </w:rPr>
      </w:pPr>
      <w:bookmarkStart w:id="60" w:name="_Toc195921828"/>
      <w:r w:rsidRPr="00072C5D">
        <w:rPr>
          <w:rFonts w:hAnsi="宋体" w:cs="宋体" w:hint="eastAsia"/>
          <w:sz w:val="24"/>
          <w:szCs w:val="24"/>
        </w:rPr>
        <w:t>确认磋商文件；</w:t>
      </w:r>
    </w:p>
    <w:p w:rsidR="00072C5D" w:rsidRPr="00072C5D" w:rsidRDefault="00072C5D" w:rsidP="00072C5D">
      <w:pPr>
        <w:pStyle w:val="af6"/>
        <w:numPr>
          <w:ilvl w:val="0"/>
          <w:numId w:val="7"/>
        </w:numPr>
        <w:snapToGrid w:val="0"/>
        <w:spacing w:afterLines="50" w:after="156" w:line="480" w:lineRule="exact"/>
        <w:ind w:left="1985" w:hanging="851"/>
        <w:rPr>
          <w:rFonts w:hAnsi="宋体" w:cs="宋体"/>
          <w:sz w:val="24"/>
          <w:szCs w:val="24"/>
        </w:rPr>
      </w:pPr>
      <w:r w:rsidRPr="00072C5D">
        <w:rPr>
          <w:rFonts w:hAnsi="宋体" w:cs="宋体" w:hint="eastAsia"/>
          <w:sz w:val="24"/>
          <w:szCs w:val="24"/>
        </w:rPr>
        <w:t>审查供应商的响应文件并</w:t>
      </w:r>
      <w:proofErr w:type="gramStart"/>
      <w:r w:rsidRPr="00072C5D">
        <w:rPr>
          <w:rFonts w:hAnsi="宋体" w:cs="宋体" w:hint="eastAsia"/>
          <w:sz w:val="24"/>
          <w:szCs w:val="24"/>
        </w:rPr>
        <w:t>作出</w:t>
      </w:r>
      <w:proofErr w:type="gramEnd"/>
      <w:r w:rsidRPr="00072C5D">
        <w:rPr>
          <w:rFonts w:hAnsi="宋体" w:cs="宋体" w:hint="eastAsia"/>
          <w:sz w:val="24"/>
          <w:szCs w:val="24"/>
        </w:rPr>
        <w:t>评价；</w:t>
      </w:r>
    </w:p>
    <w:p w:rsidR="00072C5D" w:rsidRPr="00072C5D" w:rsidRDefault="00072C5D" w:rsidP="00072C5D">
      <w:pPr>
        <w:pStyle w:val="af6"/>
        <w:numPr>
          <w:ilvl w:val="0"/>
          <w:numId w:val="7"/>
        </w:numPr>
        <w:snapToGrid w:val="0"/>
        <w:spacing w:afterLines="50" w:after="156" w:line="480" w:lineRule="exact"/>
        <w:ind w:left="1985" w:hanging="851"/>
        <w:rPr>
          <w:rFonts w:hAnsi="宋体" w:cs="宋体"/>
          <w:sz w:val="24"/>
          <w:szCs w:val="24"/>
        </w:rPr>
      </w:pPr>
      <w:r w:rsidRPr="00072C5D">
        <w:rPr>
          <w:rFonts w:hAnsi="宋体" w:cs="宋体" w:hint="eastAsia"/>
          <w:sz w:val="24"/>
          <w:szCs w:val="24"/>
        </w:rPr>
        <w:t>要求供应</w:t>
      </w:r>
      <w:proofErr w:type="gramStart"/>
      <w:r w:rsidRPr="00072C5D">
        <w:rPr>
          <w:rFonts w:hAnsi="宋体" w:cs="宋体" w:hint="eastAsia"/>
          <w:sz w:val="24"/>
          <w:szCs w:val="24"/>
        </w:rPr>
        <w:t>商解释</w:t>
      </w:r>
      <w:proofErr w:type="gramEnd"/>
      <w:r w:rsidRPr="00072C5D">
        <w:rPr>
          <w:rFonts w:hAnsi="宋体" w:cs="宋体" w:hint="eastAsia"/>
          <w:sz w:val="24"/>
          <w:szCs w:val="24"/>
        </w:rPr>
        <w:t>或者澄清其响应文件；</w:t>
      </w:r>
    </w:p>
    <w:p w:rsidR="00072C5D" w:rsidRPr="00072C5D" w:rsidRDefault="00072C5D" w:rsidP="00072C5D">
      <w:pPr>
        <w:pStyle w:val="af6"/>
        <w:numPr>
          <w:ilvl w:val="0"/>
          <w:numId w:val="7"/>
        </w:numPr>
        <w:snapToGrid w:val="0"/>
        <w:spacing w:afterLines="50" w:after="156" w:line="480" w:lineRule="exact"/>
        <w:ind w:left="1985" w:hanging="851"/>
        <w:rPr>
          <w:rFonts w:hAnsi="宋体" w:cs="宋体"/>
          <w:sz w:val="24"/>
          <w:szCs w:val="24"/>
        </w:rPr>
      </w:pPr>
      <w:r w:rsidRPr="00072C5D">
        <w:rPr>
          <w:rFonts w:hAnsi="宋体" w:cs="宋体" w:hint="eastAsia"/>
          <w:sz w:val="24"/>
          <w:szCs w:val="24"/>
        </w:rPr>
        <w:t>编写评审报告；</w:t>
      </w:r>
    </w:p>
    <w:p w:rsidR="00072C5D" w:rsidRPr="00072C5D" w:rsidRDefault="00072C5D" w:rsidP="00072C5D">
      <w:pPr>
        <w:pStyle w:val="af6"/>
        <w:numPr>
          <w:ilvl w:val="0"/>
          <w:numId w:val="7"/>
        </w:numPr>
        <w:snapToGrid w:val="0"/>
        <w:spacing w:afterLines="50" w:after="156" w:line="480" w:lineRule="exact"/>
        <w:ind w:left="1985" w:hanging="851"/>
        <w:rPr>
          <w:rFonts w:hAnsi="宋体" w:cs="宋体"/>
          <w:sz w:val="24"/>
          <w:szCs w:val="24"/>
        </w:rPr>
      </w:pPr>
      <w:r w:rsidRPr="00072C5D">
        <w:rPr>
          <w:rFonts w:hAnsi="宋体" w:cs="宋体" w:hint="eastAsia"/>
          <w:sz w:val="24"/>
          <w:szCs w:val="24"/>
        </w:rPr>
        <w:t>告知采购人在评审过程中发现的供应商的违法违规行为。</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宋体" w:hAnsi="宋体" w:cs="黑体"/>
          <w:kern w:val="0"/>
          <w:sz w:val="24"/>
        </w:rPr>
      </w:pPr>
      <w:r w:rsidRPr="00072C5D">
        <w:rPr>
          <w:rFonts w:ascii="宋体" w:hAnsi="宋体" w:cs="黑体" w:hint="eastAsia"/>
          <w:kern w:val="0"/>
          <w:sz w:val="24"/>
        </w:rPr>
        <w:t>磋商小组所有成员集中与单一供应商分别进行磋商，并给予所有参加磋商的供应商平等的磋商机会。</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Theme="minorEastAsia" w:eastAsiaTheme="minorEastAsia" w:hAnsiTheme="minorEastAsia" w:cs="TimesNewRomanPSMT"/>
          <w:kern w:val="0"/>
          <w:sz w:val="24"/>
        </w:rPr>
      </w:pPr>
      <w:r w:rsidRPr="00072C5D">
        <w:rPr>
          <w:rFonts w:asciiTheme="minorEastAsia" w:eastAsiaTheme="minorEastAsia" w:hAnsiTheme="minorEastAsia" w:cs="TimesNewRomanPSMT" w:hint="eastAsia"/>
          <w:kern w:val="0"/>
          <w:sz w:val="24"/>
        </w:rPr>
        <w:t>磋商结束后，磋商小组可以要求所有继续参加磋商的供应商在规定时间内提交最后报价函，提交最后报价函的供应商</w:t>
      </w:r>
      <w:r w:rsidRPr="00072C5D">
        <w:rPr>
          <w:rFonts w:asciiTheme="minorEastAsia" w:eastAsiaTheme="minorEastAsia" w:hAnsiTheme="minorEastAsia" w:cs="TimesNewRomanPSMT" w:hint="eastAsia"/>
          <w:bCs/>
          <w:kern w:val="0"/>
          <w:sz w:val="24"/>
        </w:rPr>
        <w:t>不得少于</w:t>
      </w:r>
      <w:r w:rsidRPr="00072C5D">
        <w:rPr>
          <w:rFonts w:asciiTheme="minorEastAsia" w:eastAsiaTheme="minorEastAsia" w:hAnsiTheme="minorEastAsia" w:cs="TimesNewRomanPSMT"/>
          <w:bCs/>
          <w:kern w:val="0"/>
          <w:sz w:val="24"/>
        </w:rPr>
        <w:t>2</w:t>
      </w:r>
      <w:r w:rsidRPr="00072C5D">
        <w:rPr>
          <w:rFonts w:asciiTheme="minorEastAsia" w:eastAsiaTheme="minorEastAsia" w:hAnsiTheme="minorEastAsia" w:cs="TimesNewRomanPSMT" w:hint="eastAsia"/>
          <w:bCs/>
          <w:kern w:val="0"/>
          <w:sz w:val="24"/>
        </w:rPr>
        <w:t>家。</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Theme="minorEastAsia" w:eastAsiaTheme="minorEastAsia" w:hAnsiTheme="minorEastAsia" w:cs="TimesNewRomanPSMT"/>
          <w:kern w:val="0"/>
          <w:sz w:val="24"/>
        </w:rPr>
      </w:pPr>
      <w:r w:rsidRPr="00072C5D">
        <w:rPr>
          <w:rFonts w:asciiTheme="minorEastAsia" w:eastAsiaTheme="minorEastAsia" w:hAnsiTheme="minorEastAsia" w:cs="TimesNewRomanPSMT" w:hint="eastAsia"/>
          <w:kern w:val="0"/>
          <w:sz w:val="24"/>
        </w:rPr>
        <w:t>供应商应当按照磋商文件的变动情况和磋商小组的要求重新提交最后报价函，并由其法定代表人或授权代表签字或者加盖公章。由授权代表签字的，应当附法定代表人授权书。</w:t>
      </w:r>
    </w:p>
    <w:p w:rsidR="00072C5D" w:rsidRPr="00072C5D" w:rsidRDefault="00072C5D" w:rsidP="00072C5D">
      <w:pPr>
        <w:autoSpaceDE w:val="0"/>
        <w:autoSpaceDN w:val="0"/>
        <w:adjustRightInd w:val="0"/>
        <w:snapToGrid w:val="0"/>
        <w:spacing w:afterLines="50" w:after="156" w:line="480" w:lineRule="exact"/>
        <w:ind w:leftChars="540" w:left="1134"/>
        <w:rPr>
          <w:rFonts w:asciiTheme="minorEastAsia" w:eastAsiaTheme="minorEastAsia" w:hAnsiTheme="minorEastAsia" w:cs="TimesNewRomanPSMT"/>
          <w:kern w:val="0"/>
          <w:sz w:val="24"/>
        </w:rPr>
      </w:pPr>
      <w:r w:rsidRPr="00072C5D">
        <w:rPr>
          <w:rFonts w:asciiTheme="minorEastAsia" w:eastAsiaTheme="minorEastAsia" w:hAnsiTheme="minorEastAsia" w:cs="TimesNewRomanPSMT" w:hint="eastAsia"/>
          <w:kern w:val="0"/>
          <w:sz w:val="24"/>
        </w:rPr>
        <w:t>最后报价函是供应商响应文件的有效组成部分。</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Theme="minorEastAsia" w:eastAsiaTheme="minorEastAsia" w:hAnsiTheme="minorEastAsia" w:cs="TimesNewRomanPSMT"/>
          <w:kern w:val="0"/>
          <w:sz w:val="24"/>
        </w:rPr>
      </w:pPr>
      <w:r w:rsidRPr="00072C5D">
        <w:rPr>
          <w:rFonts w:asciiTheme="minorEastAsia" w:eastAsiaTheme="minorEastAsia" w:hAnsiTheme="minorEastAsia" w:cs="TimesNewRomanPSMT" w:hint="eastAsia"/>
          <w:kern w:val="0"/>
          <w:sz w:val="24"/>
        </w:rPr>
        <w:t>若竞争性磋商最后报价</w:t>
      </w:r>
      <w:proofErr w:type="gramStart"/>
      <w:r w:rsidRPr="00072C5D">
        <w:rPr>
          <w:rFonts w:asciiTheme="minorEastAsia" w:eastAsiaTheme="minorEastAsia" w:hAnsiTheme="minorEastAsia" w:cs="TimesNewRomanPSMT" w:hint="eastAsia"/>
          <w:kern w:val="0"/>
          <w:sz w:val="24"/>
        </w:rPr>
        <w:t>函与供应商首次</w:t>
      </w:r>
      <w:proofErr w:type="gramEnd"/>
      <w:r w:rsidRPr="00072C5D">
        <w:rPr>
          <w:rFonts w:asciiTheme="minorEastAsia" w:eastAsiaTheme="minorEastAsia" w:hAnsiTheme="minorEastAsia" w:cs="TimesNewRomanPSMT" w:hint="eastAsia"/>
          <w:kern w:val="0"/>
          <w:sz w:val="24"/>
        </w:rPr>
        <w:t>递交的报价函及报价函附录的内容有差异，以竞争性磋商最后报价</w:t>
      </w:r>
      <w:proofErr w:type="gramStart"/>
      <w:r w:rsidRPr="00072C5D">
        <w:rPr>
          <w:rFonts w:asciiTheme="minorEastAsia" w:eastAsiaTheme="minorEastAsia" w:hAnsiTheme="minorEastAsia" w:cs="TimesNewRomanPSMT" w:hint="eastAsia"/>
          <w:kern w:val="0"/>
          <w:sz w:val="24"/>
        </w:rPr>
        <w:t>函内容</w:t>
      </w:r>
      <w:proofErr w:type="gramEnd"/>
      <w:r w:rsidRPr="00072C5D">
        <w:rPr>
          <w:rFonts w:asciiTheme="minorEastAsia" w:eastAsiaTheme="minorEastAsia" w:hAnsiTheme="minorEastAsia" w:cs="TimesNewRomanPSMT" w:hint="eastAsia"/>
          <w:kern w:val="0"/>
          <w:sz w:val="24"/>
        </w:rPr>
        <w:t>为准。</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Theme="minorEastAsia" w:hAnsiTheme="minorEastAsia"/>
          <w:sz w:val="24"/>
        </w:rPr>
      </w:pPr>
      <w:r w:rsidRPr="00072C5D">
        <w:rPr>
          <w:rFonts w:asciiTheme="minorEastAsia" w:eastAsiaTheme="minorEastAsia" w:hAnsiTheme="minorEastAsia" w:cs="TimesNewRomanPSMT" w:hint="eastAsia"/>
          <w:kern w:val="0"/>
          <w:sz w:val="24"/>
        </w:rPr>
        <w:t>若成交供应商的竞争性磋商最后报价函的报价与首次递交的报价函的报价有差异，则首次响应文件中所列明的各项单价和合价，应在符合适用法律法规和相关政策的基础上按最后报价与首次报价的变化幅度进行调整，收到成交通知书后的</w:t>
      </w:r>
      <w:r w:rsidRPr="00072C5D">
        <w:rPr>
          <w:rFonts w:asciiTheme="minorEastAsia" w:eastAsiaTheme="minorEastAsia" w:hAnsiTheme="minorEastAsia" w:cs="TimesNewRomanPSMT"/>
          <w:kern w:val="0"/>
          <w:sz w:val="24"/>
        </w:rPr>
        <w:t>3日内提交给采购人；对采购人提出的审查意见在合同签订前修改完成。</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Theme="minorEastAsia" w:hAnsiTheme="minorEastAsia"/>
          <w:sz w:val="24"/>
        </w:rPr>
      </w:pPr>
      <w:r w:rsidRPr="00072C5D">
        <w:rPr>
          <w:rFonts w:asciiTheme="minorEastAsia" w:eastAsiaTheme="minorEastAsia" w:hAnsiTheme="minorEastAsia" w:cs="TimesNewRomanPSMT" w:hint="eastAsia"/>
          <w:kern w:val="0"/>
          <w:sz w:val="24"/>
        </w:rPr>
        <w:t>磋商小组</w:t>
      </w:r>
      <w:r w:rsidRPr="00072C5D">
        <w:rPr>
          <w:rFonts w:asciiTheme="minorEastAsia" w:hAnsiTheme="minorEastAsia" w:hint="eastAsia"/>
          <w:sz w:val="24"/>
        </w:rPr>
        <w:t>按照第三章“评审办法和标准”规定的评标方法和标准，对参与磋商最后报价的响应文件进行商务和技术评估，综合比较与评价。“评审办法”没有规定的方法、评审因素和标准，不作为评审依据。</w:t>
      </w:r>
    </w:p>
    <w:p w:rsidR="00072C5D" w:rsidRPr="00072C5D" w:rsidRDefault="00072C5D" w:rsidP="00072C5D">
      <w:pPr>
        <w:numPr>
          <w:ilvl w:val="0"/>
          <w:numId w:val="2"/>
        </w:numPr>
        <w:autoSpaceDE w:val="0"/>
        <w:autoSpaceDN w:val="0"/>
        <w:adjustRightInd w:val="0"/>
        <w:spacing w:afterLines="50" w:after="156" w:line="480" w:lineRule="exact"/>
        <w:outlineLvl w:val="2"/>
        <w:rPr>
          <w:rFonts w:ascii="黑体" w:eastAsia="黑体" w:hAnsi="宋体" w:cs="黑体"/>
          <w:kern w:val="0"/>
          <w:sz w:val="24"/>
        </w:rPr>
      </w:pPr>
      <w:bookmarkStart w:id="61" w:name="_Toc195921830"/>
      <w:bookmarkStart w:id="62" w:name="_Toc68609939"/>
      <w:bookmarkEnd w:id="60"/>
      <w:r w:rsidRPr="00072C5D">
        <w:rPr>
          <w:rFonts w:ascii="黑体" w:eastAsia="黑体" w:hAnsi="宋体" w:cs="黑体" w:hint="eastAsia"/>
          <w:kern w:val="0"/>
          <w:sz w:val="24"/>
        </w:rPr>
        <w:t>合同授予</w:t>
      </w:r>
      <w:bookmarkEnd w:id="61"/>
      <w:bookmarkEnd w:id="62"/>
    </w:p>
    <w:p w:rsidR="00072C5D" w:rsidRPr="00072C5D" w:rsidRDefault="00072C5D" w:rsidP="00072C5D">
      <w:pPr>
        <w:numPr>
          <w:ilvl w:val="1"/>
          <w:numId w:val="2"/>
        </w:numPr>
        <w:autoSpaceDE w:val="0"/>
        <w:autoSpaceDN w:val="0"/>
        <w:adjustRightInd w:val="0"/>
        <w:snapToGrid w:val="0"/>
        <w:spacing w:afterLines="50" w:after="156" w:line="480" w:lineRule="exact"/>
        <w:ind w:left="1680" w:hangingChars="700" w:hanging="1680"/>
        <w:rPr>
          <w:rFonts w:ascii="宋体" w:hAnsi="宋体" w:cs="黑体"/>
          <w:kern w:val="0"/>
          <w:sz w:val="24"/>
        </w:rPr>
      </w:pPr>
      <w:bookmarkStart w:id="63" w:name="_Ref526866822"/>
      <w:bookmarkStart w:id="64" w:name="_Ref527102841"/>
      <w:bookmarkStart w:id="65" w:name="_Toc195921831"/>
      <w:r w:rsidRPr="00072C5D">
        <w:rPr>
          <w:rFonts w:ascii="宋体" w:hAnsi="宋体" w:cs="黑体" w:hint="eastAsia"/>
          <w:kern w:val="0"/>
          <w:sz w:val="24"/>
        </w:rPr>
        <w:t>确定成交供应商方式</w:t>
      </w:r>
      <w:bookmarkEnd w:id="63"/>
      <w:bookmarkEnd w:id="64"/>
      <w:bookmarkEnd w:id="65"/>
    </w:p>
    <w:p w:rsidR="00072C5D" w:rsidRPr="00072C5D" w:rsidRDefault="00072C5D" w:rsidP="00072C5D">
      <w:pPr>
        <w:tabs>
          <w:tab w:val="left" w:pos="1260"/>
        </w:tabs>
        <w:autoSpaceDE w:val="0"/>
        <w:autoSpaceDN w:val="0"/>
        <w:adjustRightInd w:val="0"/>
        <w:snapToGrid w:val="0"/>
        <w:spacing w:afterLines="50" w:after="156" w:line="480" w:lineRule="exact"/>
        <w:ind w:left="1134" w:firstLineChars="200" w:firstLine="480"/>
        <w:rPr>
          <w:rFonts w:ascii="宋体" w:hAnsi="宋体" w:cs="黑体"/>
          <w:kern w:val="0"/>
          <w:sz w:val="24"/>
        </w:rPr>
      </w:pPr>
      <w:r w:rsidRPr="00072C5D">
        <w:rPr>
          <w:rFonts w:asciiTheme="minorEastAsia" w:hAnsiTheme="minorEastAsia" w:hint="eastAsia"/>
          <w:sz w:val="24"/>
        </w:rPr>
        <w:t>采购人应当</w:t>
      </w:r>
      <w:r w:rsidRPr="00072C5D">
        <w:rPr>
          <w:rFonts w:asciiTheme="minorEastAsia" w:eastAsiaTheme="minorEastAsia" w:hAnsiTheme="minorEastAsia" w:cs="宋体" w:hint="eastAsia"/>
          <w:sz w:val="24"/>
        </w:rPr>
        <w:t>从评审报告提出的成交候选供应商中，按照得分排序由高到低的原则确定成交供应商</w:t>
      </w:r>
      <w:r w:rsidRPr="00072C5D">
        <w:rPr>
          <w:rFonts w:asciiTheme="minorEastAsia" w:hAnsiTheme="minorEastAsia" w:hint="eastAsia"/>
          <w:sz w:val="24"/>
        </w:rPr>
        <w:t>，也可以书面</w:t>
      </w:r>
      <w:proofErr w:type="gramStart"/>
      <w:r w:rsidRPr="00072C5D">
        <w:rPr>
          <w:rFonts w:asciiTheme="minorEastAsia" w:hAnsiTheme="minorEastAsia" w:hint="eastAsia"/>
          <w:sz w:val="24"/>
        </w:rPr>
        <w:t>授权磋商</w:t>
      </w:r>
      <w:proofErr w:type="gramEnd"/>
      <w:r w:rsidRPr="00072C5D">
        <w:rPr>
          <w:rFonts w:asciiTheme="minorEastAsia" w:hAnsiTheme="minorEastAsia" w:hint="eastAsia"/>
          <w:sz w:val="24"/>
        </w:rPr>
        <w:t>小组直接确定成交供应商。</w:t>
      </w:r>
    </w:p>
    <w:p w:rsidR="00072C5D" w:rsidRPr="00072C5D" w:rsidRDefault="00072C5D" w:rsidP="00072C5D">
      <w:pPr>
        <w:numPr>
          <w:ilvl w:val="1"/>
          <w:numId w:val="2"/>
        </w:numPr>
        <w:autoSpaceDE w:val="0"/>
        <w:autoSpaceDN w:val="0"/>
        <w:adjustRightInd w:val="0"/>
        <w:snapToGrid w:val="0"/>
        <w:spacing w:afterLines="50" w:after="156" w:line="480" w:lineRule="exact"/>
        <w:ind w:left="1680" w:hangingChars="700" w:hanging="1680"/>
        <w:rPr>
          <w:rFonts w:ascii="宋体" w:hAnsi="宋体" w:cs="黑体"/>
          <w:kern w:val="0"/>
          <w:sz w:val="24"/>
        </w:rPr>
      </w:pPr>
      <w:bookmarkStart w:id="66" w:name="_Toc195921832"/>
      <w:r w:rsidRPr="00072C5D">
        <w:rPr>
          <w:rFonts w:ascii="宋体" w:hAnsi="宋体" w:cs="黑体" w:hint="eastAsia"/>
          <w:kern w:val="0"/>
          <w:sz w:val="24"/>
        </w:rPr>
        <w:t>成交通知</w:t>
      </w:r>
      <w:bookmarkEnd w:id="66"/>
    </w:p>
    <w:p w:rsidR="00072C5D" w:rsidRPr="00072C5D" w:rsidRDefault="00072C5D" w:rsidP="00072C5D">
      <w:pPr>
        <w:tabs>
          <w:tab w:val="left" w:pos="1260"/>
        </w:tabs>
        <w:autoSpaceDE w:val="0"/>
        <w:autoSpaceDN w:val="0"/>
        <w:adjustRightInd w:val="0"/>
        <w:snapToGrid w:val="0"/>
        <w:spacing w:afterLines="50" w:after="156" w:line="480" w:lineRule="exact"/>
        <w:ind w:left="1134" w:firstLineChars="200" w:firstLine="480"/>
        <w:rPr>
          <w:rFonts w:ascii="宋体" w:hAnsi="宋体" w:cs="黑体"/>
          <w:kern w:val="0"/>
          <w:sz w:val="24"/>
        </w:rPr>
      </w:pPr>
      <w:r w:rsidRPr="00072C5D">
        <w:rPr>
          <w:rFonts w:ascii="宋体" w:hAnsi="宋体" w:cs="宋体" w:hint="eastAsia"/>
          <w:kern w:val="0"/>
          <w:sz w:val="24"/>
        </w:rPr>
        <w:t>在公告成交结果的同时</w:t>
      </w:r>
      <w:r w:rsidRPr="00072C5D">
        <w:rPr>
          <w:rFonts w:ascii="宋体" w:hAnsi="宋体" w:cs="黑体" w:hint="eastAsia"/>
          <w:kern w:val="0"/>
          <w:sz w:val="24"/>
        </w:rPr>
        <w:t>，采购人以书面形式或电话向成交供应商发出成交通知，同时将成交结果通知其他参加磋商的供应商。</w:t>
      </w:r>
      <w:r w:rsidRPr="00072C5D">
        <w:rPr>
          <w:rFonts w:asciiTheme="minorEastAsia" w:hAnsiTheme="minorEastAsia" w:hint="eastAsia"/>
          <w:sz w:val="24"/>
        </w:rPr>
        <w:t>成交通知发出后，采购人不得违法改变成交结果，成交</w:t>
      </w:r>
      <w:proofErr w:type="gramStart"/>
      <w:r w:rsidRPr="00072C5D">
        <w:rPr>
          <w:rFonts w:asciiTheme="minorEastAsia" w:hAnsiTheme="minorEastAsia" w:hint="eastAsia"/>
          <w:sz w:val="24"/>
        </w:rPr>
        <w:t>供应商无正当</w:t>
      </w:r>
      <w:proofErr w:type="gramEnd"/>
      <w:r w:rsidRPr="00072C5D">
        <w:rPr>
          <w:rFonts w:asciiTheme="minorEastAsia" w:hAnsiTheme="minorEastAsia" w:hint="eastAsia"/>
          <w:sz w:val="24"/>
        </w:rPr>
        <w:t>理由不得放弃。</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宋体" w:hAnsi="宋体" w:cs="黑体"/>
          <w:kern w:val="0"/>
          <w:sz w:val="24"/>
        </w:rPr>
      </w:pPr>
      <w:bookmarkStart w:id="67" w:name="_Toc195921834"/>
      <w:r w:rsidRPr="00072C5D">
        <w:rPr>
          <w:rFonts w:ascii="宋体" w:hAnsi="宋体" w:cs="黑体" w:hint="eastAsia"/>
          <w:kern w:val="0"/>
          <w:sz w:val="24"/>
        </w:rPr>
        <w:t>签订合同</w:t>
      </w:r>
      <w:bookmarkEnd w:id="67"/>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Theme="minorEastAsia" w:hAnsiTheme="minorEastAsia" w:hint="eastAsia"/>
          <w:sz w:val="24"/>
        </w:rPr>
        <w:t>采购人应当自成交通知发出之日起</w:t>
      </w:r>
      <w:r w:rsidRPr="00072C5D">
        <w:rPr>
          <w:rFonts w:asciiTheme="minorEastAsia" w:hAnsiTheme="minorEastAsia"/>
          <w:sz w:val="24"/>
        </w:rPr>
        <w:t>15</w:t>
      </w:r>
      <w:r w:rsidRPr="00072C5D">
        <w:rPr>
          <w:rFonts w:asciiTheme="minorEastAsia" w:hAnsiTheme="minorEastAsia" w:hint="eastAsia"/>
          <w:sz w:val="24"/>
        </w:rPr>
        <w:t>日内，按照磋商文件和成交供应商响应文件的规定，与成交供应商签订书面合同。所签订的合同不得对磋商文件确定的事项和成交供应商响应文件作实质性修改。采购人不得向成交供应商提出任何不合理的要求作为签订合同的条件。</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成交</w:t>
      </w:r>
      <w:proofErr w:type="gramStart"/>
      <w:r w:rsidRPr="00072C5D">
        <w:rPr>
          <w:rFonts w:ascii="宋体" w:hAnsi="宋体" w:cs="黑体" w:hint="eastAsia"/>
          <w:kern w:val="0"/>
          <w:sz w:val="24"/>
        </w:rPr>
        <w:t>供应商无正当</w:t>
      </w:r>
      <w:proofErr w:type="gramEnd"/>
      <w:r w:rsidRPr="00072C5D">
        <w:rPr>
          <w:rFonts w:ascii="宋体" w:hAnsi="宋体" w:cs="黑体" w:hint="eastAsia"/>
          <w:kern w:val="0"/>
          <w:sz w:val="24"/>
        </w:rPr>
        <w:t>理由拒签合同的，采购人取消其成交资格，其磋商保证金不予退还；给采购人造成的损失</w:t>
      </w:r>
      <w:proofErr w:type="gramStart"/>
      <w:r w:rsidRPr="00072C5D">
        <w:rPr>
          <w:rFonts w:ascii="宋体" w:hAnsi="宋体" w:cs="黑体" w:hint="eastAsia"/>
          <w:kern w:val="0"/>
          <w:sz w:val="24"/>
        </w:rPr>
        <w:t>超过磋商</w:t>
      </w:r>
      <w:proofErr w:type="gramEnd"/>
      <w:r w:rsidRPr="00072C5D">
        <w:rPr>
          <w:rFonts w:ascii="宋体" w:hAnsi="宋体" w:cs="黑体" w:hint="eastAsia"/>
          <w:kern w:val="0"/>
          <w:sz w:val="24"/>
        </w:rPr>
        <w:t>保证金数额的，成交供应商还应当对超过部分予以赔偿。</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发出成交通知书后，采购人无正当理由拒签合同的，采购人向成交供应商</w:t>
      </w:r>
      <w:proofErr w:type="gramStart"/>
      <w:r w:rsidRPr="00072C5D">
        <w:rPr>
          <w:rFonts w:ascii="宋体" w:hAnsi="宋体" w:cs="黑体" w:hint="eastAsia"/>
          <w:kern w:val="0"/>
          <w:sz w:val="24"/>
        </w:rPr>
        <w:t>退还磋商</w:t>
      </w:r>
      <w:proofErr w:type="gramEnd"/>
      <w:r w:rsidRPr="00072C5D">
        <w:rPr>
          <w:rFonts w:ascii="宋体" w:hAnsi="宋体" w:cs="黑体" w:hint="eastAsia"/>
          <w:kern w:val="0"/>
          <w:sz w:val="24"/>
        </w:rPr>
        <w:t>保证金；</w:t>
      </w:r>
      <w:proofErr w:type="gramStart"/>
      <w:r w:rsidRPr="00072C5D">
        <w:rPr>
          <w:rFonts w:ascii="宋体" w:hAnsi="宋体" w:cs="黑体" w:hint="eastAsia"/>
          <w:kern w:val="0"/>
          <w:sz w:val="24"/>
        </w:rPr>
        <w:t>给成交供应商造成</w:t>
      </w:r>
      <w:proofErr w:type="gramEnd"/>
      <w:r w:rsidRPr="00072C5D">
        <w:rPr>
          <w:rFonts w:ascii="宋体" w:hAnsi="宋体" w:cs="黑体" w:hint="eastAsia"/>
          <w:kern w:val="0"/>
          <w:sz w:val="24"/>
        </w:rPr>
        <w:t>损失的，还应当赔偿损失。</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成交供应</w:t>
      </w:r>
      <w:proofErr w:type="gramStart"/>
      <w:r w:rsidRPr="00072C5D">
        <w:rPr>
          <w:rFonts w:ascii="宋体" w:hAnsi="宋体" w:cs="黑体" w:hint="eastAsia"/>
          <w:kern w:val="0"/>
          <w:sz w:val="24"/>
        </w:rPr>
        <w:t>商拒绝</w:t>
      </w:r>
      <w:proofErr w:type="gramEnd"/>
      <w:r w:rsidRPr="00072C5D">
        <w:rPr>
          <w:rFonts w:ascii="宋体" w:hAnsi="宋体" w:cs="黑体" w:hint="eastAsia"/>
          <w:kern w:val="0"/>
          <w:sz w:val="24"/>
        </w:rPr>
        <w:t>签订采购合同的，采购人可以按照第</w:t>
      </w:r>
      <w:r w:rsidRPr="00072C5D">
        <w:fldChar w:fldCharType="begin"/>
      </w:r>
      <w:r w:rsidRPr="00072C5D">
        <w:instrText xml:space="preserve"> REF _Ref526866822 \r \h  \* MERGEFORMAT </w:instrText>
      </w:r>
      <w:r w:rsidRPr="00072C5D">
        <w:fldChar w:fldCharType="separate"/>
      </w:r>
      <w:r w:rsidR="00935DAE" w:rsidRPr="00935DAE">
        <w:rPr>
          <w:rFonts w:ascii="宋体" w:hAnsi="宋体" w:cs="黑体"/>
          <w:kern w:val="0"/>
          <w:sz w:val="24"/>
        </w:rPr>
        <w:t>6.1</w:t>
      </w:r>
      <w:r w:rsidRPr="00072C5D">
        <w:rPr>
          <w:rFonts w:ascii="宋体" w:hAnsi="宋体" w:cs="黑体"/>
          <w:kern w:val="0"/>
          <w:sz w:val="24"/>
        </w:rPr>
        <w:fldChar w:fldCharType="end"/>
      </w:r>
      <w:proofErr w:type="gramStart"/>
      <w:r w:rsidRPr="00072C5D">
        <w:rPr>
          <w:rFonts w:ascii="宋体" w:hAnsi="宋体" w:cs="黑体"/>
          <w:kern w:val="0"/>
          <w:sz w:val="24"/>
        </w:rPr>
        <w:t>款</w:t>
      </w:r>
      <w:r w:rsidRPr="00072C5D">
        <w:rPr>
          <w:rFonts w:ascii="宋体" w:hAnsi="宋体" w:cs="黑体" w:hint="eastAsia"/>
          <w:kern w:val="0"/>
          <w:sz w:val="24"/>
        </w:rPr>
        <w:t>原则</w:t>
      </w:r>
      <w:proofErr w:type="gramEnd"/>
      <w:r w:rsidRPr="00072C5D">
        <w:rPr>
          <w:rFonts w:ascii="宋体" w:hAnsi="宋体" w:cs="黑体" w:hint="eastAsia"/>
          <w:kern w:val="0"/>
          <w:sz w:val="24"/>
        </w:rPr>
        <w:t>确定其他供应商作为成交供应商并签订采购合同，也可以重新开展采购活动。拒绝签订采购合同的成交供应商不得参加对该项目重新开展的采购活动。</w:t>
      </w:r>
    </w:p>
    <w:p w:rsidR="00072C5D" w:rsidRPr="00072C5D" w:rsidRDefault="00072C5D" w:rsidP="00072C5D">
      <w:pPr>
        <w:numPr>
          <w:ilvl w:val="0"/>
          <w:numId w:val="2"/>
        </w:numPr>
        <w:autoSpaceDE w:val="0"/>
        <w:autoSpaceDN w:val="0"/>
        <w:adjustRightInd w:val="0"/>
        <w:spacing w:afterLines="50" w:after="156" w:line="480" w:lineRule="exact"/>
        <w:outlineLvl w:val="2"/>
        <w:rPr>
          <w:rFonts w:ascii="黑体" w:eastAsia="黑体" w:hAnsi="宋体" w:cs="黑体"/>
          <w:kern w:val="0"/>
          <w:sz w:val="24"/>
        </w:rPr>
      </w:pPr>
      <w:bookmarkStart w:id="68" w:name="_Toc68609940"/>
      <w:bookmarkStart w:id="69" w:name="_Toc195921838"/>
      <w:r w:rsidRPr="00072C5D">
        <w:rPr>
          <w:rFonts w:ascii="黑体" w:eastAsia="黑体" w:hAnsi="宋体" w:cs="黑体" w:hint="eastAsia"/>
          <w:kern w:val="0"/>
          <w:sz w:val="24"/>
        </w:rPr>
        <w:t>重新开展采购活动</w:t>
      </w:r>
      <w:bookmarkEnd w:id="68"/>
    </w:p>
    <w:p w:rsidR="00072C5D" w:rsidRPr="00072C5D" w:rsidRDefault="00072C5D" w:rsidP="00072C5D">
      <w:pPr>
        <w:tabs>
          <w:tab w:val="left" w:pos="1260"/>
        </w:tabs>
        <w:autoSpaceDE w:val="0"/>
        <w:autoSpaceDN w:val="0"/>
        <w:adjustRightInd w:val="0"/>
        <w:snapToGrid w:val="0"/>
        <w:spacing w:afterLines="50" w:after="156" w:line="480" w:lineRule="exact"/>
        <w:ind w:leftChars="540" w:left="1134" w:firstLineChars="200" w:firstLine="480"/>
        <w:rPr>
          <w:rFonts w:ascii="宋体" w:hAnsi="宋体" w:cs="黑体"/>
          <w:kern w:val="0"/>
          <w:sz w:val="24"/>
        </w:rPr>
      </w:pPr>
      <w:r w:rsidRPr="00072C5D">
        <w:rPr>
          <w:rFonts w:ascii="宋体" w:hAnsi="宋体" w:cs="黑体" w:hint="eastAsia"/>
          <w:kern w:val="0"/>
          <w:sz w:val="24"/>
        </w:rPr>
        <w:t>出现下列情形之一的，采购人应当终止竞争性磋商采购活动，通过发布公告邀请供应商参加磋商的，将在磋商公告发布媒体上发布（通过邀请方式的，将通知每位接受邀请的供应商）项目终止公告并说明原因，重新开展采购活动：</w:t>
      </w:r>
    </w:p>
    <w:p w:rsidR="00072C5D" w:rsidRPr="00072C5D" w:rsidRDefault="00072C5D" w:rsidP="00072C5D">
      <w:pPr>
        <w:tabs>
          <w:tab w:val="left" w:pos="1260"/>
        </w:tabs>
        <w:autoSpaceDE w:val="0"/>
        <w:autoSpaceDN w:val="0"/>
        <w:adjustRightInd w:val="0"/>
        <w:snapToGrid w:val="0"/>
        <w:spacing w:afterLines="50" w:after="156" w:line="480" w:lineRule="exact"/>
        <w:ind w:leftChars="540" w:left="1984" w:hangingChars="354" w:hanging="850"/>
        <w:rPr>
          <w:rFonts w:ascii="宋体" w:hAnsi="宋体" w:cs="黑体"/>
          <w:kern w:val="0"/>
          <w:sz w:val="24"/>
        </w:rPr>
      </w:pPr>
      <w:r w:rsidRPr="00072C5D">
        <w:rPr>
          <w:rFonts w:ascii="宋体" w:hAnsi="宋体" w:cs="黑体"/>
          <w:kern w:val="0"/>
          <w:sz w:val="24"/>
        </w:rPr>
        <w:t>7.1</w:t>
      </w:r>
      <w:r w:rsidRPr="00072C5D">
        <w:rPr>
          <w:rFonts w:ascii="宋体" w:hAnsi="宋体" w:cs="黑体" w:hint="eastAsia"/>
          <w:kern w:val="0"/>
          <w:sz w:val="24"/>
        </w:rPr>
        <w:t>因情况变化，不再符合规定的竞争性磋商采购方式适用情形的；</w:t>
      </w:r>
    </w:p>
    <w:p w:rsidR="00072C5D" w:rsidRPr="00072C5D" w:rsidRDefault="00072C5D" w:rsidP="00072C5D">
      <w:pPr>
        <w:tabs>
          <w:tab w:val="left" w:pos="1260"/>
        </w:tabs>
        <w:autoSpaceDE w:val="0"/>
        <w:autoSpaceDN w:val="0"/>
        <w:adjustRightInd w:val="0"/>
        <w:snapToGrid w:val="0"/>
        <w:spacing w:afterLines="50" w:after="156" w:line="480" w:lineRule="exact"/>
        <w:ind w:leftChars="540" w:left="1984" w:hangingChars="354" w:hanging="850"/>
        <w:rPr>
          <w:rFonts w:ascii="宋体" w:hAnsi="宋体" w:cs="黑体"/>
          <w:kern w:val="0"/>
          <w:sz w:val="24"/>
        </w:rPr>
      </w:pPr>
      <w:r w:rsidRPr="00072C5D">
        <w:rPr>
          <w:rFonts w:ascii="宋体" w:hAnsi="宋体" w:cs="黑体"/>
          <w:kern w:val="0"/>
          <w:sz w:val="24"/>
        </w:rPr>
        <w:t>7.2</w:t>
      </w:r>
      <w:r w:rsidRPr="00072C5D">
        <w:rPr>
          <w:rFonts w:ascii="宋体" w:hAnsi="宋体" w:cs="黑体" w:hint="eastAsia"/>
          <w:kern w:val="0"/>
          <w:sz w:val="24"/>
        </w:rPr>
        <w:t>出现影响采购公正的违法、违规行为的；</w:t>
      </w:r>
    </w:p>
    <w:p w:rsidR="00072C5D" w:rsidRPr="00072C5D" w:rsidRDefault="00072C5D" w:rsidP="00072C5D">
      <w:pPr>
        <w:numPr>
          <w:ilvl w:val="0"/>
          <w:numId w:val="2"/>
        </w:numPr>
        <w:autoSpaceDE w:val="0"/>
        <w:autoSpaceDN w:val="0"/>
        <w:adjustRightInd w:val="0"/>
        <w:spacing w:afterLines="50" w:after="156" w:line="480" w:lineRule="exact"/>
        <w:outlineLvl w:val="2"/>
        <w:rPr>
          <w:rFonts w:ascii="黑体" w:eastAsia="黑体" w:hAnsi="宋体" w:cs="黑体"/>
          <w:kern w:val="0"/>
          <w:sz w:val="24"/>
        </w:rPr>
      </w:pPr>
      <w:bookmarkStart w:id="70" w:name="_Toc68609941"/>
      <w:r w:rsidRPr="00072C5D">
        <w:rPr>
          <w:rFonts w:ascii="黑体" w:eastAsia="黑体" w:hAnsi="宋体" w:cs="黑体" w:hint="eastAsia"/>
          <w:kern w:val="0"/>
          <w:sz w:val="24"/>
        </w:rPr>
        <w:t>纪律和监督</w:t>
      </w:r>
      <w:bookmarkEnd w:id="69"/>
      <w:bookmarkEnd w:id="70"/>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宋体" w:hAnsi="宋体" w:cs="黑体"/>
          <w:kern w:val="0"/>
          <w:sz w:val="24"/>
        </w:rPr>
      </w:pPr>
      <w:bookmarkStart w:id="71" w:name="_Toc195921839"/>
      <w:r w:rsidRPr="00072C5D">
        <w:rPr>
          <w:rFonts w:ascii="宋体" w:hAnsi="宋体" w:cs="黑体" w:hint="eastAsia"/>
          <w:kern w:val="0"/>
          <w:sz w:val="24"/>
        </w:rPr>
        <w:t>对采购人的要求</w:t>
      </w:r>
      <w:bookmarkEnd w:id="71"/>
    </w:p>
    <w:p w:rsidR="00072C5D" w:rsidRPr="00072C5D" w:rsidRDefault="00072C5D" w:rsidP="00072C5D">
      <w:pPr>
        <w:tabs>
          <w:tab w:val="left" w:pos="1260"/>
        </w:tabs>
        <w:autoSpaceDE w:val="0"/>
        <w:autoSpaceDN w:val="0"/>
        <w:adjustRightInd w:val="0"/>
        <w:snapToGrid w:val="0"/>
        <w:spacing w:afterLines="50" w:after="156" w:line="480" w:lineRule="exact"/>
        <w:ind w:left="1134" w:firstLineChars="200" w:firstLine="480"/>
        <w:rPr>
          <w:rFonts w:ascii="宋体" w:hAnsi="宋体" w:cs="黑体"/>
          <w:kern w:val="0"/>
          <w:sz w:val="24"/>
        </w:rPr>
      </w:pPr>
      <w:r w:rsidRPr="00072C5D">
        <w:rPr>
          <w:rFonts w:hAnsi="宋体" w:cs="宋体"/>
          <w:sz w:val="24"/>
        </w:rPr>
        <w:t>采购人在政府采购活动中应当维护国家利益和社会公共利益，公正廉洁，诚实守信，执行政府采购政策</w:t>
      </w:r>
      <w:r w:rsidRPr="00072C5D">
        <w:rPr>
          <w:rFonts w:hAnsi="宋体" w:cs="宋体" w:hint="eastAsia"/>
          <w:sz w:val="24"/>
        </w:rPr>
        <w:t>。</w:t>
      </w:r>
      <w:r w:rsidRPr="00072C5D">
        <w:rPr>
          <w:rFonts w:hAnsi="宋体" w:cs="宋体"/>
          <w:sz w:val="24"/>
        </w:rPr>
        <w:t>采购人不得向供应商索要或者接受其给予的赠品、回扣或者与采购无关的其他商品、服务</w:t>
      </w:r>
      <w:r w:rsidRPr="00072C5D">
        <w:rPr>
          <w:rFonts w:ascii="宋体" w:hAnsi="宋体" w:cs="黑体" w:hint="eastAsia"/>
          <w:kern w:val="0"/>
          <w:sz w:val="24"/>
        </w:rPr>
        <w:t>。</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宋体" w:hAnsi="宋体" w:cs="黑体"/>
          <w:kern w:val="0"/>
          <w:sz w:val="24"/>
        </w:rPr>
      </w:pPr>
      <w:bookmarkStart w:id="72" w:name="_Toc195921840"/>
      <w:r w:rsidRPr="00072C5D">
        <w:rPr>
          <w:rFonts w:ascii="宋体" w:hAnsi="宋体" w:cs="黑体" w:hint="eastAsia"/>
          <w:kern w:val="0"/>
          <w:sz w:val="24"/>
        </w:rPr>
        <w:t>对供应商的纪律要求</w:t>
      </w:r>
      <w:bookmarkEnd w:id="72"/>
    </w:p>
    <w:p w:rsidR="00072C5D" w:rsidRPr="00072C5D" w:rsidRDefault="00072C5D" w:rsidP="00072C5D">
      <w:pPr>
        <w:tabs>
          <w:tab w:val="left" w:pos="1260"/>
        </w:tabs>
        <w:autoSpaceDE w:val="0"/>
        <w:autoSpaceDN w:val="0"/>
        <w:adjustRightInd w:val="0"/>
        <w:snapToGrid w:val="0"/>
        <w:spacing w:afterLines="50" w:after="156" w:line="480" w:lineRule="exact"/>
        <w:ind w:left="1134"/>
        <w:rPr>
          <w:rFonts w:ascii="宋体" w:hAnsi="宋体" w:cs="黑体"/>
          <w:kern w:val="0"/>
          <w:sz w:val="24"/>
        </w:rPr>
      </w:pPr>
      <w:r w:rsidRPr="00072C5D">
        <w:rPr>
          <w:rFonts w:ascii="宋体" w:hAnsi="宋体" w:cs="黑体" w:hint="eastAsia"/>
          <w:kern w:val="0"/>
          <w:sz w:val="24"/>
        </w:rPr>
        <w:t>供应商不得相互串通或者与采购人串通，不得向采购人或者磋商小组成员行贿谋取成交，不得以他人名义或者以其他方式弄虚作假骗取成交；供应商不得以任何方式干扰、影响磋商工作。</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宋体" w:hAnsi="宋体" w:cs="黑体"/>
          <w:kern w:val="0"/>
          <w:sz w:val="24"/>
        </w:rPr>
      </w:pPr>
      <w:bookmarkStart w:id="73" w:name="_Toc195921841"/>
      <w:r w:rsidRPr="00072C5D">
        <w:rPr>
          <w:rFonts w:ascii="宋体" w:hAnsi="宋体" w:cs="黑体" w:hint="eastAsia"/>
          <w:kern w:val="0"/>
          <w:sz w:val="24"/>
        </w:rPr>
        <w:t>磋商小组及其成员不得有下列行为</w:t>
      </w:r>
      <w:bookmarkEnd w:id="73"/>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确定参与磋商至磋商结束前私自接触供应商；</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接受供应商提出的与响应文件不一致的澄清或者说明，磋商小组要求供应商</w:t>
      </w:r>
      <w:proofErr w:type="gramStart"/>
      <w:r w:rsidRPr="00072C5D">
        <w:rPr>
          <w:rFonts w:ascii="宋体" w:hAnsi="宋体" w:cs="黑体" w:hint="eastAsia"/>
          <w:kern w:val="0"/>
          <w:sz w:val="24"/>
        </w:rPr>
        <w:t>作出</w:t>
      </w:r>
      <w:proofErr w:type="gramEnd"/>
      <w:r w:rsidRPr="00072C5D">
        <w:rPr>
          <w:rFonts w:ascii="宋体" w:hAnsi="宋体" w:cs="黑体" w:hint="eastAsia"/>
          <w:kern w:val="0"/>
          <w:sz w:val="24"/>
        </w:rPr>
        <w:t>必要的澄清、说明或者补正的情形除外；</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违反评审纪律发表倾向性意见或者征询采购人的倾向性意见；</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在评审与磋商过程中擅离职守，影响评审程序正常进行的；</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记录、复制或者带走任何评审资料；</w:t>
      </w:r>
    </w:p>
    <w:p w:rsidR="00072C5D" w:rsidRPr="00072C5D" w:rsidRDefault="00072C5D" w:rsidP="00072C5D">
      <w:pPr>
        <w:numPr>
          <w:ilvl w:val="2"/>
          <w:numId w:val="2"/>
        </w:numPr>
        <w:tabs>
          <w:tab w:val="left" w:pos="1260"/>
        </w:tabs>
        <w:autoSpaceDE w:val="0"/>
        <w:autoSpaceDN w:val="0"/>
        <w:adjustRightInd w:val="0"/>
        <w:snapToGrid w:val="0"/>
        <w:spacing w:afterLines="50" w:after="156" w:line="480" w:lineRule="exact"/>
        <w:rPr>
          <w:rFonts w:ascii="宋体" w:hAnsi="宋体" w:cs="黑体"/>
          <w:kern w:val="0"/>
          <w:sz w:val="24"/>
        </w:rPr>
      </w:pPr>
      <w:r w:rsidRPr="00072C5D">
        <w:rPr>
          <w:rFonts w:ascii="宋体" w:hAnsi="宋体" w:cs="黑体" w:hint="eastAsia"/>
          <w:kern w:val="0"/>
          <w:sz w:val="24"/>
        </w:rPr>
        <w:t>其他不遵守评审纪律的行为。</w:t>
      </w:r>
    </w:p>
    <w:p w:rsidR="00072C5D" w:rsidRPr="00072C5D" w:rsidRDefault="00072C5D" w:rsidP="00072C5D">
      <w:pPr>
        <w:numPr>
          <w:ilvl w:val="1"/>
          <w:numId w:val="2"/>
        </w:numPr>
        <w:autoSpaceDE w:val="0"/>
        <w:autoSpaceDN w:val="0"/>
        <w:adjustRightInd w:val="0"/>
        <w:snapToGrid w:val="0"/>
        <w:spacing w:afterLines="50" w:after="156" w:line="480" w:lineRule="exact"/>
        <w:ind w:left="1133" w:hangingChars="472" w:hanging="1133"/>
        <w:rPr>
          <w:rFonts w:ascii="宋体" w:hAnsi="宋体" w:cs="黑体"/>
          <w:kern w:val="0"/>
          <w:sz w:val="24"/>
        </w:rPr>
      </w:pPr>
      <w:bookmarkStart w:id="74" w:name="_Toc195921842"/>
      <w:r w:rsidRPr="00072C5D">
        <w:rPr>
          <w:rFonts w:ascii="宋体" w:hAnsi="宋体" w:cs="黑体" w:hint="eastAsia"/>
          <w:kern w:val="0"/>
          <w:sz w:val="24"/>
        </w:rPr>
        <w:t>对与评审活动有关的工作人员的纪律要求</w:t>
      </w:r>
      <w:bookmarkEnd w:id="74"/>
    </w:p>
    <w:p w:rsidR="00072C5D" w:rsidRPr="00072C5D" w:rsidRDefault="00072C5D" w:rsidP="00072C5D">
      <w:pPr>
        <w:tabs>
          <w:tab w:val="left" w:pos="1260"/>
        </w:tabs>
        <w:autoSpaceDE w:val="0"/>
        <w:autoSpaceDN w:val="0"/>
        <w:adjustRightInd w:val="0"/>
        <w:snapToGrid w:val="0"/>
        <w:spacing w:afterLines="50" w:after="156" w:line="480" w:lineRule="exact"/>
        <w:ind w:left="1134" w:firstLineChars="200" w:firstLine="480"/>
        <w:rPr>
          <w:rFonts w:ascii="宋体" w:hAnsi="宋体" w:cs="黑体"/>
          <w:kern w:val="0"/>
          <w:sz w:val="24"/>
        </w:rPr>
      </w:pPr>
      <w:r w:rsidRPr="00072C5D">
        <w:rPr>
          <w:rFonts w:ascii="宋体" w:hAnsi="宋体" w:cs="黑体" w:hint="eastAsia"/>
          <w:kern w:val="0"/>
          <w:sz w:val="24"/>
        </w:rPr>
        <w:t>与</w:t>
      </w:r>
      <w:r w:rsidRPr="00072C5D">
        <w:rPr>
          <w:rFonts w:asciiTheme="minorEastAsia" w:hAnsiTheme="minorEastAsia" w:hint="eastAsia"/>
          <w:sz w:val="24"/>
        </w:rPr>
        <w:t>评审与磋商</w:t>
      </w:r>
      <w:r w:rsidRPr="00072C5D">
        <w:rPr>
          <w:rFonts w:ascii="宋体" w:hAnsi="宋体" w:cs="黑体" w:hint="eastAsia"/>
          <w:kern w:val="0"/>
          <w:sz w:val="24"/>
        </w:rPr>
        <w:t>活动有关的工作人员不得收受他人的财物或者其他好处，不得向他人透漏对响应文件的</w:t>
      </w:r>
      <w:r w:rsidRPr="00072C5D">
        <w:rPr>
          <w:rFonts w:asciiTheme="minorEastAsia" w:hAnsiTheme="minorEastAsia" w:hint="eastAsia"/>
          <w:sz w:val="24"/>
        </w:rPr>
        <w:t>评审与磋商</w:t>
      </w:r>
      <w:r w:rsidRPr="00072C5D">
        <w:rPr>
          <w:rFonts w:ascii="宋体" w:hAnsi="宋体" w:cs="黑体" w:hint="eastAsia"/>
          <w:kern w:val="0"/>
          <w:sz w:val="24"/>
        </w:rPr>
        <w:t>、成交候选人的推荐情况以及</w:t>
      </w:r>
      <w:r w:rsidRPr="00072C5D">
        <w:rPr>
          <w:rFonts w:asciiTheme="minorEastAsia" w:hAnsiTheme="minorEastAsia" w:hint="eastAsia"/>
          <w:sz w:val="24"/>
        </w:rPr>
        <w:t>评审与磋商</w:t>
      </w:r>
      <w:r w:rsidRPr="00072C5D">
        <w:rPr>
          <w:rFonts w:ascii="宋体" w:hAnsi="宋体" w:cs="黑体" w:hint="eastAsia"/>
          <w:kern w:val="0"/>
          <w:sz w:val="24"/>
        </w:rPr>
        <w:t>有关的其他情况。在评审活动中，参与</w:t>
      </w:r>
      <w:r w:rsidRPr="00072C5D">
        <w:rPr>
          <w:rFonts w:asciiTheme="minorEastAsia" w:hAnsiTheme="minorEastAsia" w:hint="eastAsia"/>
          <w:sz w:val="24"/>
        </w:rPr>
        <w:t>评审与磋商</w:t>
      </w:r>
      <w:r w:rsidRPr="00072C5D">
        <w:rPr>
          <w:rFonts w:ascii="宋体" w:hAnsi="宋体" w:cs="黑体" w:hint="eastAsia"/>
          <w:kern w:val="0"/>
          <w:sz w:val="24"/>
        </w:rPr>
        <w:t>活动有关的工作人员不得擅离职守，影响</w:t>
      </w:r>
      <w:r w:rsidRPr="00072C5D">
        <w:rPr>
          <w:rFonts w:asciiTheme="minorEastAsia" w:hAnsiTheme="minorEastAsia" w:hint="eastAsia"/>
          <w:sz w:val="24"/>
        </w:rPr>
        <w:t>评审与磋商</w:t>
      </w:r>
      <w:r w:rsidRPr="00072C5D">
        <w:rPr>
          <w:rFonts w:ascii="宋体" w:hAnsi="宋体" w:cs="黑体" w:hint="eastAsia"/>
          <w:kern w:val="0"/>
          <w:sz w:val="24"/>
        </w:rPr>
        <w:t>程序正常进行。</w:t>
      </w:r>
    </w:p>
    <w:p w:rsidR="00072C5D" w:rsidRPr="00072C5D" w:rsidRDefault="00072C5D" w:rsidP="00072C5D">
      <w:pPr>
        <w:numPr>
          <w:ilvl w:val="1"/>
          <w:numId w:val="2"/>
        </w:numPr>
        <w:autoSpaceDE w:val="0"/>
        <w:autoSpaceDN w:val="0"/>
        <w:adjustRightInd w:val="0"/>
        <w:snapToGrid w:val="0"/>
        <w:spacing w:afterLines="50" w:after="156" w:line="480" w:lineRule="exact"/>
        <w:ind w:left="1920" w:hangingChars="800" w:hanging="1920"/>
        <w:rPr>
          <w:rFonts w:ascii="宋体" w:hAnsi="宋体" w:cs="黑体"/>
          <w:kern w:val="0"/>
          <w:sz w:val="24"/>
        </w:rPr>
      </w:pPr>
      <w:bookmarkStart w:id="75" w:name="_Toc195921843"/>
      <w:r w:rsidRPr="00072C5D">
        <w:rPr>
          <w:rFonts w:ascii="宋体" w:hAnsi="宋体" w:cs="黑体" w:hint="eastAsia"/>
          <w:kern w:val="0"/>
          <w:sz w:val="24"/>
        </w:rPr>
        <w:t>投诉</w:t>
      </w:r>
      <w:bookmarkEnd w:id="75"/>
    </w:p>
    <w:p w:rsidR="00072C5D" w:rsidRPr="00072C5D" w:rsidRDefault="00072C5D" w:rsidP="00072C5D">
      <w:pPr>
        <w:tabs>
          <w:tab w:val="left" w:pos="1260"/>
        </w:tabs>
        <w:autoSpaceDE w:val="0"/>
        <w:autoSpaceDN w:val="0"/>
        <w:adjustRightInd w:val="0"/>
        <w:snapToGrid w:val="0"/>
        <w:spacing w:afterLines="50" w:after="156" w:line="480" w:lineRule="exact"/>
        <w:ind w:left="1134" w:firstLineChars="200" w:firstLine="480"/>
        <w:rPr>
          <w:rFonts w:ascii="宋体" w:hAnsi="宋体" w:cs="黑体"/>
          <w:kern w:val="0"/>
          <w:sz w:val="24"/>
        </w:rPr>
      </w:pPr>
      <w:r w:rsidRPr="00072C5D">
        <w:rPr>
          <w:rFonts w:ascii="宋体" w:hAnsi="宋体" w:cs="黑体" w:hint="eastAsia"/>
          <w:kern w:val="0"/>
          <w:sz w:val="24"/>
        </w:rPr>
        <w:t>质疑供应商对采购人的答复不满意或者采购人未在规定的时间内</w:t>
      </w:r>
      <w:proofErr w:type="gramStart"/>
      <w:r w:rsidRPr="00072C5D">
        <w:rPr>
          <w:rFonts w:ascii="宋体" w:hAnsi="宋体" w:cs="黑体" w:hint="eastAsia"/>
          <w:kern w:val="0"/>
          <w:sz w:val="24"/>
        </w:rPr>
        <w:t>作出</w:t>
      </w:r>
      <w:proofErr w:type="gramEnd"/>
      <w:r w:rsidRPr="00072C5D">
        <w:rPr>
          <w:rFonts w:ascii="宋体" w:hAnsi="宋体" w:cs="黑体" w:hint="eastAsia"/>
          <w:kern w:val="0"/>
          <w:sz w:val="24"/>
        </w:rPr>
        <w:t>答复的，可以在答复期满后十五个工作日内向同级政府采购监督管理部门投诉。</w:t>
      </w:r>
    </w:p>
    <w:p w:rsidR="00072C5D" w:rsidRPr="00072C5D" w:rsidRDefault="00072C5D" w:rsidP="00072C5D">
      <w:pPr>
        <w:autoSpaceDE w:val="0"/>
        <w:autoSpaceDN w:val="0"/>
        <w:adjustRightInd w:val="0"/>
        <w:snapToGrid w:val="0"/>
        <w:spacing w:afterLines="50" w:after="156"/>
        <w:jc w:val="center"/>
        <w:outlineLvl w:val="0"/>
        <w:rPr>
          <w:rFonts w:ascii="宋体" w:hAnsi="宋体" w:cs="黑体"/>
          <w:b/>
          <w:bCs/>
          <w:kern w:val="0"/>
          <w:sz w:val="44"/>
          <w:szCs w:val="44"/>
        </w:rPr>
      </w:pPr>
      <w:r w:rsidRPr="00072C5D">
        <w:br w:type="page"/>
      </w:r>
      <w:bookmarkStart w:id="76" w:name="_Toc195921851"/>
      <w:bookmarkStart w:id="77" w:name="_Toc68609942"/>
      <w:r w:rsidRPr="00072C5D">
        <w:rPr>
          <w:rFonts w:ascii="宋体" w:hAnsi="宋体" w:cs="黑体" w:hint="eastAsia"/>
          <w:b/>
          <w:bCs/>
          <w:kern w:val="0"/>
          <w:sz w:val="44"/>
          <w:szCs w:val="44"/>
        </w:rPr>
        <w:t>第三章</w:t>
      </w:r>
      <w:r w:rsidRPr="00072C5D">
        <w:rPr>
          <w:rFonts w:ascii="宋体" w:hAnsi="宋体" w:cs="黑体"/>
          <w:b/>
          <w:bCs/>
          <w:kern w:val="0"/>
          <w:sz w:val="44"/>
          <w:szCs w:val="44"/>
        </w:rPr>
        <w:t xml:space="preserve"> </w:t>
      </w:r>
      <w:r w:rsidRPr="00072C5D">
        <w:rPr>
          <w:rFonts w:ascii="宋体" w:hAnsi="宋体" w:cs="黑体" w:hint="eastAsia"/>
          <w:b/>
          <w:bCs/>
          <w:kern w:val="0"/>
          <w:sz w:val="44"/>
          <w:szCs w:val="44"/>
        </w:rPr>
        <w:t>评审办法</w:t>
      </w:r>
      <w:bookmarkEnd w:id="76"/>
      <w:r w:rsidRPr="00072C5D">
        <w:rPr>
          <w:rFonts w:ascii="宋体" w:hAnsi="宋体" w:cs="黑体" w:hint="eastAsia"/>
          <w:b/>
          <w:bCs/>
          <w:kern w:val="0"/>
          <w:sz w:val="44"/>
          <w:szCs w:val="44"/>
        </w:rPr>
        <w:t>和标准</w:t>
      </w:r>
      <w:bookmarkEnd w:id="77"/>
    </w:p>
    <w:p w:rsidR="00072C5D" w:rsidRPr="00072C5D" w:rsidRDefault="00072C5D" w:rsidP="00072C5D">
      <w:pPr>
        <w:tabs>
          <w:tab w:val="left" w:pos="993"/>
          <w:tab w:val="left" w:pos="1077"/>
        </w:tabs>
        <w:autoSpaceDE w:val="0"/>
        <w:autoSpaceDN w:val="0"/>
        <w:adjustRightInd w:val="0"/>
        <w:snapToGrid w:val="0"/>
        <w:spacing w:afterLines="50" w:after="156" w:line="480" w:lineRule="exact"/>
        <w:jc w:val="left"/>
        <w:outlineLvl w:val="1"/>
        <w:rPr>
          <w:rFonts w:asciiTheme="majorEastAsia" w:eastAsiaTheme="majorEastAsia" w:hAnsiTheme="majorEastAsia" w:cs="TimesNewRomanPSMT"/>
          <w:b/>
          <w:bCs/>
          <w:kern w:val="0"/>
          <w:sz w:val="24"/>
        </w:rPr>
      </w:pPr>
      <w:bookmarkStart w:id="78" w:name="_Toc68609943"/>
      <w:r w:rsidRPr="00072C5D">
        <w:rPr>
          <w:rFonts w:asciiTheme="majorEastAsia" w:eastAsiaTheme="majorEastAsia" w:hAnsiTheme="majorEastAsia" w:cs="TimesNewRomanPSMT"/>
          <w:b/>
          <w:bCs/>
          <w:kern w:val="0"/>
          <w:sz w:val="24"/>
        </w:rPr>
        <w:t>1.评审方法</w:t>
      </w:r>
      <w:bookmarkEnd w:id="78"/>
    </w:p>
    <w:p w:rsidR="00072C5D" w:rsidRPr="00072C5D" w:rsidRDefault="00072C5D" w:rsidP="00072C5D">
      <w:pPr>
        <w:numPr>
          <w:ilvl w:val="255"/>
          <w:numId w:val="0"/>
        </w:numPr>
        <w:tabs>
          <w:tab w:val="left" w:pos="993"/>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hint="eastAsia"/>
          <w:kern w:val="0"/>
          <w:sz w:val="24"/>
        </w:rPr>
        <w:t>本次评审采用综合评分法。磋商评审小组对满足磋商文件实质性要求的响应文件，按照本章第</w:t>
      </w:r>
      <w:r w:rsidRPr="00072C5D">
        <w:rPr>
          <w:rFonts w:asciiTheme="majorEastAsia" w:eastAsiaTheme="majorEastAsia" w:hAnsiTheme="majorEastAsia" w:cs="TimesNewRomanPSMT"/>
          <w:kern w:val="0"/>
          <w:sz w:val="24"/>
        </w:rPr>
        <w:t>2条规定的评审标准进行打分，并按得分由高到低顺序推荐成交候选人，或根据采购人授权直接确定成交供应商。综合评分相等时，以报价得分由高到低顺序排列；报价也相等的，按技术指标优劣顺序排列。</w:t>
      </w:r>
    </w:p>
    <w:p w:rsidR="00072C5D" w:rsidRPr="00072C5D" w:rsidRDefault="00072C5D" w:rsidP="00072C5D">
      <w:pPr>
        <w:tabs>
          <w:tab w:val="left" w:pos="993"/>
          <w:tab w:val="left" w:pos="1077"/>
        </w:tabs>
        <w:autoSpaceDE w:val="0"/>
        <w:autoSpaceDN w:val="0"/>
        <w:adjustRightInd w:val="0"/>
        <w:snapToGrid w:val="0"/>
        <w:spacing w:afterLines="50" w:after="156" w:line="480" w:lineRule="exact"/>
        <w:jc w:val="left"/>
        <w:outlineLvl w:val="1"/>
        <w:rPr>
          <w:rFonts w:asciiTheme="majorEastAsia" w:eastAsiaTheme="majorEastAsia" w:hAnsiTheme="majorEastAsia" w:cs="TimesNewRomanPSMT"/>
          <w:b/>
          <w:bCs/>
          <w:kern w:val="0"/>
          <w:sz w:val="24"/>
        </w:rPr>
      </w:pPr>
      <w:bookmarkStart w:id="79" w:name="_Toc68609944"/>
      <w:r w:rsidRPr="00072C5D">
        <w:rPr>
          <w:rFonts w:asciiTheme="majorEastAsia" w:eastAsiaTheme="majorEastAsia" w:hAnsiTheme="majorEastAsia" w:cs="TimesNewRomanPSMT"/>
          <w:b/>
          <w:bCs/>
          <w:kern w:val="0"/>
          <w:sz w:val="24"/>
        </w:rPr>
        <w:t>2.评审标准</w:t>
      </w:r>
      <w:bookmarkEnd w:id="79"/>
    </w:p>
    <w:p w:rsidR="00072C5D" w:rsidRPr="00072C5D" w:rsidRDefault="00072C5D" w:rsidP="00072C5D">
      <w:pPr>
        <w:tabs>
          <w:tab w:val="left" w:pos="993"/>
          <w:tab w:val="left" w:pos="1077"/>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2.1资格审查和符合性评审标准：见附表</w:t>
      </w:r>
      <w:proofErr w:type="gramStart"/>
      <w:r w:rsidRPr="00072C5D">
        <w:rPr>
          <w:rFonts w:asciiTheme="majorEastAsia" w:eastAsiaTheme="majorEastAsia" w:hAnsiTheme="majorEastAsia" w:cs="TimesNewRomanPSMT" w:hint="eastAsia"/>
          <w:kern w:val="0"/>
          <w:sz w:val="24"/>
        </w:rPr>
        <w:t>一</w:t>
      </w:r>
      <w:proofErr w:type="gramEnd"/>
      <w:r w:rsidRPr="00072C5D">
        <w:rPr>
          <w:rFonts w:asciiTheme="majorEastAsia" w:eastAsiaTheme="majorEastAsia" w:hAnsiTheme="majorEastAsia" w:cs="TimesNewRomanPSMT" w:hint="eastAsia"/>
          <w:kern w:val="0"/>
          <w:sz w:val="24"/>
        </w:rPr>
        <w:t>和附表二。</w:t>
      </w:r>
    </w:p>
    <w:p w:rsidR="00072C5D" w:rsidRPr="00072C5D" w:rsidRDefault="00072C5D" w:rsidP="00072C5D">
      <w:pPr>
        <w:tabs>
          <w:tab w:val="left" w:pos="993"/>
          <w:tab w:val="left" w:pos="1077"/>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2.2分值构成：总分100分，由商务、技术和价格相关内容组成。</w:t>
      </w:r>
    </w:p>
    <w:p w:rsidR="00072C5D" w:rsidRPr="00072C5D" w:rsidRDefault="00072C5D" w:rsidP="00072C5D">
      <w:pPr>
        <w:tabs>
          <w:tab w:val="left" w:pos="993"/>
          <w:tab w:val="left" w:pos="1077"/>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2.3详细</w:t>
      </w:r>
      <w:proofErr w:type="gramStart"/>
      <w:r w:rsidRPr="00072C5D">
        <w:rPr>
          <w:rFonts w:asciiTheme="majorEastAsia" w:eastAsiaTheme="majorEastAsia" w:hAnsiTheme="majorEastAsia" w:cs="TimesNewRomanPSMT" w:hint="eastAsia"/>
          <w:kern w:val="0"/>
          <w:sz w:val="24"/>
        </w:rPr>
        <w:t>评审见</w:t>
      </w:r>
      <w:proofErr w:type="gramEnd"/>
      <w:r w:rsidRPr="00072C5D">
        <w:rPr>
          <w:rFonts w:asciiTheme="majorEastAsia" w:eastAsiaTheme="majorEastAsia" w:hAnsiTheme="majorEastAsia" w:cs="TimesNewRomanPSMT" w:hint="eastAsia"/>
          <w:kern w:val="0"/>
          <w:sz w:val="24"/>
        </w:rPr>
        <w:t>附表三</w:t>
      </w:r>
      <w:bookmarkStart w:id="80" w:name="_Ref426362176"/>
    </w:p>
    <w:p w:rsidR="00072C5D" w:rsidRPr="00072C5D" w:rsidRDefault="00072C5D" w:rsidP="00072C5D">
      <w:pPr>
        <w:tabs>
          <w:tab w:val="left" w:pos="993"/>
          <w:tab w:val="left" w:pos="1077"/>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2.4报价评分标准：</w:t>
      </w:r>
      <w:bookmarkEnd w:id="80"/>
    </w:p>
    <w:p w:rsidR="00072C5D" w:rsidRPr="00072C5D" w:rsidRDefault="00072C5D" w:rsidP="00072C5D">
      <w:pPr>
        <w:tabs>
          <w:tab w:val="left" w:pos="993"/>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宋体"/>
          <w:sz w:val="24"/>
        </w:rPr>
      </w:pPr>
      <w:r w:rsidRPr="00072C5D">
        <w:rPr>
          <w:rFonts w:asciiTheme="majorEastAsia" w:eastAsiaTheme="majorEastAsia" w:hAnsiTheme="majorEastAsia" w:cs="宋体"/>
          <w:sz w:val="24"/>
        </w:rPr>
        <w:t>2.4.1</w:t>
      </w:r>
      <w:r w:rsidRPr="00072C5D">
        <w:rPr>
          <w:rFonts w:asciiTheme="majorEastAsia" w:eastAsiaTheme="majorEastAsia" w:hAnsiTheme="majorEastAsia" w:cs="宋体" w:hint="eastAsia"/>
          <w:sz w:val="24"/>
        </w:rPr>
        <w:t>根据《政府采购促进中小企业发展暂行办法》（财库〔</w:t>
      </w:r>
      <w:r w:rsidRPr="00072C5D">
        <w:rPr>
          <w:rFonts w:asciiTheme="majorEastAsia" w:eastAsiaTheme="majorEastAsia" w:hAnsiTheme="majorEastAsia" w:cs="宋体"/>
          <w:sz w:val="24"/>
        </w:rPr>
        <w:t>2020</w:t>
      </w:r>
      <w:r w:rsidRPr="00072C5D">
        <w:rPr>
          <w:rFonts w:asciiTheme="majorEastAsia" w:eastAsiaTheme="majorEastAsia" w:hAnsiTheme="majorEastAsia" w:cs="宋体" w:hint="eastAsia"/>
          <w:sz w:val="24"/>
        </w:rPr>
        <w:t>〕</w:t>
      </w:r>
      <w:r w:rsidRPr="00072C5D">
        <w:rPr>
          <w:rFonts w:asciiTheme="majorEastAsia" w:eastAsiaTheme="majorEastAsia" w:hAnsiTheme="majorEastAsia" w:cs="宋体"/>
          <w:sz w:val="24"/>
        </w:rPr>
        <w:t>46</w:t>
      </w:r>
      <w:r w:rsidRPr="00072C5D">
        <w:rPr>
          <w:rFonts w:asciiTheme="majorEastAsia" w:eastAsiaTheme="majorEastAsia" w:hAnsiTheme="majorEastAsia" w:cs="宋体" w:hint="eastAsia"/>
          <w:sz w:val="24"/>
        </w:rPr>
        <w:t>号）调整供应商参与评审的价格。（非专门面向中小企业的项目）</w:t>
      </w:r>
    </w:p>
    <w:p w:rsidR="00072C5D" w:rsidRPr="00072C5D" w:rsidRDefault="00072C5D" w:rsidP="00072C5D">
      <w:pPr>
        <w:tabs>
          <w:tab w:val="left" w:pos="993"/>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宋体"/>
          <w:sz w:val="24"/>
        </w:rPr>
      </w:pPr>
      <w:bookmarkStart w:id="81" w:name="_Ref529265369"/>
      <w:r w:rsidRPr="00072C5D">
        <w:rPr>
          <w:rFonts w:asciiTheme="majorEastAsia" w:eastAsiaTheme="majorEastAsia" w:hAnsiTheme="majorEastAsia" w:cs="宋体"/>
          <w:sz w:val="24"/>
        </w:rPr>
        <w:t>2.4.2</w:t>
      </w:r>
      <w:r w:rsidRPr="00072C5D">
        <w:rPr>
          <w:rFonts w:asciiTheme="majorEastAsia" w:eastAsiaTheme="majorEastAsia" w:hAnsiTheme="majorEastAsia" w:cs="宋体" w:hint="eastAsia"/>
          <w:sz w:val="24"/>
        </w:rPr>
        <w:t>对供应商提供的产品属于优先采购的节能、环境标志产品时给予</w:t>
      </w:r>
      <w:r w:rsidRPr="00072C5D">
        <w:rPr>
          <w:rFonts w:asciiTheme="majorEastAsia" w:eastAsiaTheme="majorEastAsia" w:hAnsiTheme="majorEastAsia" w:cs="宋体"/>
          <w:sz w:val="24"/>
        </w:rPr>
        <w:t xml:space="preserve"> 1%</w:t>
      </w:r>
      <w:r w:rsidRPr="00072C5D">
        <w:rPr>
          <w:rFonts w:asciiTheme="majorEastAsia" w:eastAsiaTheme="majorEastAsia" w:hAnsiTheme="majorEastAsia" w:cs="宋体" w:hint="eastAsia"/>
          <w:sz w:val="24"/>
        </w:rPr>
        <w:t>的价格扣除。</w:t>
      </w:r>
      <w:bookmarkEnd w:id="81"/>
    </w:p>
    <w:p w:rsidR="00072C5D" w:rsidRPr="00072C5D" w:rsidRDefault="00072C5D" w:rsidP="00072C5D">
      <w:pPr>
        <w:tabs>
          <w:tab w:val="left" w:pos="993"/>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宋体"/>
          <w:sz w:val="24"/>
        </w:rPr>
      </w:pPr>
      <w:r w:rsidRPr="00072C5D">
        <w:rPr>
          <w:rFonts w:asciiTheme="majorEastAsia" w:eastAsiaTheme="majorEastAsia" w:hAnsiTheme="majorEastAsia" w:cs="宋体"/>
          <w:sz w:val="24"/>
        </w:rPr>
        <w:t>2.4.3</w:t>
      </w:r>
      <w:r w:rsidRPr="00072C5D">
        <w:rPr>
          <w:rFonts w:asciiTheme="majorEastAsia" w:eastAsiaTheme="majorEastAsia" w:hAnsiTheme="majorEastAsia" w:cs="宋体" w:hint="eastAsia"/>
          <w:sz w:val="24"/>
        </w:rPr>
        <w:t>评标价的计算</w:t>
      </w:r>
    </w:p>
    <w:p w:rsidR="00072C5D" w:rsidRPr="00072C5D" w:rsidRDefault="00072C5D" w:rsidP="00072C5D">
      <w:pPr>
        <w:tabs>
          <w:tab w:val="left" w:pos="993"/>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宋体"/>
          <w:sz w:val="24"/>
        </w:rPr>
      </w:pPr>
      <w:r w:rsidRPr="00072C5D">
        <w:rPr>
          <w:rFonts w:asciiTheme="majorEastAsia" w:eastAsiaTheme="majorEastAsia" w:hAnsiTheme="majorEastAsia" w:cs="宋体" w:hint="eastAsia"/>
          <w:sz w:val="24"/>
        </w:rPr>
        <w:t>评标基准价是指满足招标要求的全部供应</w:t>
      </w:r>
      <w:proofErr w:type="gramStart"/>
      <w:r w:rsidRPr="00072C5D">
        <w:rPr>
          <w:rFonts w:asciiTheme="majorEastAsia" w:eastAsiaTheme="majorEastAsia" w:hAnsiTheme="majorEastAsia" w:cs="宋体" w:hint="eastAsia"/>
          <w:sz w:val="24"/>
        </w:rPr>
        <w:t>商有效</w:t>
      </w:r>
      <w:proofErr w:type="gramEnd"/>
      <w:r w:rsidRPr="00072C5D">
        <w:rPr>
          <w:rFonts w:asciiTheme="majorEastAsia" w:eastAsiaTheme="majorEastAsia" w:hAnsiTheme="majorEastAsia" w:cs="宋体" w:hint="eastAsia"/>
          <w:sz w:val="24"/>
        </w:rPr>
        <w:t>评标价的最低值；与评标基准价相同得</w:t>
      </w:r>
      <w:r w:rsidRPr="00072C5D">
        <w:rPr>
          <w:rFonts w:asciiTheme="majorEastAsia" w:eastAsiaTheme="majorEastAsia" w:hAnsiTheme="majorEastAsia" w:cs="宋体"/>
          <w:sz w:val="24"/>
        </w:rPr>
        <w:t>30分。磋商报价得分=（磋商基准价/最后磋商报价）×30%×100</w:t>
      </w:r>
    </w:p>
    <w:p w:rsidR="00072C5D" w:rsidRPr="00072C5D" w:rsidRDefault="00072C5D" w:rsidP="003A6D71">
      <w:pPr>
        <w:tabs>
          <w:tab w:val="left" w:pos="1077"/>
          <w:tab w:val="left" w:pos="1134"/>
        </w:tabs>
        <w:autoSpaceDE w:val="0"/>
        <w:autoSpaceDN w:val="0"/>
        <w:adjustRightInd w:val="0"/>
        <w:snapToGrid w:val="0"/>
        <w:spacing w:afterLines="50" w:after="156" w:line="480" w:lineRule="exact"/>
        <w:jc w:val="left"/>
        <w:outlineLvl w:val="1"/>
        <w:rPr>
          <w:rFonts w:asciiTheme="majorEastAsia" w:eastAsiaTheme="majorEastAsia" w:hAnsiTheme="majorEastAsia" w:cs="TimesNewRomanPSMT"/>
          <w:b/>
          <w:bCs/>
          <w:kern w:val="0"/>
          <w:sz w:val="24"/>
        </w:rPr>
      </w:pPr>
      <w:bookmarkStart w:id="82" w:name="_Toc68609945"/>
      <w:r w:rsidRPr="00072C5D">
        <w:rPr>
          <w:rFonts w:asciiTheme="majorEastAsia" w:eastAsiaTheme="majorEastAsia" w:hAnsiTheme="majorEastAsia" w:cs="TimesNewRomanPSMT"/>
          <w:b/>
          <w:bCs/>
          <w:kern w:val="0"/>
          <w:sz w:val="24"/>
        </w:rPr>
        <w:t>3.评审程序</w:t>
      </w:r>
      <w:bookmarkEnd w:id="82"/>
    </w:p>
    <w:p w:rsidR="00072C5D" w:rsidRPr="00072C5D" w:rsidRDefault="00072C5D" w:rsidP="00072C5D">
      <w:pPr>
        <w:adjustRightInd w:val="0"/>
        <w:snapToGrid w:val="0"/>
        <w:spacing w:line="480" w:lineRule="exact"/>
        <w:ind w:firstLineChars="200" w:firstLine="482"/>
        <w:rPr>
          <w:rFonts w:asciiTheme="majorEastAsia" w:eastAsiaTheme="majorEastAsia" w:hAnsiTheme="majorEastAsia" w:cs="TimesNewRomanPSMT"/>
          <w:b/>
          <w:bCs/>
          <w:kern w:val="0"/>
          <w:sz w:val="24"/>
        </w:rPr>
      </w:pPr>
      <w:r w:rsidRPr="00072C5D">
        <w:rPr>
          <w:rFonts w:asciiTheme="majorEastAsia" w:eastAsiaTheme="majorEastAsia" w:hAnsiTheme="majorEastAsia" w:cs="TimesNewRomanPSMT"/>
          <w:b/>
          <w:bCs/>
          <w:kern w:val="0"/>
          <w:sz w:val="24"/>
        </w:rPr>
        <w:t>3.1资格审查及符合性审查</w:t>
      </w:r>
    </w:p>
    <w:p w:rsidR="00072C5D" w:rsidRPr="00072C5D" w:rsidRDefault="00072C5D" w:rsidP="00072C5D">
      <w:pPr>
        <w:tabs>
          <w:tab w:val="left" w:pos="993"/>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宋体"/>
          <w:sz w:val="24"/>
        </w:rPr>
      </w:pPr>
      <w:r w:rsidRPr="00072C5D">
        <w:rPr>
          <w:rFonts w:asciiTheme="majorEastAsia" w:eastAsiaTheme="majorEastAsia" w:hAnsiTheme="majorEastAsia" w:cs="宋体"/>
          <w:sz w:val="24"/>
        </w:rPr>
        <w:t>3.1.1磋商小组按附表一所列审查标准，对供应商资格进行审查，以确定供应商是否</w:t>
      </w:r>
      <w:proofErr w:type="gramStart"/>
      <w:r w:rsidRPr="00072C5D">
        <w:rPr>
          <w:rFonts w:asciiTheme="majorEastAsia" w:eastAsiaTheme="majorEastAsia" w:hAnsiTheme="majorEastAsia" w:cs="宋体" w:hint="eastAsia"/>
          <w:sz w:val="24"/>
        </w:rPr>
        <w:t>具备磋商</w:t>
      </w:r>
      <w:proofErr w:type="gramEnd"/>
      <w:r w:rsidRPr="00072C5D">
        <w:rPr>
          <w:rFonts w:asciiTheme="majorEastAsia" w:eastAsiaTheme="majorEastAsia" w:hAnsiTheme="majorEastAsia" w:cs="宋体" w:hint="eastAsia"/>
          <w:sz w:val="24"/>
        </w:rPr>
        <w:t>资格。</w:t>
      </w:r>
    </w:p>
    <w:p w:rsidR="00072C5D" w:rsidRPr="00072C5D" w:rsidRDefault="00072C5D" w:rsidP="00072C5D">
      <w:pPr>
        <w:tabs>
          <w:tab w:val="left" w:pos="993"/>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宋体"/>
          <w:sz w:val="24"/>
        </w:rPr>
      </w:pPr>
      <w:r w:rsidRPr="00072C5D">
        <w:rPr>
          <w:rFonts w:asciiTheme="majorEastAsia" w:eastAsiaTheme="majorEastAsia" w:hAnsiTheme="majorEastAsia" w:cs="宋体"/>
          <w:sz w:val="24"/>
        </w:rPr>
        <w:t>3.1.2磋商小组对符合资格要求的供应商按附表二进行符合性审查，以确定其是否满足磋商文件的实质性要求（见本章内的符合性审查表）。</w:t>
      </w:r>
    </w:p>
    <w:p w:rsidR="00072C5D" w:rsidRPr="00072C5D" w:rsidRDefault="00072C5D" w:rsidP="00072C5D">
      <w:pPr>
        <w:tabs>
          <w:tab w:val="left" w:pos="993"/>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宋体"/>
          <w:sz w:val="24"/>
        </w:rPr>
      </w:pPr>
      <w:r w:rsidRPr="00072C5D">
        <w:rPr>
          <w:rFonts w:asciiTheme="majorEastAsia" w:eastAsiaTheme="majorEastAsia" w:hAnsiTheme="majorEastAsia" w:cs="宋体"/>
          <w:sz w:val="24"/>
        </w:rPr>
        <w:t>3.1.3磋商小组在资格审查和符合性审查时，可以要求供应商对响应文件中含义不明确、同类问题表述不一致或者有明显文字和计算错误的内容</w:t>
      </w:r>
      <w:proofErr w:type="gramStart"/>
      <w:r w:rsidRPr="00072C5D">
        <w:rPr>
          <w:rFonts w:asciiTheme="majorEastAsia" w:eastAsiaTheme="majorEastAsia" w:hAnsiTheme="majorEastAsia" w:cs="宋体" w:hint="eastAsia"/>
          <w:sz w:val="24"/>
        </w:rPr>
        <w:t>作出</w:t>
      </w:r>
      <w:proofErr w:type="gramEnd"/>
      <w:r w:rsidRPr="00072C5D">
        <w:rPr>
          <w:rFonts w:asciiTheme="majorEastAsia" w:eastAsiaTheme="majorEastAsia" w:hAnsiTheme="majorEastAsia" w:cs="宋体" w:hint="eastAsia"/>
          <w:sz w:val="24"/>
        </w:rPr>
        <w:t>必要的澄清、说明或更正。供应商的澄清、说明或更正不得超出响应文件的范围或者改变响应文件的实质性内容。</w:t>
      </w:r>
    </w:p>
    <w:p w:rsidR="00072C5D" w:rsidRPr="00072C5D" w:rsidRDefault="00072C5D" w:rsidP="00072C5D">
      <w:pPr>
        <w:tabs>
          <w:tab w:val="left" w:pos="993"/>
          <w:tab w:val="left" w:pos="1418"/>
        </w:tabs>
        <w:autoSpaceDE w:val="0"/>
        <w:autoSpaceDN w:val="0"/>
        <w:adjustRightInd w:val="0"/>
        <w:snapToGrid w:val="0"/>
        <w:spacing w:before="120"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hint="eastAsia"/>
          <w:kern w:val="0"/>
          <w:sz w:val="24"/>
        </w:rPr>
        <w:t>磋商小组不接受供应商主动提出的澄清、说明或补正。</w:t>
      </w:r>
    </w:p>
    <w:p w:rsidR="00072C5D" w:rsidRPr="00072C5D" w:rsidRDefault="00072C5D" w:rsidP="00072C5D">
      <w:pPr>
        <w:tabs>
          <w:tab w:val="left" w:pos="993"/>
          <w:tab w:val="left" w:pos="1418"/>
        </w:tabs>
        <w:autoSpaceDE w:val="0"/>
        <w:autoSpaceDN w:val="0"/>
        <w:adjustRightInd w:val="0"/>
        <w:snapToGrid w:val="0"/>
        <w:spacing w:before="120"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hint="eastAsia"/>
          <w:kern w:val="0"/>
          <w:sz w:val="24"/>
        </w:rPr>
        <w:t>供应商的书面澄清、说明和补正属于响应文件的组成部分。</w:t>
      </w:r>
    </w:p>
    <w:p w:rsidR="00072C5D" w:rsidRPr="00072C5D" w:rsidRDefault="00072C5D" w:rsidP="00072C5D">
      <w:pPr>
        <w:tabs>
          <w:tab w:val="left" w:pos="993"/>
          <w:tab w:val="left" w:pos="1418"/>
        </w:tabs>
        <w:autoSpaceDE w:val="0"/>
        <w:autoSpaceDN w:val="0"/>
        <w:adjustRightInd w:val="0"/>
        <w:snapToGrid w:val="0"/>
        <w:spacing w:before="120"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hint="eastAsia"/>
          <w:kern w:val="0"/>
          <w:sz w:val="24"/>
        </w:rPr>
        <w:t>磋商小组对供应商提交的澄清、说明或补正有疑问的，可以要求供应商进一步澄清、说明或补正，直至满足评审小组的要求。</w:t>
      </w:r>
    </w:p>
    <w:p w:rsidR="00072C5D" w:rsidRPr="00072C5D" w:rsidRDefault="00072C5D" w:rsidP="00072C5D">
      <w:pPr>
        <w:tabs>
          <w:tab w:val="left" w:pos="993"/>
          <w:tab w:val="left" w:pos="1418"/>
        </w:tabs>
        <w:autoSpaceDE w:val="0"/>
        <w:autoSpaceDN w:val="0"/>
        <w:adjustRightInd w:val="0"/>
        <w:snapToGrid w:val="0"/>
        <w:spacing w:before="120"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3.1.4不</w:t>
      </w:r>
      <w:proofErr w:type="gramStart"/>
      <w:r w:rsidRPr="00072C5D">
        <w:rPr>
          <w:rFonts w:asciiTheme="majorEastAsia" w:eastAsiaTheme="majorEastAsia" w:hAnsiTheme="majorEastAsia" w:cs="TimesNewRomanPSMT" w:hint="eastAsia"/>
          <w:kern w:val="0"/>
          <w:sz w:val="24"/>
        </w:rPr>
        <w:t>具备磋商</w:t>
      </w:r>
      <w:proofErr w:type="gramEnd"/>
      <w:r w:rsidRPr="00072C5D">
        <w:rPr>
          <w:rFonts w:asciiTheme="majorEastAsia" w:eastAsiaTheme="majorEastAsia" w:hAnsiTheme="majorEastAsia" w:cs="TimesNewRomanPSMT" w:hint="eastAsia"/>
          <w:kern w:val="0"/>
          <w:sz w:val="24"/>
        </w:rPr>
        <w:t>文件要求的资格或未通过符合性审查的供应商，不参与磋商，由磋商小组告知该供应商。</w:t>
      </w:r>
    </w:p>
    <w:p w:rsidR="00072C5D" w:rsidRPr="00072C5D" w:rsidRDefault="00072C5D" w:rsidP="00072C5D">
      <w:pPr>
        <w:tabs>
          <w:tab w:val="left" w:pos="993"/>
          <w:tab w:val="left" w:pos="1418"/>
        </w:tabs>
        <w:autoSpaceDE w:val="0"/>
        <w:autoSpaceDN w:val="0"/>
        <w:adjustRightInd w:val="0"/>
        <w:snapToGrid w:val="0"/>
        <w:spacing w:before="120"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3.1.5通过资格审查和符合性审查的合格供应商不足3家时，若评审委员认为剩下的供应商具备竞争性，可以继续进行详细评审和磋商。</w:t>
      </w:r>
    </w:p>
    <w:p w:rsidR="00072C5D" w:rsidRPr="00072C5D" w:rsidRDefault="00072C5D" w:rsidP="00072C5D">
      <w:pPr>
        <w:adjustRightInd w:val="0"/>
        <w:snapToGrid w:val="0"/>
        <w:spacing w:line="480" w:lineRule="exact"/>
        <w:ind w:firstLineChars="200" w:firstLine="482"/>
        <w:rPr>
          <w:rFonts w:asciiTheme="majorEastAsia" w:eastAsiaTheme="majorEastAsia" w:hAnsiTheme="majorEastAsia" w:cs="TimesNewRomanPSMT"/>
          <w:b/>
          <w:bCs/>
          <w:kern w:val="0"/>
          <w:sz w:val="24"/>
        </w:rPr>
      </w:pPr>
      <w:r w:rsidRPr="00072C5D">
        <w:rPr>
          <w:rFonts w:asciiTheme="majorEastAsia" w:eastAsiaTheme="majorEastAsia" w:hAnsiTheme="majorEastAsia" w:cs="TimesNewRomanPSMT"/>
          <w:b/>
          <w:bCs/>
          <w:kern w:val="0"/>
          <w:sz w:val="24"/>
        </w:rPr>
        <w:t>3.2磋商</w:t>
      </w:r>
    </w:p>
    <w:p w:rsidR="00072C5D" w:rsidRPr="00072C5D" w:rsidRDefault="00072C5D" w:rsidP="00072C5D">
      <w:pPr>
        <w:tabs>
          <w:tab w:val="left" w:pos="1077"/>
          <w:tab w:val="left" w:pos="1134"/>
          <w:tab w:val="left" w:pos="1418"/>
          <w:tab w:val="left" w:pos="1560"/>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3.2.1由磋商小组与供应商进行磋商。</w:t>
      </w:r>
    </w:p>
    <w:p w:rsidR="00072C5D" w:rsidRPr="00072C5D" w:rsidRDefault="00072C5D" w:rsidP="00072C5D">
      <w:pPr>
        <w:tabs>
          <w:tab w:val="left" w:pos="993"/>
          <w:tab w:val="left" w:pos="1418"/>
        </w:tabs>
        <w:autoSpaceDE w:val="0"/>
        <w:autoSpaceDN w:val="0"/>
        <w:adjustRightInd w:val="0"/>
        <w:snapToGrid w:val="0"/>
        <w:spacing w:before="120"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3.2.2磋商过程中，磋商小组可以根据与供应商的磋商情况，在不违反相关法律法规、强制性标准、规范情况下，并经采购人代表同意后，对磋商文件的技术标准、</w:t>
      </w:r>
      <w:proofErr w:type="gramStart"/>
      <w:r w:rsidRPr="00072C5D">
        <w:rPr>
          <w:rFonts w:asciiTheme="majorEastAsia" w:eastAsiaTheme="majorEastAsia" w:hAnsiTheme="majorEastAsia" w:cs="TimesNewRomanPSMT" w:hint="eastAsia"/>
          <w:kern w:val="0"/>
          <w:sz w:val="24"/>
        </w:rPr>
        <w:t>拟签订</w:t>
      </w:r>
      <w:proofErr w:type="gramEnd"/>
      <w:r w:rsidRPr="00072C5D">
        <w:rPr>
          <w:rFonts w:asciiTheme="majorEastAsia" w:eastAsiaTheme="majorEastAsia" w:hAnsiTheme="majorEastAsia" w:cs="TimesNewRomanPSMT" w:hint="eastAsia"/>
          <w:kern w:val="0"/>
          <w:sz w:val="24"/>
        </w:rPr>
        <w:t>合同的部分条款进行变动。变动内容是磋商文件的有效组成部分，磋商小组以书面形式通知所有参加磋商的供应商。</w:t>
      </w:r>
    </w:p>
    <w:p w:rsidR="00072C5D" w:rsidRPr="00072C5D" w:rsidRDefault="00072C5D" w:rsidP="00072C5D">
      <w:pPr>
        <w:tabs>
          <w:tab w:val="left" w:pos="993"/>
          <w:tab w:val="left" w:pos="1418"/>
        </w:tabs>
        <w:autoSpaceDE w:val="0"/>
        <w:autoSpaceDN w:val="0"/>
        <w:adjustRightInd w:val="0"/>
        <w:snapToGrid w:val="0"/>
        <w:spacing w:before="120"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3.2.3磋商结束后，磋商小组可以要求所有继续参加磋商的供应商在规定时间内提交最后报价函，提交最后报价函的供应商不得少于2</w:t>
      </w:r>
      <w:r w:rsidRPr="00072C5D">
        <w:rPr>
          <w:rFonts w:asciiTheme="majorEastAsia" w:eastAsiaTheme="majorEastAsia" w:hAnsiTheme="majorEastAsia" w:cs="TimesNewRomanPSMT" w:hint="eastAsia"/>
          <w:kern w:val="0"/>
          <w:sz w:val="24"/>
        </w:rPr>
        <w:t>家，但市场竞争不充分的科研项目以及需要扶持的科技成果转化项目除外。</w:t>
      </w:r>
    </w:p>
    <w:p w:rsidR="00072C5D" w:rsidRPr="00072C5D" w:rsidRDefault="00072C5D" w:rsidP="00072C5D">
      <w:pPr>
        <w:adjustRightInd w:val="0"/>
        <w:snapToGrid w:val="0"/>
        <w:spacing w:line="480" w:lineRule="exact"/>
        <w:ind w:firstLineChars="200" w:firstLine="482"/>
        <w:rPr>
          <w:rFonts w:asciiTheme="majorEastAsia" w:eastAsiaTheme="majorEastAsia" w:hAnsiTheme="majorEastAsia" w:cs="TimesNewRomanPSMT"/>
          <w:b/>
          <w:bCs/>
          <w:kern w:val="0"/>
          <w:sz w:val="24"/>
        </w:rPr>
      </w:pPr>
      <w:r w:rsidRPr="00072C5D">
        <w:rPr>
          <w:rFonts w:asciiTheme="majorEastAsia" w:eastAsiaTheme="majorEastAsia" w:hAnsiTheme="majorEastAsia" w:cs="TimesNewRomanPSMT"/>
          <w:b/>
          <w:bCs/>
          <w:kern w:val="0"/>
          <w:sz w:val="24"/>
        </w:rPr>
        <w:t>3.3评审</w:t>
      </w:r>
    </w:p>
    <w:p w:rsidR="00072C5D" w:rsidRPr="00072C5D" w:rsidRDefault="00072C5D" w:rsidP="00072C5D">
      <w:pPr>
        <w:tabs>
          <w:tab w:val="left" w:pos="1077"/>
          <w:tab w:val="left" w:pos="1134"/>
          <w:tab w:val="left" w:pos="1418"/>
          <w:tab w:val="left" w:pos="1560"/>
        </w:tabs>
        <w:autoSpaceDE w:val="0"/>
        <w:autoSpaceDN w:val="0"/>
        <w:adjustRightInd w:val="0"/>
        <w:snapToGrid w:val="0"/>
        <w:spacing w:afterLines="50" w:after="156" w:line="480" w:lineRule="exact"/>
        <w:ind w:firstLineChars="200" w:firstLine="480"/>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3.3.1比较与评价</w:t>
      </w:r>
    </w:p>
    <w:p w:rsidR="00072C5D" w:rsidRPr="00072C5D" w:rsidRDefault="00072C5D" w:rsidP="00072C5D">
      <w:pPr>
        <w:tabs>
          <w:tab w:val="left" w:pos="1077"/>
          <w:tab w:val="left" w:pos="1134"/>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hint="eastAsia"/>
          <w:kern w:val="0"/>
          <w:sz w:val="24"/>
        </w:rPr>
        <w:t>磋商小组对供应商提交的响应文件（包括最后报价函）进行商务和技术评估，综合比较与评价。</w:t>
      </w:r>
    </w:p>
    <w:p w:rsidR="00072C5D" w:rsidRPr="00072C5D" w:rsidRDefault="00072C5D" w:rsidP="00072C5D">
      <w:pPr>
        <w:tabs>
          <w:tab w:val="left" w:pos="1077"/>
          <w:tab w:val="left" w:pos="1134"/>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hint="eastAsia"/>
          <w:kern w:val="0"/>
          <w:sz w:val="24"/>
        </w:rPr>
        <w:t>磋商小组认为供应商的报价明显低于其他参与最后报价的供应商的报价或明显低于采购预算时，有可能影响产品质量或者不能诚信履约的，应当要求其在合理的时间内提供书面说明，必提交相关证明材料；供应商不能证明其报价合理性的，磋商小组应当将其作为无效处理。</w:t>
      </w:r>
    </w:p>
    <w:p w:rsidR="00072C5D" w:rsidRPr="00072C5D" w:rsidRDefault="00072C5D" w:rsidP="00072C5D">
      <w:pPr>
        <w:tabs>
          <w:tab w:val="left" w:pos="1077"/>
          <w:tab w:val="left" w:pos="1134"/>
          <w:tab w:val="left" w:pos="1418"/>
          <w:tab w:val="left" w:pos="1560"/>
        </w:tabs>
        <w:autoSpaceDE w:val="0"/>
        <w:autoSpaceDN w:val="0"/>
        <w:adjustRightInd w:val="0"/>
        <w:snapToGrid w:val="0"/>
        <w:spacing w:afterLines="50" w:after="156" w:line="480" w:lineRule="exact"/>
        <w:ind w:firstLineChars="200" w:firstLine="480"/>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3.3.2磋商小组按规定的量化因素和分值进行打分，并计算出综合评估得分。</w:t>
      </w:r>
    </w:p>
    <w:p w:rsidR="00072C5D" w:rsidRPr="00072C5D" w:rsidRDefault="00072C5D" w:rsidP="00072C5D">
      <w:pPr>
        <w:tabs>
          <w:tab w:val="left" w:pos="1077"/>
          <w:tab w:val="left" w:pos="1134"/>
          <w:tab w:val="left" w:pos="1418"/>
          <w:tab w:val="left" w:pos="1560"/>
        </w:tabs>
        <w:autoSpaceDE w:val="0"/>
        <w:autoSpaceDN w:val="0"/>
        <w:adjustRightInd w:val="0"/>
        <w:snapToGrid w:val="0"/>
        <w:spacing w:afterLines="50" w:after="156" w:line="480" w:lineRule="exact"/>
        <w:ind w:firstLineChars="200" w:firstLine="480"/>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3.3.3评分分值计算保留小数点后两位，小数点后第三位“四舍五入”。</w:t>
      </w:r>
    </w:p>
    <w:p w:rsidR="00072C5D" w:rsidRPr="00072C5D" w:rsidRDefault="00072C5D" w:rsidP="00072C5D">
      <w:pPr>
        <w:tabs>
          <w:tab w:val="left" w:pos="1077"/>
          <w:tab w:val="left" w:pos="1134"/>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3.4评审结果</w:t>
      </w:r>
    </w:p>
    <w:p w:rsidR="00072C5D" w:rsidRPr="00072C5D" w:rsidRDefault="00072C5D" w:rsidP="00072C5D">
      <w:pPr>
        <w:tabs>
          <w:tab w:val="left" w:pos="1077"/>
          <w:tab w:val="left" w:pos="1134"/>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3.4.1除第二章“供应商须知”前附表授权直接确定成交供应商外，磋商小组按照得分由高到低的顺序推荐2</w:t>
      </w:r>
      <w:r w:rsidRPr="00072C5D">
        <w:rPr>
          <w:rFonts w:asciiTheme="majorEastAsia" w:eastAsiaTheme="majorEastAsia" w:hAnsiTheme="majorEastAsia" w:cs="TimesNewRomanPSMT" w:hint="eastAsia"/>
          <w:kern w:val="0"/>
          <w:sz w:val="24"/>
        </w:rPr>
        <w:t>名成交候选人。</w:t>
      </w:r>
    </w:p>
    <w:p w:rsidR="00072C5D" w:rsidRPr="00072C5D" w:rsidRDefault="00072C5D" w:rsidP="00072C5D">
      <w:pPr>
        <w:tabs>
          <w:tab w:val="left" w:pos="1077"/>
          <w:tab w:val="left" w:pos="1134"/>
        </w:tabs>
        <w:autoSpaceDE w:val="0"/>
        <w:autoSpaceDN w:val="0"/>
        <w:adjustRightInd w:val="0"/>
        <w:snapToGrid w:val="0"/>
        <w:spacing w:afterLines="50" w:after="156" w:line="480" w:lineRule="exact"/>
        <w:ind w:firstLineChars="200" w:firstLine="480"/>
        <w:jc w:val="left"/>
        <w:rPr>
          <w:rFonts w:asciiTheme="majorEastAsia" w:eastAsiaTheme="majorEastAsia" w:hAnsiTheme="majorEastAsia" w:cs="TimesNewRomanPSMT"/>
          <w:kern w:val="0"/>
          <w:sz w:val="24"/>
        </w:rPr>
      </w:pPr>
      <w:r w:rsidRPr="00072C5D">
        <w:rPr>
          <w:rFonts w:asciiTheme="majorEastAsia" w:eastAsiaTheme="majorEastAsia" w:hAnsiTheme="majorEastAsia" w:cs="TimesNewRomanPSMT"/>
          <w:kern w:val="0"/>
          <w:sz w:val="24"/>
        </w:rPr>
        <w:t>3.4.2</w:t>
      </w:r>
      <w:r w:rsidRPr="00072C5D">
        <w:rPr>
          <w:rFonts w:asciiTheme="majorEastAsia" w:eastAsiaTheme="majorEastAsia" w:hAnsiTheme="majorEastAsia" w:cs="TimesNewRomanPSMT" w:hint="eastAsia"/>
          <w:kern w:val="0"/>
          <w:sz w:val="24"/>
        </w:rPr>
        <w:t>磋商小组完成评审后向采购人提交书面评审报告，</w:t>
      </w:r>
      <w:r w:rsidRPr="00072C5D">
        <w:rPr>
          <w:rFonts w:asciiTheme="majorEastAsia" w:eastAsiaTheme="majorEastAsia" w:hAnsiTheme="majorEastAsia" w:cs="TimesNewRomanPSMT"/>
          <w:kern w:val="0"/>
          <w:sz w:val="24"/>
        </w:rPr>
        <w:t>采购</w:t>
      </w:r>
      <w:r w:rsidRPr="00072C5D">
        <w:rPr>
          <w:rFonts w:asciiTheme="majorEastAsia" w:eastAsiaTheme="majorEastAsia" w:hAnsiTheme="majorEastAsia" w:cs="TimesNewRomanPSMT" w:hint="eastAsia"/>
          <w:kern w:val="0"/>
          <w:sz w:val="24"/>
        </w:rPr>
        <w:t>人</w:t>
      </w:r>
      <w:r w:rsidRPr="00072C5D">
        <w:rPr>
          <w:rFonts w:asciiTheme="majorEastAsia" w:eastAsiaTheme="majorEastAsia" w:hAnsiTheme="majorEastAsia" w:cs="TimesNewRomanPSMT"/>
          <w:kern w:val="0"/>
          <w:sz w:val="24"/>
        </w:rPr>
        <w:t>依据</w:t>
      </w:r>
      <w:r w:rsidRPr="00072C5D">
        <w:rPr>
          <w:rFonts w:asciiTheme="majorEastAsia" w:eastAsiaTheme="majorEastAsia" w:hAnsiTheme="majorEastAsia" w:cs="TimesNewRomanPSMT" w:hint="eastAsia"/>
          <w:kern w:val="0"/>
          <w:sz w:val="24"/>
        </w:rPr>
        <w:t>磋商小组</w:t>
      </w:r>
      <w:r w:rsidRPr="00072C5D">
        <w:rPr>
          <w:rFonts w:asciiTheme="majorEastAsia" w:eastAsiaTheme="majorEastAsia" w:hAnsiTheme="majorEastAsia" w:cs="TimesNewRomanPSMT"/>
          <w:kern w:val="0"/>
          <w:sz w:val="24"/>
        </w:rPr>
        <w:t>意见确定</w:t>
      </w:r>
      <w:r w:rsidRPr="00072C5D">
        <w:rPr>
          <w:rFonts w:asciiTheme="majorEastAsia" w:eastAsiaTheme="majorEastAsia" w:hAnsiTheme="majorEastAsia" w:cs="TimesNewRomanPSMT" w:hint="eastAsia"/>
          <w:kern w:val="0"/>
          <w:sz w:val="24"/>
        </w:rPr>
        <w:t>供应商</w:t>
      </w:r>
      <w:r w:rsidRPr="00072C5D">
        <w:rPr>
          <w:rFonts w:asciiTheme="majorEastAsia" w:eastAsiaTheme="majorEastAsia" w:hAnsiTheme="majorEastAsia" w:cs="TimesNewRomanPSMT"/>
          <w:kern w:val="0"/>
          <w:sz w:val="24"/>
        </w:rPr>
        <w:t>。</w:t>
      </w:r>
    </w:p>
    <w:p w:rsidR="00072C5D" w:rsidRPr="00072C5D" w:rsidRDefault="00072C5D" w:rsidP="00072C5D">
      <w:pPr>
        <w:pStyle w:val="2"/>
        <w:ind w:firstLineChars="95" w:firstLine="199"/>
      </w:pPr>
    </w:p>
    <w:p w:rsidR="00072C5D" w:rsidRPr="00072C5D" w:rsidRDefault="00072C5D" w:rsidP="00072C5D">
      <w:pPr>
        <w:widowControl/>
        <w:jc w:val="center"/>
        <w:rPr>
          <w:rFonts w:asciiTheme="minorEastAsia" w:eastAsiaTheme="minorEastAsia" w:hAnsiTheme="minorEastAsia" w:cs="TimesNewRomanPSMT"/>
          <w:b/>
          <w:kern w:val="0"/>
          <w:sz w:val="24"/>
        </w:rPr>
      </w:pPr>
      <w:r w:rsidRPr="00072C5D">
        <w:rPr>
          <w:rFonts w:asciiTheme="minorEastAsia" w:eastAsiaTheme="minorEastAsia" w:hAnsiTheme="minorEastAsia" w:cs="TimesNewRomanPSMT"/>
          <w:kern w:val="0"/>
          <w:sz w:val="24"/>
        </w:rPr>
        <w:br w:type="page"/>
      </w:r>
      <w:bookmarkStart w:id="83" w:name="_Toc68609946"/>
      <w:r w:rsidRPr="00072C5D">
        <w:rPr>
          <w:rFonts w:hint="eastAsia"/>
          <w:b/>
          <w:sz w:val="28"/>
          <w:szCs w:val="28"/>
        </w:rPr>
        <w:t>附表</w:t>
      </w:r>
      <w:proofErr w:type="gramStart"/>
      <w:r w:rsidRPr="00072C5D">
        <w:rPr>
          <w:rFonts w:hint="eastAsia"/>
          <w:b/>
          <w:sz w:val="28"/>
          <w:szCs w:val="28"/>
        </w:rPr>
        <w:t>一</w:t>
      </w:r>
      <w:proofErr w:type="gramEnd"/>
      <w:r w:rsidRPr="00072C5D">
        <w:rPr>
          <w:b/>
          <w:sz w:val="28"/>
          <w:szCs w:val="28"/>
        </w:rPr>
        <w:t xml:space="preserve"> </w:t>
      </w:r>
      <w:r w:rsidRPr="00072C5D">
        <w:rPr>
          <w:rFonts w:hint="eastAsia"/>
          <w:b/>
          <w:sz w:val="28"/>
          <w:szCs w:val="28"/>
        </w:rPr>
        <w:t>资格审查表</w:t>
      </w:r>
      <w:bookmarkEnd w:id="83"/>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3178"/>
        <w:gridCol w:w="4253"/>
        <w:gridCol w:w="1079"/>
      </w:tblGrid>
      <w:tr w:rsidR="00072C5D" w:rsidRPr="00072C5D" w:rsidTr="0065374E">
        <w:trPr>
          <w:trHeight w:val="340"/>
          <w:jc w:val="center"/>
        </w:trPr>
        <w:tc>
          <w:tcPr>
            <w:tcW w:w="652" w:type="dxa"/>
            <w:vAlign w:val="center"/>
          </w:tcPr>
          <w:p w:rsidR="00072C5D" w:rsidRPr="00072C5D" w:rsidRDefault="00072C5D" w:rsidP="0065374E">
            <w:pPr>
              <w:snapToGrid w:val="0"/>
              <w:jc w:val="center"/>
              <w:rPr>
                <w:rFonts w:asciiTheme="minorEastAsia" w:eastAsiaTheme="minorEastAsia" w:hAnsiTheme="minorEastAsia"/>
                <w:b/>
                <w:szCs w:val="21"/>
              </w:rPr>
            </w:pPr>
            <w:r w:rsidRPr="00072C5D">
              <w:rPr>
                <w:rFonts w:asciiTheme="minorEastAsia" w:eastAsiaTheme="minorEastAsia" w:hAnsiTheme="minorEastAsia"/>
                <w:b/>
                <w:szCs w:val="21"/>
              </w:rPr>
              <w:t>序号</w:t>
            </w:r>
          </w:p>
        </w:tc>
        <w:tc>
          <w:tcPr>
            <w:tcW w:w="3178" w:type="dxa"/>
            <w:vAlign w:val="center"/>
          </w:tcPr>
          <w:p w:rsidR="00072C5D" w:rsidRPr="00072C5D" w:rsidRDefault="00072C5D" w:rsidP="0065374E">
            <w:pPr>
              <w:snapToGrid w:val="0"/>
              <w:jc w:val="center"/>
              <w:rPr>
                <w:rFonts w:asciiTheme="minorEastAsia" w:eastAsiaTheme="minorEastAsia" w:hAnsiTheme="minorEastAsia"/>
                <w:b/>
                <w:szCs w:val="21"/>
              </w:rPr>
            </w:pPr>
            <w:r w:rsidRPr="00072C5D">
              <w:rPr>
                <w:rFonts w:asciiTheme="minorEastAsia" w:eastAsiaTheme="minorEastAsia" w:hAnsiTheme="minorEastAsia"/>
                <w:b/>
                <w:szCs w:val="21"/>
              </w:rPr>
              <w:t>评审内容</w:t>
            </w:r>
          </w:p>
        </w:tc>
        <w:tc>
          <w:tcPr>
            <w:tcW w:w="4253" w:type="dxa"/>
            <w:vAlign w:val="center"/>
          </w:tcPr>
          <w:p w:rsidR="00072C5D" w:rsidRPr="00072C5D" w:rsidRDefault="00072C5D" w:rsidP="0065374E">
            <w:pPr>
              <w:snapToGrid w:val="0"/>
              <w:jc w:val="center"/>
              <w:rPr>
                <w:rFonts w:asciiTheme="minorEastAsia" w:eastAsiaTheme="minorEastAsia" w:hAnsiTheme="minorEastAsia"/>
                <w:b/>
                <w:szCs w:val="21"/>
              </w:rPr>
            </w:pPr>
            <w:r w:rsidRPr="00072C5D">
              <w:rPr>
                <w:rFonts w:asciiTheme="minorEastAsia" w:eastAsiaTheme="minorEastAsia" w:hAnsiTheme="minorEastAsia" w:hint="eastAsia"/>
                <w:b/>
                <w:szCs w:val="21"/>
              </w:rPr>
              <w:t>评审合格标准</w:t>
            </w:r>
          </w:p>
        </w:tc>
        <w:tc>
          <w:tcPr>
            <w:tcW w:w="1079" w:type="dxa"/>
            <w:vAlign w:val="center"/>
          </w:tcPr>
          <w:p w:rsidR="00072C5D" w:rsidRPr="00072C5D" w:rsidRDefault="00072C5D" w:rsidP="0065374E">
            <w:pPr>
              <w:snapToGrid w:val="0"/>
              <w:jc w:val="center"/>
              <w:rPr>
                <w:rFonts w:asciiTheme="minorEastAsia" w:eastAsiaTheme="minorEastAsia" w:hAnsiTheme="minorEastAsia"/>
                <w:b/>
                <w:szCs w:val="21"/>
              </w:rPr>
            </w:pPr>
            <w:r w:rsidRPr="00072C5D">
              <w:rPr>
                <w:rFonts w:asciiTheme="minorEastAsia" w:eastAsiaTheme="minorEastAsia" w:hAnsiTheme="minorEastAsia" w:hint="eastAsia"/>
                <w:b/>
                <w:szCs w:val="21"/>
              </w:rPr>
              <w:t>是否符合要求</w:t>
            </w:r>
          </w:p>
        </w:tc>
      </w:tr>
      <w:tr w:rsidR="00072C5D" w:rsidRPr="00072C5D" w:rsidTr="0065374E">
        <w:trPr>
          <w:trHeight w:val="430"/>
          <w:jc w:val="center"/>
        </w:trPr>
        <w:tc>
          <w:tcPr>
            <w:tcW w:w="652" w:type="dxa"/>
            <w:vAlign w:val="center"/>
          </w:tcPr>
          <w:p w:rsidR="00072C5D" w:rsidRPr="00072C5D" w:rsidRDefault="00072C5D" w:rsidP="0065374E">
            <w:pPr>
              <w:snapToGrid w:val="0"/>
              <w:jc w:val="center"/>
              <w:rPr>
                <w:rFonts w:asciiTheme="minorEastAsia" w:eastAsiaTheme="minorEastAsia" w:hAnsiTheme="minorEastAsia"/>
                <w:b/>
                <w:szCs w:val="21"/>
              </w:rPr>
            </w:pPr>
            <w:r w:rsidRPr="00072C5D">
              <w:rPr>
                <w:rFonts w:asciiTheme="minorEastAsia" w:eastAsiaTheme="minorEastAsia" w:hAnsiTheme="minorEastAsia"/>
                <w:szCs w:val="21"/>
              </w:rPr>
              <w:t>1</w:t>
            </w:r>
          </w:p>
        </w:tc>
        <w:tc>
          <w:tcPr>
            <w:tcW w:w="3178" w:type="dxa"/>
            <w:vAlign w:val="center"/>
          </w:tcPr>
          <w:p w:rsidR="00072C5D" w:rsidRPr="00072C5D" w:rsidRDefault="00072C5D" w:rsidP="0065374E">
            <w:pPr>
              <w:snapToGrid w:val="0"/>
              <w:jc w:val="left"/>
              <w:rPr>
                <w:rFonts w:asciiTheme="minorEastAsia" w:eastAsiaTheme="minorEastAsia" w:hAnsiTheme="minorEastAsia"/>
                <w:b/>
                <w:szCs w:val="21"/>
              </w:rPr>
            </w:pPr>
            <w:r w:rsidRPr="00072C5D">
              <w:rPr>
                <w:rFonts w:asciiTheme="minorEastAsia" w:eastAsiaTheme="minorEastAsia" w:hAnsiTheme="minorEastAsia" w:hint="eastAsia"/>
                <w:szCs w:val="21"/>
              </w:rPr>
              <w:t>供应商名称</w:t>
            </w:r>
          </w:p>
        </w:tc>
        <w:tc>
          <w:tcPr>
            <w:tcW w:w="4253" w:type="dxa"/>
            <w:vAlign w:val="center"/>
          </w:tcPr>
          <w:p w:rsidR="00072C5D" w:rsidRPr="00072C5D" w:rsidRDefault="00072C5D" w:rsidP="0065374E">
            <w:pPr>
              <w:snapToGrid w:val="0"/>
              <w:jc w:val="left"/>
              <w:rPr>
                <w:rFonts w:asciiTheme="minorEastAsia" w:eastAsiaTheme="minorEastAsia" w:hAnsiTheme="minorEastAsia"/>
                <w:b/>
                <w:szCs w:val="21"/>
              </w:rPr>
            </w:pPr>
            <w:r w:rsidRPr="00072C5D">
              <w:rPr>
                <w:rFonts w:asciiTheme="minorEastAsia" w:eastAsiaTheme="minorEastAsia" w:hAnsiTheme="minorEastAsia" w:hint="eastAsia"/>
                <w:szCs w:val="21"/>
              </w:rPr>
              <w:t>与磋商报名、营业执照一致（符合法定工商变更程序除外）。</w:t>
            </w:r>
          </w:p>
        </w:tc>
        <w:tc>
          <w:tcPr>
            <w:tcW w:w="1079" w:type="dxa"/>
            <w:vAlign w:val="center"/>
          </w:tcPr>
          <w:p w:rsidR="00072C5D" w:rsidRPr="00072C5D" w:rsidRDefault="00072C5D" w:rsidP="0065374E">
            <w:pPr>
              <w:snapToGrid w:val="0"/>
              <w:jc w:val="center"/>
              <w:rPr>
                <w:rFonts w:asciiTheme="minorEastAsia" w:eastAsiaTheme="minorEastAsia" w:hAnsiTheme="minorEastAsia"/>
                <w:b/>
                <w:szCs w:val="21"/>
              </w:rPr>
            </w:pPr>
          </w:p>
        </w:tc>
      </w:tr>
      <w:tr w:rsidR="00072C5D" w:rsidRPr="00072C5D" w:rsidTr="0065374E">
        <w:trPr>
          <w:trHeight w:val="340"/>
          <w:jc w:val="center"/>
        </w:trPr>
        <w:tc>
          <w:tcPr>
            <w:tcW w:w="652" w:type="dxa"/>
            <w:vAlign w:val="center"/>
          </w:tcPr>
          <w:p w:rsidR="00072C5D" w:rsidRPr="00072C5D" w:rsidRDefault="00072C5D" w:rsidP="0065374E">
            <w:pPr>
              <w:snapToGrid w:val="0"/>
              <w:jc w:val="center"/>
              <w:rPr>
                <w:rFonts w:asciiTheme="minorEastAsia" w:eastAsiaTheme="minorEastAsia" w:hAnsiTheme="minorEastAsia"/>
                <w:szCs w:val="21"/>
              </w:rPr>
            </w:pPr>
            <w:r w:rsidRPr="00072C5D">
              <w:rPr>
                <w:rFonts w:asciiTheme="minorEastAsia" w:eastAsiaTheme="minorEastAsia" w:hAnsiTheme="minorEastAsia"/>
                <w:szCs w:val="21"/>
              </w:rPr>
              <w:t>2</w:t>
            </w:r>
          </w:p>
        </w:tc>
        <w:tc>
          <w:tcPr>
            <w:tcW w:w="3178"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具有独立承担民事责任的能力</w:t>
            </w:r>
          </w:p>
        </w:tc>
        <w:tc>
          <w:tcPr>
            <w:tcW w:w="4253"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szCs w:val="21"/>
              </w:rPr>
              <w:t>提供了</w:t>
            </w:r>
            <w:r w:rsidRPr="00072C5D">
              <w:rPr>
                <w:rFonts w:asciiTheme="minorEastAsia" w:eastAsiaTheme="minorEastAsia" w:hAnsiTheme="minorEastAsia" w:hint="eastAsia"/>
                <w:szCs w:val="21"/>
              </w:rPr>
              <w:t>有效的</w:t>
            </w:r>
            <w:r w:rsidRPr="00072C5D">
              <w:rPr>
                <w:rFonts w:asciiTheme="minorEastAsia" w:eastAsiaTheme="minorEastAsia" w:hAnsiTheme="minorEastAsia" w:cs="宋体"/>
                <w:szCs w:val="21"/>
              </w:rPr>
              <w:t>法人或者其他组织的营业执照等证明文件，自然人的身份证明</w:t>
            </w:r>
            <w:r w:rsidRPr="00072C5D">
              <w:rPr>
                <w:rFonts w:asciiTheme="minorEastAsia" w:eastAsiaTheme="minorEastAsia" w:hAnsiTheme="minorEastAsia" w:cs="宋体" w:hint="eastAsia"/>
                <w:szCs w:val="21"/>
              </w:rPr>
              <w:t>。</w:t>
            </w:r>
          </w:p>
        </w:tc>
        <w:tc>
          <w:tcPr>
            <w:tcW w:w="1079" w:type="dxa"/>
            <w:vAlign w:val="center"/>
          </w:tcPr>
          <w:p w:rsidR="00072C5D" w:rsidRPr="00072C5D" w:rsidRDefault="00072C5D" w:rsidP="0065374E">
            <w:pPr>
              <w:snapToGrid w:val="0"/>
              <w:jc w:val="center"/>
              <w:rPr>
                <w:rFonts w:asciiTheme="minorEastAsia" w:eastAsiaTheme="minorEastAsia" w:hAnsiTheme="minorEastAsia"/>
                <w:szCs w:val="21"/>
              </w:rPr>
            </w:pPr>
          </w:p>
        </w:tc>
      </w:tr>
      <w:tr w:rsidR="00072C5D" w:rsidRPr="00072C5D" w:rsidTr="0065374E">
        <w:trPr>
          <w:trHeight w:val="340"/>
          <w:jc w:val="center"/>
        </w:trPr>
        <w:tc>
          <w:tcPr>
            <w:tcW w:w="652" w:type="dxa"/>
            <w:vAlign w:val="center"/>
          </w:tcPr>
          <w:p w:rsidR="00072C5D" w:rsidRPr="00072C5D" w:rsidRDefault="00072C5D" w:rsidP="0065374E">
            <w:pPr>
              <w:snapToGrid w:val="0"/>
              <w:jc w:val="center"/>
              <w:rPr>
                <w:rFonts w:asciiTheme="minorEastAsia" w:eastAsiaTheme="minorEastAsia" w:hAnsiTheme="minorEastAsia"/>
                <w:szCs w:val="21"/>
              </w:rPr>
            </w:pPr>
            <w:r w:rsidRPr="00072C5D">
              <w:rPr>
                <w:rFonts w:asciiTheme="minorEastAsia" w:eastAsiaTheme="minorEastAsia" w:hAnsiTheme="minorEastAsia"/>
                <w:szCs w:val="21"/>
              </w:rPr>
              <w:t>3</w:t>
            </w:r>
          </w:p>
        </w:tc>
        <w:tc>
          <w:tcPr>
            <w:tcW w:w="3178"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具有健全的财务会计制度</w:t>
            </w:r>
          </w:p>
        </w:tc>
        <w:tc>
          <w:tcPr>
            <w:tcW w:w="4253"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szCs w:val="21"/>
              </w:rPr>
              <w:t>提供了满足磋商文件要求的经审计的财务报表</w:t>
            </w:r>
            <w:r w:rsidRPr="00072C5D">
              <w:rPr>
                <w:rFonts w:asciiTheme="minorEastAsia" w:eastAsiaTheme="minorEastAsia" w:hAnsiTheme="minorEastAsia" w:hint="eastAsia"/>
                <w:szCs w:val="21"/>
              </w:rPr>
              <w:t>或本年度基本开户银行出具的资信证明。</w:t>
            </w:r>
          </w:p>
        </w:tc>
        <w:tc>
          <w:tcPr>
            <w:tcW w:w="1079" w:type="dxa"/>
            <w:vAlign w:val="center"/>
          </w:tcPr>
          <w:p w:rsidR="00072C5D" w:rsidRPr="00072C5D" w:rsidRDefault="00072C5D" w:rsidP="0065374E">
            <w:pPr>
              <w:snapToGrid w:val="0"/>
              <w:jc w:val="center"/>
              <w:rPr>
                <w:rFonts w:asciiTheme="minorEastAsia" w:eastAsiaTheme="minorEastAsia" w:hAnsiTheme="minorEastAsia"/>
                <w:szCs w:val="21"/>
              </w:rPr>
            </w:pPr>
          </w:p>
        </w:tc>
      </w:tr>
      <w:tr w:rsidR="00072C5D" w:rsidRPr="00072C5D" w:rsidTr="0065374E">
        <w:trPr>
          <w:trHeight w:val="340"/>
          <w:jc w:val="center"/>
        </w:trPr>
        <w:tc>
          <w:tcPr>
            <w:tcW w:w="652" w:type="dxa"/>
            <w:vAlign w:val="center"/>
          </w:tcPr>
          <w:p w:rsidR="00072C5D" w:rsidRPr="00072C5D" w:rsidRDefault="00072C5D" w:rsidP="0065374E">
            <w:pPr>
              <w:snapToGrid w:val="0"/>
              <w:jc w:val="center"/>
              <w:rPr>
                <w:rFonts w:asciiTheme="minorEastAsia" w:eastAsiaTheme="minorEastAsia" w:hAnsiTheme="minorEastAsia"/>
                <w:szCs w:val="21"/>
              </w:rPr>
            </w:pPr>
            <w:r w:rsidRPr="00072C5D">
              <w:rPr>
                <w:rFonts w:asciiTheme="minorEastAsia" w:eastAsiaTheme="minorEastAsia" w:hAnsiTheme="minorEastAsia"/>
                <w:szCs w:val="21"/>
              </w:rPr>
              <w:t>4</w:t>
            </w:r>
          </w:p>
        </w:tc>
        <w:tc>
          <w:tcPr>
            <w:tcW w:w="3178"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具有履行合同所必需的设备和专业技术能力</w:t>
            </w:r>
          </w:p>
        </w:tc>
        <w:tc>
          <w:tcPr>
            <w:tcW w:w="4253"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szCs w:val="21"/>
              </w:rPr>
              <w:t>提供了可充分满足履行合同所需设备和专业技术能力的证明材料</w:t>
            </w:r>
            <w:r w:rsidRPr="00072C5D">
              <w:rPr>
                <w:rFonts w:asciiTheme="minorEastAsia" w:eastAsiaTheme="minorEastAsia" w:hAnsiTheme="minorEastAsia" w:hint="eastAsia"/>
                <w:szCs w:val="21"/>
              </w:rPr>
              <w:t>或承诺。</w:t>
            </w:r>
          </w:p>
        </w:tc>
        <w:tc>
          <w:tcPr>
            <w:tcW w:w="1079" w:type="dxa"/>
            <w:vAlign w:val="center"/>
          </w:tcPr>
          <w:p w:rsidR="00072C5D" w:rsidRPr="00072C5D" w:rsidRDefault="00072C5D" w:rsidP="0065374E">
            <w:pPr>
              <w:snapToGrid w:val="0"/>
              <w:jc w:val="center"/>
              <w:rPr>
                <w:rFonts w:asciiTheme="minorEastAsia" w:eastAsiaTheme="minorEastAsia" w:hAnsiTheme="minorEastAsia"/>
                <w:szCs w:val="21"/>
              </w:rPr>
            </w:pPr>
          </w:p>
        </w:tc>
      </w:tr>
      <w:tr w:rsidR="00072C5D" w:rsidRPr="00072C5D" w:rsidTr="0065374E">
        <w:trPr>
          <w:trHeight w:val="340"/>
          <w:jc w:val="center"/>
        </w:trPr>
        <w:tc>
          <w:tcPr>
            <w:tcW w:w="652" w:type="dxa"/>
            <w:vAlign w:val="center"/>
          </w:tcPr>
          <w:p w:rsidR="00072C5D" w:rsidRPr="00072C5D" w:rsidRDefault="00072C5D" w:rsidP="0065374E">
            <w:pPr>
              <w:snapToGrid w:val="0"/>
              <w:jc w:val="center"/>
              <w:rPr>
                <w:rFonts w:asciiTheme="minorEastAsia" w:eastAsiaTheme="minorEastAsia" w:hAnsiTheme="minorEastAsia"/>
                <w:szCs w:val="21"/>
              </w:rPr>
            </w:pPr>
            <w:r w:rsidRPr="00072C5D">
              <w:rPr>
                <w:rFonts w:asciiTheme="minorEastAsia" w:eastAsiaTheme="minorEastAsia" w:hAnsiTheme="minorEastAsia"/>
                <w:szCs w:val="21"/>
              </w:rPr>
              <w:t>5</w:t>
            </w:r>
          </w:p>
        </w:tc>
        <w:tc>
          <w:tcPr>
            <w:tcW w:w="3178"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有依法缴纳税收和社会保障资金的良好记录</w:t>
            </w:r>
          </w:p>
        </w:tc>
        <w:tc>
          <w:tcPr>
            <w:tcW w:w="4253"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szCs w:val="21"/>
              </w:rPr>
              <w:t>1.提供了磋商文件要求时间内的企业纳税证明（银行出具的缴税凭证或税务机关出具的证明的复印件，并加盖本单位公章）或免税证明（复印件加盖公章）</w:t>
            </w:r>
            <w:r w:rsidRPr="00072C5D">
              <w:rPr>
                <w:rFonts w:asciiTheme="minorEastAsia" w:eastAsiaTheme="minorEastAsia" w:hAnsiTheme="minorEastAsia" w:hint="eastAsia"/>
                <w:szCs w:val="21"/>
              </w:rPr>
              <w:t>；</w:t>
            </w:r>
          </w:p>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szCs w:val="21"/>
              </w:rPr>
              <w:t>2.提供了磋商文件要求时间内的社会保障资金缴纳记录（缴纳社保银行客户回单或社会保险缴纳清单）或免缴纳证明（复印件加盖公章）</w:t>
            </w:r>
            <w:r w:rsidRPr="00072C5D">
              <w:rPr>
                <w:rFonts w:asciiTheme="minorEastAsia" w:eastAsiaTheme="minorEastAsia" w:hAnsiTheme="minorEastAsia" w:hint="eastAsia"/>
                <w:szCs w:val="21"/>
              </w:rPr>
              <w:t>。</w:t>
            </w:r>
          </w:p>
        </w:tc>
        <w:tc>
          <w:tcPr>
            <w:tcW w:w="1079" w:type="dxa"/>
            <w:vAlign w:val="center"/>
          </w:tcPr>
          <w:p w:rsidR="00072C5D" w:rsidRPr="00072C5D" w:rsidRDefault="00072C5D" w:rsidP="0065374E">
            <w:pPr>
              <w:snapToGrid w:val="0"/>
              <w:jc w:val="center"/>
              <w:rPr>
                <w:rFonts w:asciiTheme="minorEastAsia" w:eastAsiaTheme="minorEastAsia" w:hAnsiTheme="minorEastAsia"/>
                <w:szCs w:val="21"/>
              </w:rPr>
            </w:pPr>
          </w:p>
        </w:tc>
      </w:tr>
      <w:tr w:rsidR="00072C5D" w:rsidRPr="00072C5D" w:rsidTr="0065374E">
        <w:trPr>
          <w:trHeight w:val="340"/>
          <w:jc w:val="center"/>
        </w:trPr>
        <w:tc>
          <w:tcPr>
            <w:tcW w:w="652" w:type="dxa"/>
            <w:vAlign w:val="center"/>
          </w:tcPr>
          <w:p w:rsidR="00072C5D" w:rsidRPr="00072C5D" w:rsidRDefault="00072C5D" w:rsidP="0065374E">
            <w:pPr>
              <w:snapToGrid w:val="0"/>
              <w:jc w:val="center"/>
              <w:rPr>
                <w:rFonts w:asciiTheme="minorEastAsia" w:eastAsiaTheme="minorEastAsia" w:hAnsiTheme="minorEastAsia"/>
                <w:szCs w:val="21"/>
              </w:rPr>
            </w:pPr>
            <w:r w:rsidRPr="00072C5D">
              <w:rPr>
                <w:rFonts w:asciiTheme="minorEastAsia" w:eastAsiaTheme="minorEastAsia" w:hAnsiTheme="minorEastAsia"/>
                <w:szCs w:val="21"/>
              </w:rPr>
              <w:t>6</w:t>
            </w:r>
          </w:p>
        </w:tc>
        <w:tc>
          <w:tcPr>
            <w:tcW w:w="3178"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参加政府采购活动前三年内，在经营活动中没有重大违法记录</w:t>
            </w:r>
          </w:p>
        </w:tc>
        <w:tc>
          <w:tcPr>
            <w:tcW w:w="4253"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提供了有效的参加政府采购活动前</w:t>
            </w:r>
            <w:r w:rsidRPr="00072C5D">
              <w:rPr>
                <w:rFonts w:asciiTheme="minorEastAsia" w:eastAsiaTheme="minorEastAsia" w:hAnsiTheme="minorEastAsia"/>
                <w:szCs w:val="21"/>
              </w:rPr>
              <w:t>3年内在经营活动中没有重大违法记录的书面声明</w:t>
            </w:r>
            <w:r w:rsidRPr="00072C5D">
              <w:rPr>
                <w:rFonts w:asciiTheme="minorEastAsia" w:eastAsiaTheme="minorEastAsia" w:hAnsiTheme="minorEastAsia" w:hint="eastAsia"/>
                <w:szCs w:val="21"/>
              </w:rPr>
              <w:t>。</w:t>
            </w:r>
          </w:p>
        </w:tc>
        <w:tc>
          <w:tcPr>
            <w:tcW w:w="1079" w:type="dxa"/>
            <w:vAlign w:val="center"/>
          </w:tcPr>
          <w:p w:rsidR="00072C5D" w:rsidRPr="00072C5D" w:rsidRDefault="00072C5D" w:rsidP="0065374E">
            <w:pPr>
              <w:snapToGrid w:val="0"/>
              <w:jc w:val="center"/>
              <w:rPr>
                <w:rFonts w:asciiTheme="minorEastAsia" w:eastAsiaTheme="minorEastAsia" w:hAnsiTheme="minorEastAsia"/>
                <w:szCs w:val="21"/>
              </w:rPr>
            </w:pPr>
          </w:p>
        </w:tc>
      </w:tr>
      <w:tr w:rsidR="00072C5D" w:rsidRPr="00072C5D" w:rsidTr="0065374E">
        <w:trPr>
          <w:trHeight w:val="340"/>
          <w:jc w:val="center"/>
        </w:trPr>
        <w:tc>
          <w:tcPr>
            <w:tcW w:w="652" w:type="dxa"/>
            <w:vAlign w:val="center"/>
          </w:tcPr>
          <w:p w:rsidR="00072C5D" w:rsidRPr="00072C5D" w:rsidRDefault="00072C5D" w:rsidP="0065374E">
            <w:pPr>
              <w:snapToGrid w:val="0"/>
              <w:jc w:val="center"/>
              <w:rPr>
                <w:rFonts w:asciiTheme="minorEastAsia" w:eastAsiaTheme="minorEastAsia" w:hAnsiTheme="minorEastAsia"/>
                <w:szCs w:val="21"/>
              </w:rPr>
            </w:pPr>
            <w:r w:rsidRPr="00072C5D">
              <w:rPr>
                <w:rFonts w:asciiTheme="minorEastAsia" w:eastAsiaTheme="minorEastAsia" w:hAnsiTheme="minorEastAsia"/>
                <w:szCs w:val="21"/>
              </w:rPr>
              <w:t>7</w:t>
            </w:r>
          </w:p>
        </w:tc>
        <w:tc>
          <w:tcPr>
            <w:tcW w:w="3178"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法律、行政法规规定的其他条件</w:t>
            </w:r>
          </w:p>
        </w:tc>
        <w:tc>
          <w:tcPr>
            <w:tcW w:w="4253"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szCs w:val="21"/>
              </w:rPr>
              <w:t>不存在违反法律、法规的情况</w:t>
            </w:r>
            <w:r w:rsidRPr="00072C5D">
              <w:rPr>
                <w:rFonts w:asciiTheme="minorEastAsia" w:eastAsiaTheme="minorEastAsia" w:hAnsiTheme="minorEastAsia" w:hint="eastAsia"/>
                <w:szCs w:val="21"/>
              </w:rPr>
              <w:t>。</w:t>
            </w:r>
          </w:p>
        </w:tc>
        <w:tc>
          <w:tcPr>
            <w:tcW w:w="1079" w:type="dxa"/>
            <w:vAlign w:val="center"/>
          </w:tcPr>
          <w:p w:rsidR="00072C5D" w:rsidRPr="00072C5D" w:rsidRDefault="00072C5D" w:rsidP="0065374E">
            <w:pPr>
              <w:snapToGrid w:val="0"/>
              <w:ind w:left="425"/>
              <w:jc w:val="center"/>
              <w:rPr>
                <w:rFonts w:asciiTheme="minorEastAsia" w:eastAsiaTheme="minorEastAsia" w:hAnsiTheme="minorEastAsia"/>
                <w:szCs w:val="21"/>
              </w:rPr>
            </w:pPr>
          </w:p>
        </w:tc>
      </w:tr>
      <w:tr w:rsidR="00072C5D" w:rsidRPr="00072C5D" w:rsidTr="0065374E">
        <w:trPr>
          <w:trHeight w:val="340"/>
          <w:jc w:val="center"/>
        </w:trPr>
        <w:tc>
          <w:tcPr>
            <w:tcW w:w="652" w:type="dxa"/>
            <w:vAlign w:val="center"/>
          </w:tcPr>
          <w:p w:rsidR="00072C5D" w:rsidRPr="00072C5D" w:rsidRDefault="00072C5D" w:rsidP="0065374E">
            <w:pPr>
              <w:snapToGrid w:val="0"/>
              <w:jc w:val="center"/>
              <w:rPr>
                <w:rFonts w:asciiTheme="minorEastAsia" w:eastAsiaTheme="minorEastAsia" w:hAnsiTheme="minorEastAsia"/>
                <w:szCs w:val="21"/>
              </w:rPr>
            </w:pPr>
            <w:r w:rsidRPr="00072C5D">
              <w:rPr>
                <w:rFonts w:asciiTheme="minorEastAsia" w:eastAsiaTheme="minorEastAsia" w:hAnsiTheme="minorEastAsia"/>
                <w:szCs w:val="21"/>
              </w:rPr>
              <w:t>8</w:t>
            </w:r>
          </w:p>
        </w:tc>
        <w:tc>
          <w:tcPr>
            <w:tcW w:w="3178" w:type="dxa"/>
            <w:vAlign w:val="center"/>
          </w:tcPr>
          <w:p w:rsidR="00072C5D" w:rsidRPr="00072C5D" w:rsidRDefault="00072C5D" w:rsidP="0050233B">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“信用中国”网站和中国政府采购网</w:t>
            </w:r>
            <w:r w:rsidR="0050233B">
              <w:rPr>
                <w:rFonts w:asciiTheme="minorEastAsia" w:eastAsiaTheme="minorEastAsia" w:hAnsiTheme="minorEastAsia" w:hint="eastAsia"/>
                <w:szCs w:val="21"/>
              </w:rPr>
              <w:t>等渠道</w:t>
            </w:r>
            <w:r w:rsidRPr="00072C5D">
              <w:rPr>
                <w:rFonts w:asciiTheme="minorEastAsia" w:eastAsiaTheme="minorEastAsia" w:hAnsiTheme="minorEastAsia"/>
                <w:szCs w:val="21"/>
              </w:rPr>
              <w:t>查询记录</w:t>
            </w:r>
          </w:p>
        </w:tc>
        <w:tc>
          <w:tcPr>
            <w:tcW w:w="4253" w:type="dxa"/>
            <w:vAlign w:val="center"/>
          </w:tcPr>
          <w:p w:rsidR="00072C5D" w:rsidRPr="00072C5D" w:rsidRDefault="0050233B" w:rsidP="0050233B">
            <w:pPr>
              <w:snapToGrid w:val="0"/>
              <w:jc w:val="left"/>
              <w:rPr>
                <w:rFonts w:asciiTheme="minorEastAsia" w:eastAsiaTheme="minorEastAsia" w:hAnsiTheme="minorEastAsia"/>
                <w:szCs w:val="21"/>
              </w:rPr>
            </w:pPr>
            <w:r w:rsidRPr="0050233B">
              <w:rPr>
                <w:rFonts w:asciiTheme="minorEastAsia" w:eastAsiaTheme="minorEastAsia" w:hAnsiTheme="minorEastAsia" w:hint="eastAsia"/>
                <w:szCs w:val="21"/>
              </w:rPr>
              <w:t>“信用中国”网站、中国政府采购网、国家企业信用信息公示系统、天眼查、企查查网站等渠道查询供应商信用记录，经查询未列入失信被执行人、重大税收违法案件当事人名单、政府采购严重违法失信行为记录名单</w:t>
            </w:r>
            <w:r>
              <w:rPr>
                <w:rFonts w:asciiTheme="minorEastAsia" w:eastAsiaTheme="minorEastAsia" w:hAnsiTheme="minorEastAsia" w:hint="eastAsia"/>
                <w:szCs w:val="21"/>
              </w:rPr>
              <w:t>，</w:t>
            </w:r>
            <w:r w:rsidRPr="0050233B">
              <w:rPr>
                <w:rFonts w:asciiTheme="minorEastAsia" w:eastAsiaTheme="minorEastAsia" w:hAnsiTheme="minorEastAsia" w:hint="eastAsia"/>
                <w:szCs w:val="21"/>
              </w:rPr>
              <w:t>无经营异常名录信息、严重违法失信企业名单（黑名单）信息</w:t>
            </w:r>
            <w:r>
              <w:rPr>
                <w:rFonts w:asciiTheme="minorEastAsia" w:eastAsiaTheme="minorEastAsia" w:hAnsiTheme="minorEastAsia" w:hint="eastAsia"/>
                <w:szCs w:val="21"/>
              </w:rPr>
              <w:t>。</w:t>
            </w:r>
          </w:p>
        </w:tc>
        <w:tc>
          <w:tcPr>
            <w:tcW w:w="1079" w:type="dxa"/>
            <w:vAlign w:val="center"/>
          </w:tcPr>
          <w:p w:rsidR="00072C5D" w:rsidRPr="00072C5D" w:rsidRDefault="00072C5D" w:rsidP="0065374E">
            <w:pPr>
              <w:snapToGrid w:val="0"/>
              <w:ind w:left="425"/>
              <w:jc w:val="center"/>
              <w:rPr>
                <w:rFonts w:asciiTheme="minorEastAsia" w:eastAsiaTheme="minorEastAsia" w:hAnsiTheme="minorEastAsia"/>
                <w:szCs w:val="21"/>
              </w:rPr>
            </w:pPr>
          </w:p>
        </w:tc>
      </w:tr>
      <w:tr w:rsidR="00754CF4" w:rsidRPr="00072C5D" w:rsidTr="0065374E">
        <w:trPr>
          <w:trHeight w:val="340"/>
          <w:jc w:val="center"/>
        </w:trPr>
        <w:tc>
          <w:tcPr>
            <w:tcW w:w="652" w:type="dxa"/>
            <w:vAlign w:val="center"/>
          </w:tcPr>
          <w:p w:rsidR="00754CF4" w:rsidRPr="00072C5D" w:rsidRDefault="00EC3A86" w:rsidP="0065374E">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3178" w:type="dxa"/>
            <w:vAlign w:val="center"/>
          </w:tcPr>
          <w:p w:rsidR="00754CF4" w:rsidRDefault="00754CF4" w:rsidP="004642ED">
            <w:pPr>
              <w:snapToGrid w:val="0"/>
              <w:jc w:val="left"/>
              <w:rPr>
                <w:rFonts w:asciiTheme="minorEastAsia" w:eastAsiaTheme="minorEastAsia" w:hAnsiTheme="minorEastAsia"/>
                <w:szCs w:val="21"/>
              </w:rPr>
            </w:pPr>
            <w:r>
              <w:rPr>
                <w:rFonts w:asciiTheme="minorEastAsia" w:eastAsiaTheme="minorEastAsia" w:hAnsiTheme="minorEastAsia" w:hint="eastAsia"/>
                <w:szCs w:val="21"/>
              </w:rPr>
              <w:t>机电安装三级及以上资质</w:t>
            </w:r>
          </w:p>
        </w:tc>
        <w:tc>
          <w:tcPr>
            <w:tcW w:w="4253" w:type="dxa"/>
            <w:vAlign w:val="center"/>
          </w:tcPr>
          <w:p w:rsidR="00754CF4" w:rsidRPr="00072C5D" w:rsidRDefault="006E511E"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复印件加盖公章。</w:t>
            </w:r>
          </w:p>
        </w:tc>
        <w:tc>
          <w:tcPr>
            <w:tcW w:w="1079" w:type="dxa"/>
            <w:vAlign w:val="center"/>
          </w:tcPr>
          <w:p w:rsidR="00754CF4" w:rsidRPr="00072C5D" w:rsidRDefault="00754CF4" w:rsidP="0065374E">
            <w:pPr>
              <w:snapToGrid w:val="0"/>
              <w:ind w:left="425"/>
              <w:jc w:val="center"/>
              <w:rPr>
                <w:rFonts w:asciiTheme="minorEastAsia" w:eastAsiaTheme="minorEastAsia" w:hAnsiTheme="minorEastAsia"/>
                <w:szCs w:val="21"/>
              </w:rPr>
            </w:pPr>
          </w:p>
        </w:tc>
      </w:tr>
      <w:tr w:rsidR="00072C5D" w:rsidRPr="00072C5D" w:rsidTr="0065374E">
        <w:trPr>
          <w:trHeight w:val="340"/>
          <w:jc w:val="center"/>
        </w:trPr>
        <w:tc>
          <w:tcPr>
            <w:tcW w:w="652" w:type="dxa"/>
            <w:vAlign w:val="center"/>
          </w:tcPr>
          <w:p w:rsidR="00072C5D" w:rsidRPr="00072C5D" w:rsidRDefault="00754CF4" w:rsidP="0065374E">
            <w:pPr>
              <w:snapToGrid w:val="0"/>
              <w:jc w:val="center"/>
              <w:rPr>
                <w:rFonts w:asciiTheme="minorEastAsia" w:eastAsiaTheme="minorEastAsia" w:hAnsiTheme="minorEastAsia"/>
                <w:szCs w:val="21"/>
              </w:rPr>
            </w:pPr>
            <w:r>
              <w:rPr>
                <w:rFonts w:asciiTheme="minorEastAsia" w:eastAsiaTheme="minorEastAsia" w:hAnsiTheme="minorEastAsia"/>
                <w:szCs w:val="21"/>
              </w:rPr>
              <w:t>1</w:t>
            </w:r>
            <w:r w:rsidR="00EC3A86">
              <w:rPr>
                <w:rFonts w:asciiTheme="minorEastAsia" w:eastAsiaTheme="minorEastAsia" w:hAnsiTheme="minorEastAsia" w:hint="eastAsia"/>
                <w:szCs w:val="21"/>
              </w:rPr>
              <w:t>0</w:t>
            </w:r>
          </w:p>
        </w:tc>
        <w:tc>
          <w:tcPr>
            <w:tcW w:w="3178"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建设行政主管部门核发的有效的安全生产许可证</w:t>
            </w:r>
          </w:p>
        </w:tc>
        <w:tc>
          <w:tcPr>
            <w:tcW w:w="4253"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复印件加盖公章。</w:t>
            </w:r>
          </w:p>
        </w:tc>
        <w:tc>
          <w:tcPr>
            <w:tcW w:w="1079" w:type="dxa"/>
            <w:vAlign w:val="center"/>
          </w:tcPr>
          <w:p w:rsidR="00072C5D" w:rsidRPr="00072C5D" w:rsidRDefault="00072C5D" w:rsidP="0065374E">
            <w:pPr>
              <w:snapToGrid w:val="0"/>
              <w:ind w:left="425"/>
              <w:jc w:val="center"/>
              <w:rPr>
                <w:rFonts w:asciiTheme="minorEastAsia" w:eastAsiaTheme="minorEastAsia" w:hAnsiTheme="minorEastAsia"/>
                <w:szCs w:val="21"/>
              </w:rPr>
            </w:pPr>
          </w:p>
        </w:tc>
      </w:tr>
      <w:tr w:rsidR="00072C5D" w:rsidRPr="00072C5D" w:rsidTr="0065374E">
        <w:trPr>
          <w:trHeight w:val="1143"/>
          <w:jc w:val="center"/>
        </w:trPr>
        <w:tc>
          <w:tcPr>
            <w:tcW w:w="652" w:type="dxa"/>
            <w:vAlign w:val="center"/>
          </w:tcPr>
          <w:p w:rsidR="00072C5D" w:rsidRPr="00072C5D" w:rsidRDefault="00754CF4" w:rsidP="0065374E">
            <w:pPr>
              <w:snapToGrid w:val="0"/>
              <w:jc w:val="center"/>
              <w:rPr>
                <w:rFonts w:asciiTheme="minorEastAsia" w:eastAsiaTheme="minorEastAsia" w:hAnsiTheme="minorEastAsia"/>
                <w:szCs w:val="21"/>
              </w:rPr>
            </w:pPr>
            <w:r>
              <w:rPr>
                <w:rFonts w:asciiTheme="minorEastAsia" w:eastAsiaTheme="minorEastAsia" w:hAnsiTheme="minorEastAsia"/>
                <w:szCs w:val="21"/>
              </w:rPr>
              <w:t>1</w:t>
            </w:r>
            <w:r w:rsidR="00EC3A86">
              <w:rPr>
                <w:rFonts w:asciiTheme="minorEastAsia" w:eastAsiaTheme="minorEastAsia" w:hAnsiTheme="minorEastAsia" w:hint="eastAsia"/>
                <w:szCs w:val="21"/>
              </w:rPr>
              <w:t>1</w:t>
            </w:r>
          </w:p>
        </w:tc>
        <w:tc>
          <w:tcPr>
            <w:tcW w:w="3178"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本项目拟投入项目经理应具备建筑工程专业二级及以上建造</w:t>
            </w:r>
            <w:proofErr w:type="gramStart"/>
            <w:r w:rsidRPr="00072C5D">
              <w:rPr>
                <w:rFonts w:asciiTheme="minorEastAsia" w:eastAsiaTheme="minorEastAsia" w:hAnsiTheme="minorEastAsia" w:hint="eastAsia"/>
                <w:szCs w:val="21"/>
              </w:rPr>
              <w:t>师注册</w:t>
            </w:r>
            <w:proofErr w:type="gramEnd"/>
            <w:r w:rsidRPr="00072C5D">
              <w:rPr>
                <w:rFonts w:asciiTheme="minorEastAsia" w:eastAsiaTheme="minorEastAsia" w:hAnsiTheme="minorEastAsia" w:hint="eastAsia"/>
                <w:szCs w:val="21"/>
              </w:rPr>
              <w:t>证书和建设行政主管部门颁发的</w:t>
            </w:r>
            <w:r w:rsidRPr="00072C5D">
              <w:rPr>
                <w:rFonts w:asciiTheme="minorEastAsia" w:eastAsiaTheme="minorEastAsia" w:hAnsiTheme="minorEastAsia"/>
                <w:szCs w:val="21"/>
              </w:rPr>
              <w:t>B类安全生产考核合格证书；</w:t>
            </w:r>
          </w:p>
        </w:tc>
        <w:tc>
          <w:tcPr>
            <w:tcW w:w="4253"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复印件加盖公章。</w:t>
            </w:r>
          </w:p>
        </w:tc>
        <w:tc>
          <w:tcPr>
            <w:tcW w:w="1079" w:type="dxa"/>
            <w:vAlign w:val="center"/>
          </w:tcPr>
          <w:p w:rsidR="00072C5D" w:rsidRPr="00072C5D" w:rsidRDefault="00072C5D" w:rsidP="0065374E">
            <w:pPr>
              <w:snapToGrid w:val="0"/>
              <w:ind w:left="425"/>
              <w:jc w:val="center"/>
              <w:rPr>
                <w:rFonts w:asciiTheme="minorEastAsia" w:eastAsiaTheme="minorEastAsia" w:hAnsiTheme="minorEastAsia"/>
                <w:szCs w:val="21"/>
              </w:rPr>
            </w:pPr>
          </w:p>
        </w:tc>
      </w:tr>
      <w:tr w:rsidR="00072C5D" w:rsidRPr="00072C5D" w:rsidTr="0065374E">
        <w:trPr>
          <w:trHeight w:val="340"/>
          <w:jc w:val="center"/>
        </w:trPr>
        <w:tc>
          <w:tcPr>
            <w:tcW w:w="652" w:type="dxa"/>
            <w:vAlign w:val="center"/>
          </w:tcPr>
          <w:p w:rsidR="00072C5D" w:rsidRPr="00072C5D" w:rsidRDefault="00754CF4" w:rsidP="0065374E">
            <w:pPr>
              <w:snapToGrid w:val="0"/>
              <w:jc w:val="center"/>
              <w:rPr>
                <w:rFonts w:asciiTheme="minorEastAsia" w:eastAsiaTheme="minorEastAsia" w:hAnsiTheme="minorEastAsia"/>
                <w:szCs w:val="21"/>
              </w:rPr>
            </w:pPr>
            <w:r>
              <w:rPr>
                <w:rFonts w:asciiTheme="minorEastAsia" w:eastAsiaTheme="minorEastAsia" w:hAnsiTheme="minorEastAsia"/>
                <w:szCs w:val="21"/>
              </w:rPr>
              <w:t>1</w:t>
            </w:r>
            <w:r w:rsidR="00EC3A86">
              <w:rPr>
                <w:rFonts w:asciiTheme="minorEastAsia" w:eastAsiaTheme="minorEastAsia" w:hAnsiTheme="minorEastAsia" w:hint="eastAsia"/>
                <w:szCs w:val="21"/>
              </w:rPr>
              <w:t>2</w:t>
            </w:r>
          </w:p>
        </w:tc>
        <w:tc>
          <w:tcPr>
            <w:tcW w:w="3178"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单位负责人为同一人或者存在控股、管理关系的不同单位，不得同时参加本项目的磋商。</w:t>
            </w:r>
          </w:p>
        </w:tc>
        <w:tc>
          <w:tcPr>
            <w:tcW w:w="4253"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szCs w:val="21"/>
              </w:rPr>
              <w:t>提供不存在</w:t>
            </w:r>
            <w:r w:rsidRPr="00072C5D">
              <w:rPr>
                <w:rFonts w:asciiTheme="minorEastAsia" w:eastAsiaTheme="minorEastAsia" w:hAnsiTheme="minorEastAsia" w:hint="eastAsia"/>
                <w:szCs w:val="21"/>
              </w:rPr>
              <w:t>单位负责人为同一人或者存在控股、管理关系情形声明。</w:t>
            </w:r>
          </w:p>
        </w:tc>
        <w:tc>
          <w:tcPr>
            <w:tcW w:w="1079" w:type="dxa"/>
            <w:vAlign w:val="center"/>
          </w:tcPr>
          <w:p w:rsidR="00072C5D" w:rsidRPr="00072C5D" w:rsidRDefault="00072C5D" w:rsidP="0065374E">
            <w:pPr>
              <w:snapToGrid w:val="0"/>
              <w:ind w:left="425"/>
              <w:jc w:val="center"/>
              <w:rPr>
                <w:rFonts w:asciiTheme="minorEastAsia" w:eastAsiaTheme="minorEastAsia" w:hAnsiTheme="minorEastAsia"/>
                <w:szCs w:val="21"/>
              </w:rPr>
            </w:pPr>
          </w:p>
        </w:tc>
      </w:tr>
      <w:tr w:rsidR="00072C5D" w:rsidRPr="00072C5D" w:rsidTr="0065374E">
        <w:trPr>
          <w:trHeight w:val="938"/>
          <w:jc w:val="center"/>
        </w:trPr>
        <w:tc>
          <w:tcPr>
            <w:tcW w:w="652" w:type="dxa"/>
            <w:vAlign w:val="center"/>
          </w:tcPr>
          <w:p w:rsidR="00072C5D" w:rsidRPr="00072C5D" w:rsidRDefault="00754CF4" w:rsidP="0065374E">
            <w:pPr>
              <w:snapToGrid w:val="0"/>
              <w:jc w:val="center"/>
              <w:rPr>
                <w:rFonts w:asciiTheme="minorEastAsia" w:eastAsiaTheme="minorEastAsia" w:hAnsiTheme="minorEastAsia"/>
                <w:szCs w:val="21"/>
              </w:rPr>
            </w:pPr>
            <w:r>
              <w:rPr>
                <w:rFonts w:asciiTheme="minorEastAsia" w:eastAsiaTheme="minorEastAsia" w:hAnsiTheme="minorEastAsia"/>
                <w:szCs w:val="21"/>
              </w:rPr>
              <w:t>1</w:t>
            </w:r>
            <w:r w:rsidR="00EC3A86">
              <w:rPr>
                <w:rFonts w:asciiTheme="minorEastAsia" w:eastAsiaTheme="minorEastAsia" w:hAnsiTheme="minorEastAsia" w:hint="eastAsia"/>
                <w:szCs w:val="21"/>
              </w:rPr>
              <w:t>3</w:t>
            </w:r>
          </w:p>
        </w:tc>
        <w:tc>
          <w:tcPr>
            <w:tcW w:w="3178"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hint="eastAsia"/>
                <w:szCs w:val="21"/>
              </w:rPr>
              <w:t>为本项目提供整体设计、规范编制或者项目管理、监理、检测等服务的供应商，不得再参加本项目磋商。</w:t>
            </w:r>
          </w:p>
        </w:tc>
        <w:tc>
          <w:tcPr>
            <w:tcW w:w="4253" w:type="dxa"/>
            <w:vAlign w:val="center"/>
          </w:tcPr>
          <w:p w:rsidR="00072C5D" w:rsidRPr="00072C5D" w:rsidRDefault="00072C5D" w:rsidP="0065374E">
            <w:pPr>
              <w:snapToGrid w:val="0"/>
              <w:jc w:val="left"/>
              <w:rPr>
                <w:rFonts w:asciiTheme="minorEastAsia" w:eastAsiaTheme="minorEastAsia" w:hAnsiTheme="minorEastAsia"/>
                <w:szCs w:val="21"/>
              </w:rPr>
            </w:pPr>
            <w:r w:rsidRPr="00072C5D">
              <w:rPr>
                <w:rFonts w:asciiTheme="minorEastAsia" w:eastAsiaTheme="minorEastAsia" w:hAnsiTheme="minorEastAsia"/>
                <w:szCs w:val="21"/>
              </w:rPr>
              <w:t>提供</w:t>
            </w:r>
            <w:r w:rsidRPr="00072C5D">
              <w:rPr>
                <w:rFonts w:asciiTheme="minorEastAsia" w:eastAsiaTheme="minorEastAsia" w:hAnsiTheme="minorEastAsia" w:hint="eastAsia"/>
                <w:szCs w:val="21"/>
              </w:rPr>
              <w:t>供应商未为本项目提供整体设计、规范编制或者项目管理、监理、检测等服务的声明</w:t>
            </w:r>
            <w:r w:rsidRPr="00072C5D">
              <w:rPr>
                <w:rFonts w:asciiTheme="minorEastAsia" w:eastAsiaTheme="minorEastAsia" w:hAnsiTheme="minorEastAsia"/>
                <w:szCs w:val="21"/>
              </w:rPr>
              <w:t>。</w:t>
            </w:r>
          </w:p>
        </w:tc>
        <w:tc>
          <w:tcPr>
            <w:tcW w:w="1079" w:type="dxa"/>
            <w:vAlign w:val="center"/>
          </w:tcPr>
          <w:p w:rsidR="00072C5D" w:rsidRPr="00072C5D" w:rsidRDefault="00072C5D" w:rsidP="0065374E">
            <w:pPr>
              <w:snapToGrid w:val="0"/>
              <w:ind w:left="425"/>
              <w:jc w:val="center"/>
              <w:rPr>
                <w:rFonts w:asciiTheme="minorEastAsia" w:eastAsiaTheme="minorEastAsia" w:hAnsiTheme="minorEastAsia"/>
                <w:szCs w:val="21"/>
              </w:rPr>
            </w:pPr>
          </w:p>
        </w:tc>
      </w:tr>
      <w:tr w:rsidR="00072C5D" w:rsidRPr="00072C5D" w:rsidTr="0065374E">
        <w:trPr>
          <w:trHeight w:val="340"/>
          <w:jc w:val="center"/>
        </w:trPr>
        <w:tc>
          <w:tcPr>
            <w:tcW w:w="652" w:type="dxa"/>
            <w:vAlign w:val="center"/>
          </w:tcPr>
          <w:p w:rsidR="00072C5D" w:rsidRPr="00072C5D" w:rsidRDefault="00072C5D" w:rsidP="0065374E">
            <w:pPr>
              <w:snapToGrid w:val="0"/>
              <w:jc w:val="center"/>
              <w:rPr>
                <w:rFonts w:asciiTheme="minorEastAsia" w:eastAsiaTheme="minorEastAsia" w:hAnsiTheme="minorEastAsia"/>
                <w:szCs w:val="21"/>
              </w:rPr>
            </w:pPr>
          </w:p>
        </w:tc>
        <w:tc>
          <w:tcPr>
            <w:tcW w:w="3178" w:type="dxa"/>
            <w:vAlign w:val="center"/>
          </w:tcPr>
          <w:p w:rsidR="00072C5D" w:rsidRPr="00072C5D" w:rsidRDefault="00072C5D" w:rsidP="0065374E">
            <w:pPr>
              <w:snapToGrid w:val="0"/>
              <w:ind w:left="425"/>
              <w:jc w:val="center"/>
              <w:rPr>
                <w:rFonts w:asciiTheme="minorEastAsia" w:eastAsiaTheme="minorEastAsia" w:hAnsiTheme="minorEastAsia"/>
                <w:szCs w:val="21"/>
              </w:rPr>
            </w:pPr>
            <w:r w:rsidRPr="00072C5D">
              <w:rPr>
                <w:rFonts w:asciiTheme="minorEastAsia" w:eastAsiaTheme="minorEastAsia" w:hAnsiTheme="minorEastAsia" w:hint="eastAsia"/>
                <w:szCs w:val="21"/>
              </w:rPr>
              <w:t>结论</w:t>
            </w:r>
          </w:p>
        </w:tc>
        <w:tc>
          <w:tcPr>
            <w:tcW w:w="4253" w:type="dxa"/>
            <w:vAlign w:val="center"/>
          </w:tcPr>
          <w:p w:rsidR="00072C5D" w:rsidRPr="00072C5D" w:rsidRDefault="00072C5D" w:rsidP="0065374E">
            <w:pPr>
              <w:snapToGrid w:val="0"/>
              <w:jc w:val="center"/>
              <w:rPr>
                <w:rFonts w:asciiTheme="minorEastAsia" w:eastAsiaTheme="minorEastAsia" w:hAnsiTheme="minorEastAsia"/>
                <w:szCs w:val="21"/>
              </w:rPr>
            </w:pPr>
          </w:p>
        </w:tc>
        <w:tc>
          <w:tcPr>
            <w:tcW w:w="1079" w:type="dxa"/>
            <w:vAlign w:val="center"/>
          </w:tcPr>
          <w:p w:rsidR="00072C5D" w:rsidRPr="00072C5D" w:rsidRDefault="00072C5D" w:rsidP="0065374E">
            <w:pPr>
              <w:snapToGrid w:val="0"/>
              <w:ind w:left="425"/>
              <w:jc w:val="center"/>
              <w:rPr>
                <w:rFonts w:asciiTheme="minorEastAsia" w:eastAsiaTheme="minorEastAsia" w:hAnsiTheme="minorEastAsia"/>
                <w:szCs w:val="21"/>
              </w:rPr>
            </w:pPr>
          </w:p>
        </w:tc>
      </w:tr>
    </w:tbl>
    <w:p w:rsidR="00072C5D" w:rsidRDefault="00072C5D" w:rsidP="00072C5D">
      <w:pPr>
        <w:spacing w:line="0" w:lineRule="atLeast"/>
        <w:ind w:left="425"/>
        <w:jc w:val="center"/>
        <w:rPr>
          <w:szCs w:val="21"/>
        </w:rPr>
      </w:pPr>
      <w:r w:rsidRPr="00072C5D">
        <w:rPr>
          <w:rFonts w:ascii="宋体" w:hAnsi="宋体" w:hint="eastAsia"/>
          <w:szCs w:val="21"/>
        </w:rPr>
        <w:t>注</w:t>
      </w:r>
      <w:r w:rsidRPr="00072C5D">
        <w:rPr>
          <w:rFonts w:hint="eastAsia"/>
          <w:szCs w:val="21"/>
        </w:rPr>
        <w:t>：符合要求用“○”表示，不符合用“×”表示。有一项不符合要求，结论为不合格。</w:t>
      </w:r>
      <w:bookmarkStart w:id="84" w:name="_Toc68609947"/>
    </w:p>
    <w:p w:rsidR="004642ED" w:rsidRDefault="004642ED" w:rsidP="004642ED">
      <w:pPr>
        <w:pStyle w:val="2"/>
        <w:ind w:firstLine="420"/>
      </w:pPr>
    </w:p>
    <w:p w:rsidR="00EC3A86" w:rsidRPr="004642ED" w:rsidRDefault="00EC3A86" w:rsidP="004642ED">
      <w:pPr>
        <w:pStyle w:val="2"/>
        <w:ind w:firstLine="420"/>
      </w:pPr>
    </w:p>
    <w:p w:rsidR="00072C5D" w:rsidRPr="00072C5D" w:rsidRDefault="00072C5D" w:rsidP="00072C5D">
      <w:pPr>
        <w:pStyle w:val="2"/>
        <w:ind w:firstLine="562"/>
        <w:jc w:val="center"/>
        <w:rPr>
          <w:b/>
          <w:szCs w:val="21"/>
        </w:rPr>
      </w:pPr>
      <w:r w:rsidRPr="00072C5D">
        <w:rPr>
          <w:rFonts w:hint="eastAsia"/>
          <w:b/>
          <w:sz w:val="28"/>
          <w:szCs w:val="28"/>
        </w:rPr>
        <w:t>附表二</w:t>
      </w:r>
      <w:r w:rsidRPr="00072C5D">
        <w:rPr>
          <w:b/>
          <w:sz w:val="28"/>
          <w:szCs w:val="28"/>
        </w:rPr>
        <w:t xml:space="preserve"> 符合性审查表</w:t>
      </w:r>
      <w:bookmarkEnd w:id="84"/>
    </w:p>
    <w:tbl>
      <w:tblPr>
        <w:tblW w:w="101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
        <w:gridCol w:w="2295"/>
        <w:gridCol w:w="5643"/>
        <w:gridCol w:w="1418"/>
      </w:tblGrid>
      <w:tr w:rsidR="00072C5D" w:rsidRPr="00072C5D" w:rsidTr="0065374E">
        <w:trPr>
          <w:trHeight w:val="454"/>
          <w:jc w:val="center"/>
        </w:trPr>
        <w:tc>
          <w:tcPr>
            <w:tcW w:w="822" w:type="dxa"/>
            <w:vAlign w:val="center"/>
          </w:tcPr>
          <w:p w:rsidR="00072C5D" w:rsidRPr="00072C5D" w:rsidRDefault="00072C5D" w:rsidP="0065374E">
            <w:pPr>
              <w:tabs>
                <w:tab w:val="left" w:pos="1260"/>
                <w:tab w:val="left" w:pos="1620"/>
              </w:tabs>
              <w:adjustRightInd w:val="0"/>
              <w:snapToGrid w:val="0"/>
              <w:jc w:val="center"/>
              <w:textAlignment w:val="baseline"/>
              <w:rPr>
                <w:rFonts w:asciiTheme="minorEastAsia" w:eastAsiaTheme="minorEastAsia" w:hAnsiTheme="minorEastAsia"/>
                <w:b/>
                <w:caps/>
                <w:szCs w:val="21"/>
              </w:rPr>
            </w:pPr>
            <w:r w:rsidRPr="00072C5D">
              <w:rPr>
                <w:rFonts w:asciiTheme="minorEastAsia" w:eastAsiaTheme="minorEastAsia" w:hAnsiTheme="minorEastAsia"/>
                <w:b/>
                <w:caps/>
                <w:szCs w:val="21"/>
              </w:rPr>
              <w:t>序号</w:t>
            </w:r>
          </w:p>
        </w:tc>
        <w:tc>
          <w:tcPr>
            <w:tcW w:w="2295" w:type="dxa"/>
            <w:vAlign w:val="center"/>
          </w:tcPr>
          <w:p w:rsidR="00072C5D" w:rsidRPr="00072C5D" w:rsidRDefault="00072C5D" w:rsidP="0065374E">
            <w:pPr>
              <w:tabs>
                <w:tab w:val="left" w:pos="1260"/>
                <w:tab w:val="left" w:pos="1620"/>
              </w:tabs>
              <w:adjustRightInd w:val="0"/>
              <w:snapToGrid w:val="0"/>
              <w:jc w:val="center"/>
              <w:textAlignment w:val="baseline"/>
              <w:rPr>
                <w:rFonts w:asciiTheme="minorEastAsia" w:eastAsiaTheme="minorEastAsia" w:hAnsiTheme="minorEastAsia"/>
                <w:b/>
                <w:caps/>
                <w:szCs w:val="21"/>
              </w:rPr>
            </w:pPr>
            <w:r w:rsidRPr="00072C5D">
              <w:rPr>
                <w:rFonts w:asciiTheme="minorEastAsia" w:eastAsiaTheme="minorEastAsia" w:hAnsiTheme="minorEastAsia" w:hint="eastAsia"/>
                <w:b/>
                <w:caps/>
                <w:szCs w:val="21"/>
              </w:rPr>
              <w:t>评审项目</w:t>
            </w:r>
          </w:p>
        </w:tc>
        <w:tc>
          <w:tcPr>
            <w:tcW w:w="5643" w:type="dxa"/>
            <w:vAlign w:val="center"/>
          </w:tcPr>
          <w:p w:rsidR="00072C5D" w:rsidRPr="00072C5D" w:rsidRDefault="00072C5D" w:rsidP="0065374E">
            <w:pPr>
              <w:tabs>
                <w:tab w:val="left" w:pos="1260"/>
                <w:tab w:val="left" w:pos="1620"/>
              </w:tabs>
              <w:adjustRightInd w:val="0"/>
              <w:snapToGrid w:val="0"/>
              <w:jc w:val="center"/>
              <w:textAlignment w:val="baseline"/>
              <w:rPr>
                <w:rFonts w:asciiTheme="minorEastAsia" w:eastAsiaTheme="minorEastAsia" w:hAnsiTheme="minorEastAsia"/>
                <w:b/>
                <w:caps/>
                <w:szCs w:val="21"/>
              </w:rPr>
            </w:pPr>
            <w:r w:rsidRPr="00072C5D">
              <w:rPr>
                <w:rFonts w:asciiTheme="minorEastAsia" w:eastAsiaTheme="minorEastAsia" w:hAnsiTheme="minorEastAsia" w:hint="eastAsia"/>
                <w:b/>
                <w:caps/>
                <w:szCs w:val="21"/>
              </w:rPr>
              <w:t>评审标准</w:t>
            </w:r>
          </w:p>
        </w:tc>
        <w:tc>
          <w:tcPr>
            <w:tcW w:w="1418" w:type="dxa"/>
            <w:vAlign w:val="center"/>
          </w:tcPr>
          <w:p w:rsidR="00072C5D" w:rsidRPr="00072C5D" w:rsidRDefault="00072C5D" w:rsidP="0065374E">
            <w:pPr>
              <w:tabs>
                <w:tab w:val="left" w:pos="1260"/>
                <w:tab w:val="left" w:pos="1620"/>
              </w:tabs>
              <w:adjustRightInd w:val="0"/>
              <w:snapToGrid w:val="0"/>
              <w:jc w:val="center"/>
              <w:textAlignment w:val="baseline"/>
              <w:rPr>
                <w:rFonts w:asciiTheme="minorEastAsia" w:eastAsiaTheme="minorEastAsia" w:hAnsiTheme="minorEastAsia"/>
                <w:b/>
                <w:caps/>
                <w:szCs w:val="21"/>
              </w:rPr>
            </w:pPr>
            <w:r w:rsidRPr="00072C5D">
              <w:rPr>
                <w:rFonts w:asciiTheme="minorEastAsia" w:eastAsiaTheme="minorEastAsia" w:hAnsiTheme="minorEastAsia"/>
                <w:b/>
                <w:caps/>
                <w:szCs w:val="21"/>
              </w:rPr>
              <w:t>评审结论</w:t>
            </w:r>
          </w:p>
          <w:p w:rsidR="00072C5D" w:rsidRPr="00072C5D" w:rsidRDefault="00072C5D" w:rsidP="0065374E">
            <w:pPr>
              <w:tabs>
                <w:tab w:val="left" w:pos="1260"/>
                <w:tab w:val="left" w:pos="1620"/>
              </w:tabs>
              <w:adjustRightInd w:val="0"/>
              <w:snapToGrid w:val="0"/>
              <w:jc w:val="center"/>
              <w:textAlignment w:val="baseline"/>
              <w:rPr>
                <w:rFonts w:asciiTheme="minorEastAsia" w:eastAsiaTheme="minorEastAsia" w:hAnsiTheme="minorEastAsia"/>
                <w:b/>
                <w:caps/>
                <w:szCs w:val="21"/>
              </w:rPr>
            </w:pPr>
            <w:r w:rsidRPr="00072C5D">
              <w:rPr>
                <w:rFonts w:asciiTheme="minorEastAsia" w:eastAsiaTheme="minorEastAsia" w:hAnsiTheme="minorEastAsia"/>
                <w:b/>
                <w:caps/>
                <w:szCs w:val="21"/>
              </w:rPr>
              <w:t>（</w:t>
            </w:r>
            <w:r w:rsidRPr="00072C5D">
              <w:rPr>
                <w:rFonts w:asciiTheme="minorEastAsia" w:eastAsiaTheme="minorEastAsia" w:hAnsiTheme="minorEastAsia" w:hint="eastAsia"/>
                <w:szCs w:val="21"/>
              </w:rPr>
              <w:t>○</w:t>
            </w:r>
            <w:r w:rsidRPr="00072C5D">
              <w:rPr>
                <w:rFonts w:asciiTheme="minorEastAsia" w:eastAsiaTheme="minorEastAsia" w:hAnsiTheme="minorEastAsia"/>
                <w:b/>
                <w:caps/>
                <w:szCs w:val="21"/>
              </w:rPr>
              <w:t>/</w:t>
            </w:r>
            <w:r w:rsidRPr="00072C5D">
              <w:rPr>
                <w:rFonts w:asciiTheme="minorEastAsia" w:eastAsiaTheme="minorEastAsia" w:hAnsiTheme="minorEastAsia" w:hint="eastAsia"/>
                <w:szCs w:val="21"/>
              </w:rPr>
              <w:t>×</w:t>
            </w:r>
            <w:r w:rsidRPr="00072C5D">
              <w:rPr>
                <w:rFonts w:asciiTheme="minorEastAsia" w:eastAsiaTheme="minorEastAsia" w:hAnsiTheme="minorEastAsia"/>
                <w:b/>
                <w:caps/>
                <w:szCs w:val="21"/>
              </w:rPr>
              <w:t>）</w:t>
            </w:r>
          </w:p>
        </w:tc>
      </w:tr>
      <w:tr w:rsidR="00072C5D" w:rsidRPr="00072C5D" w:rsidTr="0065374E">
        <w:trPr>
          <w:trHeight w:val="454"/>
          <w:jc w:val="center"/>
        </w:trPr>
        <w:tc>
          <w:tcPr>
            <w:tcW w:w="822" w:type="dxa"/>
            <w:vAlign w:val="center"/>
          </w:tcPr>
          <w:p w:rsidR="00072C5D" w:rsidRPr="00072C5D" w:rsidRDefault="00072C5D" w:rsidP="0065374E">
            <w:pPr>
              <w:numPr>
                <w:ilvl w:val="0"/>
                <w:numId w:val="9"/>
              </w:numPr>
              <w:tabs>
                <w:tab w:val="left" w:pos="1260"/>
                <w:tab w:val="left" w:pos="1620"/>
              </w:tabs>
              <w:adjustRightInd w:val="0"/>
              <w:snapToGrid w:val="0"/>
              <w:jc w:val="center"/>
              <w:textAlignment w:val="baseline"/>
              <w:rPr>
                <w:rFonts w:asciiTheme="minorEastAsia" w:eastAsiaTheme="minorEastAsia" w:hAnsiTheme="minorEastAsia"/>
                <w:szCs w:val="21"/>
              </w:rPr>
            </w:pPr>
          </w:p>
        </w:tc>
        <w:tc>
          <w:tcPr>
            <w:tcW w:w="2295"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响应文件签署盖章</w:t>
            </w:r>
          </w:p>
        </w:tc>
        <w:tc>
          <w:tcPr>
            <w:tcW w:w="5643"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按磋商文件格式要求加</w:t>
            </w:r>
            <w:r w:rsidRPr="00072C5D">
              <w:rPr>
                <w:rFonts w:asciiTheme="minorEastAsia" w:eastAsiaTheme="minorEastAsia" w:hAnsiTheme="minorEastAsia"/>
                <w:szCs w:val="21"/>
              </w:rPr>
              <w:t>盖</w:t>
            </w:r>
            <w:r w:rsidRPr="00072C5D">
              <w:rPr>
                <w:rFonts w:asciiTheme="minorEastAsia" w:eastAsiaTheme="minorEastAsia" w:hAnsiTheme="minorEastAsia" w:hint="eastAsia"/>
                <w:szCs w:val="21"/>
              </w:rPr>
              <w:t>供应商公</w:t>
            </w:r>
            <w:r w:rsidRPr="00072C5D">
              <w:rPr>
                <w:rFonts w:asciiTheme="minorEastAsia" w:eastAsiaTheme="minorEastAsia" w:hAnsiTheme="minorEastAsia"/>
                <w:szCs w:val="21"/>
              </w:rPr>
              <w:t>章</w:t>
            </w:r>
            <w:r w:rsidRPr="00072C5D">
              <w:rPr>
                <w:rFonts w:asciiTheme="minorEastAsia" w:eastAsiaTheme="minorEastAsia" w:hAnsiTheme="minorEastAsia" w:hint="eastAsia"/>
                <w:szCs w:val="21"/>
              </w:rPr>
              <w:t>和有</w:t>
            </w:r>
            <w:r w:rsidRPr="00072C5D">
              <w:rPr>
                <w:rFonts w:asciiTheme="minorEastAsia" w:eastAsiaTheme="minorEastAsia" w:hAnsiTheme="minorEastAsia"/>
                <w:szCs w:val="21"/>
              </w:rPr>
              <w:t>法定代表人或</w:t>
            </w:r>
            <w:r w:rsidRPr="00072C5D">
              <w:rPr>
                <w:rFonts w:asciiTheme="minorEastAsia" w:eastAsiaTheme="minorEastAsia" w:hAnsiTheme="minorEastAsia" w:hint="eastAsia"/>
                <w:szCs w:val="21"/>
              </w:rPr>
              <w:t>其授权代表</w:t>
            </w:r>
            <w:r w:rsidRPr="00072C5D">
              <w:rPr>
                <w:rFonts w:asciiTheme="minorEastAsia" w:eastAsiaTheme="minorEastAsia" w:hAnsiTheme="minorEastAsia"/>
                <w:szCs w:val="21"/>
              </w:rPr>
              <w:t>签字或</w:t>
            </w:r>
            <w:r w:rsidRPr="00072C5D">
              <w:rPr>
                <w:rFonts w:asciiTheme="minorEastAsia" w:eastAsiaTheme="minorEastAsia" w:hAnsiTheme="minorEastAsia" w:hint="eastAsia"/>
                <w:szCs w:val="21"/>
              </w:rPr>
              <w:t>加盖人名章</w:t>
            </w:r>
            <w:r w:rsidRPr="00072C5D">
              <w:rPr>
                <w:rFonts w:asciiTheme="minorEastAsia" w:eastAsiaTheme="minorEastAsia" w:hAnsiTheme="minorEastAsia"/>
                <w:szCs w:val="21"/>
              </w:rPr>
              <w:t>。</w:t>
            </w:r>
          </w:p>
        </w:tc>
        <w:tc>
          <w:tcPr>
            <w:tcW w:w="1418"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p>
        </w:tc>
      </w:tr>
      <w:tr w:rsidR="00072C5D" w:rsidRPr="00072C5D" w:rsidTr="0065374E">
        <w:trPr>
          <w:trHeight w:val="454"/>
          <w:jc w:val="center"/>
        </w:trPr>
        <w:tc>
          <w:tcPr>
            <w:tcW w:w="822" w:type="dxa"/>
            <w:vAlign w:val="center"/>
          </w:tcPr>
          <w:p w:rsidR="00072C5D" w:rsidRPr="00072C5D" w:rsidRDefault="00072C5D" w:rsidP="0065374E">
            <w:pPr>
              <w:numPr>
                <w:ilvl w:val="0"/>
                <w:numId w:val="9"/>
              </w:numPr>
              <w:tabs>
                <w:tab w:val="left" w:pos="1260"/>
                <w:tab w:val="left" w:pos="1620"/>
              </w:tabs>
              <w:adjustRightInd w:val="0"/>
              <w:snapToGrid w:val="0"/>
              <w:jc w:val="center"/>
              <w:textAlignment w:val="baseline"/>
              <w:rPr>
                <w:rFonts w:asciiTheme="minorEastAsia" w:eastAsiaTheme="minorEastAsia" w:hAnsiTheme="minorEastAsia"/>
                <w:szCs w:val="21"/>
              </w:rPr>
            </w:pPr>
          </w:p>
        </w:tc>
        <w:tc>
          <w:tcPr>
            <w:tcW w:w="2295"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报价</w:t>
            </w:r>
          </w:p>
        </w:tc>
        <w:tc>
          <w:tcPr>
            <w:tcW w:w="5643"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供应商报价是固定总价且未超过预算金额（磋商文件有最高限价的，报价未超过最高限价）；</w:t>
            </w:r>
          </w:p>
        </w:tc>
        <w:tc>
          <w:tcPr>
            <w:tcW w:w="1418"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p>
        </w:tc>
      </w:tr>
      <w:tr w:rsidR="00072C5D" w:rsidRPr="00072C5D" w:rsidTr="0065374E">
        <w:trPr>
          <w:trHeight w:val="454"/>
          <w:jc w:val="center"/>
        </w:trPr>
        <w:tc>
          <w:tcPr>
            <w:tcW w:w="822" w:type="dxa"/>
            <w:vAlign w:val="center"/>
          </w:tcPr>
          <w:p w:rsidR="00072C5D" w:rsidRPr="00072C5D" w:rsidRDefault="00072C5D" w:rsidP="0065374E">
            <w:pPr>
              <w:numPr>
                <w:ilvl w:val="0"/>
                <w:numId w:val="9"/>
              </w:numPr>
              <w:tabs>
                <w:tab w:val="left" w:pos="1260"/>
                <w:tab w:val="left" w:pos="1620"/>
              </w:tabs>
              <w:adjustRightInd w:val="0"/>
              <w:snapToGrid w:val="0"/>
              <w:jc w:val="center"/>
              <w:textAlignment w:val="baseline"/>
              <w:rPr>
                <w:rFonts w:asciiTheme="minorEastAsia" w:eastAsiaTheme="minorEastAsia" w:hAnsiTheme="minorEastAsia"/>
                <w:szCs w:val="21"/>
              </w:rPr>
            </w:pPr>
          </w:p>
        </w:tc>
        <w:tc>
          <w:tcPr>
            <w:tcW w:w="2295"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附加条件</w:t>
            </w:r>
          </w:p>
        </w:tc>
        <w:tc>
          <w:tcPr>
            <w:tcW w:w="5643"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响应文件</w:t>
            </w:r>
            <w:proofErr w:type="gramStart"/>
            <w:r w:rsidRPr="00072C5D">
              <w:rPr>
                <w:rFonts w:asciiTheme="minorEastAsia" w:eastAsiaTheme="minorEastAsia" w:hAnsiTheme="minorEastAsia" w:hint="eastAsia"/>
                <w:szCs w:val="21"/>
              </w:rPr>
              <w:t>不</w:t>
            </w:r>
            <w:proofErr w:type="gramEnd"/>
            <w:r w:rsidRPr="00072C5D">
              <w:rPr>
                <w:rFonts w:asciiTheme="minorEastAsia" w:eastAsiaTheme="minorEastAsia" w:hAnsiTheme="minorEastAsia" w:hint="eastAsia"/>
                <w:szCs w:val="21"/>
              </w:rPr>
              <w:t>含有采购人不能接受的附加条件；</w:t>
            </w:r>
          </w:p>
        </w:tc>
        <w:tc>
          <w:tcPr>
            <w:tcW w:w="1418"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p>
        </w:tc>
      </w:tr>
      <w:tr w:rsidR="00072C5D" w:rsidRPr="00072C5D" w:rsidTr="0065374E">
        <w:trPr>
          <w:trHeight w:val="454"/>
          <w:jc w:val="center"/>
        </w:trPr>
        <w:tc>
          <w:tcPr>
            <w:tcW w:w="822" w:type="dxa"/>
            <w:vAlign w:val="center"/>
          </w:tcPr>
          <w:p w:rsidR="00072C5D" w:rsidRPr="00072C5D" w:rsidRDefault="00072C5D" w:rsidP="0065374E">
            <w:pPr>
              <w:numPr>
                <w:ilvl w:val="0"/>
                <w:numId w:val="9"/>
              </w:numPr>
              <w:tabs>
                <w:tab w:val="left" w:pos="1260"/>
                <w:tab w:val="left" w:pos="1620"/>
              </w:tabs>
              <w:adjustRightInd w:val="0"/>
              <w:snapToGrid w:val="0"/>
              <w:jc w:val="center"/>
              <w:textAlignment w:val="baseline"/>
              <w:rPr>
                <w:rFonts w:asciiTheme="minorEastAsia" w:eastAsiaTheme="minorEastAsia" w:hAnsiTheme="minorEastAsia"/>
                <w:szCs w:val="21"/>
              </w:rPr>
            </w:pPr>
          </w:p>
        </w:tc>
        <w:tc>
          <w:tcPr>
            <w:tcW w:w="2295"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公平竞争</w:t>
            </w:r>
          </w:p>
        </w:tc>
        <w:tc>
          <w:tcPr>
            <w:tcW w:w="5643"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遵循公平竞争的原则，没有弄虚作假、恶意串通或妨碍其他供应商的竞争行为，损害采购人或者其他供应商的合法权益；弄虚作假、相互串通的情形见附注</w:t>
            </w:r>
          </w:p>
        </w:tc>
        <w:tc>
          <w:tcPr>
            <w:tcW w:w="1418"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p>
        </w:tc>
      </w:tr>
      <w:tr w:rsidR="00072C5D" w:rsidRPr="00072C5D" w:rsidTr="0065374E">
        <w:trPr>
          <w:trHeight w:val="454"/>
          <w:jc w:val="center"/>
        </w:trPr>
        <w:tc>
          <w:tcPr>
            <w:tcW w:w="822" w:type="dxa"/>
            <w:vAlign w:val="center"/>
          </w:tcPr>
          <w:p w:rsidR="00072C5D" w:rsidRPr="00072C5D" w:rsidRDefault="00072C5D" w:rsidP="0065374E">
            <w:pPr>
              <w:numPr>
                <w:ilvl w:val="0"/>
                <w:numId w:val="9"/>
              </w:numPr>
              <w:tabs>
                <w:tab w:val="left" w:pos="1260"/>
                <w:tab w:val="left" w:pos="1620"/>
              </w:tabs>
              <w:adjustRightInd w:val="0"/>
              <w:snapToGrid w:val="0"/>
              <w:jc w:val="center"/>
              <w:textAlignment w:val="baseline"/>
              <w:rPr>
                <w:rFonts w:asciiTheme="minorEastAsia" w:eastAsiaTheme="minorEastAsia" w:hAnsiTheme="minorEastAsia"/>
                <w:szCs w:val="21"/>
              </w:rPr>
            </w:pPr>
          </w:p>
        </w:tc>
        <w:tc>
          <w:tcPr>
            <w:tcW w:w="2295"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其他无效情形</w:t>
            </w:r>
          </w:p>
        </w:tc>
        <w:tc>
          <w:tcPr>
            <w:tcW w:w="5643"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无法律、法规和磋商文件规定的其他无效情形；</w:t>
            </w:r>
          </w:p>
        </w:tc>
        <w:tc>
          <w:tcPr>
            <w:tcW w:w="1418"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p>
        </w:tc>
      </w:tr>
      <w:tr w:rsidR="00072C5D" w:rsidRPr="00072C5D" w:rsidTr="0065374E">
        <w:trPr>
          <w:trHeight w:val="454"/>
          <w:jc w:val="center"/>
        </w:trPr>
        <w:tc>
          <w:tcPr>
            <w:tcW w:w="822" w:type="dxa"/>
            <w:vAlign w:val="center"/>
          </w:tcPr>
          <w:p w:rsidR="00072C5D" w:rsidRPr="00072C5D" w:rsidRDefault="00072C5D" w:rsidP="0065374E">
            <w:pPr>
              <w:numPr>
                <w:ilvl w:val="0"/>
                <w:numId w:val="10"/>
              </w:numPr>
              <w:tabs>
                <w:tab w:val="left" w:pos="1260"/>
                <w:tab w:val="left" w:pos="1620"/>
              </w:tabs>
              <w:adjustRightInd w:val="0"/>
              <w:snapToGrid w:val="0"/>
              <w:jc w:val="center"/>
              <w:textAlignment w:val="baseline"/>
              <w:rPr>
                <w:rFonts w:asciiTheme="minorEastAsia" w:eastAsiaTheme="minorEastAsia" w:hAnsiTheme="minorEastAsia"/>
                <w:szCs w:val="21"/>
              </w:rPr>
            </w:pPr>
          </w:p>
        </w:tc>
        <w:tc>
          <w:tcPr>
            <w:tcW w:w="2295"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响应文件有效期</w:t>
            </w:r>
          </w:p>
        </w:tc>
        <w:tc>
          <w:tcPr>
            <w:tcW w:w="5643"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szCs w:val="21"/>
              </w:rPr>
              <w:t>有效期满足磋商文件要求的</w:t>
            </w:r>
            <w:r w:rsidRPr="00072C5D">
              <w:rPr>
                <w:rFonts w:asciiTheme="minorEastAsia" w:eastAsiaTheme="minorEastAsia" w:hAnsiTheme="minorEastAsia" w:hint="eastAsia"/>
                <w:szCs w:val="21"/>
              </w:rPr>
              <w:t>；</w:t>
            </w:r>
          </w:p>
        </w:tc>
        <w:tc>
          <w:tcPr>
            <w:tcW w:w="1418"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p>
        </w:tc>
      </w:tr>
      <w:tr w:rsidR="00072C5D" w:rsidRPr="00072C5D" w:rsidTr="0065374E">
        <w:trPr>
          <w:trHeight w:val="454"/>
          <w:jc w:val="center"/>
        </w:trPr>
        <w:tc>
          <w:tcPr>
            <w:tcW w:w="822" w:type="dxa"/>
            <w:vAlign w:val="center"/>
          </w:tcPr>
          <w:p w:rsidR="00072C5D" w:rsidRPr="00072C5D" w:rsidRDefault="00072C5D" w:rsidP="0065374E">
            <w:pPr>
              <w:numPr>
                <w:ilvl w:val="0"/>
                <w:numId w:val="10"/>
              </w:numPr>
              <w:tabs>
                <w:tab w:val="left" w:pos="1260"/>
                <w:tab w:val="left" w:pos="1620"/>
              </w:tabs>
              <w:adjustRightInd w:val="0"/>
              <w:snapToGrid w:val="0"/>
              <w:jc w:val="center"/>
              <w:textAlignment w:val="baseline"/>
              <w:rPr>
                <w:rFonts w:asciiTheme="minorEastAsia" w:eastAsiaTheme="minorEastAsia" w:hAnsiTheme="minorEastAsia"/>
                <w:szCs w:val="21"/>
              </w:rPr>
            </w:pPr>
          </w:p>
        </w:tc>
        <w:tc>
          <w:tcPr>
            <w:tcW w:w="2295"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备选方案</w:t>
            </w:r>
          </w:p>
        </w:tc>
        <w:tc>
          <w:tcPr>
            <w:tcW w:w="5643"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trike/>
                <w:szCs w:val="21"/>
              </w:rPr>
            </w:pPr>
            <w:r w:rsidRPr="00072C5D">
              <w:rPr>
                <w:rFonts w:asciiTheme="minorEastAsia" w:eastAsiaTheme="minorEastAsia" w:hAnsiTheme="minorEastAsia" w:hint="eastAsia"/>
                <w:szCs w:val="21"/>
              </w:rPr>
              <w:t>供应商不得提交两份或者多份内容不同的响应文件，或者在同一份响应文件中对同一磋商项目有两个或者多个报价；</w:t>
            </w:r>
          </w:p>
        </w:tc>
        <w:tc>
          <w:tcPr>
            <w:tcW w:w="1418"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p>
        </w:tc>
      </w:tr>
      <w:tr w:rsidR="00072C5D" w:rsidRPr="00072C5D" w:rsidTr="0065374E">
        <w:trPr>
          <w:trHeight w:val="454"/>
          <w:jc w:val="center"/>
        </w:trPr>
        <w:tc>
          <w:tcPr>
            <w:tcW w:w="822" w:type="dxa"/>
            <w:vAlign w:val="center"/>
          </w:tcPr>
          <w:p w:rsidR="00072C5D" w:rsidRPr="00072C5D" w:rsidRDefault="00072C5D" w:rsidP="0065374E">
            <w:pPr>
              <w:numPr>
                <w:ilvl w:val="0"/>
                <w:numId w:val="10"/>
              </w:numPr>
              <w:tabs>
                <w:tab w:val="left" w:pos="1260"/>
                <w:tab w:val="left" w:pos="1620"/>
              </w:tabs>
              <w:adjustRightInd w:val="0"/>
              <w:snapToGrid w:val="0"/>
              <w:jc w:val="center"/>
              <w:textAlignment w:val="baseline"/>
              <w:rPr>
                <w:rFonts w:asciiTheme="minorEastAsia" w:eastAsiaTheme="minorEastAsia" w:hAnsiTheme="minorEastAsia"/>
                <w:szCs w:val="21"/>
              </w:rPr>
            </w:pPr>
          </w:p>
        </w:tc>
        <w:tc>
          <w:tcPr>
            <w:tcW w:w="2295"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响应文件内容</w:t>
            </w:r>
          </w:p>
        </w:tc>
        <w:tc>
          <w:tcPr>
            <w:tcW w:w="5643"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供应商提供的服务无实质性遗漏</w:t>
            </w:r>
          </w:p>
        </w:tc>
        <w:tc>
          <w:tcPr>
            <w:tcW w:w="1418"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p>
        </w:tc>
      </w:tr>
      <w:tr w:rsidR="00072C5D" w:rsidRPr="00072C5D" w:rsidTr="0065374E">
        <w:trPr>
          <w:trHeight w:val="454"/>
          <w:jc w:val="center"/>
        </w:trPr>
        <w:tc>
          <w:tcPr>
            <w:tcW w:w="822" w:type="dxa"/>
            <w:vAlign w:val="center"/>
          </w:tcPr>
          <w:p w:rsidR="00072C5D" w:rsidRPr="00072C5D" w:rsidRDefault="00072C5D" w:rsidP="0065374E">
            <w:pPr>
              <w:numPr>
                <w:ilvl w:val="0"/>
                <w:numId w:val="10"/>
              </w:numPr>
              <w:tabs>
                <w:tab w:val="left" w:pos="1260"/>
                <w:tab w:val="left" w:pos="1620"/>
              </w:tabs>
              <w:adjustRightInd w:val="0"/>
              <w:snapToGrid w:val="0"/>
              <w:jc w:val="center"/>
              <w:textAlignment w:val="baseline"/>
              <w:rPr>
                <w:rFonts w:asciiTheme="minorEastAsia" w:eastAsiaTheme="minorEastAsia" w:hAnsiTheme="minorEastAsia"/>
                <w:szCs w:val="21"/>
              </w:rPr>
            </w:pPr>
          </w:p>
        </w:tc>
        <w:tc>
          <w:tcPr>
            <w:tcW w:w="2295"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服务期和服务地点</w:t>
            </w:r>
          </w:p>
        </w:tc>
        <w:tc>
          <w:tcPr>
            <w:tcW w:w="5643"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hint="eastAsia"/>
                <w:szCs w:val="21"/>
              </w:rPr>
              <w:t>满足磋商文件要求；</w:t>
            </w:r>
          </w:p>
        </w:tc>
        <w:tc>
          <w:tcPr>
            <w:tcW w:w="1418" w:type="dxa"/>
            <w:vMerge w:val="restart"/>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p>
        </w:tc>
      </w:tr>
      <w:tr w:rsidR="00072C5D" w:rsidRPr="00072C5D" w:rsidTr="0065374E">
        <w:trPr>
          <w:trHeight w:val="454"/>
          <w:jc w:val="center"/>
        </w:trPr>
        <w:tc>
          <w:tcPr>
            <w:tcW w:w="822" w:type="dxa"/>
            <w:vAlign w:val="center"/>
          </w:tcPr>
          <w:p w:rsidR="00072C5D" w:rsidRPr="00072C5D" w:rsidRDefault="00072C5D" w:rsidP="0065374E">
            <w:pPr>
              <w:numPr>
                <w:ilvl w:val="0"/>
                <w:numId w:val="10"/>
              </w:numPr>
              <w:tabs>
                <w:tab w:val="left" w:pos="1260"/>
                <w:tab w:val="left" w:pos="1620"/>
              </w:tabs>
              <w:adjustRightInd w:val="0"/>
              <w:snapToGrid w:val="0"/>
              <w:jc w:val="center"/>
              <w:textAlignment w:val="baseline"/>
              <w:rPr>
                <w:rFonts w:asciiTheme="minorEastAsia" w:eastAsiaTheme="minorEastAsia" w:hAnsiTheme="minorEastAsia"/>
                <w:szCs w:val="21"/>
              </w:rPr>
            </w:pPr>
          </w:p>
        </w:tc>
        <w:tc>
          <w:tcPr>
            <w:tcW w:w="2295"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szCs w:val="21"/>
              </w:rPr>
              <w:t>付款</w:t>
            </w:r>
            <w:r w:rsidRPr="00072C5D">
              <w:rPr>
                <w:rFonts w:asciiTheme="minorEastAsia" w:eastAsiaTheme="minorEastAsia" w:hAnsiTheme="minorEastAsia" w:hint="eastAsia"/>
                <w:szCs w:val="21"/>
              </w:rPr>
              <w:t>方式</w:t>
            </w:r>
          </w:p>
        </w:tc>
        <w:tc>
          <w:tcPr>
            <w:tcW w:w="5643"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r w:rsidRPr="00072C5D">
              <w:rPr>
                <w:rFonts w:asciiTheme="minorEastAsia" w:eastAsiaTheme="minorEastAsia" w:hAnsiTheme="minorEastAsia"/>
                <w:szCs w:val="21"/>
              </w:rPr>
              <w:t>磋商文件</w:t>
            </w:r>
            <w:r w:rsidRPr="00072C5D">
              <w:rPr>
                <w:rFonts w:asciiTheme="minorEastAsia" w:eastAsiaTheme="minorEastAsia" w:hAnsiTheme="minorEastAsia" w:hint="eastAsia"/>
                <w:szCs w:val="21"/>
              </w:rPr>
              <w:t>不允许偏差时，响应文件无负偏差；</w:t>
            </w:r>
          </w:p>
        </w:tc>
        <w:tc>
          <w:tcPr>
            <w:tcW w:w="1418" w:type="dxa"/>
            <w:vMerge/>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p>
        </w:tc>
      </w:tr>
      <w:tr w:rsidR="00072C5D" w:rsidRPr="00072C5D" w:rsidTr="0065374E">
        <w:trPr>
          <w:trHeight w:val="290"/>
          <w:jc w:val="center"/>
        </w:trPr>
        <w:tc>
          <w:tcPr>
            <w:tcW w:w="3117" w:type="dxa"/>
            <w:gridSpan w:val="2"/>
            <w:vAlign w:val="center"/>
          </w:tcPr>
          <w:p w:rsidR="00072C5D" w:rsidRPr="00072C5D" w:rsidRDefault="00072C5D" w:rsidP="0065374E">
            <w:pPr>
              <w:tabs>
                <w:tab w:val="left" w:pos="1260"/>
                <w:tab w:val="left" w:pos="1620"/>
              </w:tabs>
              <w:adjustRightInd w:val="0"/>
              <w:snapToGrid w:val="0"/>
              <w:jc w:val="center"/>
              <w:textAlignment w:val="baseline"/>
              <w:rPr>
                <w:rFonts w:asciiTheme="minorEastAsia" w:eastAsiaTheme="minorEastAsia" w:hAnsiTheme="minorEastAsia"/>
                <w:szCs w:val="21"/>
              </w:rPr>
            </w:pPr>
            <w:r w:rsidRPr="00072C5D">
              <w:rPr>
                <w:rFonts w:asciiTheme="minorEastAsia" w:eastAsiaTheme="minorEastAsia" w:hAnsiTheme="minorEastAsia"/>
                <w:b/>
                <w:szCs w:val="21"/>
              </w:rPr>
              <w:t>结论（通过或未通过）</w:t>
            </w:r>
          </w:p>
        </w:tc>
        <w:tc>
          <w:tcPr>
            <w:tcW w:w="5643"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p>
        </w:tc>
        <w:tc>
          <w:tcPr>
            <w:tcW w:w="1418" w:type="dxa"/>
            <w:vAlign w:val="center"/>
          </w:tcPr>
          <w:p w:rsidR="00072C5D" w:rsidRPr="00072C5D" w:rsidRDefault="00072C5D" w:rsidP="0065374E">
            <w:pPr>
              <w:tabs>
                <w:tab w:val="left" w:pos="1260"/>
                <w:tab w:val="left" w:pos="1620"/>
              </w:tabs>
              <w:adjustRightInd w:val="0"/>
              <w:snapToGrid w:val="0"/>
              <w:textAlignment w:val="baseline"/>
              <w:rPr>
                <w:rFonts w:asciiTheme="minorEastAsia" w:eastAsiaTheme="minorEastAsia" w:hAnsiTheme="minorEastAsia"/>
                <w:szCs w:val="21"/>
              </w:rPr>
            </w:pPr>
          </w:p>
        </w:tc>
      </w:tr>
    </w:tbl>
    <w:p w:rsidR="00072C5D" w:rsidRPr="00072C5D" w:rsidRDefault="00072C5D" w:rsidP="00072C5D">
      <w:pPr>
        <w:tabs>
          <w:tab w:val="left" w:pos="1260"/>
          <w:tab w:val="left" w:pos="1620"/>
        </w:tabs>
        <w:adjustRightInd w:val="0"/>
        <w:spacing w:line="360" w:lineRule="auto"/>
        <w:jc w:val="left"/>
        <w:textAlignment w:val="baseline"/>
        <w:rPr>
          <w:szCs w:val="21"/>
        </w:rPr>
      </w:pPr>
      <w:r w:rsidRPr="00072C5D">
        <w:rPr>
          <w:rFonts w:hint="eastAsia"/>
          <w:szCs w:val="21"/>
        </w:rPr>
        <w:t>注：</w:t>
      </w:r>
      <w:r w:rsidRPr="00072C5D">
        <w:rPr>
          <w:szCs w:val="21"/>
        </w:rPr>
        <w:t>1</w:t>
      </w:r>
      <w:r w:rsidRPr="00072C5D">
        <w:rPr>
          <w:rFonts w:hint="eastAsia"/>
          <w:szCs w:val="21"/>
        </w:rPr>
        <w:t>、</w:t>
      </w:r>
      <w:proofErr w:type="gramStart"/>
      <w:r w:rsidRPr="00072C5D">
        <w:rPr>
          <w:rFonts w:hint="eastAsia"/>
          <w:szCs w:val="21"/>
        </w:rPr>
        <w:t>符合磋商</w:t>
      </w:r>
      <w:proofErr w:type="gramEnd"/>
      <w:r w:rsidRPr="00072C5D">
        <w:rPr>
          <w:rFonts w:hint="eastAsia"/>
          <w:szCs w:val="21"/>
        </w:rPr>
        <w:t>文件要求用“○”表示，不符合用“×”表示。有一项不符合要求，结论为不合格。</w:t>
      </w:r>
    </w:p>
    <w:p w:rsidR="00072C5D" w:rsidRPr="00072C5D" w:rsidRDefault="00072C5D" w:rsidP="00072C5D">
      <w:pPr>
        <w:tabs>
          <w:tab w:val="left" w:pos="1260"/>
          <w:tab w:val="left" w:pos="1620"/>
        </w:tabs>
        <w:adjustRightInd w:val="0"/>
        <w:spacing w:line="360" w:lineRule="auto"/>
        <w:jc w:val="left"/>
        <w:textAlignment w:val="baseline"/>
        <w:rPr>
          <w:szCs w:val="21"/>
        </w:rPr>
      </w:pPr>
      <w:r w:rsidRPr="00072C5D">
        <w:rPr>
          <w:szCs w:val="21"/>
        </w:rPr>
        <w:t>2</w:t>
      </w:r>
      <w:r w:rsidRPr="00072C5D">
        <w:rPr>
          <w:rFonts w:hint="eastAsia"/>
          <w:szCs w:val="21"/>
        </w:rPr>
        <w:t>、有下列情形之一的，视为供应商相互串通：</w:t>
      </w:r>
    </w:p>
    <w:p w:rsidR="00072C5D" w:rsidRPr="00072C5D" w:rsidRDefault="00072C5D" w:rsidP="00072C5D">
      <w:pPr>
        <w:tabs>
          <w:tab w:val="left" w:pos="1260"/>
          <w:tab w:val="left" w:pos="1620"/>
        </w:tabs>
        <w:adjustRightInd w:val="0"/>
        <w:spacing w:line="360" w:lineRule="auto"/>
        <w:jc w:val="left"/>
        <w:textAlignment w:val="baseline"/>
        <w:rPr>
          <w:szCs w:val="21"/>
        </w:rPr>
      </w:pPr>
      <w:r w:rsidRPr="00072C5D">
        <w:rPr>
          <w:rFonts w:hint="eastAsia"/>
          <w:szCs w:val="21"/>
        </w:rPr>
        <w:t>（</w:t>
      </w:r>
      <w:r w:rsidRPr="00072C5D">
        <w:rPr>
          <w:szCs w:val="21"/>
        </w:rPr>
        <w:t>1</w:t>
      </w:r>
      <w:r w:rsidRPr="00072C5D">
        <w:rPr>
          <w:rFonts w:hint="eastAsia"/>
          <w:szCs w:val="21"/>
        </w:rPr>
        <w:t>）不同供应商的响应文件由同一单位或者个人编制；</w:t>
      </w:r>
    </w:p>
    <w:p w:rsidR="00072C5D" w:rsidRPr="00072C5D" w:rsidRDefault="00072C5D" w:rsidP="00072C5D">
      <w:pPr>
        <w:tabs>
          <w:tab w:val="left" w:pos="1260"/>
          <w:tab w:val="left" w:pos="1620"/>
        </w:tabs>
        <w:adjustRightInd w:val="0"/>
        <w:spacing w:line="360" w:lineRule="auto"/>
        <w:jc w:val="left"/>
        <w:textAlignment w:val="baseline"/>
        <w:rPr>
          <w:szCs w:val="21"/>
        </w:rPr>
      </w:pPr>
      <w:r w:rsidRPr="00072C5D">
        <w:rPr>
          <w:rFonts w:hint="eastAsia"/>
          <w:szCs w:val="21"/>
        </w:rPr>
        <w:t>（</w:t>
      </w:r>
      <w:r w:rsidRPr="00072C5D">
        <w:rPr>
          <w:szCs w:val="21"/>
        </w:rPr>
        <w:t>2</w:t>
      </w:r>
      <w:r w:rsidRPr="00072C5D">
        <w:rPr>
          <w:rFonts w:hint="eastAsia"/>
          <w:szCs w:val="21"/>
        </w:rPr>
        <w:t>）不同供应商委托同一单位或者个人办理参与磋商事宜；</w:t>
      </w:r>
    </w:p>
    <w:p w:rsidR="00072C5D" w:rsidRPr="00072C5D" w:rsidRDefault="00072C5D" w:rsidP="00072C5D">
      <w:pPr>
        <w:tabs>
          <w:tab w:val="left" w:pos="1260"/>
          <w:tab w:val="left" w:pos="1620"/>
        </w:tabs>
        <w:adjustRightInd w:val="0"/>
        <w:spacing w:line="360" w:lineRule="auto"/>
        <w:jc w:val="left"/>
        <w:textAlignment w:val="baseline"/>
        <w:rPr>
          <w:szCs w:val="21"/>
        </w:rPr>
      </w:pPr>
      <w:r w:rsidRPr="00072C5D">
        <w:rPr>
          <w:rFonts w:hint="eastAsia"/>
          <w:szCs w:val="21"/>
        </w:rPr>
        <w:t>（</w:t>
      </w:r>
      <w:r w:rsidRPr="00072C5D">
        <w:rPr>
          <w:szCs w:val="21"/>
        </w:rPr>
        <w:t>3</w:t>
      </w:r>
      <w:r w:rsidRPr="00072C5D">
        <w:rPr>
          <w:rFonts w:hint="eastAsia"/>
          <w:szCs w:val="21"/>
        </w:rPr>
        <w:t>）不同供应商的响应文件载明的项目管理成员或者联系人员为同一人；</w:t>
      </w:r>
    </w:p>
    <w:p w:rsidR="00072C5D" w:rsidRPr="00072C5D" w:rsidRDefault="00072C5D" w:rsidP="00072C5D">
      <w:pPr>
        <w:tabs>
          <w:tab w:val="left" w:pos="1260"/>
          <w:tab w:val="left" w:pos="1620"/>
        </w:tabs>
        <w:adjustRightInd w:val="0"/>
        <w:spacing w:line="360" w:lineRule="auto"/>
        <w:jc w:val="left"/>
        <w:textAlignment w:val="baseline"/>
        <w:rPr>
          <w:szCs w:val="21"/>
        </w:rPr>
      </w:pPr>
      <w:r w:rsidRPr="00072C5D">
        <w:rPr>
          <w:rFonts w:hint="eastAsia"/>
          <w:szCs w:val="21"/>
        </w:rPr>
        <w:t>（</w:t>
      </w:r>
      <w:r w:rsidRPr="00072C5D">
        <w:rPr>
          <w:szCs w:val="21"/>
        </w:rPr>
        <w:t>4</w:t>
      </w:r>
      <w:r w:rsidRPr="00072C5D">
        <w:rPr>
          <w:rFonts w:hint="eastAsia"/>
          <w:szCs w:val="21"/>
        </w:rPr>
        <w:t>）不同供应商的响应文件异常一致或者报价呈规律性差异；</w:t>
      </w:r>
    </w:p>
    <w:p w:rsidR="00072C5D" w:rsidRPr="00072C5D" w:rsidRDefault="00072C5D" w:rsidP="00072C5D">
      <w:pPr>
        <w:tabs>
          <w:tab w:val="left" w:pos="1260"/>
          <w:tab w:val="left" w:pos="1620"/>
        </w:tabs>
        <w:adjustRightInd w:val="0"/>
        <w:spacing w:line="360" w:lineRule="auto"/>
        <w:jc w:val="left"/>
        <w:textAlignment w:val="baseline"/>
        <w:rPr>
          <w:szCs w:val="21"/>
        </w:rPr>
      </w:pPr>
      <w:r w:rsidRPr="00072C5D">
        <w:rPr>
          <w:rFonts w:hint="eastAsia"/>
          <w:szCs w:val="21"/>
        </w:rPr>
        <w:t>（</w:t>
      </w:r>
      <w:r w:rsidRPr="00072C5D">
        <w:rPr>
          <w:szCs w:val="21"/>
        </w:rPr>
        <w:t>5</w:t>
      </w:r>
      <w:r w:rsidRPr="00072C5D">
        <w:rPr>
          <w:rFonts w:hint="eastAsia"/>
          <w:szCs w:val="21"/>
        </w:rPr>
        <w:t>）不同供应商的响应文件相互混装；</w:t>
      </w:r>
    </w:p>
    <w:p w:rsidR="00072C5D" w:rsidRPr="00072C5D" w:rsidRDefault="00072C5D" w:rsidP="00072C5D">
      <w:pPr>
        <w:tabs>
          <w:tab w:val="left" w:pos="1260"/>
          <w:tab w:val="left" w:pos="1620"/>
        </w:tabs>
        <w:adjustRightInd w:val="0"/>
        <w:spacing w:line="360" w:lineRule="auto"/>
        <w:jc w:val="left"/>
        <w:textAlignment w:val="baseline"/>
        <w:rPr>
          <w:szCs w:val="21"/>
        </w:rPr>
      </w:pPr>
      <w:r w:rsidRPr="00072C5D">
        <w:rPr>
          <w:rFonts w:hint="eastAsia"/>
          <w:szCs w:val="21"/>
        </w:rPr>
        <w:t>（</w:t>
      </w:r>
      <w:r w:rsidRPr="00072C5D">
        <w:rPr>
          <w:szCs w:val="21"/>
        </w:rPr>
        <w:t>6</w:t>
      </w:r>
      <w:r w:rsidRPr="00072C5D">
        <w:rPr>
          <w:rFonts w:hint="eastAsia"/>
          <w:szCs w:val="21"/>
        </w:rPr>
        <w:t>）不同供应商的磋商保证金从同一单位或者个人的账户转出。</w:t>
      </w:r>
    </w:p>
    <w:p w:rsidR="00072C5D" w:rsidRPr="00072C5D" w:rsidRDefault="00072C5D" w:rsidP="00072C5D">
      <w:pPr>
        <w:tabs>
          <w:tab w:val="left" w:pos="1260"/>
          <w:tab w:val="left" w:pos="1620"/>
        </w:tabs>
        <w:adjustRightInd w:val="0"/>
        <w:spacing w:line="360" w:lineRule="auto"/>
        <w:jc w:val="left"/>
        <w:textAlignment w:val="baseline"/>
        <w:rPr>
          <w:szCs w:val="21"/>
        </w:rPr>
      </w:pPr>
      <w:r w:rsidRPr="00072C5D">
        <w:rPr>
          <w:szCs w:val="21"/>
        </w:rPr>
        <w:t>3</w:t>
      </w:r>
      <w:r w:rsidRPr="00072C5D">
        <w:rPr>
          <w:rFonts w:hint="eastAsia"/>
          <w:szCs w:val="21"/>
        </w:rPr>
        <w:t>、有下列情形之一的，属于提供虚假材料谋取成交的行为：</w:t>
      </w:r>
    </w:p>
    <w:p w:rsidR="00072C5D" w:rsidRPr="00072C5D" w:rsidRDefault="00072C5D" w:rsidP="00072C5D">
      <w:pPr>
        <w:tabs>
          <w:tab w:val="left" w:pos="1260"/>
          <w:tab w:val="left" w:pos="1620"/>
        </w:tabs>
        <w:adjustRightInd w:val="0"/>
        <w:spacing w:line="360" w:lineRule="auto"/>
        <w:jc w:val="left"/>
        <w:textAlignment w:val="baseline"/>
        <w:rPr>
          <w:szCs w:val="21"/>
        </w:rPr>
      </w:pPr>
      <w:r w:rsidRPr="00072C5D">
        <w:rPr>
          <w:rFonts w:hint="eastAsia"/>
          <w:szCs w:val="21"/>
        </w:rPr>
        <w:t>（</w:t>
      </w:r>
      <w:r w:rsidRPr="00072C5D">
        <w:rPr>
          <w:szCs w:val="21"/>
        </w:rPr>
        <w:t>1</w:t>
      </w:r>
      <w:r w:rsidRPr="00072C5D">
        <w:rPr>
          <w:rFonts w:hint="eastAsia"/>
          <w:szCs w:val="21"/>
        </w:rPr>
        <w:t>）使用伪造、变造的许可证件；</w:t>
      </w:r>
    </w:p>
    <w:p w:rsidR="00072C5D" w:rsidRPr="00072C5D" w:rsidRDefault="00072C5D" w:rsidP="00072C5D">
      <w:pPr>
        <w:tabs>
          <w:tab w:val="left" w:pos="1260"/>
          <w:tab w:val="left" w:pos="1620"/>
        </w:tabs>
        <w:adjustRightInd w:val="0"/>
        <w:spacing w:line="360" w:lineRule="auto"/>
        <w:jc w:val="left"/>
        <w:textAlignment w:val="baseline"/>
        <w:rPr>
          <w:szCs w:val="21"/>
        </w:rPr>
      </w:pPr>
      <w:r w:rsidRPr="00072C5D">
        <w:rPr>
          <w:rFonts w:hint="eastAsia"/>
          <w:szCs w:val="21"/>
        </w:rPr>
        <w:t>（</w:t>
      </w:r>
      <w:r w:rsidRPr="00072C5D">
        <w:rPr>
          <w:szCs w:val="21"/>
        </w:rPr>
        <w:t>2</w:t>
      </w:r>
      <w:r w:rsidRPr="00072C5D">
        <w:rPr>
          <w:rFonts w:hint="eastAsia"/>
          <w:szCs w:val="21"/>
        </w:rPr>
        <w:t>）提供虚假的财务状况或者业绩；</w:t>
      </w:r>
    </w:p>
    <w:p w:rsidR="00072C5D" w:rsidRPr="00072C5D" w:rsidRDefault="00072C5D" w:rsidP="00072C5D">
      <w:pPr>
        <w:tabs>
          <w:tab w:val="left" w:pos="1260"/>
          <w:tab w:val="left" w:pos="1620"/>
        </w:tabs>
        <w:adjustRightInd w:val="0"/>
        <w:spacing w:line="360" w:lineRule="auto"/>
        <w:jc w:val="left"/>
        <w:textAlignment w:val="baseline"/>
        <w:rPr>
          <w:szCs w:val="21"/>
        </w:rPr>
      </w:pPr>
      <w:r w:rsidRPr="00072C5D">
        <w:rPr>
          <w:rFonts w:hint="eastAsia"/>
          <w:szCs w:val="21"/>
        </w:rPr>
        <w:t>（</w:t>
      </w:r>
      <w:r w:rsidRPr="00072C5D">
        <w:rPr>
          <w:szCs w:val="21"/>
        </w:rPr>
        <w:t>3</w:t>
      </w:r>
      <w:r w:rsidRPr="00072C5D">
        <w:rPr>
          <w:rFonts w:hint="eastAsia"/>
          <w:szCs w:val="21"/>
        </w:rPr>
        <w:t>）提供虚假的项目负责人或者主要技术人员简历、劳动关系证明；</w:t>
      </w:r>
    </w:p>
    <w:p w:rsidR="00072C5D" w:rsidRPr="00072C5D" w:rsidRDefault="00072C5D" w:rsidP="00072C5D">
      <w:pPr>
        <w:tabs>
          <w:tab w:val="left" w:pos="1260"/>
          <w:tab w:val="left" w:pos="1620"/>
        </w:tabs>
        <w:adjustRightInd w:val="0"/>
        <w:spacing w:line="360" w:lineRule="auto"/>
        <w:jc w:val="left"/>
        <w:textAlignment w:val="baseline"/>
        <w:rPr>
          <w:szCs w:val="21"/>
        </w:rPr>
      </w:pPr>
      <w:r w:rsidRPr="00072C5D">
        <w:rPr>
          <w:rFonts w:hint="eastAsia"/>
          <w:szCs w:val="21"/>
        </w:rPr>
        <w:t>（</w:t>
      </w:r>
      <w:r w:rsidRPr="00072C5D">
        <w:rPr>
          <w:szCs w:val="21"/>
        </w:rPr>
        <w:t>4</w:t>
      </w:r>
      <w:r w:rsidRPr="00072C5D">
        <w:rPr>
          <w:rFonts w:hint="eastAsia"/>
          <w:szCs w:val="21"/>
        </w:rPr>
        <w:t>）提供虚假的信用状况；</w:t>
      </w:r>
    </w:p>
    <w:p w:rsidR="00072C5D" w:rsidRPr="00072C5D" w:rsidRDefault="00072C5D" w:rsidP="00072C5D">
      <w:pPr>
        <w:tabs>
          <w:tab w:val="left" w:pos="1260"/>
          <w:tab w:val="left" w:pos="1620"/>
        </w:tabs>
        <w:adjustRightInd w:val="0"/>
        <w:spacing w:line="360" w:lineRule="auto"/>
        <w:ind w:left="3150" w:hangingChars="1500" w:hanging="3150"/>
        <w:jc w:val="left"/>
        <w:textAlignment w:val="baseline"/>
        <w:rPr>
          <w:b/>
          <w:szCs w:val="21"/>
        </w:rPr>
      </w:pPr>
      <w:r w:rsidRPr="00072C5D">
        <w:rPr>
          <w:rFonts w:hint="eastAsia"/>
          <w:szCs w:val="21"/>
        </w:rPr>
        <w:t>（</w:t>
      </w:r>
      <w:r w:rsidRPr="00072C5D">
        <w:rPr>
          <w:szCs w:val="21"/>
        </w:rPr>
        <w:t>5</w:t>
      </w:r>
      <w:r w:rsidRPr="00072C5D">
        <w:rPr>
          <w:rFonts w:hint="eastAsia"/>
          <w:szCs w:val="21"/>
        </w:rPr>
        <w:t>）其他弄虚作假的行为。</w:t>
      </w:r>
      <w:r w:rsidRPr="00072C5D">
        <w:rPr>
          <w:szCs w:val="21"/>
        </w:rPr>
        <w:t xml:space="preserve">        </w:t>
      </w:r>
      <w:r w:rsidRPr="00072C5D">
        <w:rPr>
          <w:b/>
          <w:szCs w:val="21"/>
        </w:rPr>
        <w:br w:type="page"/>
      </w:r>
      <w:bookmarkStart w:id="85" w:name="_Toc414446034"/>
      <w:bookmarkStart w:id="86" w:name="_Toc410631198"/>
      <w:bookmarkStart w:id="87" w:name="_Toc68609948"/>
      <w:r w:rsidRPr="0050233B">
        <w:rPr>
          <w:rFonts w:hint="eastAsia"/>
          <w:b/>
          <w:sz w:val="28"/>
          <w:szCs w:val="28"/>
        </w:rPr>
        <w:t>附表三</w:t>
      </w:r>
      <w:r w:rsidRPr="0050233B">
        <w:rPr>
          <w:b/>
          <w:sz w:val="28"/>
          <w:szCs w:val="28"/>
        </w:rPr>
        <w:t xml:space="preserve"> </w:t>
      </w:r>
      <w:bookmarkEnd w:id="85"/>
      <w:bookmarkEnd w:id="86"/>
      <w:r w:rsidRPr="0050233B">
        <w:rPr>
          <w:rFonts w:hint="eastAsia"/>
          <w:b/>
          <w:sz w:val="28"/>
          <w:szCs w:val="28"/>
        </w:rPr>
        <w:t>详细评审表</w:t>
      </w:r>
      <w:bookmarkEnd w:id="87"/>
    </w:p>
    <w:tbl>
      <w:tblPr>
        <w:tblW w:w="9397" w:type="dxa"/>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737"/>
        <w:gridCol w:w="802"/>
        <w:gridCol w:w="6073"/>
      </w:tblGrid>
      <w:tr w:rsidR="00072C5D" w:rsidRPr="00072C5D" w:rsidTr="0065374E">
        <w:trPr>
          <w:trHeight w:val="790"/>
          <w:jc w:val="center"/>
        </w:trPr>
        <w:tc>
          <w:tcPr>
            <w:tcW w:w="785"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szCs w:val="21"/>
              </w:rPr>
              <w:t>序号</w:t>
            </w:r>
          </w:p>
        </w:tc>
        <w:tc>
          <w:tcPr>
            <w:tcW w:w="1737"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szCs w:val="21"/>
              </w:rPr>
              <w:t>评审内容</w:t>
            </w:r>
          </w:p>
        </w:tc>
        <w:tc>
          <w:tcPr>
            <w:tcW w:w="802"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标准分</w:t>
            </w:r>
          </w:p>
        </w:tc>
        <w:tc>
          <w:tcPr>
            <w:tcW w:w="6073"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cs="宋体"/>
                <w:szCs w:val="21"/>
              </w:rPr>
            </w:pPr>
            <w:r w:rsidRPr="00072C5D">
              <w:rPr>
                <w:rFonts w:ascii="宋体" w:hAnsi="宋体" w:cs="宋体"/>
                <w:szCs w:val="21"/>
              </w:rPr>
              <w:t>评  审  标  准</w:t>
            </w:r>
          </w:p>
        </w:tc>
      </w:tr>
      <w:tr w:rsidR="00072C5D" w:rsidRPr="00072C5D" w:rsidTr="0065374E">
        <w:trPr>
          <w:trHeight w:val="790"/>
          <w:jc w:val="center"/>
        </w:trPr>
        <w:tc>
          <w:tcPr>
            <w:tcW w:w="785"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1</w:t>
            </w:r>
          </w:p>
        </w:tc>
        <w:tc>
          <w:tcPr>
            <w:tcW w:w="1737"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能力业绩证明</w:t>
            </w:r>
          </w:p>
        </w:tc>
        <w:tc>
          <w:tcPr>
            <w:tcW w:w="802"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10</w:t>
            </w:r>
          </w:p>
        </w:tc>
        <w:tc>
          <w:tcPr>
            <w:tcW w:w="6073"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B11959">
            <w:pPr>
              <w:snapToGrid w:val="0"/>
              <w:jc w:val="left"/>
              <w:rPr>
                <w:rFonts w:ascii="宋体" w:hAnsi="宋体" w:cs="宋体"/>
                <w:szCs w:val="21"/>
              </w:rPr>
            </w:pPr>
            <w:r w:rsidRPr="00072C5D">
              <w:rPr>
                <w:rFonts w:ascii="宋体" w:hAnsi="宋体" w:cs="宋体" w:hint="eastAsia"/>
                <w:szCs w:val="21"/>
              </w:rPr>
              <w:t>根据供应商在20</w:t>
            </w:r>
            <w:r w:rsidR="00EC3A86">
              <w:rPr>
                <w:rFonts w:ascii="宋体" w:hAnsi="宋体" w:cs="宋体" w:hint="eastAsia"/>
                <w:szCs w:val="21"/>
              </w:rPr>
              <w:t>23</w:t>
            </w:r>
            <w:r w:rsidRPr="00072C5D">
              <w:rPr>
                <w:rFonts w:ascii="宋体" w:hAnsi="宋体" w:cs="宋体" w:hint="eastAsia"/>
                <w:szCs w:val="21"/>
              </w:rPr>
              <w:t>年1月1日以来（以合同签订时间为准）类似项目（</w:t>
            </w:r>
            <w:r w:rsidR="006E511E">
              <w:rPr>
                <w:rFonts w:ascii="宋体" w:hAnsi="宋体" w:cs="宋体" w:hint="eastAsia"/>
                <w:szCs w:val="21"/>
              </w:rPr>
              <w:t>与</w:t>
            </w:r>
            <w:r w:rsidR="00EC3A86">
              <w:rPr>
                <w:rFonts w:ascii="宋体" w:hAnsi="宋体" w:cs="宋体" w:hint="eastAsia"/>
                <w:szCs w:val="21"/>
              </w:rPr>
              <w:t>电气化智能控制</w:t>
            </w:r>
            <w:r w:rsidR="006E511E">
              <w:rPr>
                <w:rFonts w:ascii="宋体" w:hAnsi="宋体" w:cs="宋体" w:hint="eastAsia"/>
                <w:szCs w:val="21"/>
              </w:rPr>
              <w:t>改造相关</w:t>
            </w:r>
            <w:r w:rsidRPr="00072C5D">
              <w:rPr>
                <w:rFonts w:ascii="宋体" w:hAnsi="宋体" w:cs="宋体" w:hint="eastAsia"/>
                <w:szCs w:val="21"/>
              </w:rPr>
              <w:t>）</w:t>
            </w:r>
            <w:r w:rsidR="00EC3A86">
              <w:rPr>
                <w:rFonts w:ascii="宋体" w:hAnsi="宋体" w:cs="宋体" w:hint="eastAsia"/>
                <w:szCs w:val="21"/>
              </w:rPr>
              <w:t>20</w:t>
            </w:r>
            <w:r w:rsidRPr="006B4C49">
              <w:rPr>
                <w:rFonts w:ascii="宋体" w:hAnsi="宋体" w:cs="宋体" w:hint="eastAsia"/>
                <w:szCs w:val="21"/>
              </w:rPr>
              <w:t>万元</w:t>
            </w:r>
            <w:r w:rsidRPr="00072C5D">
              <w:rPr>
                <w:rFonts w:ascii="宋体" w:hAnsi="宋体" w:cs="宋体" w:hint="eastAsia"/>
                <w:szCs w:val="21"/>
              </w:rPr>
              <w:t>以上进行打分，每提供一个得</w:t>
            </w:r>
            <w:r w:rsidRPr="00072C5D">
              <w:rPr>
                <w:rFonts w:ascii="宋体" w:hAnsi="宋体" w:cs="宋体"/>
                <w:szCs w:val="21"/>
              </w:rPr>
              <w:t>2</w:t>
            </w:r>
            <w:r w:rsidRPr="00072C5D">
              <w:rPr>
                <w:rFonts w:ascii="宋体" w:hAnsi="宋体" w:cs="宋体" w:hint="eastAsia"/>
                <w:szCs w:val="21"/>
              </w:rPr>
              <w:t>分，最多得10分。（案例证明材料包括合同的复印件至少包含首页、盖章页、服务说明一览表等能够说明合同内容的信息，同一案例不重复计分）</w:t>
            </w:r>
          </w:p>
        </w:tc>
      </w:tr>
      <w:tr w:rsidR="00072C5D" w:rsidRPr="00072C5D" w:rsidTr="0065374E">
        <w:trPr>
          <w:trHeight w:val="790"/>
          <w:jc w:val="center"/>
        </w:trPr>
        <w:tc>
          <w:tcPr>
            <w:tcW w:w="785"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2</w:t>
            </w:r>
          </w:p>
        </w:tc>
        <w:tc>
          <w:tcPr>
            <w:tcW w:w="1737"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对项目重点难点的理解</w:t>
            </w:r>
          </w:p>
        </w:tc>
        <w:tc>
          <w:tcPr>
            <w:tcW w:w="802"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szCs w:val="21"/>
              </w:rPr>
              <w:t>15</w:t>
            </w:r>
          </w:p>
        </w:tc>
        <w:tc>
          <w:tcPr>
            <w:tcW w:w="6073" w:type="dxa"/>
            <w:tcBorders>
              <w:top w:val="single" w:sz="4" w:space="0" w:color="auto"/>
              <w:left w:val="single" w:sz="4" w:space="0" w:color="auto"/>
              <w:bottom w:val="single" w:sz="4" w:space="0" w:color="auto"/>
              <w:right w:val="single" w:sz="4" w:space="0" w:color="auto"/>
            </w:tcBorders>
            <w:vAlign w:val="center"/>
          </w:tcPr>
          <w:p w:rsidR="00273F9E" w:rsidRDefault="00072C5D" w:rsidP="0065374E">
            <w:pPr>
              <w:snapToGrid w:val="0"/>
              <w:jc w:val="left"/>
              <w:rPr>
                <w:rFonts w:ascii="宋体" w:hAnsi="宋体" w:cs="宋体"/>
                <w:szCs w:val="21"/>
              </w:rPr>
            </w:pPr>
            <w:r w:rsidRPr="00072C5D">
              <w:rPr>
                <w:rFonts w:ascii="宋体" w:hAnsi="宋体" w:cs="宋体" w:hint="eastAsia"/>
                <w:szCs w:val="21"/>
              </w:rPr>
              <w:t>对项目重点难点理解准确性高、针对性强的得</w:t>
            </w:r>
            <w:r w:rsidRPr="00072C5D">
              <w:rPr>
                <w:rFonts w:ascii="宋体" w:hAnsi="宋体" w:cs="宋体"/>
                <w:szCs w:val="21"/>
              </w:rPr>
              <w:t>1</w:t>
            </w:r>
            <w:r w:rsidRPr="00072C5D">
              <w:rPr>
                <w:rFonts w:ascii="宋体" w:hAnsi="宋体" w:cs="宋体" w:hint="eastAsia"/>
                <w:szCs w:val="21"/>
              </w:rPr>
              <w:t>5</w:t>
            </w:r>
            <w:r w:rsidRPr="00072C5D">
              <w:rPr>
                <w:rFonts w:ascii="宋体" w:hAnsi="宋体" w:cs="宋体"/>
                <w:szCs w:val="21"/>
              </w:rPr>
              <w:t>-</w:t>
            </w:r>
            <w:r w:rsidRPr="00072C5D">
              <w:rPr>
                <w:rFonts w:ascii="宋体" w:hAnsi="宋体" w:cs="宋体" w:hint="eastAsia"/>
                <w:szCs w:val="21"/>
              </w:rPr>
              <w:t>11分；</w:t>
            </w:r>
          </w:p>
          <w:p w:rsidR="00273F9E" w:rsidRDefault="00072C5D" w:rsidP="0065374E">
            <w:pPr>
              <w:snapToGrid w:val="0"/>
              <w:jc w:val="left"/>
              <w:rPr>
                <w:rFonts w:ascii="宋体" w:hAnsi="宋体" w:cs="宋体"/>
                <w:szCs w:val="21"/>
              </w:rPr>
            </w:pPr>
            <w:r w:rsidRPr="00072C5D">
              <w:rPr>
                <w:rFonts w:ascii="宋体" w:hAnsi="宋体" w:cs="宋体" w:hint="eastAsia"/>
                <w:szCs w:val="21"/>
              </w:rPr>
              <w:t>对项目重点难点理解准确性一般或者针对性一般的得10</w:t>
            </w:r>
            <w:r w:rsidRPr="00072C5D">
              <w:rPr>
                <w:rFonts w:ascii="宋体" w:hAnsi="宋体" w:cs="宋体"/>
                <w:szCs w:val="21"/>
              </w:rPr>
              <w:t>-</w:t>
            </w:r>
            <w:r w:rsidRPr="00072C5D">
              <w:rPr>
                <w:rFonts w:ascii="宋体" w:hAnsi="宋体" w:cs="宋体" w:hint="eastAsia"/>
                <w:szCs w:val="21"/>
              </w:rPr>
              <w:t>6分；</w:t>
            </w:r>
          </w:p>
          <w:p w:rsidR="00072C5D" w:rsidRPr="00072C5D" w:rsidRDefault="00072C5D" w:rsidP="0065374E">
            <w:pPr>
              <w:snapToGrid w:val="0"/>
              <w:jc w:val="left"/>
              <w:rPr>
                <w:rFonts w:ascii="宋体" w:hAnsi="宋体" w:cs="宋体"/>
                <w:szCs w:val="21"/>
              </w:rPr>
            </w:pPr>
            <w:r w:rsidRPr="00072C5D">
              <w:rPr>
                <w:rFonts w:ascii="宋体" w:hAnsi="宋体" w:cs="宋体" w:hint="eastAsia"/>
                <w:szCs w:val="21"/>
              </w:rPr>
              <w:t>其他的得5</w:t>
            </w:r>
            <w:r w:rsidRPr="00072C5D">
              <w:rPr>
                <w:rFonts w:ascii="宋体" w:hAnsi="宋体" w:cs="宋体"/>
                <w:szCs w:val="21"/>
              </w:rPr>
              <w:t>-0</w:t>
            </w:r>
            <w:r w:rsidRPr="00072C5D">
              <w:rPr>
                <w:rFonts w:ascii="宋体" w:hAnsi="宋体" w:cs="宋体" w:hint="eastAsia"/>
                <w:szCs w:val="21"/>
              </w:rPr>
              <w:t>分。</w:t>
            </w:r>
          </w:p>
        </w:tc>
      </w:tr>
      <w:tr w:rsidR="00072C5D" w:rsidRPr="00072C5D" w:rsidTr="0065374E">
        <w:trPr>
          <w:trHeight w:val="790"/>
          <w:jc w:val="center"/>
        </w:trPr>
        <w:tc>
          <w:tcPr>
            <w:tcW w:w="785"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3</w:t>
            </w:r>
          </w:p>
        </w:tc>
        <w:tc>
          <w:tcPr>
            <w:tcW w:w="1737"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劳动力计划及主要资源（材、机、物、表等）配置计划</w:t>
            </w:r>
          </w:p>
        </w:tc>
        <w:tc>
          <w:tcPr>
            <w:tcW w:w="802"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10</w:t>
            </w:r>
          </w:p>
        </w:tc>
        <w:tc>
          <w:tcPr>
            <w:tcW w:w="6073" w:type="dxa"/>
            <w:tcBorders>
              <w:top w:val="single" w:sz="4" w:space="0" w:color="auto"/>
              <w:left w:val="single" w:sz="4" w:space="0" w:color="auto"/>
              <w:bottom w:val="single" w:sz="4" w:space="0" w:color="auto"/>
              <w:right w:val="single" w:sz="4" w:space="0" w:color="auto"/>
            </w:tcBorders>
            <w:vAlign w:val="center"/>
          </w:tcPr>
          <w:p w:rsidR="00273F9E" w:rsidRDefault="00072C5D" w:rsidP="0065374E">
            <w:pPr>
              <w:snapToGrid w:val="0"/>
              <w:jc w:val="left"/>
              <w:rPr>
                <w:rFonts w:ascii="宋体" w:hAnsi="宋体" w:cs="宋体"/>
                <w:szCs w:val="21"/>
              </w:rPr>
            </w:pPr>
            <w:r w:rsidRPr="00072C5D">
              <w:rPr>
                <w:rFonts w:ascii="宋体" w:hAnsi="宋体" w:cs="宋体" w:hint="eastAsia"/>
                <w:szCs w:val="21"/>
              </w:rPr>
              <w:t>计划安排合理，有针对性，能够完全满足施工需要的得</w:t>
            </w:r>
            <w:r w:rsidRPr="00072C5D">
              <w:rPr>
                <w:rFonts w:ascii="宋体" w:hAnsi="宋体" w:cs="宋体"/>
                <w:szCs w:val="21"/>
              </w:rPr>
              <w:t>10-8</w:t>
            </w:r>
            <w:r w:rsidRPr="00072C5D">
              <w:rPr>
                <w:rFonts w:ascii="宋体" w:hAnsi="宋体" w:cs="宋体" w:hint="eastAsia"/>
                <w:szCs w:val="21"/>
              </w:rPr>
              <w:t>分；</w:t>
            </w:r>
          </w:p>
          <w:p w:rsidR="00273F9E" w:rsidRDefault="00072C5D" w:rsidP="0065374E">
            <w:pPr>
              <w:snapToGrid w:val="0"/>
              <w:jc w:val="left"/>
              <w:rPr>
                <w:rFonts w:ascii="宋体" w:hAnsi="宋体" w:cs="宋体"/>
                <w:szCs w:val="21"/>
              </w:rPr>
            </w:pPr>
            <w:r w:rsidRPr="00072C5D">
              <w:rPr>
                <w:rFonts w:ascii="宋体" w:hAnsi="宋体" w:cs="宋体" w:hint="eastAsia"/>
                <w:szCs w:val="21"/>
              </w:rPr>
              <w:t>计划安排一般或针对性不强，能够基本满足施工需要的得</w:t>
            </w:r>
            <w:r w:rsidRPr="00072C5D">
              <w:rPr>
                <w:rFonts w:ascii="宋体" w:hAnsi="宋体" w:cs="宋体"/>
                <w:szCs w:val="21"/>
              </w:rPr>
              <w:t>7-5</w:t>
            </w:r>
            <w:r w:rsidRPr="00072C5D">
              <w:rPr>
                <w:rFonts w:ascii="宋体" w:hAnsi="宋体" w:cs="宋体" w:hint="eastAsia"/>
                <w:szCs w:val="21"/>
              </w:rPr>
              <w:t>分；</w:t>
            </w:r>
          </w:p>
          <w:p w:rsidR="00072C5D" w:rsidRPr="00072C5D" w:rsidRDefault="00072C5D" w:rsidP="0065374E">
            <w:pPr>
              <w:snapToGrid w:val="0"/>
              <w:jc w:val="left"/>
              <w:rPr>
                <w:rFonts w:ascii="宋体" w:hAnsi="宋体" w:cs="宋体"/>
                <w:szCs w:val="21"/>
              </w:rPr>
            </w:pPr>
            <w:r w:rsidRPr="00072C5D">
              <w:rPr>
                <w:rFonts w:ascii="宋体" w:hAnsi="宋体" w:cs="宋体" w:hint="eastAsia"/>
                <w:szCs w:val="21"/>
              </w:rPr>
              <w:t>其他的得</w:t>
            </w:r>
            <w:r w:rsidRPr="00072C5D">
              <w:rPr>
                <w:rFonts w:ascii="宋体" w:hAnsi="宋体" w:cs="宋体"/>
                <w:szCs w:val="21"/>
              </w:rPr>
              <w:t>4-0</w:t>
            </w:r>
            <w:r w:rsidRPr="00072C5D">
              <w:rPr>
                <w:rFonts w:ascii="宋体" w:hAnsi="宋体" w:cs="宋体" w:hint="eastAsia"/>
                <w:szCs w:val="21"/>
              </w:rPr>
              <w:t>分。</w:t>
            </w:r>
          </w:p>
        </w:tc>
      </w:tr>
      <w:tr w:rsidR="00072C5D" w:rsidRPr="00072C5D" w:rsidTr="0065374E">
        <w:trPr>
          <w:trHeight w:val="790"/>
          <w:jc w:val="center"/>
        </w:trPr>
        <w:tc>
          <w:tcPr>
            <w:tcW w:w="785"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4</w:t>
            </w:r>
          </w:p>
        </w:tc>
        <w:tc>
          <w:tcPr>
            <w:tcW w:w="1737"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施工方案、工艺及技术措施</w:t>
            </w:r>
          </w:p>
        </w:tc>
        <w:tc>
          <w:tcPr>
            <w:tcW w:w="802"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20</w:t>
            </w:r>
          </w:p>
        </w:tc>
        <w:tc>
          <w:tcPr>
            <w:tcW w:w="6073" w:type="dxa"/>
            <w:tcBorders>
              <w:top w:val="single" w:sz="4" w:space="0" w:color="auto"/>
              <w:left w:val="single" w:sz="4" w:space="0" w:color="auto"/>
              <w:bottom w:val="single" w:sz="4" w:space="0" w:color="auto"/>
              <w:right w:val="single" w:sz="4" w:space="0" w:color="auto"/>
            </w:tcBorders>
            <w:vAlign w:val="center"/>
          </w:tcPr>
          <w:p w:rsidR="00273F9E" w:rsidRDefault="00072C5D" w:rsidP="0065374E">
            <w:pPr>
              <w:snapToGrid w:val="0"/>
              <w:jc w:val="left"/>
              <w:rPr>
                <w:rFonts w:ascii="宋体" w:hAnsi="宋体" w:cs="宋体"/>
                <w:szCs w:val="21"/>
              </w:rPr>
            </w:pPr>
            <w:r w:rsidRPr="00072C5D">
              <w:rPr>
                <w:rFonts w:ascii="宋体" w:hAnsi="宋体" w:cs="宋体" w:hint="eastAsia"/>
                <w:szCs w:val="21"/>
              </w:rPr>
              <w:t>施工方案科学、合理，考虑周全、有针对性；施工工艺及技术措施先进、可靠能够完全满足施工需要的得</w:t>
            </w:r>
            <w:r w:rsidRPr="00072C5D">
              <w:rPr>
                <w:rFonts w:ascii="宋体" w:hAnsi="宋体" w:cs="宋体"/>
                <w:szCs w:val="21"/>
              </w:rPr>
              <w:t>20-1</w:t>
            </w:r>
            <w:r w:rsidRPr="00072C5D">
              <w:rPr>
                <w:rFonts w:ascii="宋体" w:hAnsi="宋体" w:cs="宋体" w:hint="eastAsia"/>
                <w:szCs w:val="21"/>
              </w:rPr>
              <w:t>6分；</w:t>
            </w:r>
          </w:p>
          <w:p w:rsidR="00273F9E" w:rsidRDefault="00072C5D" w:rsidP="0065374E">
            <w:pPr>
              <w:snapToGrid w:val="0"/>
              <w:jc w:val="left"/>
              <w:rPr>
                <w:rFonts w:ascii="宋体" w:hAnsi="宋体" w:cs="宋体"/>
                <w:szCs w:val="21"/>
              </w:rPr>
            </w:pPr>
            <w:r w:rsidRPr="00072C5D">
              <w:rPr>
                <w:rFonts w:ascii="宋体" w:hAnsi="宋体" w:cs="宋体" w:hint="eastAsia"/>
                <w:szCs w:val="21"/>
              </w:rPr>
              <w:t>施工方案不太合理或考虑不够周全或者方案没有针对性或施工工艺及技术措施不够先进、能够基本满足施工需要的得</w:t>
            </w:r>
            <w:r w:rsidRPr="00072C5D">
              <w:rPr>
                <w:rFonts w:ascii="宋体" w:hAnsi="宋体" w:cs="宋体"/>
                <w:szCs w:val="21"/>
              </w:rPr>
              <w:t>15-11</w:t>
            </w:r>
            <w:r w:rsidRPr="00072C5D">
              <w:rPr>
                <w:rFonts w:ascii="宋体" w:hAnsi="宋体" w:cs="宋体" w:hint="eastAsia"/>
                <w:szCs w:val="21"/>
              </w:rPr>
              <w:t>分；</w:t>
            </w:r>
          </w:p>
          <w:p w:rsidR="00072C5D" w:rsidRPr="00072C5D" w:rsidRDefault="00072C5D" w:rsidP="0065374E">
            <w:pPr>
              <w:snapToGrid w:val="0"/>
              <w:jc w:val="left"/>
              <w:rPr>
                <w:rFonts w:ascii="宋体" w:hAnsi="宋体" w:cs="宋体"/>
                <w:szCs w:val="21"/>
              </w:rPr>
            </w:pPr>
            <w:r w:rsidRPr="00072C5D">
              <w:rPr>
                <w:rFonts w:ascii="宋体" w:hAnsi="宋体" w:cs="宋体" w:hint="eastAsia"/>
                <w:szCs w:val="21"/>
              </w:rPr>
              <w:t>其他的得</w:t>
            </w:r>
            <w:r w:rsidRPr="00072C5D">
              <w:rPr>
                <w:rFonts w:ascii="宋体" w:hAnsi="宋体" w:cs="宋体"/>
                <w:szCs w:val="21"/>
              </w:rPr>
              <w:t>10-0</w:t>
            </w:r>
            <w:r w:rsidRPr="00072C5D">
              <w:rPr>
                <w:rFonts w:ascii="宋体" w:hAnsi="宋体" w:cs="宋体" w:hint="eastAsia"/>
                <w:szCs w:val="21"/>
              </w:rPr>
              <w:t>分。</w:t>
            </w:r>
          </w:p>
        </w:tc>
      </w:tr>
      <w:tr w:rsidR="00072C5D" w:rsidRPr="00072C5D" w:rsidTr="0065374E">
        <w:trPr>
          <w:trHeight w:val="790"/>
          <w:jc w:val="center"/>
        </w:trPr>
        <w:tc>
          <w:tcPr>
            <w:tcW w:w="785"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5</w:t>
            </w:r>
          </w:p>
        </w:tc>
        <w:tc>
          <w:tcPr>
            <w:tcW w:w="1737"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工期、施工进度计划及保证措施</w:t>
            </w:r>
          </w:p>
        </w:tc>
        <w:tc>
          <w:tcPr>
            <w:tcW w:w="802"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szCs w:val="21"/>
              </w:rPr>
              <w:t>5</w:t>
            </w:r>
          </w:p>
        </w:tc>
        <w:tc>
          <w:tcPr>
            <w:tcW w:w="6073" w:type="dxa"/>
            <w:tcBorders>
              <w:top w:val="single" w:sz="4" w:space="0" w:color="auto"/>
              <w:left w:val="single" w:sz="4" w:space="0" w:color="auto"/>
              <w:bottom w:val="single" w:sz="4" w:space="0" w:color="auto"/>
              <w:right w:val="single" w:sz="4" w:space="0" w:color="auto"/>
            </w:tcBorders>
            <w:vAlign w:val="center"/>
          </w:tcPr>
          <w:p w:rsidR="00273F9E" w:rsidRDefault="00072C5D" w:rsidP="0065374E">
            <w:pPr>
              <w:snapToGrid w:val="0"/>
              <w:jc w:val="left"/>
              <w:rPr>
                <w:rFonts w:ascii="宋体" w:hAnsi="宋体" w:cs="宋体"/>
                <w:szCs w:val="21"/>
              </w:rPr>
            </w:pPr>
            <w:r w:rsidRPr="00072C5D">
              <w:rPr>
                <w:rFonts w:ascii="宋体" w:hAnsi="宋体" w:cs="宋体" w:hint="eastAsia"/>
                <w:szCs w:val="21"/>
              </w:rPr>
              <w:t>进度计划安排合理，保障措施到位，有针对性，能够完全满足施工需要或提前的得</w:t>
            </w:r>
            <w:r w:rsidRPr="00072C5D">
              <w:rPr>
                <w:rFonts w:ascii="宋体" w:hAnsi="宋体" w:cs="宋体"/>
                <w:szCs w:val="21"/>
              </w:rPr>
              <w:t>5</w:t>
            </w:r>
            <w:r w:rsidRPr="00072C5D">
              <w:rPr>
                <w:rFonts w:ascii="宋体" w:hAnsi="宋体" w:cs="宋体" w:hint="eastAsia"/>
                <w:szCs w:val="21"/>
              </w:rPr>
              <w:t>分；</w:t>
            </w:r>
          </w:p>
          <w:p w:rsidR="00273F9E" w:rsidRDefault="00072C5D" w:rsidP="0065374E">
            <w:pPr>
              <w:snapToGrid w:val="0"/>
              <w:jc w:val="left"/>
              <w:rPr>
                <w:rFonts w:ascii="宋体" w:hAnsi="宋体" w:cs="宋体"/>
                <w:szCs w:val="21"/>
              </w:rPr>
            </w:pPr>
            <w:r w:rsidRPr="00072C5D">
              <w:rPr>
                <w:rFonts w:ascii="宋体" w:hAnsi="宋体" w:cs="宋体" w:hint="eastAsia"/>
                <w:szCs w:val="21"/>
              </w:rPr>
              <w:t>进度计划安排一般或保障措施不够完善或针对性不强，能够基本满足施工需要的得</w:t>
            </w:r>
            <w:r w:rsidRPr="00072C5D">
              <w:rPr>
                <w:rFonts w:ascii="宋体" w:hAnsi="宋体" w:cs="宋体"/>
                <w:szCs w:val="21"/>
              </w:rPr>
              <w:t>4-1</w:t>
            </w:r>
            <w:r w:rsidRPr="00072C5D">
              <w:rPr>
                <w:rFonts w:ascii="宋体" w:hAnsi="宋体" w:cs="宋体" w:hint="eastAsia"/>
                <w:szCs w:val="21"/>
              </w:rPr>
              <w:t>分；</w:t>
            </w:r>
          </w:p>
          <w:p w:rsidR="00072C5D" w:rsidRPr="00072C5D" w:rsidRDefault="00072C5D" w:rsidP="0065374E">
            <w:pPr>
              <w:snapToGrid w:val="0"/>
              <w:jc w:val="left"/>
              <w:rPr>
                <w:rFonts w:ascii="宋体" w:hAnsi="宋体" w:cs="宋体"/>
                <w:szCs w:val="21"/>
              </w:rPr>
            </w:pPr>
            <w:r w:rsidRPr="00072C5D">
              <w:rPr>
                <w:rFonts w:ascii="宋体" w:hAnsi="宋体" w:cs="宋体" w:hint="eastAsia"/>
                <w:szCs w:val="21"/>
              </w:rPr>
              <w:t>其他得0分。</w:t>
            </w:r>
          </w:p>
        </w:tc>
      </w:tr>
      <w:tr w:rsidR="00072C5D" w:rsidRPr="00072C5D" w:rsidTr="0065374E">
        <w:trPr>
          <w:trHeight w:val="790"/>
          <w:jc w:val="center"/>
        </w:trPr>
        <w:tc>
          <w:tcPr>
            <w:tcW w:w="785"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6</w:t>
            </w:r>
          </w:p>
        </w:tc>
        <w:tc>
          <w:tcPr>
            <w:tcW w:w="1737"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文明施工、环保措施</w:t>
            </w:r>
          </w:p>
        </w:tc>
        <w:tc>
          <w:tcPr>
            <w:tcW w:w="802"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szCs w:val="21"/>
              </w:rPr>
              <w:t>5</w:t>
            </w:r>
          </w:p>
        </w:tc>
        <w:tc>
          <w:tcPr>
            <w:tcW w:w="6073" w:type="dxa"/>
            <w:tcBorders>
              <w:top w:val="single" w:sz="4" w:space="0" w:color="auto"/>
              <w:left w:val="single" w:sz="4" w:space="0" w:color="auto"/>
              <w:bottom w:val="single" w:sz="4" w:space="0" w:color="auto"/>
              <w:right w:val="single" w:sz="4" w:space="0" w:color="auto"/>
            </w:tcBorders>
            <w:vAlign w:val="center"/>
          </w:tcPr>
          <w:p w:rsidR="00273F9E" w:rsidRDefault="00072C5D" w:rsidP="0065374E">
            <w:pPr>
              <w:snapToGrid w:val="0"/>
              <w:jc w:val="left"/>
              <w:rPr>
                <w:rFonts w:ascii="宋体" w:hAnsi="宋体" w:cs="宋体"/>
                <w:szCs w:val="21"/>
              </w:rPr>
            </w:pPr>
            <w:r w:rsidRPr="00072C5D">
              <w:rPr>
                <w:rFonts w:ascii="宋体" w:hAnsi="宋体" w:cs="宋体" w:hint="eastAsia"/>
                <w:szCs w:val="21"/>
              </w:rPr>
              <w:t>管理体系明确，措施得当，能够完全满足施工需要的得5分；</w:t>
            </w:r>
          </w:p>
          <w:p w:rsidR="00273F9E" w:rsidRDefault="00072C5D" w:rsidP="0065374E">
            <w:pPr>
              <w:snapToGrid w:val="0"/>
              <w:jc w:val="left"/>
              <w:rPr>
                <w:rFonts w:ascii="宋体" w:hAnsi="宋体" w:cs="宋体"/>
                <w:szCs w:val="21"/>
              </w:rPr>
            </w:pPr>
            <w:r w:rsidRPr="00072C5D">
              <w:rPr>
                <w:rFonts w:ascii="宋体" w:hAnsi="宋体" w:cs="宋体" w:hint="eastAsia"/>
                <w:szCs w:val="21"/>
              </w:rPr>
              <w:t>管理体系不够明确，措施基本可行，能够基本满足施工需要的得4-1分；</w:t>
            </w:r>
          </w:p>
          <w:p w:rsidR="00072C5D" w:rsidRPr="00072C5D" w:rsidRDefault="00072C5D" w:rsidP="0065374E">
            <w:pPr>
              <w:snapToGrid w:val="0"/>
              <w:jc w:val="left"/>
              <w:rPr>
                <w:rFonts w:ascii="宋体" w:hAnsi="宋体" w:cs="宋体"/>
                <w:szCs w:val="21"/>
              </w:rPr>
            </w:pPr>
            <w:r w:rsidRPr="00072C5D">
              <w:rPr>
                <w:rFonts w:ascii="宋体" w:hAnsi="宋体" w:cs="宋体" w:hint="eastAsia"/>
                <w:szCs w:val="21"/>
              </w:rPr>
              <w:t>其他的得0分。</w:t>
            </w:r>
          </w:p>
        </w:tc>
      </w:tr>
      <w:tr w:rsidR="00072C5D" w:rsidRPr="00072C5D" w:rsidTr="0065374E">
        <w:trPr>
          <w:trHeight w:val="790"/>
          <w:jc w:val="center"/>
        </w:trPr>
        <w:tc>
          <w:tcPr>
            <w:tcW w:w="785"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7</w:t>
            </w:r>
          </w:p>
        </w:tc>
        <w:tc>
          <w:tcPr>
            <w:tcW w:w="1737"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成品保护</w:t>
            </w:r>
          </w:p>
        </w:tc>
        <w:tc>
          <w:tcPr>
            <w:tcW w:w="802"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szCs w:val="21"/>
              </w:rPr>
              <w:t>5</w:t>
            </w:r>
          </w:p>
        </w:tc>
        <w:tc>
          <w:tcPr>
            <w:tcW w:w="6073" w:type="dxa"/>
            <w:tcBorders>
              <w:top w:val="single" w:sz="4" w:space="0" w:color="auto"/>
              <w:left w:val="single" w:sz="4" w:space="0" w:color="auto"/>
              <w:bottom w:val="single" w:sz="4" w:space="0" w:color="auto"/>
              <w:right w:val="single" w:sz="4" w:space="0" w:color="auto"/>
            </w:tcBorders>
            <w:vAlign w:val="center"/>
          </w:tcPr>
          <w:p w:rsidR="00273F9E" w:rsidRDefault="00072C5D" w:rsidP="0065374E">
            <w:pPr>
              <w:snapToGrid w:val="0"/>
              <w:jc w:val="left"/>
              <w:rPr>
                <w:rFonts w:ascii="宋体" w:hAnsi="宋体" w:cs="宋体"/>
                <w:szCs w:val="21"/>
              </w:rPr>
            </w:pPr>
            <w:r w:rsidRPr="00072C5D">
              <w:rPr>
                <w:rFonts w:ascii="宋体" w:hAnsi="宋体" w:cs="宋体" w:hint="eastAsia"/>
                <w:szCs w:val="21"/>
              </w:rPr>
              <w:t>对成品保护的措施得当，有针对性，能够完全满足施工需要的得5分；</w:t>
            </w:r>
          </w:p>
          <w:p w:rsidR="00273F9E" w:rsidRDefault="00072C5D" w:rsidP="0065374E">
            <w:pPr>
              <w:snapToGrid w:val="0"/>
              <w:jc w:val="left"/>
              <w:rPr>
                <w:rFonts w:ascii="宋体" w:hAnsi="宋体" w:cs="宋体"/>
                <w:szCs w:val="21"/>
              </w:rPr>
            </w:pPr>
            <w:r w:rsidRPr="00072C5D">
              <w:rPr>
                <w:rFonts w:ascii="宋体" w:hAnsi="宋体" w:cs="宋体" w:hint="eastAsia"/>
                <w:szCs w:val="21"/>
              </w:rPr>
              <w:t>对成品保护的措施不够详细或有针对性不强的得4-1分；</w:t>
            </w:r>
          </w:p>
          <w:p w:rsidR="00072C5D" w:rsidRPr="00072C5D" w:rsidRDefault="00072C5D" w:rsidP="0065374E">
            <w:pPr>
              <w:snapToGrid w:val="0"/>
              <w:jc w:val="left"/>
              <w:rPr>
                <w:rFonts w:ascii="宋体" w:hAnsi="宋体" w:cs="宋体"/>
                <w:szCs w:val="21"/>
              </w:rPr>
            </w:pPr>
            <w:r w:rsidRPr="00072C5D">
              <w:rPr>
                <w:rFonts w:ascii="宋体" w:hAnsi="宋体" w:cs="宋体" w:hint="eastAsia"/>
                <w:szCs w:val="21"/>
              </w:rPr>
              <w:t>其他的得0分。</w:t>
            </w:r>
          </w:p>
        </w:tc>
      </w:tr>
      <w:tr w:rsidR="00072C5D" w:rsidRPr="00072C5D" w:rsidTr="0065374E">
        <w:trPr>
          <w:trHeight w:val="790"/>
          <w:jc w:val="center"/>
        </w:trPr>
        <w:tc>
          <w:tcPr>
            <w:tcW w:w="785"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8</w:t>
            </w:r>
          </w:p>
        </w:tc>
        <w:tc>
          <w:tcPr>
            <w:tcW w:w="1737"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报价</w:t>
            </w:r>
          </w:p>
        </w:tc>
        <w:tc>
          <w:tcPr>
            <w:tcW w:w="802"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center"/>
              <w:rPr>
                <w:rFonts w:ascii="宋体" w:hAnsi="宋体"/>
                <w:szCs w:val="21"/>
              </w:rPr>
            </w:pPr>
            <w:r w:rsidRPr="00072C5D">
              <w:rPr>
                <w:rFonts w:ascii="宋体" w:hAnsi="宋体" w:hint="eastAsia"/>
                <w:szCs w:val="21"/>
              </w:rPr>
              <w:t>30</w:t>
            </w:r>
          </w:p>
        </w:tc>
        <w:tc>
          <w:tcPr>
            <w:tcW w:w="6073" w:type="dxa"/>
            <w:tcBorders>
              <w:top w:val="single" w:sz="4" w:space="0" w:color="auto"/>
              <w:left w:val="single" w:sz="4" w:space="0" w:color="auto"/>
              <w:bottom w:val="single" w:sz="4" w:space="0" w:color="auto"/>
              <w:right w:val="single" w:sz="4" w:space="0" w:color="auto"/>
            </w:tcBorders>
            <w:vAlign w:val="center"/>
          </w:tcPr>
          <w:p w:rsidR="00072C5D" w:rsidRPr="00072C5D" w:rsidRDefault="00072C5D" w:rsidP="0065374E">
            <w:pPr>
              <w:snapToGrid w:val="0"/>
              <w:jc w:val="left"/>
              <w:rPr>
                <w:rFonts w:ascii="宋体" w:hAnsi="宋体" w:cs="宋体"/>
                <w:szCs w:val="21"/>
              </w:rPr>
            </w:pPr>
            <w:r w:rsidRPr="00072C5D">
              <w:rPr>
                <w:rFonts w:ascii="宋体" w:hAnsi="宋体" w:cs="宋体" w:hint="eastAsia"/>
                <w:szCs w:val="21"/>
              </w:rPr>
              <w:t>评标基准价是指满足招标要求的全部供应</w:t>
            </w:r>
            <w:proofErr w:type="gramStart"/>
            <w:r w:rsidRPr="00072C5D">
              <w:rPr>
                <w:rFonts w:ascii="宋体" w:hAnsi="宋体" w:cs="宋体" w:hint="eastAsia"/>
                <w:szCs w:val="21"/>
              </w:rPr>
              <w:t>商有效</w:t>
            </w:r>
            <w:proofErr w:type="gramEnd"/>
            <w:r w:rsidRPr="00072C5D">
              <w:rPr>
                <w:rFonts w:ascii="宋体" w:hAnsi="宋体" w:cs="宋体" w:hint="eastAsia"/>
                <w:szCs w:val="21"/>
              </w:rPr>
              <w:t>评标价的最低值；与评标基准价相同得30分。磋商报价得分=（磋商基准价/最后磋商报价）×30%×100。</w:t>
            </w:r>
            <w:r w:rsidRPr="00072C5D">
              <w:rPr>
                <w:rFonts w:ascii="宋体" w:hAnsi="宋体" w:cs="宋体"/>
                <w:szCs w:val="21"/>
              </w:rPr>
              <w:br/>
            </w:r>
            <w:r w:rsidRPr="00072C5D">
              <w:rPr>
                <w:rFonts w:ascii="宋体" w:hAnsi="宋体" w:cs="宋体" w:hint="eastAsia"/>
                <w:szCs w:val="21"/>
              </w:rPr>
              <w:t>注：投标人需认真对待第一次报价与二次报价，如出现二次投标报价与一次报价相差15%（含）以上，在报价评分结果后扣除5分，如评委专家认为其报价属于恶性竞争或低于成本报价时将会判定其为废标。</w:t>
            </w:r>
          </w:p>
        </w:tc>
      </w:tr>
    </w:tbl>
    <w:p w:rsidR="00072C5D" w:rsidRPr="00072C5D" w:rsidRDefault="00072C5D" w:rsidP="00072C5D">
      <w:pPr>
        <w:rPr>
          <w:b/>
          <w:szCs w:val="21"/>
        </w:rPr>
      </w:pPr>
    </w:p>
    <w:p w:rsidR="00072C5D" w:rsidRPr="00072C5D" w:rsidRDefault="00072C5D" w:rsidP="00072C5D">
      <w:pPr>
        <w:rPr>
          <w:rFonts w:hAnsi="宋体" w:cs="宋体"/>
          <w:b/>
          <w:bCs/>
          <w:sz w:val="44"/>
          <w:szCs w:val="44"/>
        </w:rPr>
      </w:pPr>
      <w:r w:rsidRPr="00072C5D">
        <w:rPr>
          <w:rFonts w:hAnsi="宋体" w:cs="宋体"/>
          <w:b/>
          <w:bCs/>
          <w:sz w:val="44"/>
          <w:szCs w:val="44"/>
        </w:rPr>
        <w:br w:type="page"/>
      </w:r>
    </w:p>
    <w:p w:rsidR="00072C5D" w:rsidRPr="00072C5D" w:rsidRDefault="00072C5D" w:rsidP="00072C5D">
      <w:pPr>
        <w:pStyle w:val="af6"/>
        <w:snapToGrid w:val="0"/>
        <w:spacing w:afterLines="50" w:after="156"/>
        <w:jc w:val="center"/>
        <w:rPr>
          <w:rFonts w:hAnsi="宋体" w:cs="宋体"/>
          <w:b/>
          <w:bCs/>
          <w:sz w:val="44"/>
          <w:szCs w:val="44"/>
        </w:rPr>
      </w:pPr>
    </w:p>
    <w:p w:rsidR="00072C5D" w:rsidRPr="00072C5D" w:rsidRDefault="00072C5D" w:rsidP="00072C5D">
      <w:pPr>
        <w:pStyle w:val="af6"/>
        <w:snapToGrid w:val="0"/>
        <w:spacing w:afterLines="50" w:after="156"/>
        <w:jc w:val="center"/>
        <w:rPr>
          <w:rFonts w:hAnsi="宋体" w:cs="宋体"/>
          <w:b/>
          <w:bCs/>
          <w:sz w:val="44"/>
          <w:szCs w:val="44"/>
        </w:rPr>
      </w:pPr>
    </w:p>
    <w:p w:rsidR="00072C5D" w:rsidRPr="00072C5D" w:rsidRDefault="00072C5D" w:rsidP="00072C5D">
      <w:pPr>
        <w:pStyle w:val="af6"/>
        <w:snapToGrid w:val="0"/>
        <w:spacing w:afterLines="50" w:after="156"/>
        <w:jc w:val="center"/>
        <w:rPr>
          <w:rFonts w:hAnsi="宋体" w:cs="宋体"/>
          <w:b/>
          <w:bCs/>
          <w:sz w:val="44"/>
          <w:szCs w:val="44"/>
        </w:rPr>
      </w:pPr>
    </w:p>
    <w:p w:rsidR="00072C5D" w:rsidRPr="00072C5D" w:rsidRDefault="00072C5D" w:rsidP="00072C5D">
      <w:pPr>
        <w:pStyle w:val="af6"/>
        <w:snapToGrid w:val="0"/>
        <w:spacing w:afterLines="50" w:after="156"/>
        <w:jc w:val="center"/>
        <w:rPr>
          <w:rFonts w:hAnsi="宋体" w:cs="宋体"/>
          <w:b/>
          <w:bCs/>
          <w:sz w:val="44"/>
          <w:szCs w:val="44"/>
        </w:rPr>
      </w:pPr>
    </w:p>
    <w:p w:rsidR="00072C5D" w:rsidRPr="00072C5D" w:rsidRDefault="00072C5D" w:rsidP="00072C5D">
      <w:pPr>
        <w:pStyle w:val="af6"/>
        <w:snapToGrid w:val="0"/>
        <w:spacing w:afterLines="50" w:after="156"/>
        <w:jc w:val="center"/>
        <w:rPr>
          <w:rFonts w:hAnsi="宋体" w:cs="宋体"/>
          <w:b/>
          <w:bCs/>
          <w:sz w:val="44"/>
          <w:szCs w:val="44"/>
        </w:rPr>
      </w:pPr>
    </w:p>
    <w:p w:rsidR="00072C5D" w:rsidRPr="00072C5D" w:rsidRDefault="00072C5D" w:rsidP="00072C5D">
      <w:pPr>
        <w:pStyle w:val="af6"/>
        <w:snapToGrid w:val="0"/>
        <w:spacing w:afterLines="50" w:after="156"/>
        <w:jc w:val="center"/>
        <w:rPr>
          <w:rFonts w:hAnsi="宋体" w:cs="宋体"/>
          <w:b/>
          <w:bCs/>
          <w:sz w:val="44"/>
          <w:szCs w:val="44"/>
        </w:rPr>
      </w:pPr>
    </w:p>
    <w:p w:rsidR="00072C5D" w:rsidRPr="00072C5D" w:rsidRDefault="00072C5D" w:rsidP="00072C5D">
      <w:pPr>
        <w:pStyle w:val="af6"/>
        <w:snapToGrid w:val="0"/>
        <w:spacing w:afterLines="50" w:after="156"/>
        <w:jc w:val="center"/>
        <w:outlineLvl w:val="0"/>
        <w:rPr>
          <w:rFonts w:hAnsi="宋体" w:cs="宋体"/>
          <w:b/>
          <w:bCs/>
          <w:sz w:val="44"/>
          <w:szCs w:val="44"/>
        </w:rPr>
      </w:pPr>
      <w:bookmarkStart w:id="88" w:name="_Toc68609949"/>
      <w:r w:rsidRPr="00072C5D">
        <w:rPr>
          <w:rFonts w:hAnsi="宋体" w:cs="宋体" w:hint="eastAsia"/>
          <w:b/>
          <w:bCs/>
          <w:sz w:val="44"/>
          <w:szCs w:val="44"/>
        </w:rPr>
        <w:t>第四章</w:t>
      </w:r>
      <w:r w:rsidRPr="00072C5D">
        <w:rPr>
          <w:rFonts w:hAnsi="宋体" w:cs="宋体"/>
          <w:b/>
          <w:bCs/>
          <w:sz w:val="44"/>
          <w:szCs w:val="44"/>
        </w:rPr>
        <w:t xml:space="preserve"> </w:t>
      </w:r>
      <w:r w:rsidRPr="00072C5D">
        <w:rPr>
          <w:rFonts w:hAnsi="宋体" w:cs="宋体" w:hint="eastAsia"/>
          <w:b/>
          <w:bCs/>
          <w:sz w:val="44"/>
          <w:szCs w:val="44"/>
        </w:rPr>
        <w:t>技术标准和要求</w:t>
      </w:r>
      <w:bookmarkEnd w:id="88"/>
    </w:p>
    <w:p w:rsidR="00072C5D" w:rsidRPr="00072C5D" w:rsidRDefault="00072C5D" w:rsidP="00072C5D">
      <w:pPr>
        <w:rPr>
          <w:rFonts w:hAnsi="宋体" w:cs="宋体"/>
          <w:b/>
          <w:bCs/>
          <w:sz w:val="44"/>
          <w:szCs w:val="44"/>
        </w:rPr>
      </w:pPr>
      <w:r w:rsidRPr="00072C5D">
        <w:rPr>
          <w:rFonts w:hAnsi="宋体" w:cs="宋体"/>
          <w:b/>
          <w:bCs/>
          <w:sz w:val="44"/>
          <w:szCs w:val="44"/>
        </w:rPr>
        <w:br w:type="page"/>
      </w:r>
    </w:p>
    <w:p w:rsidR="00F55671" w:rsidRPr="009C25A0" w:rsidRDefault="00F55671" w:rsidP="00F55671">
      <w:pPr>
        <w:spacing w:line="480" w:lineRule="exact"/>
        <w:outlineLvl w:val="1"/>
        <w:rPr>
          <w:rFonts w:ascii="宋体" w:hAnsi="宋体"/>
          <w:b/>
          <w:szCs w:val="21"/>
        </w:rPr>
      </w:pPr>
      <w:r w:rsidRPr="009C25A0">
        <w:rPr>
          <w:rFonts w:ascii="宋体" w:hAnsi="宋体" w:hint="eastAsia"/>
          <w:b/>
          <w:szCs w:val="21"/>
        </w:rPr>
        <w:t>一、项目整体要求</w:t>
      </w:r>
    </w:p>
    <w:p w:rsidR="00F55671" w:rsidRPr="009C25A0" w:rsidRDefault="00F55671" w:rsidP="00F55671">
      <w:pPr>
        <w:spacing w:line="480" w:lineRule="exact"/>
        <w:ind w:firstLineChars="200" w:firstLine="422"/>
        <w:outlineLvl w:val="2"/>
        <w:rPr>
          <w:rFonts w:ascii="宋体" w:hAnsi="宋体"/>
          <w:b/>
          <w:szCs w:val="21"/>
        </w:rPr>
      </w:pPr>
      <w:r w:rsidRPr="009C25A0">
        <w:rPr>
          <w:rFonts w:ascii="宋体" w:hAnsi="宋体" w:hint="eastAsia"/>
          <w:b/>
          <w:szCs w:val="21"/>
        </w:rPr>
        <w:t>1</w:t>
      </w:r>
      <w:r w:rsidRPr="009C25A0">
        <w:rPr>
          <w:rFonts w:ascii="宋体" w:hAnsi="宋体"/>
          <w:b/>
          <w:szCs w:val="21"/>
        </w:rPr>
        <w:t>.</w:t>
      </w:r>
      <w:r w:rsidRPr="009C25A0">
        <w:rPr>
          <w:rFonts w:ascii="宋体" w:hAnsi="宋体" w:hint="eastAsia"/>
          <w:b/>
          <w:szCs w:val="21"/>
        </w:rPr>
        <w:t>工程说明</w:t>
      </w:r>
    </w:p>
    <w:p w:rsidR="00F55671" w:rsidRPr="009C25A0" w:rsidRDefault="00F55671" w:rsidP="00F55671">
      <w:pPr>
        <w:spacing w:line="480" w:lineRule="exact"/>
        <w:ind w:firstLineChars="200" w:firstLine="420"/>
        <w:rPr>
          <w:rFonts w:ascii="宋体" w:hAnsi="宋体"/>
          <w:szCs w:val="21"/>
        </w:rPr>
      </w:pPr>
      <w:r w:rsidRPr="009C25A0">
        <w:rPr>
          <w:rFonts w:ascii="宋体" w:hAnsi="宋体"/>
          <w:szCs w:val="21"/>
        </w:rPr>
        <w:t>1.1</w:t>
      </w:r>
      <w:r w:rsidRPr="009C25A0">
        <w:rPr>
          <w:rFonts w:ascii="宋体" w:hAnsi="宋体" w:hint="eastAsia"/>
          <w:szCs w:val="21"/>
        </w:rPr>
        <w:t>工程概况</w:t>
      </w:r>
    </w:p>
    <w:p w:rsidR="00F55671" w:rsidRPr="002C57B3" w:rsidRDefault="00F55671" w:rsidP="00F55671">
      <w:pPr>
        <w:spacing w:line="480" w:lineRule="exact"/>
        <w:ind w:leftChars="200" w:left="945" w:hangingChars="250" w:hanging="525"/>
        <w:rPr>
          <w:rFonts w:ascii="宋体" w:hAnsi="宋体"/>
          <w:szCs w:val="21"/>
        </w:rPr>
      </w:pPr>
      <w:r w:rsidRPr="009C25A0">
        <w:rPr>
          <w:rFonts w:ascii="宋体" w:hAnsi="宋体"/>
          <w:szCs w:val="21"/>
        </w:rPr>
        <w:t>l.1.1</w:t>
      </w:r>
      <w:r w:rsidR="00EC3A86" w:rsidRPr="00EC3A86">
        <w:rPr>
          <w:rFonts w:ascii="宋体" w:hAnsi="宋体" w:hint="eastAsia"/>
          <w:kern w:val="0"/>
          <w:szCs w:val="21"/>
        </w:rPr>
        <w:t>中检院实验动物屏障智能照明系统升级改造工程</w:t>
      </w:r>
      <w:r w:rsidRPr="002C57B3">
        <w:rPr>
          <w:rFonts w:ascii="宋体" w:hAnsi="宋体" w:hint="eastAsia"/>
          <w:kern w:val="0"/>
          <w:szCs w:val="21"/>
        </w:rPr>
        <w:t>基本情况如下：</w:t>
      </w:r>
      <w:r w:rsidR="006E511E">
        <w:rPr>
          <w:rFonts w:ascii="宋体" w:hAnsi="宋体" w:hint="eastAsia"/>
          <w:kern w:val="0"/>
          <w:szCs w:val="21"/>
        </w:rPr>
        <w:t>实验室</w:t>
      </w:r>
      <w:r w:rsidR="00BB6D16">
        <w:rPr>
          <w:rFonts w:ascii="宋体" w:hAnsi="宋体" w:hint="eastAsia"/>
          <w:kern w:val="0"/>
          <w:szCs w:val="21"/>
        </w:rPr>
        <w:t>内原有设施拆除，进行</w:t>
      </w:r>
      <w:r w:rsidR="00A57B42">
        <w:rPr>
          <w:rFonts w:ascii="宋体" w:hAnsi="宋体" w:hint="eastAsia"/>
          <w:kern w:val="0"/>
          <w:szCs w:val="21"/>
        </w:rPr>
        <w:t>电气工程改造</w:t>
      </w:r>
      <w:r w:rsidR="00273F9E">
        <w:rPr>
          <w:rFonts w:ascii="宋体" w:hAnsi="宋体" w:hint="eastAsia"/>
          <w:kern w:val="0"/>
          <w:szCs w:val="21"/>
        </w:rPr>
        <w:t>施工</w:t>
      </w:r>
      <w:r w:rsidRPr="002C57B3">
        <w:rPr>
          <w:rFonts w:ascii="宋体" w:hAnsi="宋体" w:hint="eastAsia"/>
          <w:kern w:val="0"/>
          <w:szCs w:val="21"/>
        </w:rPr>
        <w:t>。施工场地</w:t>
      </w:r>
      <w:r w:rsidRPr="002C57B3">
        <w:rPr>
          <w:rFonts w:ascii="宋体" w:hAnsi="宋体"/>
          <w:kern w:val="0"/>
          <w:szCs w:val="21"/>
        </w:rPr>
        <w:t>(</w:t>
      </w:r>
      <w:r w:rsidRPr="002C57B3">
        <w:rPr>
          <w:rFonts w:ascii="宋体" w:hAnsi="宋体" w:hint="eastAsia"/>
          <w:kern w:val="0"/>
          <w:szCs w:val="21"/>
        </w:rPr>
        <w:t>现场</w:t>
      </w:r>
      <w:r w:rsidRPr="002C57B3">
        <w:rPr>
          <w:rFonts w:ascii="宋体" w:hAnsi="宋体"/>
          <w:kern w:val="0"/>
          <w:szCs w:val="21"/>
        </w:rPr>
        <w:t>)</w:t>
      </w:r>
      <w:r w:rsidRPr="002C57B3">
        <w:rPr>
          <w:rFonts w:ascii="宋体" w:hAnsi="宋体" w:hint="eastAsia"/>
          <w:kern w:val="0"/>
          <w:szCs w:val="21"/>
        </w:rPr>
        <w:t>具体地理位置北京</w:t>
      </w:r>
      <w:r w:rsidR="00364E9B">
        <w:rPr>
          <w:rFonts w:ascii="宋体" w:hAnsi="宋体" w:hint="eastAsia"/>
          <w:kern w:val="0"/>
          <w:szCs w:val="21"/>
        </w:rPr>
        <w:t>市</w:t>
      </w:r>
      <w:proofErr w:type="gramStart"/>
      <w:r w:rsidR="006E511E">
        <w:rPr>
          <w:rFonts w:ascii="宋体" w:hAnsi="宋体" w:hint="eastAsia"/>
          <w:kern w:val="0"/>
          <w:szCs w:val="21"/>
        </w:rPr>
        <w:t>大兴区</w:t>
      </w:r>
      <w:proofErr w:type="gramEnd"/>
      <w:r w:rsidR="006E511E">
        <w:rPr>
          <w:rFonts w:ascii="宋体" w:hAnsi="宋体" w:hint="eastAsia"/>
          <w:kern w:val="0"/>
          <w:szCs w:val="21"/>
        </w:rPr>
        <w:t>华佗路31号</w:t>
      </w:r>
      <w:r w:rsidR="00273F9E">
        <w:rPr>
          <w:rFonts w:ascii="宋体" w:hAnsi="宋体" w:hint="eastAsia"/>
          <w:kern w:val="0"/>
          <w:szCs w:val="21"/>
        </w:rPr>
        <w:t>中国食品药品检定研究院</w:t>
      </w:r>
      <w:r w:rsidR="00EC3A86">
        <w:rPr>
          <w:rFonts w:ascii="宋体" w:hAnsi="宋体" w:hint="eastAsia"/>
          <w:kern w:val="0"/>
          <w:szCs w:val="21"/>
        </w:rPr>
        <w:t>7</w:t>
      </w:r>
      <w:r w:rsidR="006E511E">
        <w:rPr>
          <w:rFonts w:ascii="宋体" w:hAnsi="宋体" w:hint="eastAsia"/>
          <w:kern w:val="0"/>
          <w:szCs w:val="21"/>
        </w:rPr>
        <w:t>号</w:t>
      </w:r>
      <w:r w:rsidR="00273F9E">
        <w:rPr>
          <w:rFonts w:ascii="宋体" w:hAnsi="宋体" w:hint="eastAsia"/>
          <w:kern w:val="0"/>
          <w:szCs w:val="21"/>
        </w:rPr>
        <w:t>楼内</w:t>
      </w:r>
      <w:r w:rsidRPr="002C57B3">
        <w:rPr>
          <w:rFonts w:ascii="宋体" w:hAnsi="宋体" w:hint="eastAsia"/>
          <w:kern w:val="0"/>
          <w:szCs w:val="21"/>
        </w:rPr>
        <w:t>。</w:t>
      </w:r>
    </w:p>
    <w:p w:rsidR="00F55671" w:rsidRPr="009C25A0" w:rsidRDefault="00F55671" w:rsidP="00F55671">
      <w:pPr>
        <w:spacing w:line="480" w:lineRule="exact"/>
        <w:ind w:firstLineChars="200" w:firstLine="420"/>
        <w:rPr>
          <w:rFonts w:ascii="宋体" w:hAnsi="宋体"/>
          <w:szCs w:val="21"/>
        </w:rPr>
      </w:pPr>
      <w:r w:rsidRPr="009C25A0">
        <w:rPr>
          <w:rFonts w:ascii="宋体" w:hAnsi="宋体"/>
          <w:szCs w:val="21"/>
        </w:rPr>
        <w:t>1.2</w:t>
      </w:r>
      <w:r w:rsidRPr="009C25A0">
        <w:rPr>
          <w:rFonts w:ascii="宋体" w:hAnsi="宋体" w:hint="eastAsia"/>
          <w:szCs w:val="21"/>
        </w:rPr>
        <w:t>现场条件和周围环境</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1.2.1</w:t>
      </w:r>
      <w:r w:rsidRPr="00BB07BE">
        <w:rPr>
          <w:rFonts w:ascii="宋体" w:hAnsi="宋体" w:hint="eastAsia"/>
          <w:szCs w:val="21"/>
        </w:rPr>
        <w:t>本工程</w:t>
      </w:r>
      <w:r w:rsidRPr="009C25A0">
        <w:rPr>
          <w:rFonts w:ascii="宋体" w:hAnsi="宋体" w:hint="eastAsia"/>
          <w:szCs w:val="21"/>
        </w:rPr>
        <w:t>施工场地</w:t>
      </w:r>
      <w:r w:rsidRPr="009C25A0">
        <w:rPr>
          <w:rFonts w:ascii="宋体" w:hAnsi="宋体"/>
          <w:szCs w:val="21"/>
        </w:rPr>
        <w:t>(</w:t>
      </w:r>
      <w:r w:rsidRPr="009C25A0">
        <w:rPr>
          <w:rFonts w:ascii="宋体" w:hAnsi="宋体" w:hint="eastAsia"/>
          <w:szCs w:val="21"/>
        </w:rPr>
        <w:t>现场</w:t>
      </w:r>
      <w:r w:rsidRPr="009C25A0">
        <w:rPr>
          <w:rFonts w:ascii="宋体" w:hAnsi="宋体"/>
          <w:szCs w:val="21"/>
        </w:rPr>
        <w:t>)</w:t>
      </w:r>
      <w:r w:rsidRPr="009C25A0">
        <w:rPr>
          <w:rFonts w:ascii="宋体" w:hAnsi="宋体" w:hint="eastAsia"/>
          <w:szCs w:val="21"/>
        </w:rPr>
        <w:t>已经具备施工条件。施工场地</w:t>
      </w:r>
      <w:r w:rsidRPr="009C25A0">
        <w:rPr>
          <w:rFonts w:ascii="宋体" w:hAnsi="宋体"/>
          <w:szCs w:val="21"/>
        </w:rPr>
        <w:t>(</w:t>
      </w:r>
      <w:r w:rsidRPr="009C25A0">
        <w:rPr>
          <w:rFonts w:ascii="宋体" w:hAnsi="宋体" w:hint="eastAsia"/>
          <w:szCs w:val="21"/>
        </w:rPr>
        <w:t>现场</w:t>
      </w:r>
      <w:r w:rsidRPr="009C25A0">
        <w:rPr>
          <w:rFonts w:ascii="宋体" w:hAnsi="宋体"/>
          <w:szCs w:val="21"/>
        </w:rPr>
        <w:t>)</w:t>
      </w:r>
      <w:r w:rsidRPr="009C25A0">
        <w:rPr>
          <w:rFonts w:ascii="宋体" w:hAnsi="宋体" w:hint="eastAsia"/>
          <w:szCs w:val="21"/>
        </w:rPr>
        <w:t>临时水源接口位置、临时电源接口位置、临时排污口位置、道路交通和出入口、以及施工场地</w:t>
      </w:r>
      <w:r w:rsidRPr="009C25A0">
        <w:rPr>
          <w:rFonts w:ascii="宋体" w:hAnsi="宋体"/>
          <w:szCs w:val="21"/>
        </w:rPr>
        <w:t>(</w:t>
      </w:r>
      <w:r w:rsidRPr="009C25A0">
        <w:rPr>
          <w:rFonts w:ascii="宋体" w:hAnsi="宋体" w:hint="eastAsia"/>
          <w:szCs w:val="21"/>
        </w:rPr>
        <w:t>现场</w:t>
      </w:r>
      <w:r w:rsidRPr="009C25A0">
        <w:rPr>
          <w:rFonts w:ascii="宋体" w:hAnsi="宋体"/>
          <w:szCs w:val="21"/>
        </w:rPr>
        <w:t>)</w:t>
      </w:r>
      <w:r w:rsidRPr="009C25A0">
        <w:rPr>
          <w:rFonts w:ascii="宋体" w:hAnsi="宋体" w:hint="eastAsia"/>
          <w:szCs w:val="21"/>
        </w:rPr>
        <w:t>和周围环境等情况以具备。</w:t>
      </w:r>
      <w:r>
        <w:rPr>
          <w:rFonts w:ascii="宋体" w:hAnsi="宋体" w:hint="eastAsia"/>
          <w:szCs w:val="21"/>
        </w:rPr>
        <w:t>具体如下：</w:t>
      </w:r>
    </w:p>
    <w:p w:rsidR="00F55671" w:rsidRPr="009C25A0" w:rsidRDefault="00F55671" w:rsidP="00F55671">
      <w:pPr>
        <w:spacing w:line="480" w:lineRule="exact"/>
        <w:ind w:leftChars="400" w:left="840"/>
        <w:rPr>
          <w:rFonts w:ascii="宋体" w:hAnsi="宋体"/>
          <w:szCs w:val="21"/>
        </w:rPr>
      </w:pPr>
      <w:r w:rsidRPr="009C25A0">
        <w:rPr>
          <w:rFonts w:ascii="宋体" w:hAnsi="宋体" w:hint="eastAsia"/>
          <w:szCs w:val="21"/>
        </w:rPr>
        <w:t>施工场地</w:t>
      </w:r>
      <w:r w:rsidRPr="009C25A0">
        <w:rPr>
          <w:rFonts w:ascii="宋体" w:hAnsi="宋体"/>
          <w:szCs w:val="21"/>
        </w:rPr>
        <w:t>(</w:t>
      </w:r>
      <w:r w:rsidRPr="009C25A0">
        <w:rPr>
          <w:rFonts w:ascii="宋体" w:hAnsi="宋体" w:hint="eastAsia"/>
          <w:szCs w:val="21"/>
        </w:rPr>
        <w:t>现场</w:t>
      </w:r>
      <w:r w:rsidRPr="009C25A0">
        <w:rPr>
          <w:rFonts w:ascii="宋体" w:hAnsi="宋体"/>
          <w:szCs w:val="21"/>
        </w:rPr>
        <w:t>)</w:t>
      </w:r>
      <w:r w:rsidRPr="009C25A0">
        <w:rPr>
          <w:rFonts w:ascii="宋体" w:hAnsi="宋体" w:hint="eastAsia"/>
          <w:szCs w:val="21"/>
        </w:rPr>
        <w:t>临时供水管径：</w:t>
      </w:r>
      <w:r w:rsidR="0050233B">
        <w:rPr>
          <w:rFonts w:ascii="宋体" w:hAnsi="宋体" w:hint="eastAsia"/>
          <w:szCs w:val="21"/>
        </w:rPr>
        <w:t>室内</w:t>
      </w:r>
      <w:r w:rsidR="00B11959">
        <w:rPr>
          <w:rFonts w:ascii="宋体" w:hAnsi="宋体" w:hint="eastAsia"/>
          <w:szCs w:val="21"/>
        </w:rPr>
        <w:t>DN15</w:t>
      </w:r>
      <w:r w:rsidRPr="009C25A0">
        <w:rPr>
          <w:rFonts w:ascii="宋体" w:hAnsi="宋体" w:hint="eastAsia"/>
          <w:szCs w:val="21"/>
        </w:rPr>
        <w:t>。</w:t>
      </w:r>
    </w:p>
    <w:p w:rsidR="00F55671" w:rsidRPr="009C25A0" w:rsidRDefault="00F55671" w:rsidP="00F55671">
      <w:pPr>
        <w:spacing w:line="480" w:lineRule="exact"/>
        <w:ind w:leftChars="400" w:left="945" w:hangingChars="50" w:hanging="105"/>
        <w:rPr>
          <w:rFonts w:ascii="宋体" w:hAnsi="宋体"/>
          <w:szCs w:val="21"/>
        </w:rPr>
      </w:pPr>
      <w:r w:rsidRPr="009C25A0">
        <w:rPr>
          <w:rFonts w:ascii="宋体" w:hAnsi="宋体" w:hint="eastAsia"/>
          <w:szCs w:val="21"/>
        </w:rPr>
        <w:t>施工场地</w:t>
      </w:r>
      <w:r w:rsidRPr="009C25A0">
        <w:rPr>
          <w:rFonts w:ascii="宋体" w:hAnsi="宋体"/>
          <w:szCs w:val="21"/>
        </w:rPr>
        <w:t>(</w:t>
      </w:r>
      <w:r w:rsidRPr="009C25A0">
        <w:rPr>
          <w:rFonts w:ascii="宋体" w:hAnsi="宋体" w:hint="eastAsia"/>
          <w:szCs w:val="21"/>
        </w:rPr>
        <w:t>现场</w:t>
      </w:r>
      <w:r w:rsidRPr="009C25A0">
        <w:rPr>
          <w:rFonts w:ascii="宋体" w:hAnsi="宋体"/>
          <w:szCs w:val="21"/>
        </w:rPr>
        <w:t>)</w:t>
      </w:r>
      <w:r w:rsidRPr="009C25A0">
        <w:rPr>
          <w:rFonts w:ascii="宋体" w:hAnsi="宋体" w:hint="eastAsia"/>
          <w:szCs w:val="21"/>
        </w:rPr>
        <w:t>临时排污管径：</w:t>
      </w:r>
      <w:r w:rsidR="0050233B">
        <w:rPr>
          <w:rFonts w:ascii="宋体" w:hAnsi="宋体" w:hint="eastAsia"/>
          <w:szCs w:val="21"/>
        </w:rPr>
        <w:t>室内</w:t>
      </w:r>
      <w:r w:rsidR="00B11959">
        <w:rPr>
          <w:rFonts w:ascii="宋体" w:hAnsi="宋体" w:hint="eastAsia"/>
          <w:szCs w:val="21"/>
        </w:rPr>
        <w:t>DN50</w:t>
      </w:r>
      <w:r w:rsidRPr="009C25A0">
        <w:rPr>
          <w:rFonts w:ascii="宋体" w:hAnsi="宋体" w:hint="eastAsia"/>
          <w:szCs w:val="21"/>
        </w:rPr>
        <w:t>。</w:t>
      </w:r>
    </w:p>
    <w:p w:rsidR="00F55671" w:rsidRPr="000D096C" w:rsidRDefault="00F55671" w:rsidP="00F55671">
      <w:pPr>
        <w:spacing w:line="480" w:lineRule="exact"/>
        <w:ind w:leftChars="400" w:left="945" w:hangingChars="50" w:hanging="105"/>
        <w:rPr>
          <w:rFonts w:ascii="宋体" w:hAnsi="宋体"/>
          <w:szCs w:val="21"/>
        </w:rPr>
      </w:pPr>
      <w:r w:rsidRPr="009C25A0">
        <w:rPr>
          <w:rFonts w:ascii="宋体" w:hAnsi="宋体" w:hint="eastAsia"/>
          <w:szCs w:val="21"/>
        </w:rPr>
        <w:t>施工现场临时供电容量：</w:t>
      </w:r>
      <w:r w:rsidR="00943FEC">
        <w:rPr>
          <w:rFonts w:ascii="宋体" w:hAnsi="宋体" w:hint="eastAsia"/>
          <w:szCs w:val="21"/>
        </w:rPr>
        <w:t>采购人指定的</w:t>
      </w:r>
      <w:r w:rsidRPr="00943FEC">
        <w:rPr>
          <w:rFonts w:ascii="宋体" w:hAnsi="宋体" w:hint="eastAsia"/>
          <w:szCs w:val="21"/>
        </w:rPr>
        <w:t>楼道</w:t>
      </w:r>
      <w:r w:rsidR="0050233B" w:rsidRPr="00943FEC">
        <w:rPr>
          <w:rFonts w:ascii="宋体" w:hAnsi="宋体" w:hint="eastAsia"/>
          <w:szCs w:val="21"/>
        </w:rPr>
        <w:t>配电箱</w:t>
      </w:r>
      <w:r w:rsidRPr="00943FEC">
        <w:rPr>
          <w:rFonts w:ascii="宋体" w:hAnsi="宋体" w:hint="eastAsia"/>
          <w:szCs w:val="21"/>
        </w:rPr>
        <w:t>与室内插座。</w:t>
      </w:r>
    </w:p>
    <w:p w:rsidR="00F55671" w:rsidRPr="002C57B3" w:rsidRDefault="00F55671" w:rsidP="00F55671">
      <w:pPr>
        <w:spacing w:line="480" w:lineRule="exact"/>
        <w:ind w:leftChars="200" w:left="945" w:hangingChars="250" w:hanging="525"/>
        <w:rPr>
          <w:rFonts w:ascii="宋体" w:hAnsi="宋体"/>
          <w:szCs w:val="21"/>
        </w:rPr>
      </w:pPr>
      <w:r w:rsidRPr="009C25A0">
        <w:rPr>
          <w:rFonts w:ascii="宋体" w:hAnsi="宋体"/>
          <w:szCs w:val="21"/>
        </w:rPr>
        <w:t>1.2.</w:t>
      </w:r>
      <w:r>
        <w:rPr>
          <w:rFonts w:ascii="宋体" w:hAnsi="宋体" w:hint="eastAsia"/>
          <w:szCs w:val="21"/>
        </w:rPr>
        <w:t>2</w:t>
      </w:r>
      <w:r w:rsidRPr="009C25A0">
        <w:rPr>
          <w:rFonts w:ascii="宋体" w:hAnsi="宋体" w:hint="eastAsia"/>
          <w:szCs w:val="21"/>
        </w:rPr>
        <w:t>现场条件和周围环境的其他资料和信息数据如下：承包人按北京市文明施工要求做好扰民信访工作，</w:t>
      </w:r>
      <w:r w:rsidR="00273F9E">
        <w:rPr>
          <w:rFonts w:ascii="宋体" w:hAnsi="宋体" w:hint="eastAsia"/>
          <w:szCs w:val="21"/>
        </w:rPr>
        <w:t>安全文明施工、施工成品保护及</w:t>
      </w:r>
      <w:r w:rsidR="00BB6D16">
        <w:rPr>
          <w:rFonts w:ascii="宋体" w:hAnsi="宋体" w:hint="eastAsia"/>
          <w:szCs w:val="21"/>
        </w:rPr>
        <w:t>避免干扰招标人正常工作</w:t>
      </w:r>
      <w:r w:rsidRPr="009C25A0">
        <w:rPr>
          <w:rFonts w:ascii="宋体" w:hAnsi="宋体" w:hint="eastAsia"/>
          <w:szCs w:val="21"/>
        </w:rPr>
        <w:t>由承包人承担。</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1.2.</w:t>
      </w:r>
      <w:r>
        <w:rPr>
          <w:rFonts w:ascii="宋体" w:hAnsi="宋体" w:hint="eastAsia"/>
          <w:szCs w:val="21"/>
        </w:rPr>
        <w:t>3</w:t>
      </w:r>
      <w:r w:rsidRPr="009C25A0">
        <w:rPr>
          <w:rFonts w:ascii="宋体" w:hAnsi="宋体" w:hint="eastAsia"/>
          <w:szCs w:val="21"/>
        </w:rPr>
        <w:t>承包人被认为已在本工程投标阶段踏勘现场时充分了解本工程现场条件和周围环境，并已在其投标时就场地条件、运输吊装、二次搬运、合同工期要求等产生的费用给予了充分的考虑。</w:t>
      </w:r>
    </w:p>
    <w:p w:rsidR="00F55671" w:rsidRPr="009C25A0" w:rsidRDefault="00F55671" w:rsidP="00F55671">
      <w:pPr>
        <w:spacing w:line="480" w:lineRule="exact"/>
        <w:ind w:firstLineChars="200" w:firstLine="420"/>
        <w:rPr>
          <w:rFonts w:ascii="宋体" w:hAnsi="宋体"/>
          <w:szCs w:val="21"/>
        </w:rPr>
      </w:pPr>
      <w:bookmarkStart w:id="89" w:name="_Toc347560897"/>
      <w:r w:rsidRPr="009C25A0">
        <w:rPr>
          <w:rFonts w:ascii="宋体" w:hAnsi="宋体"/>
          <w:szCs w:val="21"/>
        </w:rPr>
        <w:t>1.</w:t>
      </w:r>
      <w:r w:rsidRPr="009C25A0">
        <w:rPr>
          <w:rFonts w:ascii="宋体" w:hAnsi="宋体" w:hint="eastAsia"/>
          <w:szCs w:val="21"/>
        </w:rPr>
        <w:t>3资料和信息的使用</w:t>
      </w:r>
      <w:bookmarkEnd w:id="89"/>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1.</w:t>
      </w:r>
      <w:r w:rsidRPr="009C25A0">
        <w:rPr>
          <w:rFonts w:ascii="宋体" w:hAnsi="宋体" w:hint="eastAsia"/>
          <w:szCs w:val="21"/>
        </w:rPr>
        <w:t>3</w:t>
      </w:r>
      <w:r w:rsidRPr="009C25A0">
        <w:rPr>
          <w:rFonts w:ascii="宋体" w:hAnsi="宋体"/>
          <w:szCs w:val="21"/>
        </w:rPr>
        <w:t>.1</w:t>
      </w:r>
      <w:r w:rsidRPr="009C25A0">
        <w:rPr>
          <w:rFonts w:ascii="宋体" w:hAnsi="宋体" w:hint="eastAsia"/>
          <w:szCs w:val="21"/>
        </w:rPr>
        <w:t>合同文件中载明的涉及本工程现场条件、周围环境、等情况的资料和信息数据，是发包人现有的和客观的，发包人保证有关资料和信息数据的真实、准确。但承包人据此</w:t>
      </w:r>
      <w:proofErr w:type="gramStart"/>
      <w:r w:rsidRPr="009C25A0">
        <w:rPr>
          <w:rFonts w:ascii="宋体" w:hAnsi="宋体" w:hint="eastAsia"/>
          <w:szCs w:val="21"/>
        </w:rPr>
        <w:t>作出</w:t>
      </w:r>
      <w:proofErr w:type="gramEnd"/>
      <w:r w:rsidRPr="009C25A0">
        <w:rPr>
          <w:rFonts w:ascii="宋体" w:hAnsi="宋体" w:hint="eastAsia"/>
          <w:szCs w:val="21"/>
        </w:rPr>
        <w:t>的推论、判断和决策，由承包人自行负责。</w:t>
      </w:r>
    </w:p>
    <w:p w:rsidR="00F55671" w:rsidRPr="009C25A0" w:rsidRDefault="00F55671" w:rsidP="00F55671">
      <w:pPr>
        <w:spacing w:line="480" w:lineRule="exact"/>
        <w:ind w:firstLineChars="200" w:firstLine="422"/>
        <w:outlineLvl w:val="2"/>
        <w:rPr>
          <w:b/>
        </w:rPr>
      </w:pPr>
      <w:r w:rsidRPr="009C25A0">
        <w:rPr>
          <w:b/>
        </w:rPr>
        <w:t>2.</w:t>
      </w:r>
      <w:r w:rsidRPr="009C25A0">
        <w:rPr>
          <w:rFonts w:hint="eastAsia"/>
          <w:b/>
        </w:rPr>
        <w:t>承包范围</w:t>
      </w:r>
    </w:p>
    <w:p w:rsidR="00F55671" w:rsidRPr="009C25A0" w:rsidRDefault="00F55671" w:rsidP="00F55671">
      <w:pPr>
        <w:spacing w:line="480" w:lineRule="exact"/>
        <w:ind w:firstLineChars="200" w:firstLine="420"/>
        <w:rPr>
          <w:rFonts w:ascii="宋体" w:hAnsi="宋体"/>
          <w:szCs w:val="21"/>
        </w:rPr>
      </w:pPr>
      <w:r w:rsidRPr="009C25A0">
        <w:rPr>
          <w:rFonts w:ascii="宋体" w:hAnsi="宋体"/>
          <w:szCs w:val="21"/>
        </w:rPr>
        <w:t>2.1</w:t>
      </w:r>
      <w:r w:rsidRPr="009C25A0">
        <w:rPr>
          <w:rFonts w:ascii="宋体" w:hAnsi="宋体" w:hint="eastAsia"/>
          <w:szCs w:val="21"/>
        </w:rPr>
        <w:t>承包范围</w:t>
      </w:r>
    </w:p>
    <w:p w:rsidR="00F55671" w:rsidRPr="009C25A0" w:rsidRDefault="00F55671" w:rsidP="00F55671">
      <w:pPr>
        <w:spacing w:line="480" w:lineRule="exact"/>
        <w:ind w:firstLineChars="200" w:firstLine="420"/>
        <w:rPr>
          <w:rFonts w:ascii="宋体" w:hAnsi="宋体"/>
          <w:szCs w:val="21"/>
        </w:rPr>
      </w:pPr>
      <w:r w:rsidRPr="009C25A0">
        <w:rPr>
          <w:rFonts w:ascii="宋体" w:hAnsi="宋体"/>
          <w:szCs w:val="21"/>
        </w:rPr>
        <w:t>2.1.1</w:t>
      </w:r>
      <w:r w:rsidRPr="009C25A0">
        <w:rPr>
          <w:rFonts w:ascii="宋体" w:hAnsi="宋体" w:hint="eastAsia"/>
          <w:szCs w:val="21"/>
        </w:rPr>
        <w:t>承包人自行施工范围</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本工程承包人自行施工的工程范围如下：</w:t>
      </w:r>
    </w:p>
    <w:p w:rsidR="00F55671" w:rsidRPr="005B5016" w:rsidRDefault="00BB6D16" w:rsidP="00F55671">
      <w:pPr>
        <w:spacing w:line="480" w:lineRule="exact"/>
        <w:ind w:firstLineChars="200" w:firstLine="420"/>
        <w:rPr>
          <w:rFonts w:ascii="宋体" w:hAnsi="宋体"/>
          <w:szCs w:val="21"/>
        </w:rPr>
      </w:pPr>
      <w:r>
        <w:rPr>
          <w:rFonts w:ascii="宋体" w:hAnsi="宋体" w:hint="eastAsia"/>
          <w:szCs w:val="21"/>
          <w:u w:val="single"/>
        </w:rPr>
        <w:t>装饰装修、给排水及电气</w:t>
      </w:r>
      <w:r w:rsidR="00F55671" w:rsidRPr="009C25A0">
        <w:rPr>
          <w:rFonts w:ascii="宋体" w:hAnsi="宋体" w:hint="eastAsia"/>
          <w:szCs w:val="21"/>
          <w:u w:val="single"/>
        </w:rPr>
        <w:t>等</w:t>
      </w:r>
      <w:r>
        <w:rPr>
          <w:rFonts w:ascii="宋体" w:hAnsi="宋体" w:hint="eastAsia"/>
          <w:szCs w:val="21"/>
          <w:u w:val="single"/>
        </w:rPr>
        <w:t>工程施工</w:t>
      </w:r>
      <w:r w:rsidR="00F55671" w:rsidRPr="009C25A0">
        <w:rPr>
          <w:rFonts w:ascii="宋体" w:hAnsi="宋体" w:hint="eastAsia"/>
          <w:szCs w:val="21"/>
          <w:u w:val="single"/>
        </w:rPr>
        <w:t>内容。</w:t>
      </w:r>
      <w:r w:rsidR="00F55671" w:rsidRPr="005B5016">
        <w:rPr>
          <w:rFonts w:ascii="宋体" w:hAnsi="宋体" w:cs="Arial" w:hint="eastAsia"/>
          <w:szCs w:val="21"/>
        </w:rPr>
        <w:t>相关内容及要求如下：</w:t>
      </w:r>
      <w:r w:rsidR="00F55671" w:rsidRPr="005B5016">
        <w:rPr>
          <w:rFonts w:ascii="宋体" w:hAnsi="宋体" w:hint="eastAsia"/>
          <w:szCs w:val="21"/>
        </w:rPr>
        <w:t xml:space="preserve"> </w:t>
      </w:r>
    </w:p>
    <w:p w:rsidR="00F55671" w:rsidRPr="00D17256" w:rsidRDefault="00F55671" w:rsidP="00275305">
      <w:pPr>
        <w:pStyle w:val="afffffa"/>
        <w:numPr>
          <w:ilvl w:val="0"/>
          <w:numId w:val="25"/>
        </w:numPr>
        <w:adjustRightInd w:val="0"/>
        <w:spacing w:line="480" w:lineRule="exact"/>
        <w:ind w:firstLineChars="0"/>
        <w:jc w:val="left"/>
        <w:textAlignment w:val="baseline"/>
        <w:rPr>
          <w:rFonts w:ascii="宋体" w:hAnsi="宋体"/>
          <w:szCs w:val="21"/>
        </w:rPr>
      </w:pPr>
      <w:r w:rsidRPr="00275305">
        <w:rPr>
          <w:rFonts w:ascii="宋体" w:hAnsi="宋体" w:hint="eastAsia"/>
          <w:szCs w:val="21"/>
        </w:rPr>
        <w:t>装饰装修：包括</w:t>
      </w:r>
      <w:r w:rsidR="00BB6D16">
        <w:rPr>
          <w:rFonts w:ascii="宋体" w:hAnsi="宋体" w:hint="eastAsia"/>
          <w:szCs w:val="21"/>
        </w:rPr>
        <w:t>天棚吊顶、窗帘盒（杆）、地面、墙面、防水、</w:t>
      </w:r>
      <w:proofErr w:type="gramStart"/>
      <w:r w:rsidR="00BB6D16">
        <w:rPr>
          <w:rFonts w:ascii="宋体" w:hAnsi="宋体" w:hint="eastAsia"/>
          <w:szCs w:val="21"/>
        </w:rPr>
        <w:t>洗漱台</w:t>
      </w:r>
      <w:proofErr w:type="gramEnd"/>
      <w:r w:rsidR="00BB6D16">
        <w:rPr>
          <w:rFonts w:ascii="宋体" w:hAnsi="宋体" w:hint="eastAsia"/>
          <w:szCs w:val="21"/>
        </w:rPr>
        <w:t>及木质门</w:t>
      </w:r>
      <w:r w:rsidRPr="00275305">
        <w:rPr>
          <w:rFonts w:ascii="宋体" w:hAnsi="宋体" w:hint="eastAsia"/>
          <w:szCs w:val="21"/>
        </w:rPr>
        <w:t>等</w:t>
      </w:r>
      <w:r w:rsidR="00D17256">
        <w:rPr>
          <w:rFonts w:ascii="宋体" w:hAnsi="宋体" w:hint="eastAsia"/>
          <w:szCs w:val="21"/>
        </w:rPr>
        <w:t>相关内容</w:t>
      </w:r>
      <w:r w:rsidR="00BB6D16">
        <w:rPr>
          <w:rFonts w:ascii="宋体" w:hAnsi="宋体" w:hint="eastAsia"/>
          <w:szCs w:val="21"/>
        </w:rPr>
        <w:t>拆除及新作</w:t>
      </w:r>
      <w:r w:rsidRPr="00275305">
        <w:rPr>
          <w:rFonts w:ascii="宋体" w:hAnsi="宋体" w:hint="eastAsia"/>
          <w:szCs w:val="21"/>
        </w:rPr>
        <w:t>。</w:t>
      </w:r>
      <w:r w:rsidR="00EF3B6B">
        <w:rPr>
          <w:rFonts w:ascii="宋体" w:hAnsi="宋体" w:hint="eastAsia"/>
          <w:szCs w:val="21"/>
        </w:rPr>
        <w:t>要求</w:t>
      </w:r>
      <w:r w:rsidR="00D17256" w:rsidRPr="00D17256">
        <w:rPr>
          <w:rFonts w:ascii="宋体" w:hAnsi="宋体" w:hint="eastAsia"/>
          <w:szCs w:val="21"/>
        </w:rPr>
        <w:t>选用低毒性、低污染的装饰装修材料</w:t>
      </w:r>
      <w:r w:rsidR="00D17256">
        <w:rPr>
          <w:rFonts w:ascii="宋体" w:hAnsi="宋体" w:hint="eastAsia"/>
          <w:szCs w:val="21"/>
        </w:rPr>
        <w:t>，</w:t>
      </w:r>
      <w:r w:rsidR="00D17256" w:rsidRPr="00D17256">
        <w:rPr>
          <w:rFonts w:ascii="宋体" w:hAnsi="宋体" w:hint="eastAsia"/>
          <w:szCs w:val="21"/>
        </w:rPr>
        <w:t>符合《民用建筑工程室内环境污染控制规范》等国家现行标准规定。</w:t>
      </w:r>
      <w:r w:rsidR="00EF3B6B" w:rsidRPr="00D17256">
        <w:rPr>
          <w:rFonts w:ascii="宋体" w:hAnsi="宋体" w:hint="eastAsia"/>
          <w:szCs w:val="21"/>
        </w:rPr>
        <w:t>所用材料的品种、规格、性能应符合设计的要求及国家现行有关标准的规定</w:t>
      </w:r>
      <w:r w:rsidR="00D17256">
        <w:rPr>
          <w:rFonts w:ascii="宋体" w:hAnsi="宋体" w:hint="eastAsia"/>
          <w:szCs w:val="21"/>
        </w:rPr>
        <w:t>，</w:t>
      </w:r>
    </w:p>
    <w:p w:rsidR="00F55671" w:rsidRPr="00EF3B6B" w:rsidRDefault="00EF3B6B" w:rsidP="00EF3B6B">
      <w:pPr>
        <w:pStyle w:val="afffffa"/>
        <w:numPr>
          <w:ilvl w:val="0"/>
          <w:numId w:val="25"/>
        </w:numPr>
        <w:adjustRightInd w:val="0"/>
        <w:spacing w:line="480" w:lineRule="exact"/>
        <w:ind w:firstLineChars="0"/>
        <w:jc w:val="left"/>
        <w:textAlignment w:val="baseline"/>
        <w:rPr>
          <w:rFonts w:ascii="宋体" w:hAnsi="宋体"/>
          <w:kern w:val="0"/>
          <w:szCs w:val="21"/>
        </w:rPr>
      </w:pPr>
      <w:r>
        <w:rPr>
          <w:rFonts w:ascii="宋体" w:hAnsi="宋体" w:hint="eastAsia"/>
          <w:kern w:val="0"/>
          <w:szCs w:val="21"/>
        </w:rPr>
        <w:t xml:space="preserve"> 给排水及采暖</w:t>
      </w:r>
      <w:r w:rsidR="00F55671" w:rsidRPr="00EF3B6B">
        <w:rPr>
          <w:rFonts w:ascii="宋体" w:hAnsi="宋体" w:hint="eastAsia"/>
          <w:kern w:val="0"/>
          <w:szCs w:val="21"/>
        </w:rPr>
        <w:t>工程：包含</w:t>
      </w:r>
      <w:r>
        <w:rPr>
          <w:rFonts w:ascii="宋体" w:hAnsi="宋体" w:hint="eastAsia"/>
          <w:kern w:val="0"/>
          <w:szCs w:val="21"/>
        </w:rPr>
        <w:t>管路安装、阀门安装、大便器、小便器、散热器及地漏</w:t>
      </w:r>
      <w:r w:rsidR="00F55671" w:rsidRPr="00EF3B6B">
        <w:rPr>
          <w:rFonts w:ascii="宋体" w:hAnsi="宋体" w:hint="eastAsia"/>
          <w:kern w:val="0"/>
          <w:szCs w:val="21"/>
        </w:rPr>
        <w:t>等</w:t>
      </w:r>
      <w:r w:rsidR="00D17256">
        <w:rPr>
          <w:rFonts w:ascii="宋体" w:hAnsi="宋体" w:hint="eastAsia"/>
          <w:kern w:val="0"/>
          <w:szCs w:val="21"/>
        </w:rPr>
        <w:t>相关内容拆除及新作</w:t>
      </w:r>
      <w:r w:rsidR="00F55671" w:rsidRPr="00EF3B6B">
        <w:rPr>
          <w:rFonts w:ascii="宋体" w:hAnsi="宋体" w:hint="eastAsia"/>
          <w:kern w:val="0"/>
          <w:szCs w:val="21"/>
        </w:rPr>
        <w:t>。要求</w:t>
      </w:r>
      <w:r w:rsidR="00D17256">
        <w:rPr>
          <w:rFonts w:ascii="宋体" w:hAnsi="宋体" w:hint="eastAsia"/>
          <w:kern w:val="0"/>
          <w:szCs w:val="21"/>
        </w:rPr>
        <w:t>符合《建筑给排水及采暖工程施工质量验收规范》</w:t>
      </w:r>
      <w:r w:rsidR="00F55671" w:rsidRPr="00EF3B6B">
        <w:rPr>
          <w:rFonts w:ascii="宋体" w:hAnsi="宋体" w:hint="eastAsia"/>
          <w:kern w:val="0"/>
          <w:szCs w:val="21"/>
        </w:rPr>
        <w:t>。</w:t>
      </w:r>
    </w:p>
    <w:p w:rsidR="00F55671" w:rsidRPr="00064BE7" w:rsidRDefault="00D17256" w:rsidP="00064BE7">
      <w:pPr>
        <w:pStyle w:val="afffffa"/>
        <w:numPr>
          <w:ilvl w:val="0"/>
          <w:numId w:val="25"/>
        </w:numPr>
        <w:adjustRightInd w:val="0"/>
        <w:spacing w:line="480" w:lineRule="exact"/>
        <w:ind w:firstLineChars="0"/>
        <w:jc w:val="left"/>
        <w:textAlignment w:val="baseline"/>
        <w:rPr>
          <w:rFonts w:ascii="宋体" w:hAnsi="宋体"/>
          <w:kern w:val="0"/>
          <w:szCs w:val="21"/>
        </w:rPr>
      </w:pPr>
      <w:r>
        <w:rPr>
          <w:rFonts w:ascii="宋体" w:hAnsi="宋体" w:hint="eastAsia"/>
          <w:kern w:val="0"/>
          <w:szCs w:val="21"/>
        </w:rPr>
        <w:t>电气工程</w:t>
      </w:r>
      <w:r w:rsidR="00F55671" w:rsidRPr="00064BE7">
        <w:rPr>
          <w:rFonts w:ascii="宋体" w:hAnsi="宋体" w:hint="eastAsia"/>
          <w:kern w:val="0"/>
          <w:szCs w:val="21"/>
        </w:rPr>
        <w:t>：包含</w:t>
      </w:r>
      <w:r>
        <w:rPr>
          <w:rFonts w:ascii="宋体" w:hAnsi="宋体" w:hint="eastAsia"/>
          <w:kern w:val="0"/>
          <w:szCs w:val="21"/>
        </w:rPr>
        <w:t>照明、电气配管及电气安装</w:t>
      </w:r>
      <w:r w:rsidR="00F55671" w:rsidRPr="00064BE7">
        <w:rPr>
          <w:rFonts w:ascii="宋体" w:hAnsi="宋体" w:hint="eastAsia"/>
          <w:kern w:val="0"/>
          <w:szCs w:val="21"/>
        </w:rPr>
        <w:t>等</w:t>
      </w:r>
      <w:r>
        <w:rPr>
          <w:rFonts w:ascii="宋体" w:hAnsi="宋体" w:hint="eastAsia"/>
          <w:kern w:val="0"/>
          <w:szCs w:val="21"/>
        </w:rPr>
        <w:t>相关内容拆除及新作</w:t>
      </w:r>
      <w:r w:rsidR="00F55671" w:rsidRPr="00064BE7">
        <w:rPr>
          <w:rFonts w:ascii="宋体" w:hAnsi="宋体" w:hint="eastAsia"/>
          <w:kern w:val="0"/>
          <w:szCs w:val="21"/>
        </w:rPr>
        <w:t>。</w:t>
      </w:r>
      <w:r>
        <w:rPr>
          <w:rFonts w:ascii="宋体" w:hAnsi="宋体" w:hint="eastAsia"/>
          <w:kern w:val="0"/>
          <w:szCs w:val="21"/>
        </w:rPr>
        <w:t>要求符合《建筑电气工程施工质量验收规范》。</w:t>
      </w:r>
    </w:p>
    <w:p w:rsidR="00064BE7" w:rsidRPr="00064BE7" w:rsidRDefault="00064BE7" w:rsidP="00D17256">
      <w:pPr>
        <w:spacing w:line="480" w:lineRule="exact"/>
        <w:ind w:firstLine="420"/>
        <w:outlineLvl w:val="2"/>
      </w:pPr>
      <w:r w:rsidRPr="00064BE7">
        <w:rPr>
          <w:rFonts w:ascii="宋体" w:hAnsi="宋体" w:hint="eastAsia"/>
          <w:szCs w:val="21"/>
        </w:rPr>
        <w:t>④</w:t>
      </w:r>
      <w:r w:rsidR="00D17256">
        <w:rPr>
          <w:rFonts w:hint="eastAsia"/>
        </w:rPr>
        <w:t xml:space="preserve"> </w:t>
      </w:r>
      <w:r>
        <w:rPr>
          <w:rFonts w:hint="eastAsia"/>
        </w:rPr>
        <w:t>施工完成后，</w:t>
      </w:r>
      <w:r w:rsidR="004642ED">
        <w:rPr>
          <w:rFonts w:hint="eastAsia"/>
        </w:rPr>
        <w:t>中标</w:t>
      </w:r>
      <w:r>
        <w:rPr>
          <w:rFonts w:hint="eastAsia"/>
        </w:rPr>
        <w:t>方提供竣工</w:t>
      </w:r>
      <w:r w:rsidR="00D17256">
        <w:rPr>
          <w:rFonts w:hint="eastAsia"/>
        </w:rPr>
        <w:t>资料</w:t>
      </w:r>
      <w:r w:rsidRPr="00064BE7">
        <w:rPr>
          <w:rFonts w:hint="eastAsia"/>
          <w:u w:val="single"/>
        </w:rPr>
        <w:t xml:space="preserve"> </w:t>
      </w:r>
      <w:r w:rsidRPr="00064BE7">
        <w:rPr>
          <w:rFonts w:hint="eastAsia"/>
          <w:u w:val="single"/>
        </w:rPr>
        <w:t>叁</w:t>
      </w:r>
      <w:r w:rsidRPr="00064BE7">
        <w:rPr>
          <w:rFonts w:hint="eastAsia"/>
          <w:u w:val="single"/>
        </w:rPr>
        <w:t xml:space="preserve"> </w:t>
      </w:r>
      <w:r>
        <w:rPr>
          <w:rFonts w:hint="eastAsia"/>
        </w:rPr>
        <w:t>套</w:t>
      </w:r>
      <w:r w:rsidR="006D7618">
        <w:rPr>
          <w:rFonts w:hint="eastAsia"/>
        </w:rPr>
        <w:t>。</w:t>
      </w:r>
    </w:p>
    <w:p w:rsidR="00F55671" w:rsidRPr="009C25A0" w:rsidRDefault="00F55671" w:rsidP="00275305">
      <w:pPr>
        <w:spacing w:line="480" w:lineRule="exact"/>
        <w:ind w:firstLineChars="200" w:firstLine="422"/>
        <w:outlineLvl w:val="2"/>
        <w:rPr>
          <w:b/>
        </w:rPr>
      </w:pPr>
      <w:r w:rsidRPr="009C25A0">
        <w:rPr>
          <w:b/>
        </w:rPr>
        <w:t>3.</w:t>
      </w:r>
      <w:r w:rsidRPr="009C25A0">
        <w:rPr>
          <w:rFonts w:hint="eastAsia"/>
          <w:b/>
        </w:rPr>
        <w:t>工期要求</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3.1</w:t>
      </w:r>
      <w:r w:rsidRPr="009C25A0">
        <w:rPr>
          <w:rFonts w:ascii="宋体" w:hAnsi="宋体" w:hint="eastAsia"/>
          <w:szCs w:val="21"/>
        </w:rPr>
        <w:t>合同工期</w:t>
      </w:r>
    </w:p>
    <w:p w:rsidR="00F55671" w:rsidRPr="009C25A0" w:rsidRDefault="00F55671" w:rsidP="00F55671">
      <w:pPr>
        <w:pStyle w:val="1fa"/>
        <w:spacing w:line="480" w:lineRule="exact"/>
        <w:rPr>
          <w:rFonts w:ascii="宋体" w:hAnsi="宋体"/>
          <w:kern w:val="0"/>
          <w:szCs w:val="21"/>
        </w:rPr>
      </w:pPr>
      <w:r w:rsidRPr="009C25A0">
        <w:rPr>
          <w:rFonts w:ascii="宋体" w:hAnsi="宋体" w:hint="eastAsia"/>
          <w:kern w:val="0"/>
          <w:szCs w:val="21"/>
        </w:rPr>
        <w:t>本工程合同工期和计划开、竣工日期为承包人在投标函附录中承诺的工期和计划开、竣工日期，并在合同协议书中载明。</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3.2</w:t>
      </w:r>
      <w:r w:rsidRPr="009C25A0">
        <w:rPr>
          <w:rFonts w:ascii="宋体" w:hAnsi="宋体" w:hint="eastAsia"/>
          <w:szCs w:val="21"/>
        </w:rPr>
        <w:t>关于工期的一般规定</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3.2.1</w:t>
      </w:r>
      <w:r w:rsidRPr="009C25A0">
        <w:rPr>
          <w:rFonts w:ascii="宋体" w:hAnsi="宋体" w:hint="eastAsia"/>
          <w:szCs w:val="21"/>
        </w:rPr>
        <w:t>承包人在投标函中承诺的工期和计划开、竣工日期之间发生矛盾或者不一致时，以承包人承诺的工期为准。实际开工日期以通用合同条款约定的监理人发出的开工通知中载明的开工日期为准。</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3.2.2</w:t>
      </w:r>
      <w:r w:rsidRPr="009C25A0">
        <w:rPr>
          <w:rFonts w:ascii="宋体" w:hAnsi="宋体" w:hint="eastAsia"/>
          <w:szCs w:val="21"/>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3.2.3</w:t>
      </w:r>
      <w:r w:rsidRPr="009C25A0">
        <w:rPr>
          <w:rFonts w:ascii="宋体" w:hAnsi="宋体" w:hint="eastAsia"/>
          <w:szCs w:val="21"/>
        </w:rPr>
        <w:t>承包人在投标函附录中所承诺的工期应当包括实施并完成金额在内的所有工作的工期。</w:t>
      </w:r>
    </w:p>
    <w:p w:rsidR="00F55671" w:rsidRPr="009C25A0" w:rsidRDefault="00F55671" w:rsidP="00F55671">
      <w:pPr>
        <w:spacing w:line="480" w:lineRule="exact"/>
        <w:ind w:firstLineChars="200" w:firstLine="422"/>
        <w:outlineLvl w:val="2"/>
        <w:rPr>
          <w:b/>
        </w:rPr>
      </w:pPr>
      <w:r w:rsidRPr="009C25A0">
        <w:rPr>
          <w:b/>
        </w:rPr>
        <w:t>4.</w:t>
      </w:r>
      <w:r w:rsidRPr="009C25A0">
        <w:rPr>
          <w:rFonts w:hint="eastAsia"/>
          <w:b/>
        </w:rPr>
        <w:t>质量要求</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4.1</w:t>
      </w:r>
      <w:r w:rsidRPr="009C25A0">
        <w:rPr>
          <w:rFonts w:ascii="宋体" w:hAnsi="宋体" w:hint="eastAsia"/>
          <w:szCs w:val="21"/>
        </w:rPr>
        <w:t>质量标准</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4.1.1</w:t>
      </w:r>
      <w:r w:rsidRPr="009C25A0">
        <w:rPr>
          <w:rFonts w:ascii="宋体" w:hAnsi="宋体" w:hint="eastAsia"/>
          <w:szCs w:val="21"/>
        </w:rPr>
        <w:t>本工程要求的质量标准为符合现行国家有关工程施工验收规范和标准的要求合格。</w:t>
      </w:r>
    </w:p>
    <w:p w:rsidR="00F55671" w:rsidRPr="009C25A0" w:rsidRDefault="00F55671" w:rsidP="00F55671">
      <w:pPr>
        <w:spacing w:line="480" w:lineRule="exact"/>
        <w:ind w:firstLineChars="200" w:firstLine="422"/>
        <w:outlineLvl w:val="2"/>
        <w:rPr>
          <w:b/>
        </w:rPr>
      </w:pPr>
      <w:r w:rsidRPr="009C25A0">
        <w:rPr>
          <w:b/>
        </w:rPr>
        <w:t>5.</w:t>
      </w:r>
      <w:r w:rsidRPr="009C25A0">
        <w:rPr>
          <w:rFonts w:hint="eastAsia"/>
          <w:b/>
        </w:rPr>
        <w:t>适用规范和标准</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5.1</w:t>
      </w:r>
      <w:r w:rsidRPr="009C25A0">
        <w:rPr>
          <w:rFonts w:ascii="宋体" w:hAnsi="宋体" w:hint="eastAsia"/>
          <w:szCs w:val="21"/>
        </w:rPr>
        <w:t>适用的规范、标准和规程</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5.1.1</w:t>
      </w:r>
      <w:r w:rsidRPr="009C25A0">
        <w:rPr>
          <w:rFonts w:ascii="宋体" w:hAnsi="宋体" w:hint="eastAsia"/>
          <w:szCs w:val="21"/>
        </w:rPr>
        <w:t>除合同另有约定外，本工程适用现行国家、行业和地方规范、标准和规程。适用于本工程的国家、行业和地方的规范、标准和规范等的</w:t>
      </w:r>
      <w:proofErr w:type="gramStart"/>
      <w:r w:rsidRPr="009C25A0">
        <w:rPr>
          <w:rFonts w:ascii="宋体" w:hAnsi="宋体" w:hint="eastAsia"/>
          <w:szCs w:val="21"/>
        </w:rPr>
        <w:t>名录见</w:t>
      </w:r>
      <w:proofErr w:type="gramEnd"/>
      <w:r w:rsidRPr="009C25A0">
        <w:rPr>
          <w:rFonts w:ascii="宋体" w:hAnsi="宋体" w:hint="eastAsia"/>
          <w:szCs w:val="21"/>
        </w:rPr>
        <w:t>本章第三节。</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hint="eastAsia"/>
          <w:szCs w:val="21"/>
        </w:rPr>
        <w:t>构成合同文件的任何内容与适用的规范、标准和规程之间出现矛盾，承包人应书面要求监理人</w:t>
      </w:r>
      <w:r w:rsidRPr="00CF0C81">
        <w:rPr>
          <w:rFonts w:ascii="宋体" w:hAnsi="宋体" w:hint="eastAsia"/>
          <w:b/>
          <w:szCs w:val="21"/>
        </w:rPr>
        <w:t>（如果有）</w:t>
      </w:r>
      <w:r w:rsidRPr="009C25A0">
        <w:rPr>
          <w:rFonts w:ascii="宋体" w:hAnsi="宋体" w:hint="eastAsia"/>
          <w:szCs w:val="21"/>
        </w:rPr>
        <w:t>予以澄清，除监理人有特别指示外，承包人应按照其中要求最严格的标准执行。</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5.1.3</w:t>
      </w:r>
      <w:r w:rsidRPr="009C25A0">
        <w:rPr>
          <w:rFonts w:ascii="宋体" w:hAnsi="宋体" w:hint="eastAsia"/>
          <w:szCs w:val="21"/>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约定办理。</w:t>
      </w:r>
    </w:p>
    <w:p w:rsidR="00F55671" w:rsidRPr="009C25A0" w:rsidRDefault="00F55671" w:rsidP="00F55671">
      <w:pPr>
        <w:spacing w:line="480" w:lineRule="exact"/>
        <w:ind w:leftChars="200" w:left="945" w:hangingChars="250" w:hanging="525"/>
        <w:rPr>
          <w:rFonts w:asciiTheme="minorEastAsia" w:eastAsiaTheme="minorEastAsia" w:hAnsiTheme="minorEastAsia" w:cstheme="minorEastAsia"/>
          <w:szCs w:val="21"/>
        </w:rPr>
      </w:pPr>
      <w:r w:rsidRPr="009C25A0">
        <w:rPr>
          <w:rFonts w:asciiTheme="minorEastAsia" w:eastAsiaTheme="minorEastAsia" w:hAnsiTheme="minorEastAsia" w:cstheme="minorEastAsia"/>
          <w:szCs w:val="21"/>
        </w:rPr>
        <w:t>5.2</w:t>
      </w:r>
      <w:r w:rsidRPr="009C25A0">
        <w:rPr>
          <w:rFonts w:asciiTheme="minorEastAsia" w:eastAsiaTheme="minorEastAsia" w:hAnsiTheme="minorEastAsia" w:cstheme="minorEastAsia" w:hint="eastAsia"/>
          <w:szCs w:val="21"/>
        </w:rPr>
        <w:t>特殊技术标准和要求</w:t>
      </w:r>
    </w:p>
    <w:p w:rsidR="00F55671" w:rsidRPr="009C25A0" w:rsidRDefault="00F55671" w:rsidP="00F55671">
      <w:pPr>
        <w:spacing w:line="480" w:lineRule="exact"/>
        <w:ind w:leftChars="200" w:left="945" w:hangingChars="250" w:hanging="525"/>
        <w:rPr>
          <w:rFonts w:asciiTheme="minorEastAsia" w:eastAsiaTheme="minorEastAsia" w:hAnsiTheme="minorEastAsia" w:cstheme="minorEastAsia"/>
          <w:szCs w:val="21"/>
        </w:rPr>
      </w:pPr>
      <w:r w:rsidRPr="009C25A0">
        <w:rPr>
          <w:rFonts w:asciiTheme="minorEastAsia" w:eastAsiaTheme="minorEastAsia" w:hAnsiTheme="minorEastAsia" w:cstheme="minorEastAsia"/>
          <w:szCs w:val="21"/>
        </w:rPr>
        <w:t>5.2.1</w:t>
      </w:r>
      <w:r w:rsidRPr="009C25A0">
        <w:rPr>
          <w:rFonts w:asciiTheme="minorEastAsia" w:eastAsiaTheme="minorEastAsia" w:hAnsiTheme="minorEastAsia" w:cstheme="minorEastAsia" w:hint="eastAsia"/>
          <w:szCs w:val="21"/>
        </w:rPr>
        <w:t>适用本工程的特殊技术标准和</w:t>
      </w:r>
      <w:proofErr w:type="gramStart"/>
      <w:r w:rsidRPr="009C25A0">
        <w:rPr>
          <w:rFonts w:asciiTheme="minorEastAsia" w:eastAsiaTheme="minorEastAsia" w:hAnsiTheme="minorEastAsia" w:cstheme="minorEastAsia" w:hint="eastAsia"/>
          <w:szCs w:val="21"/>
        </w:rPr>
        <w:t>要</w:t>
      </w:r>
      <w:proofErr w:type="gramEnd"/>
      <w:r w:rsidRPr="009C25A0">
        <w:rPr>
          <w:rFonts w:asciiTheme="minorEastAsia" w:eastAsiaTheme="minorEastAsia" w:hAnsiTheme="minorEastAsia" w:cstheme="minorEastAsia" w:hint="eastAsia"/>
          <w:szCs w:val="21"/>
        </w:rPr>
        <w:t>求见本章第二节。</w:t>
      </w:r>
    </w:p>
    <w:p w:rsidR="00F55671" w:rsidRPr="009C25A0" w:rsidRDefault="00F55671" w:rsidP="00F55671">
      <w:pPr>
        <w:spacing w:line="480" w:lineRule="exact"/>
        <w:ind w:leftChars="200" w:left="945" w:hangingChars="250" w:hanging="525"/>
        <w:rPr>
          <w:rFonts w:asciiTheme="minorEastAsia" w:eastAsiaTheme="minorEastAsia" w:hAnsiTheme="minorEastAsia" w:cstheme="minorEastAsia"/>
          <w:szCs w:val="21"/>
        </w:rPr>
      </w:pPr>
      <w:r w:rsidRPr="009C25A0">
        <w:rPr>
          <w:rFonts w:asciiTheme="minorEastAsia" w:eastAsiaTheme="minorEastAsia" w:hAnsiTheme="minorEastAsia" w:cstheme="minorEastAsia"/>
          <w:szCs w:val="21"/>
        </w:rPr>
        <w:t>5.2.2</w:t>
      </w:r>
      <w:r w:rsidRPr="009C25A0">
        <w:rPr>
          <w:rFonts w:asciiTheme="minorEastAsia" w:eastAsiaTheme="minorEastAsia" w:hAnsiTheme="minorEastAsia" w:cstheme="minorEastAsia" w:hint="eastAsia"/>
          <w:szCs w:val="21"/>
        </w:rPr>
        <w:t>有合同约束力的图纸和其他设计文件中的有关文字说明是本节的组成内容。</w:t>
      </w:r>
    </w:p>
    <w:p w:rsidR="00F55671" w:rsidRPr="009C25A0" w:rsidRDefault="00F55671" w:rsidP="00F55671">
      <w:pPr>
        <w:spacing w:line="480" w:lineRule="exact"/>
        <w:ind w:firstLineChars="200" w:firstLine="422"/>
        <w:outlineLvl w:val="2"/>
        <w:rPr>
          <w:b/>
        </w:rPr>
      </w:pPr>
      <w:r w:rsidRPr="009C25A0">
        <w:rPr>
          <w:b/>
        </w:rPr>
        <w:t>6.</w:t>
      </w:r>
      <w:r w:rsidRPr="009C25A0">
        <w:rPr>
          <w:rFonts w:hint="eastAsia"/>
          <w:b/>
        </w:rPr>
        <w:t>安全文明施工</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6.1</w:t>
      </w:r>
      <w:r w:rsidRPr="009C25A0">
        <w:rPr>
          <w:rFonts w:ascii="宋体" w:hAnsi="宋体" w:hint="eastAsia"/>
          <w:szCs w:val="21"/>
        </w:rPr>
        <w:t>安全防护</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在工程施工、竣工、交付及修补任何缺陷的过程中，承包人应当始终遵守国家和地方有关安全生产的法律、法规、规范、标准和规程等，履行其安全施工职责。</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安全防护方面的其他要求如下：</w:t>
      </w:r>
      <w:r w:rsidRPr="009C25A0">
        <w:rPr>
          <w:rFonts w:ascii="宋体" w:hAnsi="宋体"/>
          <w:szCs w:val="21"/>
        </w:rPr>
        <w:t xml:space="preserve"> </w:t>
      </w:r>
      <w:r w:rsidRPr="009C25A0">
        <w:rPr>
          <w:rFonts w:ascii="宋体" w:hAnsi="宋体" w:hint="eastAsia"/>
          <w:szCs w:val="21"/>
        </w:rPr>
        <w:t>/</w:t>
      </w:r>
      <w:r w:rsidRPr="009C25A0">
        <w:rPr>
          <w:rFonts w:ascii="宋体" w:hAnsi="宋体"/>
          <w:szCs w:val="21"/>
        </w:rPr>
        <w:t xml:space="preserve"> </w:t>
      </w:r>
      <w:r w:rsidRPr="009C25A0">
        <w:rPr>
          <w:rFonts w:ascii="宋体" w:hAnsi="宋体" w:hint="eastAsia"/>
          <w:szCs w:val="21"/>
        </w:rPr>
        <w:t>。</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6.2</w:t>
      </w:r>
      <w:r w:rsidRPr="009C25A0">
        <w:rPr>
          <w:rFonts w:ascii="宋体" w:hAnsi="宋体" w:hint="eastAsia"/>
          <w:szCs w:val="21"/>
        </w:rPr>
        <w:t>临时消防</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承包人应建立消防安全责任制度，制定用火、用电和使用易燃易爆等危险品的消防安全管理制度和操作规程。各项制度和规程等应满足相关法律法规和政府消防管理机构的要求。</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临时消防方面的其他要求如下：</w:t>
      </w:r>
      <w:r w:rsidRPr="003429E7">
        <w:rPr>
          <w:rFonts w:ascii="宋体" w:hAnsi="宋体"/>
          <w:szCs w:val="21"/>
          <w:u w:val="single"/>
        </w:rPr>
        <w:t xml:space="preserve"> </w:t>
      </w:r>
      <w:r w:rsidRPr="003429E7">
        <w:rPr>
          <w:rFonts w:ascii="宋体" w:hAnsi="宋体" w:hint="eastAsia"/>
          <w:szCs w:val="21"/>
          <w:u w:val="single"/>
        </w:rPr>
        <w:t xml:space="preserve">/ </w:t>
      </w:r>
      <w:r w:rsidRPr="009C25A0">
        <w:rPr>
          <w:rFonts w:ascii="宋体" w:hAnsi="宋体" w:hint="eastAsia"/>
          <w:szCs w:val="21"/>
        </w:rPr>
        <w:t>。</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6.3</w:t>
      </w:r>
      <w:r w:rsidRPr="009C25A0">
        <w:rPr>
          <w:rFonts w:ascii="宋体" w:hAnsi="宋体" w:hint="eastAsia"/>
          <w:szCs w:val="21"/>
        </w:rPr>
        <w:t>临时供电</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承包人应当根据《施工现场临时用电安全技术规范（附条文说明）》</w:t>
      </w:r>
      <w:r w:rsidRPr="009C25A0">
        <w:rPr>
          <w:rFonts w:ascii="宋体" w:hAnsi="宋体"/>
          <w:szCs w:val="21"/>
        </w:rPr>
        <w:t>(JGJ 46—2005)</w:t>
      </w:r>
      <w:r w:rsidRPr="009C25A0">
        <w:rPr>
          <w:rFonts w:ascii="宋体" w:hAnsi="宋体" w:hint="eastAsia"/>
          <w:szCs w:val="21"/>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hint="eastAsia"/>
          <w:szCs w:val="21"/>
        </w:rPr>
        <w:t>临时用电方面的其他要求如下：</w:t>
      </w:r>
      <w:r w:rsidRPr="009C25A0">
        <w:rPr>
          <w:rFonts w:ascii="宋体" w:hAnsi="宋体"/>
          <w:szCs w:val="21"/>
          <w:u w:val="single"/>
        </w:rPr>
        <w:t xml:space="preserve"> </w:t>
      </w:r>
      <w:r w:rsidRPr="009C25A0">
        <w:rPr>
          <w:rFonts w:ascii="宋体" w:hAnsi="宋体" w:hint="eastAsia"/>
          <w:szCs w:val="21"/>
          <w:u w:val="single"/>
        </w:rPr>
        <w:t xml:space="preserve">/ </w:t>
      </w:r>
      <w:r w:rsidRPr="009C25A0">
        <w:rPr>
          <w:rFonts w:ascii="宋体" w:hAnsi="宋体" w:hint="eastAsia"/>
          <w:szCs w:val="21"/>
        </w:rPr>
        <w:t>。</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6.4</w:t>
      </w:r>
      <w:r w:rsidRPr="009C25A0">
        <w:rPr>
          <w:rFonts w:ascii="宋体" w:hAnsi="宋体" w:hint="eastAsia"/>
          <w:szCs w:val="21"/>
        </w:rPr>
        <w:t>劳动保护</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hint="eastAsia"/>
          <w:szCs w:val="21"/>
        </w:rPr>
        <w:t>劳动保护方面的其他要求如下：</w:t>
      </w:r>
      <w:r w:rsidRPr="009C25A0">
        <w:rPr>
          <w:rFonts w:ascii="宋体" w:hAnsi="宋体"/>
          <w:szCs w:val="21"/>
          <w:u w:val="single"/>
        </w:rPr>
        <w:t xml:space="preserve"> </w:t>
      </w:r>
      <w:r w:rsidRPr="009C25A0">
        <w:rPr>
          <w:rFonts w:ascii="宋体" w:hAnsi="宋体" w:hint="eastAsia"/>
          <w:szCs w:val="21"/>
          <w:u w:val="single"/>
        </w:rPr>
        <w:t xml:space="preserve">/ </w:t>
      </w:r>
      <w:r w:rsidRPr="009C25A0">
        <w:rPr>
          <w:rFonts w:ascii="宋体" w:hAnsi="宋体" w:hint="eastAsia"/>
          <w:szCs w:val="21"/>
        </w:rPr>
        <w:t>。</w:t>
      </w:r>
    </w:p>
    <w:p w:rsidR="00F55671" w:rsidRPr="009C25A0" w:rsidRDefault="00F55671" w:rsidP="00F55671">
      <w:pPr>
        <w:spacing w:line="480" w:lineRule="exact"/>
        <w:ind w:leftChars="200" w:left="945" w:hangingChars="250" w:hanging="525"/>
        <w:rPr>
          <w:rFonts w:ascii="宋体" w:hAnsi="宋体"/>
          <w:szCs w:val="21"/>
        </w:rPr>
      </w:pPr>
      <w:r w:rsidRPr="009C25A0">
        <w:rPr>
          <w:rFonts w:ascii="宋体" w:hAnsi="宋体"/>
          <w:szCs w:val="21"/>
        </w:rPr>
        <w:t>6.5</w:t>
      </w:r>
      <w:r w:rsidRPr="009C25A0">
        <w:rPr>
          <w:rFonts w:ascii="宋体" w:hAnsi="宋体" w:hint="eastAsia"/>
          <w:szCs w:val="21"/>
        </w:rPr>
        <w:t>脚手架</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承包人应搭设并维护一切必要的临时脚手架、并配以脚手板等。脚手架的搭设应满足有关安全生产的法律、法规、规范、标准和规程等的要求。新搭设的脚手架投入使用前，承包人必须组织安全检查和验收，并对使用脚手架的作业人员进行安全交底。</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脚手架的其他要求如下：</w:t>
      </w:r>
      <w:r w:rsidRPr="009C25A0">
        <w:rPr>
          <w:rFonts w:ascii="宋体" w:hAnsi="宋体"/>
          <w:szCs w:val="21"/>
          <w:u w:val="single"/>
        </w:rPr>
        <w:t xml:space="preserve"> </w:t>
      </w:r>
      <w:r w:rsidRPr="009C25A0">
        <w:rPr>
          <w:rFonts w:ascii="宋体" w:hAnsi="宋体" w:hint="eastAsia"/>
          <w:szCs w:val="21"/>
          <w:u w:val="single"/>
        </w:rPr>
        <w:t xml:space="preserve">/ </w:t>
      </w:r>
      <w:r w:rsidRPr="009C25A0">
        <w:rPr>
          <w:rFonts w:ascii="宋体" w:hAnsi="宋体" w:hint="eastAsia"/>
          <w:szCs w:val="21"/>
        </w:rPr>
        <w:t>。</w:t>
      </w:r>
    </w:p>
    <w:p w:rsidR="00F55671" w:rsidRPr="009C25A0" w:rsidRDefault="00F55671" w:rsidP="00F55671">
      <w:pPr>
        <w:spacing w:line="480" w:lineRule="exact"/>
        <w:ind w:firstLineChars="200" w:firstLine="420"/>
        <w:rPr>
          <w:rFonts w:ascii="宋体" w:hAnsi="宋体"/>
          <w:szCs w:val="21"/>
        </w:rPr>
      </w:pPr>
      <w:r w:rsidRPr="009C25A0">
        <w:rPr>
          <w:rFonts w:ascii="宋体" w:hAnsi="宋体"/>
          <w:szCs w:val="21"/>
        </w:rPr>
        <w:t>6.6</w:t>
      </w:r>
      <w:r w:rsidRPr="009C25A0">
        <w:rPr>
          <w:rFonts w:ascii="宋体" w:hAnsi="宋体" w:hint="eastAsia"/>
          <w:szCs w:val="21"/>
        </w:rPr>
        <w:t>施工安全措施计划</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承包人应根据《中华人民共和国安全生产法》、《职业健康安全管理体系规范》、《中华人民共和国消防法》、《中华人民共和国道路交通安全法》、《中华人民共和国传染病防治法实施办法》和地方有关的法规等，编制一份施工安全措施计划，报送监理人审批。</w:t>
      </w:r>
    </w:p>
    <w:p w:rsidR="00F55671" w:rsidRPr="009C25A0" w:rsidRDefault="00F55671" w:rsidP="00F55671">
      <w:pPr>
        <w:spacing w:line="480" w:lineRule="exact"/>
        <w:ind w:firstLineChars="200" w:firstLine="420"/>
        <w:rPr>
          <w:rFonts w:ascii="宋体" w:hAnsi="宋体"/>
          <w:szCs w:val="21"/>
        </w:rPr>
      </w:pPr>
      <w:r w:rsidRPr="009C25A0">
        <w:rPr>
          <w:rFonts w:ascii="宋体" w:hAnsi="宋体"/>
          <w:szCs w:val="21"/>
        </w:rPr>
        <w:t>6.7</w:t>
      </w:r>
      <w:r w:rsidRPr="009C25A0">
        <w:rPr>
          <w:rFonts w:ascii="宋体" w:hAnsi="宋体" w:hint="eastAsia"/>
          <w:szCs w:val="21"/>
        </w:rPr>
        <w:t>文明施工</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承包人应遵守国家和工程所在地有关法规、规范、规程和标准的规定，履行文明施工义务，确保文明施工专项费用专款专用。承包人应当规范现场施工秩序，实行标准化管理：</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文明施工方面的其他要求如下：</w:t>
      </w:r>
      <w:r w:rsidRPr="009C25A0">
        <w:rPr>
          <w:u w:val="single"/>
        </w:rPr>
        <w:t xml:space="preserve"> </w:t>
      </w:r>
      <w:r w:rsidRPr="009C25A0">
        <w:rPr>
          <w:rFonts w:hint="eastAsia"/>
          <w:u w:val="single"/>
        </w:rPr>
        <w:t xml:space="preserve">/ </w:t>
      </w:r>
      <w:r w:rsidRPr="009C25A0">
        <w:rPr>
          <w:rFonts w:ascii="宋体" w:hAnsi="宋体" w:hint="eastAsia"/>
          <w:szCs w:val="21"/>
        </w:rPr>
        <w:t>。</w:t>
      </w:r>
    </w:p>
    <w:p w:rsidR="00F55671" w:rsidRPr="009C25A0" w:rsidRDefault="00F55671" w:rsidP="00F55671">
      <w:pPr>
        <w:spacing w:line="480" w:lineRule="exact"/>
        <w:ind w:firstLineChars="200" w:firstLine="420"/>
        <w:rPr>
          <w:rFonts w:ascii="宋体" w:hAnsi="宋体"/>
          <w:szCs w:val="21"/>
        </w:rPr>
      </w:pPr>
      <w:r w:rsidRPr="009C25A0">
        <w:rPr>
          <w:rFonts w:ascii="宋体" w:hAnsi="宋体"/>
          <w:szCs w:val="21"/>
        </w:rPr>
        <w:t>6.8</w:t>
      </w:r>
      <w:r w:rsidRPr="009C25A0">
        <w:rPr>
          <w:rFonts w:ascii="宋体" w:hAnsi="宋体" w:hint="eastAsia"/>
          <w:szCs w:val="21"/>
        </w:rPr>
        <w:t>环境保护</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在工程施工、完工及修补任何缺陷的过程中，承包人应当始终遵守国家和工程所在地有关环境保护、水土保护和污染防治的法律、法规、规章、规范、标准和规程等，履行其环境与生态保护职责，并拟制施工环保措施计划，按约定的期限内报送监理人。</w:t>
      </w:r>
    </w:p>
    <w:p w:rsidR="00F55671" w:rsidRPr="009C25A0" w:rsidRDefault="00F55671" w:rsidP="00F55671">
      <w:pPr>
        <w:spacing w:line="480" w:lineRule="exact"/>
        <w:ind w:firstLineChars="200" w:firstLine="420"/>
      </w:pPr>
      <w:r w:rsidRPr="009C25A0">
        <w:rPr>
          <w:rFonts w:hint="eastAsia"/>
        </w:rPr>
        <w:t>环境保护方面的其他要求如下：</w:t>
      </w:r>
      <w:r w:rsidRPr="009C25A0">
        <w:rPr>
          <w:u w:val="single"/>
        </w:rPr>
        <w:t xml:space="preserve"> </w:t>
      </w:r>
      <w:r w:rsidRPr="009C25A0">
        <w:rPr>
          <w:rFonts w:hint="eastAsia"/>
          <w:u w:val="single"/>
        </w:rPr>
        <w:t xml:space="preserve">/ </w:t>
      </w:r>
      <w:r w:rsidRPr="009C25A0">
        <w:rPr>
          <w:rFonts w:hint="eastAsia"/>
        </w:rPr>
        <w:t>。</w:t>
      </w:r>
    </w:p>
    <w:p w:rsidR="00F55671" w:rsidRPr="009C25A0" w:rsidRDefault="00F55671" w:rsidP="00F55671">
      <w:pPr>
        <w:spacing w:line="480" w:lineRule="exact"/>
        <w:ind w:firstLineChars="200" w:firstLine="422"/>
        <w:outlineLvl w:val="2"/>
        <w:rPr>
          <w:b/>
        </w:rPr>
      </w:pPr>
      <w:r w:rsidRPr="009C25A0">
        <w:rPr>
          <w:b/>
        </w:rPr>
        <w:t>7.</w:t>
      </w:r>
      <w:r w:rsidRPr="009C25A0">
        <w:rPr>
          <w:rFonts w:hint="eastAsia"/>
          <w:b/>
        </w:rPr>
        <w:t>治安保卫</w:t>
      </w:r>
    </w:p>
    <w:p w:rsidR="00F55671" w:rsidRPr="009C25A0" w:rsidRDefault="00F55671" w:rsidP="00F55671">
      <w:pPr>
        <w:spacing w:line="480" w:lineRule="exact"/>
        <w:ind w:firstLineChars="200" w:firstLine="420"/>
        <w:rPr>
          <w:rFonts w:ascii="宋体" w:hAnsi="宋体"/>
          <w:szCs w:val="21"/>
        </w:rPr>
      </w:pPr>
      <w:r w:rsidRPr="009C25A0">
        <w:rPr>
          <w:rFonts w:ascii="宋体" w:hAnsi="宋体" w:hint="eastAsia"/>
          <w:szCs w:val="21"/>
        </w:rPr>
        <w:t>承包人应为施工场地</w:t>
      </w:r>
      <w:r w:rsidRPr="009C25A0">
        <w:rPr>
          <w:rFonts w:ascii="宋体" w:hAnsi="宋体"/>
          <w:szCs w:val="21"/>
        </w:rPr>
        <w:t>(</w:t>
      </w:r>
      <w:r w:rsidRPr="009C25A0">
        <w:rPr>
          <w:rFonts w:ascii="宋体" w:hAnsi="宋体" w:hint="eastAsia"/>
          <w:szCs w:val="21"/>
        </w:rPr>
        <w:t>现场</w:t>
      </w:r>
      <w:r w:rsidRPr="009C25A0">
        <w:rPr>
          <w:rFonts w:ascii="宋体" w:hAnsi="宋体"/>
          <w:szCs w:val="21"/>
        </w:rPr>
        <w:t>)</w:t>
      </w:r>
      <w:r w:rsidRPr="009C25A0">
        <w:rPr>
          <w:rFonts w:ascii="宋体" w:hAnsi="宋体" w:hint="eastAsia"/>
          <w:szCs w:val="21"/>
        </w:rPr>
        <w:t>提供</w:t>
      </w:r>
      <w:r w:rsidRPr="009C25A0">
        <w:rPr>
          <w:rFonts w:ascii="宋体" w:hAnsi="宋体"/>
          <w:szCs w:val="21"/>
        </w:rPr>
        <w:t>24</w:t>
      </w:r>
      <w:r w:rsidRPr="009C25A0">
        <w:rPr>
          <w:rFonts w:ascii="宋体" w:hAnsi="宋体" w:hint="eastAsia"/>
          <w:szCs w:val="21"/>
        </w:rPr>
        <w:t>小时的保安保卫服务，配备足够的保安人员和保安设备，防止未经批准的任何人进入现场，控制人员、材料和设备等的进出场，防止现场材料、设备或其他任何物品的失窃，禁止任何现场内的打架斗殴事件。</w:t>
      </w:r>
    </w:p>
    <w:p w:rsidR="00F55671" w:rsidRPr="009C25A0" w:rsidRDefault="00F55671" w:rsidP="00F55671">
      <w:pPr>
        <w:spacing w:line="480" w:lineRule="exact"/>
        <w:ind w:firstLineChars="200" w:firstLine="420"/>
        <w:rPr>
          <w:rFonts w:ascii="宋体" w:hAnsi="宋体"/>
          <w:szCs w:val="21"/>
          <w:u w:val="single"/>
        </w:rPr>
      </w:pPr>
      <w:r w:rsidRPr="009C25A0">
        <w:rPr>
          <w:rFonts w:ascii="宋体" w:hAnsi="宋体" w:hint="eastAsia"/>
          <w:szCs w:val="21"/>
        </w:rPr>
        <w:t>施工场地</w:t>
      </w:r>
      <w:r w:rsidRPr="009C25A0">
        <w:rPr>
          <w:rFonts w:ascii="宋体" w:hAnsi="宋体"/>
          <w:szCs w:val="21"/>
        </w:rPr>
        <w:t>(</w:t>
      </w:r>
      <w:r w:rsidRPr="009C25A0">
        <w:rPr>
          <w:rFonts w:ascii="宋体" w:hAnsi="宋体" w:hint="eastAsia"/>
          <w:szCs w:val="21"/>
        </w:rPr>
        <w:t>现场</w:t>
      </w:r>
      <w:r w:rsidRPr="009C25A0">
        <w:rPr>
          <w:rFonts w:ascii="宋体" w:hAnsi="宋体"/>
          <w:szCs w:val="21"/>
        </w:rPr>
        <w:t>)</w:t>
      </w:r>
      <w:r w:rsidRPr="009C25A0">
        <w:rPr>
          <w:rFonts w:ascii="宋体" w:hAnsi="宋体" w:hint="eastAsia"/>
          <w:szCs w:val="21"/>
        </w:rPr>
        <w:t>治安管理计划的要求：</w:t>
      </w:r>
      <w:r w:rsidRPr="009C25A0">
        <w:rPr>
          <w:rFonts w:ascii="宋体" w:hAnsi="宋体" w:hint="eastAsia"/>
          <w:szCs w:val="21"/>
          <w:u w:val="single"/>
        </w:rPr>
        <w:t>应包括</w:t>
      </w:r>
      <w:r w:rsidRPr="009C25A0">
        <w:rPr>
          <w:rFonts w:ascii="宋体" w:hAnsi="宋体"/>
          <w:szCs w:val="21"/>
          <w:u w:val="single"/>
        </w:rPr>
        <w:t>治安联防方案</w:t>
      </w:r>
      <w:r w:rsidRPr="009C25A0">
        <w:rPr>
          <w:rFonts w:ascii="宋体" w:hAnsi="宋体" w:hint="eastAsia"/>
          <w:szCs w:val="21"/>
          <w:u w:val="single"/>
        </w:rPr>
        <w:t>、重大节假日安全保卫方案、应急准备及安全措施、治安保卫制度、工地门卫制度、民工住宿区安全管理措施等。</w:t>
      </w:r>
    </w:p>
    <w:p w:rsidR="00F55671" w:rsidRPr="009C25A0" w:rsidRDefault="00F55671" w:rsidP="00F55671">
      <w:pPr>
        <w:spacing w:line="480" w:lineRule="exact"/>
        <w:ind w:firstLineChars="200" w:firstLine="420"/>
        <w:rPr>
          <w:rFonts w:ascii="宋体" w:hAnsi="宋体"/>
          <w:szCs w:val="21"/>
          <w:u w:val="single"/>
        </w:rPr>
      </w:pPr>
      <w:r w:rsidRPr="009C25A0">
        <w:rPr>
          <w:rFonts w:ascii="宋体" w:hAnsi="宋体" w:hint="eastAsia"/>
          <w:szCs w:val="21"/>
        </w:rPr>
        <w:t>突发治安事件紧急预案的要求：</w:t>
      </w:r>
      <w:r w:rsidRPr="009C25A0">
        <w:rPr>
          <w:rFonts w:ascii="宋体" w:hAnsi="宋体" w:hint="eastAsia"/>
          <w:szCs w:val="21"/>
          <w:u w:val="single"/>
        </w:rPr>
        <w:t>保证本项目在施工过程中发生的各种治安保卫事件及紧急情况下的意外事故时，能够快速高效、紧张有序地做好处置工作,最大限度地减少国家财产损失和保障全体施工人员的生命安全不受危害,维护建设工程项目正常的施工生产秩序。并能及时协助公安机关查破案件,惩办犯罪分子及事件责任人。</w:t>
      </w:r>
    </w:p>
    <w:p w:rsidR="00F55671" w:rsidRPr="009C25A0" w:rsidRDefault="00F55671" w:rsidP="00F55671">
      <w:pPr>
        <w:spacing w:line="480" w:lineRule="exact"/>
        <w:ind w:firstLineChars="200" w:firstLine="420"/>
      </w:pPr>
      <w:r w:rsidRPr="009C25A0">
        <w:rPr>
          <w:rFonts w:hint="eastAsia"/>
        </w:rPr>
        <w:t>治安保卫方面的其他要求如下：</w:t>
      </w:r>
      <w:r w:rsidRPr="009C25A0">
        <w:rPr>
          <w:rFonts w:hint="eastAsia"/>
          <w:u w:val="single"/>
        </w:rPr>
        <w:t>参建人员应按北京市外来务工相关规定办理相关手续</w:t>
      </w:r>
      <w:r w:rsidRPr="009C25A0">
        <w:rPr>
          <w:rFonts w:hint="eastAsia"/>
        </w:rPr>
        <w:t>。</w:t>
      </w:r>
      <w:r w:rsidR="00064BE7">
        <w:rPr>
          <w:rFonts w:hint="eastAsia"/>
        </w:rPr>
        <w:t>参照我院安保管</w:t>
      </w:r>
      <w:proofErr w:type="gramStart"/>
      <w:r w:rsidR="00064BE7">
        <w:rPr>
          <w:rFonts w:hint="eastAsia"/>
        </w:rPr>
        <w:t>理相关</w:t>
      </w:r>
      <w:proofErr w:type="gramEnd"/>
      <w:r w:rsidR="00064BE7">
        <w:rPr>
          <w:rFonts w:hint="eastAsia"/>
        </w:rPr>
        <w:t>规定。</w:t>
      </w:r>
    </w:p>
    <w:p w:rsidR="00F55671" w:rsidRPr="009C25A0" w:rsidRDefault="00F55671" w:rsidP="00F55671">
      <w:pPr>
        <w:spacing w:line="480" w:lineRule="exact"/>
        <w:ind w:firstLineChars="200" w:firstLine="422"/>
        <w:outlineLvl w:val="2"/>
        <w:rPr>
          <w:b/>
        </w:rPr>
      </w:pPr>
      <w:r w:rsidRPr="009C25A0">
        <w:rPr>
          <w:b/>
        </w:rPr>
        <w:t>8.</w:t>
      </w:r>
      <w:r w:rsidRPr="009C25A0">
        <w:rPr>
          <w:rFonts w:hint="eastAsia"/>
          <w:b/>
        </w:rPr>
        <w:t>地上、地上设施和周边建筑物的临时保护</w:t>
      </w:r>
    </w:p>
    <w:p w:rsidR="00F55671" w:rsidRPr="009C25A0" w:rsidRDefault="00F55671" w:rsidP="00F55671">
      <w:pPr>
        <w:spacing w:line="440" w:lineRule="exact"/>
        <w:ind w:firstLineChars="200" w:firstLine="420"/>
        <w:rPr>
          <w:rFonts w:ascii="宋体" w:hAnsi="宋体"/>
          <w:szCs w:val="21"/>
        </w:rPr>
      </w:pPr>
      <w:r w:rsidRPr="009C25A0">
        <w:rPr>
          <w:rFonts w:ascii="宋体" w:hAnsi="宋体" w:hint="eastAsia"/>
          <w:szCs w:val="21"/>
        </w:rPr>
        <w:t>承包人应为施工场地及其周边现有的地上、设施和建筑物提供足够的临时保护设施，确保施工过程中这些设施和建筑物不会受到干扰和破坏。</w:t>
      </w:r>
    </w:p>
    <w:p w:rsidR="00F55671" w:rsidRPr="009C25A0" w:rsidRDefault="00F55671" w:rsidP="00F55671">
      <w:pPr>
        <w:spacing w:line="440" w:lineRule="exact"/>
        <w:ind w:firstLineChars="200" w:firstLine="420"/>
        <w:rPr>
          <w:rFonts w:ascii="宋体" w:hAnsi="宋体"/>
          <w:szCs w:val="21"/>
        </w:rPr>
      </w:pPr>
      <w:r w:rsidRPr="009C25A0">
        <w:rPr>
          <w:rFonts w:ascii="宋体" w:hAnsi="宋体" w:hint="eastAsia"/>
          <w:szCs w:val="21"/>
        </w:rPr>
        <w:t>发包人特别提醒承包人注意以下地上、设施和周边建筑物的保护：</w:t>
      </w:r>
      <w:r w:rsidRPr="009C25A0">
        <w:rPr>
          <w:rFonts w:ascii="宋体" w:hAnsi="宋体"/>
          <w:szCs w:val="21"/>
          <w:u w:val="single"/>
        </w:rPr>
        <w:t xml:space="preserve"> </w:t>
      </w:r>
      <w:r w:rsidR="00064BE7">
        <w:rPr>
          <w:rFonts w:ascii="宋体" w:hAnsi="宋体" w:hint="eastAsia"/>
          <w:szCs w:val="21"/>
          <w:u w:val="single"/>
        </w:rPr>
        <w:t>确保不影响我院工作人员正常开展实验工作</w:t>
      </w:r>
      <w:r w:rsidRPr="009C25A0">
        <w:rPr>
          <w:rFonts w:ascii="宋体" w:hAnsi="宋体"/>
          <w:szCs w:val="21"/>
          <w:u w:val="single"/>
        </w:rPr>
        <w:t xml:space="preserve"> </w:t>
      </w:r>
      <w:r w:rsidRPr="009C25A0">
        <w:rPr>
          <w:rFonts w:ascii="宋体" w:hAnsi="宋体" w:hint="eastAsia"/>
          <w:szCs w:val="21"/>
        </w:rPr>
        <w:t>。</w:t>
      </w:r>
    </w:p>
    <w:p w:rsidR="00F55671" w:rsidRPr="009C25A0" w:rsidRDefault="00F55671" w:rsidP="00F55671">
      <w:pPr>
        <w:spacing w:line="440" w:lineRule="exact"/>
        <w:ind w:firstLineChars="200" w:firstLine="420"/>
      </w:pPr>
      <w:r w:rsidRPr="009C25A0">
        <w:rPr>
          <w:rFonts w:hint="eastAsia"/>
        </w:rPr>
        <w:t>地上、地上设施和周边建筑物的临时保护的其他要求如下</w:t>
      </w:r>
      <w:r w:rsidRPr="009C25A0">
        <w:rPr>
          <w:u w:val="single"/>
        </w:rPr>
        <w:t xml:space="preserve"> </w:t>
      </w:r>
      <w:r w:rsidRPr="009C25A0">
        <w:rPr>
          <w:rFonts w:hint="eastAsia"/>
          <w:u w:val="single"/>
        </w:rPr>
        <w:t>/</w:t>
      </w:r>
      <w:r w:rsidRPr="009C25A0">
        <w:rPr>
          <w:u w:val="single"/>
        </w:rPr>
        <w:t xml:space="preserve"> </w:t>
      </w:r>
      <w:r w:rsidRPr="009C25A0">
        <w:rPr>
          <w:rFonts w:hint="eastAsia"/>
        </w:rPr>
        <w:t>。</w:t>
      </w:r>
    </w:p>
    <w:p w:rsidR="00F55671" w:rsidRPr="009C25A0" w:rsidRDefault="00F55671" w:rsidP="00F55671">
      <w:pPr>
        <w:spacing w:line="480" w:lineRule="exact"/>
        <w:ind w:firstLineChars="200" w:firstLine="422"/>
        <w:outlineLvl w:val="2"/>
        <w:rPr>
          <w:b/>
        </w:rPr>
      </w:pPr>
      <w:r w:rsidRPr="009C25A0">
        <w:rPr>
          <w:b/>
        </w:rPr>
        <w:t>9</w:t>
      </w:r>
      <w:r w:rsidRPr="009C25A0">
        <w:rPr>
          <w:rFonts w:hint="eastAsia"/>
          <w:b/>
        </w:rPr>
        <w:t>.</w:t>
      </w:r>
      <w:r w:rsidRPr="009C25A0">
        <w:rPr>
          <w:rFonts w:hint="eastAsia"/>
          <w:b/>
        </w:rPr>
        <w:t>其他要求</w:t>
      </w:r>
    </w:p>
    <w:p w:rsidR="00F55671" w:rsidRPr="009C25A0" w:rsidRDefault="00064BE7" w:rsidP="00F55671">
      <w:pPr>
        <w:pStyle w:val="2"/>
        <w:ind w:leftChars="0" w:left="0" w:firstLine="420"/>
        <w:rPr>
          <w:szCs w:val="21"/>
        </w:rPr>
      </w:pPr>
      <w:r>
        <w:rPr>
          <w:rFonts w:hint="eastAsia"/>
          <w:szCs w:val="21"/>
        </w:rPr>
        <w:t>9</w:t>
      </w:r>
      <w:r w:rsidR="00F55671" w:rsidRPr="009C25A0">
        <w:rPr>
          <w:rFonts w:hint="eastAsia"/>
          <w:szCs w:val="21"/>
        </w:rPr>
        <w:t>.1承包人需要协助发包人办理项目实施过程所需的</w:t>
      </w:r>
      <w:proofErr w:type="gramStart"/>
      <w:r w:rsidR="00F55671" w:rsidRPr="009C25A0">
        <w:rPr>
          <w:rFonts w:hint="eastAsia"/>
          <w:szCs w:val="21"/>
        </w:rPr>
        <w:t>各手续</w:t>
      </w:r>
      <w:proofErr w:type="gramEnd"/>
      <w:r w:rsidR="00F55671" w:rsidRPr="009C25A0">
        <w:rPr>
          <w:rFonts w:hint="eastAsia"/>
          <w:szCs w:val="21"/>
        </w:rPr>
        <w:t>文件。</w:t>
      </w:r>
    </w:p>
    <w:p w:rsidR="00F55671" w:rsidRPr="009C25A0" w:rsidRDefault="00064BE7" w:rsidP="00F55671">
      <w:pPr>
        <w:pStyle w:val="2"/>
        <w:ind w:leftChars="0" w:left="0" w:firstLine="420"/>
        <w:rPr>
          <w:szCs w:val="21"/>
        </w:rPr>
      </w:pPr>
      <w:r>
        <w:rPr>
          <w:rFonts w:hint="eastAsia"/>
          <w:szCs w:val="21"/>
        </w:rPr>
        <w:t>9</w:t>
      </w:r>
      <w:r w:rsidR="00F55671" w:rsidRPr="009C25A0">
        <w:rPr>
          <w:rFonts w:hint="eastAsia"/>
          <w:szCs w:val="21"/>
        </w:rPr>
        <w:t>.2</w:t>
      </w:r>
      <w:r w:rsidR="00C36615">
        <w:rPr>
          <w:rFonts w:hint="eastAsia"/>
          <w:szCs w:val="21"/>
        </w:rPr>
        <w:t>本合同为固定单价合同，现场如有变更，需签变更洽商</w:t>
      </w:r>
      <w:r w:rsidR="00F55671" w:rsidRPr="009C25A0">
        <w:rPr>
          <w:rFonts w:hint="eastAsia"/>
          <w:szCs w:val="21"/>
        </w:rPr>
        <w:t>。</w:t>
      </w:r>
    </w:p>
    <w:p w:rsidR="00F55671" w:rsidRPr="009C25A0" w:rsidRDefault="00064BE7" w:rsidP="00F55671">
      <w:pPr>
        <w:pStyle w:val="2"/>
        <w:ind w:leftChars="0" w:left="0" w:firstLine="420"/>
        <w:rPr>
          <w:szCs w:val="21"/>
        </w:rPr>
      </w:pPr>
      <w:r>
        <w:rPr>
          <w:rFonts w:hint="eastAsia"/>
          <w:szCs w:val="21"/>
        </w:rPr>
        <w:t>9</w:t>
      </w:r>
      <w:r w:rsidR="00F55671" w:rsidRPr="009C25A0">
        <w:rPr>
          <w:rFonts w:hint="eastAsia"/>
          <w:szCs w:val="21"/>
        </w:rPr>
        <w:t>.3承包人负责施工之后的保洁和整理工作。</w:t>
      </w:r>
    </w:p>
    <w:p w:rsidR="00F55671" w:rsidRPr="009C25A0" w:rsidRDefault="00F55671" w:rsidP="00F55671">
      <w:pPr>
        <w:spacing w:line="480" w:lineRule="exact"/>
        <w:outlineLvl w:val="1"/>
        <w:rPr>
          <w:rFonts w:ascii="宋体" w:hAnsi="宋体"/>
          <w:b/>
          <w:szCs w:val="21"/>
        </w:rPr>
      </w:pPr>
      <w:r w:rsidRPr="009C25A0">
        <w:rPr>
          <w:rFonts w:ascii="宋体" w:hAnsi="宋体" w:hint="eastAsia"/>
          <w:b/>
          <w:szCs w:val="21"/>
        </w:rPr>
        <w:t>二、适用的国家、行业以及地方规范、标准和规程</w:t>
      </w:r>
    </w:p>
    <w:p w:rsidR="00DE7D9F" w:rsidRDefault="00F55671" w:rsidP="00DE7D9F">
      <w:pPr>
        <w:spacing w:line="440" w:lineRule="exact"/>
        <w:ind w:firstLineChars="200" w:firstLine="420"/>
        <w:jc w:val="left"/>
        <w:rPr>
          <w:rFonts w:ascii="宋体" w:hAnsi="宋体"/>
          <w:szCs w:val="21"/>
        </w:rPr>
      </w:pPr>
      <w:r w:rsidRPr="009C25A0">
        <w:rPr>
          <w:rFonts w:ascii="宋体" w:hAnsi="宋体" w:hint="eastAsia"/>
          <w:szCs w:val="21"/>
        </w:rPr>
        <w:t>说明：本节内容只需列出规范、标准、规程等的名称、编号等内容。本节由建设单位根据国家、行业和地方现行标准、规范和规程等，以及项目具体情况摘录。</w:t>
      </w:r>
      <w:r w:rsidR="00E8186C">
        <w:rPr>
          <w:rFonts w:ascii="宋体" w:hAnsi="宋体" w:hint="eastAsia"/>
          <w:szCs w:val="21"/>
        </w:rPr>
        <w:t>施工过程包括但不限于。</w:t>
      </w:r>
    </w:p>
    <w:p w:rsidR="00DE7D9F" w:rsidRPr="00DE7D9F" w:rsidRDefault="00DE7D9F" w:rsidP="00DE7D9F">
      <w:pPr>
        <w:spacing w:line="440" w:lineRule="exact"/>
        <w:ind w:firstLineChars="250" w:firstLine="525"/>
        <w:jc w:val="left"/>
        <w:rPr>
          <w:rFonts w:ascii="宋体" w:hAnsi="宋体"/>
          <w:szCs w:val="21"/>
        </w:rPr>
      </w:pPr>
      <w:r>
        <w:rPr>
          <w:rFonts w:ascii="宋体" w:hAnsi="宋体" w:hint="eastAsia"/>
          <w:szCs w:val="21"/>
        </w:rPr>
        <w:t>1、</w:t>
      </w:r>
      <w:r w:rsidR="00E8186C">
        <w:rPr>
          <w:rFonts w:ascii="宋体" w:hAnsi="宋体" w:hint="eastAsia"/>
          <w:szCs w:val="21"/>
        </w:rPr>
        <w:t>建筑</w:t>
      </w:r>
      <w:r w:rsidR="00E8186C">
        <w:rPr>
          <w:rFonts w:ascii="宋体" w:hAnsi="宋体"/>
          <w:szCs w:val="21"/>
        </w:rPr>
        <w:t>给排水及采暖工程施工质量验收规范</w:t>
      </w:r>
      <w:r w:rsidR="00E8186C">
        <w:rPr>
          <w:rFonts w:ascii="宋体" w:hAnsi="宋体" w:hint="eastAsia"/>
          <w:szCs w:val="21"/>
        </w:rPr>
        <w:t>GB50242-2002</w:t>
      </w:r>
    </w:p>
    <w:p w:rsidR="00E8186C" w:rsidRDefault="00DE7D9F" w:rsidP="00DE7D9F">
      <w:pPr>
        <w:tabs>
          <w:tab w:val="left" w:pos="315"/>
          <w:tab w:val="left" w:pos="927"/>
        </w:tabs>
        <w:spacing w:line="440" w:lineRule="exact"/>
        <w:ind w:firstLineChars="250" w:firstLine="525"/>
        <w:rPr>
          <w:rFonts w:ascii="宋体" w:hAnsi="宋体"/>
          <w:szCs w:val="21"/>
        </w:rPr>
      </w:pPr>
      <w:r>
        <w:rPr>
          <w:rFonts w:ascii="宋体" w:hAnsi="宋体" w:hint="eastAsia"/>
          <w:szCs w:val="21"/>
        </w:rPr>
        <w:t>2、</w:t>
      </w:r>
      <w:r w:rsidR="00E8186C">
        <w:rPr>
          <w:rFonts w:ascii="宋体" w:hAnsi="宋体" w:hint="eastAsia"/>
          <w:szCs w:val="21"/>
        </w:rPr>
        <w:t>建筑电气工程施工质量验收规范GB50303-2015</w:t>
      </w:r>
    </w:p>
    <w:p w:rsidR="00F55671" w:rsidRPr="009C25A0" w:rsidRDefault="00E8186C" w:rsidP="00DE7D9F">
      <w:pPr>
        <w:tabs>
          <w:tab w:val="left" w:pos="315"/>
          <w:tab w:val="left" w:pos="927"/>
        </w:tabs>
        <w:spacing w:line="440" w:lineRule="exact"/>
        <w:ind w:firstLineChars="250" w:firstLine="525"/>
        <w:rPr>
          <w:rFonts w:ascii="宋体" w:hAnsi="宋体"/>
          <w:szCs w:val="21"/>
        </w:rPr>
      </w:pPr>
      <w:r>
        <w:rPr>
          <w:rFonts w:ascii="宋体" w:hAnsi="宋体" w:hint="eastAsia"/>
          <w:szCs w:val="21"/>
        </w:rPr>
        <w:t>3、</w:t>
      </w:r>
      <w:r w:rsidR="00F55671" w:rsidRPr="009C25A0">
        <w:rPr>
          <w:rFonts w:ascii="宋体" w:hAnsi="宋体" w:hint="eastAsia"/>
          <w:szCs w:val="21"/>
        </w:rPr>
        <w:t>建筑安装工程资料管理规程DBJ01-51-2000</w:t>
      </w:r>
    </w:p>
    <w:p w:rsidR="00F55671" w:rsidRPr="009C25A0" w:rsidRDefault="00E8186C" w:rsidP="00DE7D9F">
      <w:pPr>
        <w:tabs>
          <w:tab w:val="left" w:pos="315"/>
          <w:tab w:val="left" w:pos="927"/>
        </w:tabs>
        <w:spacing w:line="440" w:lineRule="exact"/>
        <w:ind w:firstLineChars="250" w:firstLine="525"/>
        <w:rPr>
          <w:rFonts w:ascii="宋体" w:hAnsi="宋体"/>
          <w:szCs w:val="21"/>
        </w:rPr>
      </w:pPr>
      <w:r>
        <w:rPr>
          <w:rFonts w:ascii="宋体" w:hAnsi="宋体" w:hint="eastAsia"/>
          <w:szCs w:val="21"/>
        </w:rPr>
        <w:t>4</w:t>
      </w:r>
      <w:r w:rsidR="00DE7D9F">
        <w:rPr>
          <w:rFonts w:ascii="宋体" w:hAnsi="宋体" w:hint="eastAsia"/>
          <w:szCs w:val="21"/>
        </w:rPr>
        <w:t>、</w:t>
      </w:r>
      <w:r w:rsidR="00F55671" w:rsidRPr="009C25A0">
        <w:rPr>
          <w:rFonts w:ascii="宋体" w:hAnsi="宋体" w:hint="eastAsia"/>
          <w:szCs w:val="21"/>
        </w:rPr>
        <w:t>建筑装饰工程施工及验收规范GB50210-2002</w:t>
      </w:r>
    </w:p>
    <w:p w:rsidR="00F55671" w:rsidRPr="009C25A0" w:rsidRDefault="00E8186C" w:rsidP="00DE7D9F">
      <w:pPr>
        <w:tabs>
          <w:tab w:val="left" w:pos="315"/>
          <w:tab w:val="left" w:pos="927"/>
        </w:tabs>
        <w:spacing w:line="440" w:lineRule="exact"/>
        <w:ind w:firstLineChars="250" w:firstLine="525"/>
        <w:rPr>
          <w:rFonts w:ascii="宋体" w:hAnsi="宋体"/>
          <w:szCs w:val="21"/>
        </w:rPr>
      </w:pPr>
      <w:r>
        <w:rPr>
          <w:rFonts w:ascii="宋体" w:hAnsi="宋体" w:hint="eastAsia"/>
          <w:szCs w:val="21"/>
        </w:rPr>
        <w:t>5</w:t>
      </w:r>
      <w:r w:rsidR="00DE7D9F">
        <w:rPr>
          <w:rFonts w:ascii="宋体" w:hAnsi="宋体" w:hint="eastAsia"/>
          <w:szCs w:val="21"/>
        </w:rPr>
        <w:t>、</w:t>
      </w:r>
      <w:r w:rsidR="00F55671" w:rsidRPr="009C25A0">
        <w:rPr>
          <w:rFonts w:ascii="宋体" w:hAnsi="宋体" w:hint="eastAsia"/>
          <w:szCs w:val="21"/>
        </w:rPr>
        <w:t>建筑内部装修设计防火规范GB50222-95</w:t>
      </w:r>
    </w:p>
    <w:p w:rsidR="00F55671" w:rsidRPr="009C25A0" w:rsidRDefault="00E8186C" w:rsidP="00DE7D9F">
      <w:pPr>
        <w:tabs>
          <w:tab w:val="left" w:pos="315"/>
          <w:tab w:val="left" w:pos="927"/>
        </w:tabs>
        <w:spacing w:line="440" w:lineRule="exact"/>
        <w:ind w:firstLineChars="250" w:firstLine="525"/>
        <w:rPr>
          <w:rFonts w:ascii="宋体" w:hAnsi="宋体"/>
          <w:szCs w:val="21"/>
        </w:rPr>
      </w:pPr>
      <w:r>
        <w:rPr>
          <w:rFonts w:ascii="宋体" w:hAnsi="宋体" w:hint="eastAsia"/>
          <w:szCs w:val="21"/>
        </w:rPr>
        <w:t>6</w:t>
      </w:r>
      <w:r w:rsidR="00DE7D9F">
        <w:rPr>
          <w:rFonts w:ascii="宋体" w:hAnsi="宋体" w:hint="eastAsia"/>
          <w:szCs w:val="21"/>
        </w:rPr>
        <w:t>、</w:t>
      </w:r>
      <w:r w:rsidR="00F55671" w:rsidRPr="009C25A0">
        <w:rPr>
          <w:rFonts w:ascii="宋体" w:hAnsi="宋体" w:hint="eastAsia"/>
          <w:szCs w:val="21"/>
        </w:rPr>
        <w:t>建筑照明设计标准DB11/513-2008</w:t>
      </w:r>
    </w:p>
    <w:p w:rsidR="00F55671" w:rsidRPr="009C25A0" w:rsidRDefault="00E8186C" w:rsidP="00DE7D9F">
      <w:pPr>
        <w:tabs>
          <w:tab w:val="left" w:pos="315"/>
          <w:tab w:val="left" w:pos="927"/>
        </w:tabs>
        <w:spacing w:line="440" w:lineRule="exact"/>
        <w:ind w:firstLineChars="250" w:firstLine="525"/>
        <w:rPr>
          <w:rFonts w:ascii="宋体" w:hAnsi="宋体"/>
          <w:szCs w:val="21"/>
        </w:rPr>
      </w:pPr>
      <w:r>
        <w:rPr>
          <w:rFonts w:ascii="宋体" w:hAnsi="宋体" w:hint="eastAsia"/>
          <w:szCs w:val="21"/>
        </w:rPr>
        <w:t>7</w:t>
      </w:r>
      <w:r w:rsidR="00DE7D9F">
        <w:rPr>
          <w:rFonts w:ascii="宋体" w:hAnsi="宋体" w:hint="eastAsia"/>
          <w:szCs w:val="21"/>
        </w:rPr>
        <w:t>、</w:t>
      </w:r>
      <w:r w:rsidR="00F55671" w:rsidRPr="009C25A0">
        <w:rPr>
          <w:rFonts w:ascii="宋体" w:hAnsi="宋体" w:hint="eastAsia"/>
          <w:szCs w:val="21"/>
        </w:rPr>
        <w:t>建筑工程文件归档整理规范GB/T50328-2002</w:t>
      </w:r>
    </w:p>
    <w:p w:rsidR="00F55671" w:rsidRPr="009C25A0" w:rsidRDefault="00E8186C" w:rsidP="00DE7D9F">
      <w:pPr>
        <w:tabs>
          <w:tab w:val="left" w:pos="315"/>
          <w:tab w:val="left" w:pos="927"/>
        </w:tabs>
        <w:spacing w:line="440" w:lineRule="exact"/>
        <w:ind w:firstLineChars="250" w:firstLine="525"/>
        <w:rPr>
          <w:rFonts w:ascii="宋体" w:hAnsi="宋体"/>
          <w:szCs w:val="21"/>
        </w:rPr>
      </w:pPr>
      <w:r>
        <w:rPr>
          <w:rFonts w:ascii="宋体" w:hAnsi="宋体" w:hint="eastAsia"/>
          <w:szCs w:val="21"/>
        </w:rPr>
        <w:t>8</w:t>
      </w:r>
      <w:r w:rsidR="00DE7D9F">
        <w:rPr>
          <w:rFonts w:ascii="宋体" w:hAnsi="宋体" w:hint="eastAsia"/>
          <w:szCs w:val="21"/>
        </w:rPr>
        <w:t>、</w:t>
      </w:r>
      <w:r w:rsidR="00F55671" w:rsidRPr="009C25A0">
        <w:rPr>
          <w:rFonts w:ascii="宋体" w:hAnsi="宋体" w:hint="eastAsia"/>
          <w:szCs w:val="21"/>
        </w:rPr>
        <w:t>建筑施工安全检查标准JGJ59-99</w:t>
      </w:r>
    </w:p>
    <w:p w:rsidR="00F55671" w:rsidRPr="009C25A0" w:rsidRDefault="00E8186C" w:rsidP="00DE7D9F">
      <w:pPr>
        <w:tabs>
          <w:tab w:val="left" w:pos="315"/>
          <w:tab w:val="left" w:pos="927"/>
        </w:tabs>
        <w:spacing w:line="440" w:lineRule="exact"/>
        <w:ind w:firstLineChars="250" w:firstLine="525"/>
        <w:rPr>
          <w:rFonts w:ascii="宋体" w:hAnsi="宋体"/>
          <w:szCs w:val="21"/>
        </w:rPr>
      </w:pPr>
      <w:r>
        <w:rPr>
          <w:rFonts w:ascii="宋体" w:hAnsi="宋体" w:hint="eastAsia"/>
          <w:szCs w:val="21"/>
        </w:rPr>
        <w:t>9</w:t>
      </w:r>
      <w:r w:rsidR="00DE7D9F">
        <w:rPr>
          <w:rFonts w:ascii="宋体" w:hAnsi="宋体" w:hint="eastAsia"/>
          <w:szCs w:val="21"/>
        </w:rPr>
        <w:t>、</w:t>
      </w:r>
      <w:r w:rsidR="00F55671" w:rsidRPr="009C25A0">
        <w:rPr>
          <w:rFonts w:ascii="宋体" w:hAnsi="宋体" w:hint="eastAsia"/>
          <w:szCs w:val="21"/>
        </w:rPr>
        <w:t>建筑节能工程施工质量验收规范GB50411-2007</w:t>
      </w:r>
    </w:p>
    <w:p w:rsidR="00F55671" w:rsidRPr="009C25A0" w:rsidRDefault="00F55671" w:rsidP="00F55671">
      <w:pPr>
        <w:pStyle w:val="2"/>
        <w:ind w:leftChars="0" w:left="0" w:firstLineChars="0" w:firstLine="0"/>
      </w:pPr>
    </w:p>
    <w:p w:rsidR="00F55671" w:rsidRPr="009C25A0" w:rsidRDefault="00F55671" w:rsidP="00F55671">
      <w:pPr>
        <w:pStyle w:val="af6"/>
        <w:snapToGrid w:val="0"/>
        <w:spacing w:afterLines="50" w:after="156"/>
        <w:ind w:left="2940" w:firstLine="480"/>
        <w:rPr>
          <w:rFonts w:hAnsi="宋体" w:cs="宋体"/>
          <w:b/>
          <w:bCs/>
          <w:sz w:val="44"/>
          <w:szCs w:val="44"/>
        </w:rPr>
      </w:pPr>
      <w:r w:rsidRPr="009C25A0">
        <w:rPr>
          <w:rFonts w:hAnsi="宋体" w:cs="Arial" w:hint="eastAsia"/>
        </w:rPr>
        <w:t>注：如现行工程规范与招标文件中工程规范发生冲突，以现行规范为主。如发现招标文件中有没涉及到的工程规范，以现行工程规范为主。</w:t>
      </w:r>
    </w:p>
    <w:p w:rsidR="00072C5D" w:rsidRPr="00F55671" w:rsidRDefault="00072C5D" w:rsidP="00072C5D"/>
    <w:p w:rsidR="00072C5D" w:rsidRPr="00072C5D" w:rsidRDefault="00072C5D" w:rsidP="00072C5D">
      <w:pPr>
        <w:pStyle w:val="2"/>
        <w:ind w:leftChars="0" w:left="0" w:firstLineChars="0" w:firstLine="0"/>
      </w:pPr>
    </w:p>
    <w:p w:rsidR="00072C5D" w:rsidRPr="00072C5D" w:rsidRDefault="00072C5D" w:rsidP="00064BE7">
      <w:pPr>
        <w:rPr>
          <w:rFonts w:hAnsi="宋体" w:cs="宋体"/>
          <w:b/>
          <w:bCs/>
          <w:sz w:val="44"/>
          <w:szCs w:val="44"/>
        </w:rPr>
      </w:pPr>
    </w:p>
    <w:p w:rsidR="00072C5D" w:rsidRPr="00072C5D" w:rsidRDefault="00072C5D" w:rsidP="00072C5D">
      <w:pPr>
        <w:pStyle w:val="af6"/>
        <w:snapToGrid w:val="0"/>
        <w:spacing w:afterLines="50" w:after="156"/>
        <w:jc w:val="center"/>
        <w:rPr>
          <w:rFonts w:hAnsi="宋体" w:cs="宋体"/>
          <w:b/>
          <w:bCs/>
          <w:sz w:val="44"/>
          <w:szCs w:val="44"/>
        </w:rPr>
      </w:pPr>
    </w:p>
    <w:p w:rsidR="00072C5D" w:rsidRPr="00072C5D" w:rsidRDefault="00072C5D" w:rsidP="00072C5D">
      <w:pPr>
        <w:pStyle w:val="af6"/>
        <w:snapToGrid w:val="0"/>
        <w:spacing w:afterLines="50" w:after="156"/>
        <w:jc w:val="center"/>
        <w:rPr>
          <w:rFonts w:hAnsi="宋体" w:cs="宋体"/>
          <w:b/>
          <w:bCs/>
          <w:sz w:val="44"/>
          <w:szCs w:val="44"/>
        </w:rPr>
      </w:pPr>
    </w:p>
    <w:p w:rsidR="00072C5D" w:rsidRDefault="00072C5D"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Default="00E8186C" w:rsidP="00072C5D">
      <w:pPr>
        <w:pStyle w:val="af6"/>
        <w:snapToGrid w:val="0"/>
        <w:spacing w:afterLines="50" w:after="156"/>
        <w:jc w:val="center"/>
        <w:rPr>
          <w:rFonts w:hAnsi="宋体" w:cs="宋体"/>
          <w:b/>
          <w:bCs/>
          <w:sz w:val="44"/>
          <w:szCs w:val="44"/>
        </w:rPr>
      </w:pPr>
    </w:p>
    <w:p w:rsidR="00E8186C" w:rsidRPr="00072C5D" w:rsidRDefault="00E8186C" w:rsidP="00072C5D">
      <w:pPr>
        <w:pStyle w:val="af6"/>
        <w:snapToGrid w:val="0"/>
        <w:spacing w:afterLines="50" w:after="156"/>
        <w:jc w:val="center"/>
        <w:rPr>
          <w:rFonts w:hAnsi="宋体" w:cs="宋体"/>
          <w:b/>
          <w:bCs/>
          <w:sz w:val="44"/>
          <w:szCs w:val="44"/>
        </w:rPr>
      </w:pPr>
    </w:p>
    <w:p w:rsidR="00072C5D" w:rsidRPr="00072C5D" w:rsidRDefault="00072C5D" w:rsidP="00072C5D">
      <w:pPr>
        <w:pStyle w:val="af6"/>
        <w:snapToGrid w:val="0"/>
        <w:spacing w:afterLines="50" w:after="156"/>
        <w:jc w:val="center"/>
        <w:rPr>
          <w:rFonts w:hAnsi="宋体" w:cs="宋体"/>
          <w:b/>
          <w:bCs/>
          <w:sz w:val="44"/>
          <w:szCs w:val="44"/>
        </w:rPr>
      </w:pPr>
    </w:p>
    <w:p w:rsidR="00072C5D" w:rsidRPr="00072C5D" w:rsidRDefault="00072C5D" w:rsidP="00072C5D">
      <w:pPr>
        <w:pStyle w:val="af6"/>
        <w:snapToGrid w:val="0"/>
        <w:spacing w:afterLines="50" w:after="156"/>
        <w:jc w:val="center"/>
        <w:outlineLvl w:val="0"/>
        <w:rPr>
          <w:rFonts w:hAnsi="宋体" w:cs="宋体"/>
          <w:b/>
          <w:bCs/>
          <w:sz w:val="44"/>
          <w:szCs w:val="44"/>
        </w:rPr>
      </w:pPr>
      <w:bookmarkStart w:id="90" w:name="_Toc68609950"/>
      <w:r w:rsidRPr="00943FEC">
        <w:rPr>
          <w:rFonts w:hAnsi="宋体" w:cs="宋体" w:hint="eastAsia"/>
          <w:b/>
          <w:bCs/>
          <w:sz w:val="44"/>
          <w:szCs w:val="44"/>
        </w:rPr>
        <w:t>第五章</w:t>
      </w:r>
      <w:r w:rsidRPr="00943FEC">
        <w:rPr>
          <w:rFonts w:hAnsi="宋体" w:cs="宋体"/>
          <w:b/>
          <w:bCs/>
          <w:sz w:val="44"/>
          <w:szCs w:val="44"/>
        </w:rPr>
        <w:t xml:space="preserve"> </w:t>
      </w:r>
      <w:r w:rsidRPr="00943FEC">
        <w:rPr>
          <w:rFonts w:hAnsi="宋体" w:cs="宋体" w:hint="eastAsia"/>
          <w:b/>
          <w:bCs/>
          <w:sz w:val="44"/>
          <w:szCs w:val="44"/>
        </w:rPr>
        <w:t>合同条款</w:t>
      </w:r>
      <w:bookmarkEnd w:id="90"/>
    </w:p>
    <w:p w:rsidR="00072C5D" w:rsidRPr="00072C5D" w:rsidRDefault="00072C5D" w:rsidP="00072C5D">
      <w:pPr>
        <w:rPr>
          <w:rFonts w:asciiTheme="minorEastAsia" w:eastAsiaTheme="minorEastAsia" w:hAnsiTheme="minorEastAsia" w:cstheme="minorEastAsia"/>
          <w:b/>
          <w:sz w:val="36"/>
          <w:szCs w:val="36"/>
        </w:rPr>
      </w:pPr>
      <w:r w:rsidRPr="00072C5D">
        <w:rPr>
          <w:rFonts w:asciiTheme="minorEastAsia" w:eastAsiaTheme="minorEastAsia" w:hAnsiTheme="minorEastAsia" w:cstheme="minorEastAsia"/>
          <w:b/>
          <w:sz w:val="36"/>
          <w:szCs w:val="36"/>
        </w:rPr>
        <w:br w:type="page"/>
      </w:r>
    </w:p>
    <w:p w:rsidR="002700A7" w:rsidRDefault="002700A7" w:rsidP="002700A7">
      <w:pPr>
        <w:pStyle w:val="1"/>
        <w:tabs>
          <w:tab w:val="left" w:pos="0"/>
        </w:tabs>
        <w:spacing w:line="360" w:lineRule="auto"/>
        <w:ind w:left="0" w:firstLine="0"/>
        <w:jc w:val="center"/>
        <w:rPr>
          <w:rFonts w:ascii="宋体" w:hAnsi="宋体"/>
        </w:rPr>
      </w:pPr>
      <w:r>
        <w:rPr>
          <w:rFonts w:ascii="宋体" w:hAnsi="宋体" w:hint="eastAsia"/>
        </w:rPr>
        <w:t>合同条款</w:t>
      </w:r>
    </w:p>
    <w:p w:rsidR="002700A7" w:rsidRPr="00F904C9" w:rsidRDefault="002700A7" w:rsidP="002700A7">
      <w:pPr>
        <w:spacing w:line="360" w:lineRule="auto"/>
        <w:ind w:leftChars="67" w:left="141"/>
        <w:rPr>
          <w:rFonts w:asciiTheme="minorEastAsia" w:eastAsiaTheme="minorEastAsia" w:hAnsiTheme="minorEastAsia"/>
          <w:b/>
          <w:szCs w:val="21"/>
        </w:rPr>
      </w:pPr>
      <w:r w:rsidRPr="00F904C9">
        <w:rPr>
          <w:rFonts w:asciiTheme="minorEastAsia" w:eastAsiaTheme="minorEastAsia" w:hAnsiTheme="minorEastAsia" w:hint="eastAsia"/>
          <w:b/>
          <w:szCs w:val="21"/>
        </w:rPr>
        <w:t>工程概况：</w:t>
      </w:r>
    </w:p>
    <w:p w:rsidR="002700A7" w:rsidRPr="00F904C9" w:rsidRDefault="002700A7" w:rsidP="002700A7">
      <w:pPr>
        <w:spacing w:line="360" w:lineRule="auto"/>
        <w:ind w:leftChars="67" w:left="141"/>
        <w:rPr>
          <w:rFonts w:asciiTheme="minorEastAsia" w:eastAsiaTheme="minorEastAsia" w:hAnsiTheme="minorEastAsia"/>
          <w:szCs w:val="21"/>
          <w:u w:val="single"/>
        </w:rPr>
      </w:pPr>
      <w:r w:rsidRPr="00F904C9">
        <w:rPr>
          <w:rFonts w:asciiTheme="minorEastAsia" w:eastAsiaTheme="minorEastAsia" w:hAnsiTheme="minorEastAsia" w:hint="eastAsia"/>
          <w:spacing w:val="79"/>
          <w:kern w:val="0"/>
          <w:szCs w:val="21"/>
          <w:fitText w:val="945" w:id="-1672778240"/>
        </w:rPr>
        <w:t>发包</w:t>
      </w:r>
      <w:r w:rsidRPr="00F904C9">
        <w:rPr>
          <w:rFonts w:asciiTheme="minorEastAsia" w:eastAsiaTheme="minorEastAsia" w:hAnsiTheme="minorEastAsia" w:hint="eastAsia"/>
          <w:kern w:val="0"/>
          <w:szCs w:val="21"/>
          <w:fitText w:val="945" w:id="-1672778240"/>
        </w:rPr>
        <w:t>人</w:t>
      </w:r>
      <w:r w:rsidRPr="00F904C9">
        <w:rPr>
          <w:rFonts w:asciiTheme="minorEastAsia" w:eastAsiaTheme="minorEastAsia" w:hAnsiTheme="minorEastAsia" w:hint="eastAsia"/>
          <w:szCs w:val="21"/>
        </w:rPr>
        <w:t>：</w:t>
      </w:r>
      <w:r w:rsidRPr="00F904C9">
        <w:rPr>
          <w:rFonts w:asciiTheme="minorEastAsia" w:eastAsiaTheme="minorEastAsia" w:hAnsiTheme="minorEastAsia" w:hint="eastAsia"/>
          <w:szCs w:val="21"/>
          <w:u w:val="single"/>
        </w:rPr>
        <w:t xml:space="preserve">中国食品药品检定研究院            </w:t>
      </w:r>
    </w:p>
    <w:p w:rsidR="002700A7" w:rsidRPr="00F904C9" w:rsidRDefault="002700A7" w:rsidP="002700A7">
      <w:pPr>
        <w:spacing w:line="360" w:lineRule="auto"/>
        <w:ind w:leftChars="67" w:left="141"/>
        <w:rPr>
          <w:rFonts w:asciiTheme="minorEastAsia" w:eastAsiaTheme="minorEastAsia" w:hAnsiTheme="minorEastAsia"/>
          <w:szCs w:val="21"/>
          <w:u w:val="single"/>
        </w:rPr>
      </w:pPr>
      <w:r w:rsidRPr="00F904C9">
        <w:rPr>
          <w:rFonts w:asciiTheme="minorEastAsia" w:eastAsiaTheme="minorEastAsia" w:hAnsiTheme="minorEastAsia" w:hint="eastAsia"/>
          <w:spacing w:val="79"/>
          <w:kern w:val="0"/>
          <w:szCs w:val="21"/>
          <w:fitText w:val="945" w:id="-1672778239"/>
        </w:rPr>
        <w:t>承包</w:t>
      </w:r>
      <w:r w:rsidRPr="00F904C9">
        <w:rPr>
          <w:rFonts w:asciiTheme="minorEastAsia" w:eastAsiaTheme="minorEastAsia" w:hAnsiTheme="minorEastAsia" w:hint="eastAsia"/>
          <w:kern w:val="0"/>
          <w:szCs w:val="21"/>
          <w:fitText w:val="945" w:id="-1672778239"/>
        </w:rPr>
        <w:t>人</w:t>
      </w:r>
      <w:r w:rsidRPr="00F904C9">
        <w:rPr>
          <w:rFonts w:asciiTheme="minorEastAsia" w:eastAsiaTheme="minorEastAsia" w:hAnsiTheme="minorEastAsia" w:hint="eastAsia"/>
          <w:szCs w:val="21"/>
        </w:rPr>
        <w:t>：</w:t>
      </w:r>
      <w:r w:rsidRPr="00F904C9">
        <w:rPr>
          <w:rFonts w:asciiTheme="minorEastAsia" w:eastAsiaTheme="minorEastAsia" w:hAnsiTheme="minorEastAsia" w:hint="eastAsia"/>
          <w:szCs w:val="21"/>
          <w:u w:val="single"/>
        </w:rPr>
        <w:t xml:space="preserve">                                  </w:t>
      </w:r>
    </w:p>
    <w:p w:rsidR="002700A7" w:rsidRPr="00F904C9" w:rsidRDefault="002700A7" w:rsidP="002700A7">
      <w:pPr>
        <w:spacing w:line="360" w:lineRule="auto"/>
        <w:ind w:leftChars="67" w:left="141"/>
        <w:rPr>
          <w:rFonts w:asciiTheme="minorEastAsia" w:eastAsiaTheme="minorEastAsia" w:hAnsiTheme="minorEastAsia"/>
          <w:szCs w:val="21"/>
          <w:u w:val="single"/>
        </w:rPr>
      </w:pPr>
      <w:r w:rsidRPr="00F904C9">
        <w:rPr>
          <w:rFonts w:asciiTheme="minorEastAsia" w:eastAsiaTheme="minorEastAsia" w:hAnsiTheme="minorEastAsia" w:hint="eastAsia"/>
          <w:szCs w:val="21"/>
        </w:rPr>
        <w:t>工程名称：</w:t>
      </w:r>
      <w:r w:rsidRPr="00F904C9">
        <w:rPr>
          <w:rFonts w:asciiTheme="minorEastAsia" w:eastAsiaTheme="minorEastAsia" w:hAnsiTheme="minorEastAsia" w:hint="eastAsia"/>
          <w:szCs w:val="21"/>
          <w:u w:val="single"/>
        </w:rPr>
        <w:t xml:space="preserve">  </w:t>
      </w:r>
      <w:r w:rsidR="00E8186C">
        <w:rPr>
          <w:rFonts w:asciiTheme="minorEastAsia" w:eastAsiaTheme="minorEastAsia" w:hAnsiTheme="minorEastAsia" w:hint="eastAsia"/>
          <w:szCs w:val="21"/>
          <w:u w:val="single"/>
        </w:rPr>
        <w:t xml:space="preserve">                         </w:t>
      </w:r>
      <w:r w:rsidRPr="00F904C9">
        <w:rPr>
          <w:rFonts w:asciiTheme="minorEastAsia" w:eastAsiaTheme="minorEastAsia" w:hAnsiTheme="minorEastAsia" w:hint="eastAsia"/>
          <w:szCs w:val="21"/>
          <w:u w:val="single"/>
        </w:rPr>
        <w:t xml:space="preserve">         </w:t>
      </w:r>
    </w:p>
    <w:p w:rsidR="002700A7" w:rsidRPr="00F904C9" w:rsidRDefault="002700A7" w:rsidP="002700A7">
      <w:pPr>
        <w:spacing w:line="360" w:lineRule="auto"/>
        <w:ind w:leftChars="67" w:left="141"/>
        <w:rPr>
          <w:rFonts w:asciiTheme="minorEastAsia" w:eastAsiaTheme="minorEastAsia" w:hAnsiTheme="minorEastAsia"/>
          <w:szCs w:val="21"/>
        </w:rPr>
      </w:pPr>
      <w:r w:rsidRPr="00F904C9">
        <w:rPr>
          <w:rFonts w:asciiTheme="minorEastAsia" w:eastAsiaTheme="minorEastAsia" w:hAnsiTheme="minorEastAsia" w:hint="eastAsia"/>
          <w:szCs w:val="21"/>
        </w:rPr>
        <w:t>工程地点：</w:t>
      </w:r>
      <w:r w:rsidRPr="00F904C9">
        <w:rPr>
          <w:rFonts w:asciiTheme="minorEastAsia" w:eastAsiaTheme="minorEastAsia" w:hAnsiTheme="minorEastAsia" w:hint="eastAsia"/>
          <w:szCs w:val="21"/>
          <w:u w:val="single"/>
        </w:rPr>
        <w:t xml:space="preserve"> </w:t>
      </w:r>
      <w:r w:rsidR="00E8186C">
        <w:rPr>
          <w:rFonts w:asciiTheme="minorEastAsia" w:eastAsiaTheme="minorEastAsia" w:hAnsiTheme="minorEastAsia" w:hint="eastAsia"/>
          <w:szCs w:val="21"/>
          <w:u w:val="single"/>
        </w:rPr>
        <w:t xml:space="preserve">                    </w:t>
      </w:r>
      <w:r w:rsidRPr="00F904C9">
        <w:rPr>
          <w:rFonts w:asciiTheme="minorEastAsia" w:eastAsiaTheme="minorEastAsia" w:hAnsiTheme="minorEastAsia" w:hint="eastAsia"/>
          <w:szCs w:val="21"/>
          <w:u w:val="single"/>
        </w:rPr>
        <w:t xml:space="preserve">               </w:t>
      </w:r>
    </w:p>
    <w:p w:rsidR="002700A7" w:rsidRPr="00F904C9" w:rsidRDefault="002700A7" w:rsidP="002700A7">
      <w:pPr>
        <w:spacing w:line="360" w:lineRule="auto"/>
        <w:ind w:leftChars="67" w:left="141"/>
        <w:rPr>
          <w:rFonts w:asciiTheme="minorEastAsia" w:eastAsiaTheme="minorEastAsia" w:hAnsiTheme="minorEastAsia"/>
          <w:szCs w:val="21"/>
        </w:rPr>
      </w:pPr>
      <w:r w:rsidRPr="00F904C9">
        <w:rPr>
          <w:rFonts w:asciiTheme="minorEastAsia" w:eastAsiaTheme="minorEastAsia" w:hAnsiTheme="minorEastAsia" w:hint="eastAsia"/>
          <w:szCs w:val="21"/>
        </w:rPr>
        <w:t>承包范围：</w:t>
      </w:r>
      <w:r w:rsidRPr="00F904C9">
        <w:rPr>
          <w:rFonts w:asciiTheme="minorEastAsia" w:eastAsiaTheme="minorEastAsia" w:hAnsiTheme="minorEastAsia" w:hint="eastAsia"/>
          <w:szCs w:val="21"/>
          <w:u w:val="single"/>
        </w:rPr>
        <w:t xml:space="preserve">招标清单中包含的全部内容       　　</w:t>
      </w:r>
    </w:p>
    <w:p w:rsidR="002700A7" w:rsidRPr="00F904C9" w:rsidRDefault="002700A7" w:rsidP="002700A7">
      <w:pPr>
        <w:spacing w:line="360" w:lineRule="auto"/>
        <w:ind w:leftChars="67" w:left="141"/>
        <w:rPr>
          <w:rFonts w:asciiTheme="minorEastAsia" w:eastAsiaTheme="minorEastAsia" w:hAnsiTheme="minorEastAsia"/>
          <w:szCs w:val="21"/>
        </w:rPr>
      </w:pPr>
      <w:r w:rsidRPr="00F904C9">
        <w:rPr>
          <w:rFonts w:asciiTheme="minorEastAsia" w:eastAsiaTheme="minorEastAsia" w:hAnsiTheme="minorEastAsia" w:hint="eastAsia"/>
          <w:szCs w:val="21"/>
        </w:rPr>
        <w:t>承包方式：</w:t>
      </w:r>
      <w:r w:rsidRPr="00F904C9">
        <w:rPr>
          <w:rFonts w:asciiTheme="minorEastAsia" w:eastAsiaTheme="minorEastAsia" w:hAnsiTheme="minorEastAsia" w:hint="eastAsia"/>
          <w:bCs/>
          <w:szCs w:val="21"/>
          <w:u w:val="single"/>
        </w:rPr>
        <w:t xml:space="preserve">固定综合单价合同  </w:t>
      </w:r>
      <w:r w:rsidRPr="00F904C9">
        <w:rPr>
          <w:rFonts w:asciiTheme="minorEastAsia" w:eastAsiaTheme="minorEastAsia" w:hAnsiTheme="minorEastAsia" w:hint="eastAsia"/>
          <w:szCs w:val="21"/>
          <w:u w:val="single"/>
        </w:rPr>
        <w:t xml:space="preserve">            　　 </w:t>
      </w:r>
    </w:p>
    <w:p w:rsidR="002700A7" w:rsidRPr="00F904C9" w:rsidRDefault="002700A7" w:rsidP="002700A7">
      <w:pPr>
        <w:spacing w:line="360" w:lineRule="auto"/>
        <w:ind w:leftChars="67" w:left="141"/>
        <w:rPr>
          <w:rFonts w:asciiTheme="minorEastAsia" w:eastAsiaTheme="minorEastAsia" w:hAnsiTheme="minorEastAsia"/>
          <w:szCs w:val="21"/>
        </w:rPr>
      </w:pPr>
      <w:r w:rsidRPr="00F904C9">
        <w:rPr>
          <w:rFonts w:asciiTheme="minorEastAsia" w:eastAsiaTheme="minorEastAsia" w:hAnsiTheme="minorEastAsia" w:hint="eastAsia"/>
          <w:szCs w:val="21"/>
        </w:rPr>
        <w:t>质量等级</w:t>
      </w:r>
      <w:r w:rsidRPr="00F904C9">
        <w:rPr>
          <w:rFonts w:asciiTheme="minorEastAsia" w:eastAsiaTheme="minorEastAsia" w:hAnsiTheme="minorEastAsia" w:hint="eastAsia"/>
          <w:spacing w:val="20"/>
          <w:szCs w:val="21"/>
        </w:rPr>
        <w:t>：</w:t>
      </w:r>
      <w:r w:rsidRPr="00F904C9">
        <w:rPr>
          <w:rFonts w:asciiTheme="minorEastAsia" w:eastAsiaTheme="minorEastAsia" w:hAnsiTheme="minorEastAsia" w:hint="eastAsia"/>
          <w:szCs w:val="21"/>
          <w:u w:val="single"/>
        </w:rPr>
        <w:t xml:space="preserve">合格　　                           </w:t>
      </w:r>
    </w:p>
    <w:p w:rsidR="002700A7" w:rsidRPr="00F904C9" w:rsidRDefault="002700A7" w:rsidP="002700A7">
      <w:pPr>
        <w:spacing w:line="360" w:lineRule="auto"/>
        <w:ind w:leftChars="67" w:left="141"/>
        <w:rPr>
          <w:rFonts w:asciiTheme="minorEastAsia" w:eastAsiaTheme="minorEastAsia" w:hAnsiTheme="minorEastAsia"/>
          <w:szCs w:val="21"/>
        </w:rPr>
      </w:pPr>
      <w:r w:rsidRPr="00F904C9">
        <w:rPr>
          <w:rFonts w:asciiTheme="minorEastAsia" w:eastAsiaTheme="minorEastAsia" w:hAnsiTheme="minorEastAsia" w:hint="eastAsia"/>
          <w:szCs w:val="21"/>
        </w:rPr>
        <w:t>工程承包造价：</w:t>
      </w:r>
    </w:p>
    <w:p w:rsidR="002700A7" w:rsidRPr="00F904C9" w:rsidRDefault="002700A7" w:rsidP="002700A7">
      <w:pPr>
        <w:spacing w:line="360" w:lineRule="auto"/>
        <w:ind w:leftChars="67" w:left="141" w:firstLineChars="100" w:firstLine="210"/>
        <w:rPr>
          <w:rFonts w:asciiTheme="minorEastAsia" w:eastAsiaTheme="minorEastAsia" w:hAnsiTheme="minorEastAsia"/>
          <w:szCs w:val="21"/>
        </w:rPr>
      </w:pPr>
      <w:r w:rsidRPr="00F904C9">
        <w:rPr>
          <w:rFonts w:asciiTheme="minorEastAsia" w:eastAsiaTheme="minorEastAsia" w:hAnsiTheme="minorEastAsia" w:hint="eastAsia"/>
          <w:szCs w:val="21"/>
        </w:rPr>
        <w:t>（金</w:t>
      </w:r>
      <w:r w:rsidRPr="00F904C9">
        <w:rPr>
          <w:rFonts w:asciiTheme="minorEastAsia" w:eastAsiaTheme="minorEastAsia" w:hAnsiTheme="minorEastAsia" w:hint="eastAsia"/>
          <w:spacing w:val="20"/>
          <w:szCs w:val="21"/>
        </w:rPr>
        <w:t>额人民币大写）：</w:t>
      </w:r>
      <w:r w:rsidRPr="00F904C9">
        <w:rPr>
          <w:rFonts w:asciiTheme="minorEastAsia" w:eastAsiaTheme="minorEastAsia" w:hAnsiTheme="minorEastAsia" w:hint="eastAsia"/>
          <w:szCs w:val="21"/>
          <w:u w:val="single"/>
        </w:rPr>
        <w:t xml:space="preserve">                                 </w:t>
      </w:r>
    </w:p>
    <w:p w:rsidR="002700A7" w:rsidRPr="00F904C9" w:rsidRDefault="002700A7" w:rsidP="002700A7">
      <w:pPr>
        <w:spacing w:line="360" w:lineRule="auto"/>
        <w:ind w:firstLineChars="1050" w:firstLine="2205"/>
        <w:rPr>
          <w:rFonts w:asciiTheme="minorEastAsia" w:eastAsiaTheme="minorEastAsia" w:hAnsiTheme="minorEastAsia"/>
          <w:szCs w:val="21"/>
        </w:rPr>
      </w:pPr>
      <w:r w:rsidRPr="00F904C9">
        <w:rPr>
          <w:rFonts w:asciiTheme="minorEastAsia" w:eastAsiaTheme="minorEastAsia" w:hAnsiTheme="minorEastAsia" w:hint="eastAsia"/>
          <w:szCs w:val="21"/>
        </w:rPr>
        <w:t>￥：</w:t>
      </w:r>
      <w:r w:rsidRPr="00F904C9">
        <w:rPr>
          <w:rFonts w:asciiTheme="minorEastAsia" w:eastAsiaTheme="minorEastAsia" w:hAnsiTheme="minorEastAsia" w:hint="eastAsia"/>
          <w:szCs w:val="21"/>
          <w:u w:val="single"/>
        </w:rPr>
        <w:t xml:space="preserve">             </w:t>
      </w:r>
      <w:r w:rsidRPr="00F904C9">
        <w:rPr>
          <w:rFonts w:asciiTheme="minorEastAsia" w:eastAsiaTheme="minorEastAsia" w:hAnsiTheme="minorEastAsia" w:hint="eastAsia"/>
          <w:szCs w:val="21"/>
        </w:rPr>
        <w:t>元</w:t>
      </w:r>
    </w:p>
    <w:p w:rsidR="002700A7" w:rsidRPr="00F904C9" w:rsidRDefault="002700A7" w:rsidP="002700A7">
      <w:pPr>
        <w:spacing w:line="360" w:lineRule="auto"/>
        <w:ind w:firstLineChars="177" w:firstLine="372"/>
        <w:rPr>
          <w:rFonts w:asciiTheme="minorEastAsia" w:eastAsiaTheme="minorEastAsia" w:hAnsiTheme="minorEastAsia"/>
          <w:szCs w:val="21"/>
        </w:rPr>
      </w:pPr>
      <w:r w:rsidRPr="00F904C9">
        <w:rPr>
          <w:rFonts w:asciiTheme="minorEastAsia" w:eastAsiaTheme="minorEastAsia" w:hAnsiTheme="minorEastAsia" w:hint="eastAsia"/>
          <w:szCs w:val="21"/>
        </w:rPr>
        <w:t>该合同价款包括材料费、人工费、工具费、辅料费、管理费、水电费、利润、税金等发包人应支付承包人的全部费用。上述费用不因材料价格、人工费等任何因素的变化而调整。除非双方另有约定，发包人不予承担任何合同金额之外的费用，承包人亦不得再行向发包人要求任何费用。</w:t>
      </w:r>
    </w:p>
    <w:p w:rsidR="002700A7" w:rsidRPr="00F904C9" w:rsidRDefault="002700A7" w:rsidP="002700A7">
      <w:pPr>
        <w:spacing w:line="360" w:lineRule="auto"/>
        <w:ind w:firstLineChars="177" w:firstLine="372"/>
        <w:rPr>
          <w:rFonts w:asciiTheme="minorEastAsia" w:eastAsiaTheme="minorEastAsia" w:hAnsiTheme="minorEastAsia"/>
          <w:szCs w:val="21"/>
        </w:rPr>
      </w:pPr>
    </w:p>
    <w:p w:rsidR="002700A7" w:rsidRPr="00F904C9" w:rsidRDefault="002700A7" w:rsidP="002700A7">
      <w:pPr>
        <w:pStyle w:val="a6"/>
        <w:spacing w:line="360" w:lineRule="auto"/>
        <w:rPr>
          <w:rFonts w:asciiTheme="minorEastAsia" w:eastAsiaTheme="minorEastAsia" w:hAnsiTheme="minorEastAsia"/>
          <w:szCs w:val="21"/>
          <w:lang w:bidi="en-US"/>
        </w:rPr>
      </w:pPr>
      <w:r w:rsidRPr="00F904C9">
        <w:rPr>
          <w:rFonts w:asciiTheme="minorEastAsia" w:eastAsiaTheme="minorEastAsia" w:hAnsiTheme="minorEastAsia" w:hint="eastAsia"/>
          <w:szCs w:val="21"/>
          <w:lang w:bidi="en-US"/>
        </w:rPr>
        <w:t>依照《中华人民共和国民法典》、《中华人民共和国建筑法》及其它有关法律、行政法规，就本项工程建设有关事项，遵循平等、自愿、公平和诚实信用的原则，经双方协商一致达成如下协议：</w:t>
      </w:r>
    </w:p>
    <w:p w:rsidR="002700A7" w:rsidRPr="00F904C9" w:rsidRDefault="002700A7" w:rsidP="00E2513F">
      <w:pPr>
        <w:numPr>
          <w:ilvl w:val="0"/>
          <w:numId w:val="26"/>
        </w:numPr>
        <w:tabs>
          <w:tab w:val="left" w:pos="1080"/>
        </w:tabs>
        <w:spacing w:beforeLines="50" w:before="156" w:line="360" w:lineRule="auto"/>
        <w:rPr>
          <w:rFonts w:asciiTheme="minorEastAsia" w:eastAsiaTheme="minorEastAsia" w:hAnsiTheme="minorEastAsia"/>
          <w:bCs/>
          <w:szCs w:val="21"/>
        </w:rPr>
      </w:pPr>
      <w:r w:rsidRPr="00F904C9">
        <w:rPr>
          <w:rFonts w:asciiTheme="minorEastAsia" w:eastAsiaTheme="minorEastAsia" w:hAnsiTheme="minorEastAsia" w:hint="eastAsia"/>
          <w:bCs/>
          <w:szCs w:val="21"/>
        </w:rPr>
        <w:t>发包人同意承包人</w:t>
      </w:r>
      <w:proofErr w:type="gramStart"/>
      <w:r w:rsidRPr="00F904C9">
        <w:rPr>
          <w:rFonts w:asciiTheme="minorEastAsia" w:eastAsiaTheme="minorEastAsia" w:hAnsiTheme="minorEastAsia" w:hint="eastAsia"/>
          <w:bCs/>
          <w:szCs w:val="21"/>
        </w:rPr>
        <w:t>采用总</w:t>
      </w:r>
      <w:proofErr w:type="gramEnd"/>
      <w:r w:rsidRPr="00F904C9">
        <w:rPr>
          <w:rFonts w:asciiTheme="minorEastAsia" w:eastAsiaTheme="minorEastAsia" w:hAnsiTheme="minorEastAsia" w:hint="eastAsia"/>
          <w:bCs/>
          <w:szCs w:val="21"/>
        </w:rPr>
        <w:t>承包的形式完成与发包人工程有直接关系的</w:t>
      </w:r>
      <w:r w:rsidR="00E2513F" w:rsidRPr="00E2513F">
        <w:rPr>
          <w:rFonts w:asciiTheme="minorEastAsia" w:eastAsiaTheme="minorEastAsia" w:hAnsiTheme="minorEastAsia" w:hint="eastAsia"/>
          <w:szCs w:val="21"/>
        </w:rPr>
        <w:t>中检院实验动物屏障智能照明系统升级改造工程</w:t>
      </w:r>
      <w:r w:rsidRPr="00F904C9">
        <w:rPr>
          <w:rFonts w:asciiTheme="minorEastAsia" w:eastAsiaTheme="minorEastAsia" w:hAnsiTheme="minorEastAsia" w:hint="eastAsia"/>
          <w:bCs/>
          <w:szCs w:val="21"/>
        </w:rPr>
        <w:t>。由承包人负责与物业单位等部门的沟通工作，发包人负责协调工作，承包人负责按照发包人提供的</w:t>
      </w:r>
      <w:r w:rsidR="00E2513F" w:rsidRPr="00E2513F">
        <w:rPr>
          <w:rFonts w:asciiTheme="minorEastAsia" w:eastAsiaTheme="minorEastAsia" w:hAnsiTheme="minorEastAsia" w:hint="eastAsia"/>
          <w:szCs w:val="21"/>
        </w:rPr>
        <w:t>中检院实验动物屏障智能照明系统升级改造工程</w:t>
      </w:r>
      <w:r w:rsidR="00347B70" w:rsidRPr="00347B70">
        <w:rPr>
          <w:rFonts w:asciiTheme="minorEastAsia" w:eastAsiaTheme="minorEastAsia" w:hAnsiTheme="minorEastAsia" w:hint="eastAsia"/>
          <w:szCs w:val="21"/>
        </w:rPr>
        <w:t>工程</w:t>
      </w:r>
      <w:r w:rsidR="00F35A6C" w:rsidRPr="00F904C9">
        <w:rPr>
          <w:rFonts w:asciiTheme="minorEastAsia" w:eastAsiaTheme="minorEastAsia" w:hAnsiTheme="minorEastAsia" w:hint="eastAsia"/>
          <w:szCs w:val="21"/>
        </w:rPr>
        <w:t>量清单</w:t>
      </w:r>
      <w:r w:rsidRPr="00F904C9">
        <w:rPr>
          <w:rFonts w:asciiTheme="minorEastAsia" w:eastAsiaTheme="minorEastAsia" w:hAnsiTheme="minorEastAsia" w:hint="eastAsia"/>
          <w:bCs/>
          <w:szCs w:val="21"/>
        </w:rPr>
        <w:t>，负责组织协调劳动力调配、材料设备采购计划、成品保护、垃圾清理消纳的施工组织流程工作，并保证在全部改造完成后恢复改造前的装修现状及场地清洁工作，并承担全部责任直至工程竣工。</w:t>
      </w:r>
    </w:p>
    <w:p w:rsidR="002700A7" w:rsidRPr="00F904C9" w:rsidRDefault="002700A7" w:rsidP="002700A7">
      <w:pPr>
        <w:numPr>
          <w:ilvl w:val="0"/>
          <w:numId w:val="26"/>
        </w:numPr>
        <w:tabs>
          <w:tab w:val="left" w:pos="1080"/>
        </w:tabs>
        <w:spacing w:beforeLines="50" w:before="156" w:line="360" w:lineRule="auto"/>
        <w:ind w:left="0" w:firstLineChars="200" w:firstLine="422"/>
        <w:rPr>
          <w:rFonts w:asciiTheme="minorEastAsia" w:eastAsiaTheme="minorEastAsia" w:hAnsiTheme="minorEastAsia"/>
          <w:b/>
          <w:bCs/>
          <w:szCs w:val="21"/>
        </w:rPr>
      </w:pPr>
      <w:r w:rsidRPr="00F904C9">
        <w:rPr>
          <w:rFonts w:asciiTheme="minorEastAsia" w:eastAsiaTheme="minorEastAsia" w:hAnsiTheme="minorEastAsia" w:hint="eastAsia"/>
          <w:b/>
          <w:bCs/>
          <w:szCs w:val="21"/>
        </w:rPr>
        <w:t>工期</w:t>
      </w:r>
    </w:p>
    <w:p w:rsidR="002700A7" w:rsidRPr="00F904C9" w:rsidRDefault="002700A7" w:rsidP="002700A7">
      <w:pPr>
        <w:spacing w:beforeLines="50" w:before="156" w:line="360" w:lineRule="auto"/>
        <w:ind w:firstLineChars="200" w:firstLine="420"/>
        <w:rPr>
          <w:rFonts w:asciiTheme="minorEastAsia" w:eastAsiaTheme="minorEastAsia" w:hAnsiTheme="minorEastAsia"/>
          <w:szCs w:val="21"/>
          <w:u w:val="single"/>
        </w:rPr>
      </w:pPr>
      <w:r w:rsidRPr="00F904C9">
        <w:rPr>
          <w:rFonts w:asciiTheme="minorEastAsia" w:eastAsiaTheme="minorEastAsia" w:hAnsiTheme="minorEastAsia" w:hint="eastAsia"/>
          <w:szCs w:val="21"/>
        </w:rPr>
        <w:t>本合同工程定于</w:t>
      </w:r>
      <w:r w:rsidRPr="00F904C9">
        <w:rPr>
          <w:rFonts w:asciiTheme="minorEastAsia" w:eastAsiaTheme="minorEastAsia" w:hAnsiTheme="minorEastAsia" w:hint="eastAsia"/>
          <w:szCs w:val="21"/>
          <w:u w:val="single"/>
        </w:rPr>
        <w:t xml:space="preserve">　   </w:t>
      </w:r>
      <w:r w:rsidRPr="00F904C9">
        <w:rPr>
          <w:rFonts w:asciiTheme="minorEastAsia" w:eastAsiaTheme="minorEastAsia" w:hAnsiTheme="minorEastAsia" w:hint="eastAsia"/>
          <w:szCs w:val="21"/>
        </w:rPr>
        <w:t>年</w:t>
      </w:r>
      <w:r w:rsidRPr="00F904C9">
        <w:rPr>
          <w:rFonts w:asciiTheme="minorEastAsia" w:eastAsiaTheme="minorEastAsia" w:hAnsiTheme="minorEastAsia" w:hint="eastAsia"/>
          <w:szCs w:val="21"/>
          <w:u w:val="single"/>
        </w:rPr>
        <w:t xml:space="preserve">　 　</w:t>
      </w:r>
      <w:r w:rsidRPr="00F904C9">
        <w:rPr>
          <w:rFonts w:asciiTheme="minorEastAsia" w:eastAsiaTheme="minorEastAsia" w:hAnsiTheme="minorEastAsia" w:hint="eastAsia"/>
          <w:szCs w:val="21"/>
        </w:rPr>
        <w:t>月</w:t>
      </w:r>
      <w:r w:rsidRPr="00F904C9">
        <w:rPr>
          <w:rFonts w:asciiTheme="minorEastAsia" w:eastAsiaTheme="minorEastAsia" w:hAnsiTheme="minorEastAsia" w:hint="eastAsia"/>
          <w:szCs w:val="21"/>
          <w:u w:val="single"/>
        </w:rPr>
        <w:t xml:space="preserve">　  </w:t>
      </w:r>
      <w:r w:rsidRPr="00F904C9">
        <w:rPr>
          <w:rFonts w:asciiTheme="minorEastAsia" w:eastAsiaTheme="minorEastAsia" w:hAnsiTheme="minorEastAsia" w:hint="eastAsia"/>
          <w:szCs w:val="21"/>
        </w:rPr>
        <w:t>日开工；于</w:t>
      </w:r>
      <w:r w:rsidRPr="00F904C9">
        <w:rPr>
          <w:rFonts w:asciiTheme="minorEastAsia" w:eastAsiaTheme="minorEastAsia" w:hAnsiTheme="minorEastAsia" w:hint="eastAsia"/>
          <w:szCs w:val="21"/>
          <w:u w:val="single"/>
        </w:rPr>
        <w:t xml:space="preserve">　 　</w:t>
      </w:r>
      <w:r w:rsidRPr="00F904C9">
        <w:rPr>
          <w:rFonts w:asciiTheme="minorEastAsia" w:eastAsiaTheme="minorEastAsia" w:hAnsiTheme="minorEastAsia" w:hint="eastAsia"/>
          <w:szCs w:val="21"/>
        </w:rPr>
        <w:t>年</w:t>
      </w:r>
      <w:r w:rsidRPr="00F904C9">
        <w:rPr>
          <w:rFonts w:asciiTheme="minorEastAsia" w:eastAsiaTheme="minorEastAsia" w:hAnsiTheme="minorEastAsia" w:hint="eastAsia"/>
          <w:szCs w:val="21"/>
          <w:u w:val="single"/>
        </w:rPr>
        <w:t xml:space="preserve">　 　</w:t>
      </w:r>
      <w:r w:rsidRPr="00F904C9">
        <w:rPr>
          <w:rFonts w:asciiTheme="minorEastAsia" w:eastAsiaTheme="minorEastAsia" w:hAnsiTheme="minorEastAsia" w:hint="eastAsia"/>
          <w:szCs w:val="21"/>
        </w:rPr>
        <w:t>月</w:t>
      </w:r>
      <w:r w:rsidRPr="00F904C9">
        <w:rPr>
          <w:rFonts w:asciiTheme="minorEastAsia" w:eastAsiaTheme="minorEastAsia" w:hAnsiTheme="minorEastAsia" w:hint="eastAsia"/>
          <w:szCs w:val="21"/>
          <w:u w:val="single"/>
        </w:rPr>
        <w:t xml:space="preserve">  　</w:t>
      </w:r>
      <w:r w:rsidRPr="00F904C9">
        <w:rPr>
          <w:rFonts w:asciiTheme="minorEastAsia" w:eastAsiaTheme="minorEastAsia" w:hAnsiTheme="minorEastAsia" w:hint="eastAsia"/>
          <w:szCs w:val="21"/>
        </w:rPr>
        <w:t>日竣工。合同工期日历天数为</w:t>
      </w:r>
      <w:r w:rsidRPr="00F904C9">
        <w:rPr>
          <w:rFonts w:asciiTheme="minorEastAsia" w:eastAsiaTheme="minorEastAsia" w:hAnsiTheme="minorEastAsia" w:hint="eastAsia"/>
          <w:szCs w:val="21"/>
          <w:u w:val="single"/>
        </w:rPr>
        <w:t xml:space="preserve">       </w:t>
      </w:r>
      <w:r w:rsidRPr="00F904C9">
        <w:rPr>
          <w:rFonts w:asciiTheme="minorEastAsia" w:eastAsiaTheme="minorEastAsia" w:hAnsiTheme="minorEastAsia" w:hint="eastAsia"/>
          <w:szCs w:val="21"/>
        </w:rPr>
        <w:t xml:space="preserve">天。 </w:t>
      </w:r>
    </w:p>
    <w:p w:rsidR="002700A7" w:rsidRPr="00F904C9" w:rsidRDefault="002700A7" w:rsidP="002700A7">
      <w:pPr>
        <w:numPr>
          <w:ilvl w:val="0"/>
          <w:numId w:val="26"/>
        </w:numPr>
        <w:tabs>
          <w:tab w:val="left" w:pos="1080"/>
        </w:tabs>
        <w:spacing w:beforeLines="50" w:before="156" w:line="360" w:lineRule="auto"/>
        <w:ind w:left="0" w:firstLineChars="200" w:firstLine="422"/>
        <w:rPr>
          <w:rFonts w:asciiTheme="minorEastAsia" w:eastAsiaTheme="minorEastAsia" w:hAnsiTheme="minorEastAsia"/>
          <w:b/>
          <w:bCs/>
          <w:szCs w:val="21"/>
        </w:rPr>
      </w:pPr>
      <w:r w:rsidRPr="00F904C9">
        <w:rPr>
          <w:rFonts w:asciiTheme="minorEastAsia" w:eastAsiaTheme="minorEastAsia" w:hAnsiTheme="minorEastAsia" w:hint="eastAsia"/>
          <w:b/>
          <w:bCs/>
          <w:szCs w:val="21"/>
        </w:rPr>
        <w:t>图纸</w:t>
      </w:r>
      <w:r w:rsidRPr="00F904C9">
        <w:rPr>
          <w:rFonts w:asciiTheme="minorEastAsia" w:eastAsiaTheme="minorEastAsia" w:hAnsiTheme="minorEastAsia" w:hint="eastAsia"/>
          <w:szCs w:val="21"/>
        </w:rPr>
        <w:t xml:space="preserve">  承包人依据改造内容绘制施工图纸后报送发包人审核，并根据发包人意见负责图纸优化工作，并按照经发包人审定的图纸施工。</w:t>
      </w:r>
    </w:p>
    <w:p w:rsidR="002700A7" w:rsidRPr="00F904C9" w:rsidRDefault="002700A7" w:rsidP="002700A7">
      <w:pPr>
        <w:numPr>
          <w:ilvl w:val="0"/>
          <w:numId w:val="26"/>
        </w:numPr>
        <w:tabs>
          <w:tab w:val="left" w:pos="1080"/>
        </w:tabs>
        <w:spacing w:beforeLines="50" w:before="156" w:line="360" w:lineRule="auto"/>
        <w:ind w:left="0" w:firstLineChars="200" w:firstLine="422"/>
        <w:rPr>
          <w:rFonts w:asciiTheme="minorEastAsia" w:eastAsiaTheme="minorEastAsia" w:hAnsiTheme="minorEastAsia"/>
          <w:szCs w:val="21"/>
        </w:rPr>
      </w:pPr>
      <w:r w:rsidRPr="00F904C9">
        <w:rPr>
          <w:rFonts w:asciiTheme="minorEastAsia" w:eastAsiaTheme="minorEastAsia" w:hAnsiTheme="minorEastAsia" w:hint="eastAsia"/>
          <w:b/>
          <w:bCs/>
          <w:szCs w:val="21"/>
        </w:rPr>
        <w:t>发包人、承包人驻工地代表</w:t>
      </w:r>
    </w:p>
    <w:p w:rsidR="002700A7" w:rsidRPr="00F904C9" w:rsidRDefault="002700A7" w:rsidP="002700A7">
      <w:pPr>
        <w:spacing w:beforeLines="50" w:before="156" w:line="360" w:lineRule="auto"/>
        <w:ind w:left="422" w:firstLineChars="550" w:firstLine="1155"/>
        <w:rPr>
          <w:rFonts w:asciiTheme="minorEastAsia" w:eastAsiaTheme="minorEastAsia" w:hAnsiTheme="minorEastAsia"/>
          <w:szCs w:val="21"/>
        </w:rPr>
      </w:pPr>
      <w:r w:rsidRPr="00F904C9">
        <w:rPr>
          <w:rFonts w:asciiTheme="minorEastAsia" w:eastAsiaTheme="minorEastAsia" w:hAnsiTheme="minorEastAsia" w:hint="eastAsia"/>
          <w:szCs w:val="21"/>
        </w:rPr>
        <w:t>发包人负责人：</w:t>
      </w:r>
      <w:r w:rsidR="006E511E">
        <w:rPr>
          <w:rFonts w:asciiTheme="minorEastAsia" w:eastAsiaTheme="minorEastAsia" w:hAnsiTheme="minorEastAsia" w:hint="eastAsia"/>
          <w:szCs w:val="21"/>
          <w:u w:val="single"/>
        </w:rPr>
        <w:t>牛得林</w:t>
      </w:r>
      <w:r w:rsidRPr="00F904C9">
        <w:rPr>
          <w:rFonts w:asciiTheme="minorEastAsia" w:eastAsiaTheme="minorEastAsia" w:hAnsiTheme="minorEastAsia" w:hint="eastAsia"/>
          <w:szCs w:val="21"/>
          <w:u w:val="single"/>
        </w:rPr>
        <w:t>，</w:t>
      </w:r>
      <w:r w:rsidRPr="00F904C9">
        <w:rPr>
          <w:rFonts w:asciiTheme="minorEastAsia" w:eastAsiaTheme="minorEastAsia" w:hAnsiTheme="minorEastAsia" w:hint="eastAsia"/>
          <w:szCs w:val="21"/>
        </w:rPr>
        <w:t>联系方式：</w:t>
      </w:r>
      <w:r w:rsidR="006E511E">
        <w:rPr>
          <w:rFonts w:asciiTheme="minorEastAsia" w:eastAsiaTheme="minorEastAsia" w:hAnsiTheme="minorEastAsia" w:hint="eastAsia"/>
          <w:szCs w:val="21"/>
          <w:u w:val="single"/>
        </w:rPr>
        <w:t>53852192</w:t>
      </w:r>
      <w:r w:rsidRPr="00F904C9">
        <w:rPr>
          <w:rFonts w:asciiTheme="minorEastAsia" w:eastAsiaTheme="minorEastAsia" w:hAnsiTheme="minorEastAsia" w:hint="eastAsia"/>
          <w:szCs w:val="21"/>
        </w:rPr>
        <w:t>；</w:t>
      </w:r>
    </w:p>
    <w:p w:rsidR="002700A7" w:rsidRPr="00F904C9" w:rsidRDefault="002700A7" w:rsidP="002700A7">
      <w:pPr>
        <w:spacing w:beforeLines="50" w:before="156" w:line="360" w:lineRule="auto"/>
        <w:ind w:left="422" w:firstLineChars="550" w:firstLine="1155"/>
        <w:rPr>
          <w:rFonts w:asciiTheme="minorEastAsia" w:eastAsiaTheme="minorEastAsia" w:hAnsiTheme="minorEastAsia"/>
          <w:szCs w:val="21"/>
        </w:rPr>
      </w:pPr>
      <w:r w:rsidRPr="00F904C9">
        <w:rPr>
          <w:rFonts w:asciiTheme="minorEastAsia" w:eastAsiaTheme="minorEastAsia" w:hAnsiTheme="minorEastAsia" w:hint="eastAsia"/>
          <w:szCs w:val="21"/>
        </w:rPr>
        <w:t>承包人负责人：</w:t>
      </w:r>
      <w:r w:rsidRPr="00F904C9">
        <w:rPr>
          <w:rFonts w:asciiTheme="minorEastAsia" w:eastAsiaTheme="minorEastAsia" w:hAnsiTheme="minorEastAsia" w:hint="eastAsia"/>
          <w:szCs w:val="21"/>
          <w:u w:val="single"/>
        </w:rPr>
        <w:t xml:space="preserve">　    ，</w:t>
      </w:r>
      <w:r w:rsidRPr="00F904C9">
        <w:rPr>
          <w:rFonts w:asciiTheme="minorEastAsia" w:eastAsiaTheme="minorEastAsia" w:hAnsiTheme="minorEastAsia" w:hint="eastAsia"/>
          <w:szCs w:val="21"/>
        </w:rPr>
        <w:t>联系方式：</w:t>
      </w:r>
      <w:r w:rsidRPr="00F904C9">
        <w:rPr>
          <w:rFonts w:asciiTheme="minorEastAsia" w:eastAsiaTheme="minorEastAsia" w:hAnsiTheme="minorEastAsia" w:hint="eastAsia"/>
          <w:szCs w:val="21"/>
          <w:u w:val="single"/>
        </w:rPr>
        <w:t xml:space="preserve">           </w:t>
      </w:r>
      <w:r w:rsidRPr="00F904C9">
        <w:rPr>
          <w:rFonts w:asciiTheme="minorEastAsia" w:eastAsiaTheme="minorEastAsia" w:hAnsiTheme="minorEastAsia" w:hint="eastAsia"/>
          <w:szCs w:val="21"/>
        </w:rPr>
        <w:t>。</w:t>
      </w:r>
    </w:p>
    <w:p w:rsidR="002700A7" w:rsidRPr="00F904C9" w:rsidRDefault="002700A7" w:rsidP="002700A7">
      <w:pPr>
        <w:numPr>
          <w:ilvl w:val="0"/>
          <w:numId w:val="26"/>
        </w:numPr>
        <w:tabs>
          <w:tab w:val="left" w:pos="1080"/>
        </w:tabs>
        <w:spacing w:beforeLines="50" w:before="156" w:line="360" w:lineRule="auto"/>
        <w:ind w:left="0" w:firstLineChars="200" w:firstLine="422"/>
        <w:rPr>
          <w:rFonts w:asciiTheme="minorEastAsia" w:eastAsiaTheme="minorEastAsia" w:hAnsiTheme="minorEastAsia"/>
          <w:b/>
          <w:bCs/>
          <w:szCs w:val="21"/>
        </w:rPr>
      </w:pPr>
      <w:r w:rsidRPr="00F904C9">
        <w:rPr>
          <w:rFonts w:asciiTheme="minorEastAsia" w:eastAsiaTheme="minorEastAsia" w:hAnsiTheme="minorEastAsia" w:hint="eastAsia"/>
          <w:b/>
          <w:bCs/>
          <w:szCs w:val="21"/>
        </w:rPr>
        <w:t>发包人工作</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5.1 提供工程量清单。</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5.2 提供使用科室详细要求，并配合协调科室要求方案的确认工作。</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5.3 根据本合同，协调、处理施工现场旁边道路、道路附属绿地、建筑物、构筑物、古树名木和地下管线的保护及施工扰民问题。如果施工扰民是由于承包人所引起，则扰民的处理费用则由承包人支付。</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5.4 在收到承包人提供的施工组织设计（或施工方案）和进度计划后，经审查合格后于5日内予以确认。</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5.5 发包人有权在现场监督检查施工质量、进度、负责处理设计图纸问题、签证设计变更、工程进度付款签证和其他必须的签证。</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5.6 组织对工程竣工验收，验收合格后按期办理竣工结算。</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5.7 如需要在有毒有害的环境中施工时，承包人按有关规定提供相应的防护措施方案，发包人和监理工程师进行方案审核，并会同承包人组织实施。</w:t>
      </w:r>
    </w:p>
    <w:p w:rsidR="002700A7" w:rsidRPr="00F904C9" w:rsidRDefault="002700A7" w:rsidP="002700A7">
      <w:pPr>
        <w:numPr>
          <w:ilvl w:val="0"/>
          <w:numId w:val="26"/>
        </w:numPr>
        <w:tabs>
          <w:tab w:val="left" w:pos="1080"/>
        </w:tabs>
        <w:spacing w:beforeLines="50" w:before="156" w:line="360" w:lineRule="auto"/>
        <w:ind w:left="0" w:firstLineChars="200" w:firstLine="422"/>
        <w:rPr>
          <w:rFonts w:asciiTheme="minorEastAsia" w:eastAsiaTheme="minorEastAsia" w:hAnsiTheme="minorEastAsia"/>
          <w:b/>
          <w:bCs/>
          <w:szCs w:val="21"/>
        </w:rPr>
      </w:pPr>
      <w:r w:rsidRPr="00F904C9">
        <w:rPr>
          <w:rFonts w:asciiTheme="minorEastAsia" w:eastAsiaTheme="minorEastAsia" w:hAnsiTheme="minorEastAsia" w:hint="eastAsia"/>
          <w:b/>
          <w:bCs/>
          <w:szCs w:val="21"/>
        </w:rPr>
        <w:t>承包人工作</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6.1 负责按照施工图纸、方案以及约定的要求、规范、标准等进行，施工场地内临时设施、临时道路、临水、临电管线的修建安装，保证施工质量符合设计及相关施工验收规范要求。</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6.2 每周周三前向发包人和监理工程师报送下周施工计划和已完工程进度统计报表（包括但不限于工程进度、工程量、工作量以及发包人或现场监理要求的其他数据）。</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6.3遵守国家及本市有关部门对施工现场的交通和施工噪音等管理规定，负责安全保卫、整洁卫生等各项工作，做好施工现场周围建筑物、构筑物（含文物保护建筑）、古树名木和地下管线的保护，并承担有关费用。</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6.4按施工安全规范的规定采取预防事故的措施，确保施工安全和第三者的安全。对所属员工及因其过错造成他人人身、财产损失等负责。</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6.5 编制施工组织设计或施工方案，施工进度计划、设备、材料、成品、半成品进场计划。</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6.6 在图纸会审和设计交底后3天内向发包人提交施工组织设计（或施工方案）和进度计划。</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6.7 承包人不按合同约定完成各项工作时，应承担由此给发包人造成的经济损失和工期拖延所造成的一切后果。</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6.8 做好施工原始记录、隐蔽验收记录、汇集施工技术资料并移交工地前把该已经整理好的文件交给发包人。</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6.9  做好施工组织、管理工作，维持现场清洁、道路通畅、整齐堆放器材，并及时清除垃圾和不用的临时设施。</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6.10 </w:t>
      </w:r>
      <w:proofErr w:type="gramStart"/>
      <w:r w:rsidRPr="00F904C9">
        <w:rPr>
          <w:rFonts w:asciiTheme="minorEastAsia" w:eastAsiaTheme="minorEastAsia" w:hAnsiTheme="minorEastAsia" w:hint="eastAsia"/>
          <w:szCs w:val="21"/>
        </w:rPr>
        <w:t>凡施工</w:t>
      </w:r>
      <w:proofErr w:type="gramEnd"/>
      <w:r w:rsidRPr="00F904C9">
        <w:rPr>
          <w:rFonts w:asciiTheme="minorEastAsia" w:eastAsiaTheme="minorEastAsia" w:hAnsiTheme="minorEastAsia" w:hint="eastAsia"/>
          <w:szCs w:val="21"/>
        </w:rPr>
        <w:t>中发生的一切安全事故，均由承包人负责，并立即书面报告发包人备案。</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6.11 在保修期遵守和执行《房屋建筑工程质量保修办法》、《北京市建设工程质量条例》及其它有关法规的要求。</w:t>
      </w:r>
    </w:p>
    <w:p w:rsidR="002700A7" w:rsidRPr="00F904C9" w:rsidRDefault="002700A7" w:rsidP="00027228">
      <w:pPr>
        <w:numPr>
          <w:ilvl w:val="0"/>
          <w:numId w:val="26"/>
        </w:numPr>
        <w:tabs>
          <w:tab w:val="left" w:pos="1080"/>
        </w:tabs>
        <w:spacing w:beforeLines="50" w:before="156" w:line="360" w:lineRule="auto"/>
        <w:ind w:left="0" w:firstLineChars="200" w:firstLine="422"/>
        <w:rPr>
          <w:rFonts w:asciiTheme="minorEastAsia" w:eastAsiaTheme="minorEastAsia" w:hAnsiTheme="minorEastAsia"/>
          <w:b/>
          <w:color w:val="000000"/>
          <w:szCs w:val="21"/>
        </w:rPr>
      </w:pPr>
      <w:r w:rsidRPr="00F904C9">
        <w:rPr>
          <w:rFonts w:asciiTheme="minorEastAsia" w:eastAsiaTheme="minorEastAsia" w:hAnsiTheme="minorEastAsia" w:hint="eastAsia"/>
          <w:b/>
          <w:color w:val="000000"/>
          <w:szCs w:val="21"/>
        </w:rPr>
        <w:t>质量与检验</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7.1 工程质量应当达到本合同约定的质量标准，质量标准的评定以国家或行业的质量检验评定标准为依据。因承包人原因工程质量达不到约定的质量标准，承包人承担违约责任。</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7.2 双方对工程质量有争议，由双方同意的工程质量检测机构鉴定，所需费用及因此造成的损失，由责任方承担。双方均有责任，由双方根据其责任比例分别承担。</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7.3 承包人应认真按照标准、规范和设计图纸要求以及监理工程师发出的指令施工，随时接受发包人和监理工程师的检查检验，为检查检验提供便利条件。</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7.4 工程质量达不到约定标准的部分，发包人和工程师一经发现，有权要求承包人限期拆除和重新施工，承包人应按设计图纸的要求拆除和重新施工，直到符合约定标准。因承包人原因达不到约定标准，又不能及时改正时，发包人可以邀请其他承包人完善此项工作，并根据其他承包人的付款要求，从承包人的工程款项下直接扣除，承包人还应承担拆除和重新检测的费用。承包人承担由此延误的工期和增加的费用。</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7.5 监理工程师的检查检验不应影响施工正常进行。如影响施工正常进行，检查检验不合格时，影响正常施工的费用由承包人承担。</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7.6 工程具备隐蔽条件或达到约定的中间验收部位时，承包人进行自检，并在隐蔽或中间</w:t>
      </w:r>
      <w:bookmarkStart w:id="91" w:name="_GoBack"/>
      <w:bookmarkEnd w:id="91"/>
      <w:r w:rsidRPr="00F904C9">
        <w:rPr>
          <w:rFonts w:asciiTheme="minorEastAsia" w:eastAsiaTheme="minorEastAsia" w:hAnsiTheme="minorEastAsia" w:hint="eastAsia"/>
          <w:szCs w:val="21"/>
        </w:rPr>
        <w:t>验收前48小时内以书面形式通知监理工程师验收。通知包括隐蔽和中间验收的内容、验收时间和地点等。承包人准备验收记录，验收合格，监理工程师在验收记录上签字后，承包人可进行隐蔽和继续施工。验收不合格，承包人在监理工程师限定的时间内修改后重新验收，自行承担相关费用，工期不予顺延。</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7.7 监理工程师不能按时进行验收，应在验收前24小时以书面形式向承包人提出延期要求，延期不能超过48小时。</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7.8 经监理工程师验收，工程质量符合标准、规范和设计图纸等要求，承包人方可进行下一步施工。</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7.9 无论监理工程师是否进行验收，当其根据发包人的要求对已经隐蔽的工程重新检验时，承包人应按要求进行剥离或开孔，并在检验后重新覆盖或修复。检验不合格，承包人承担发生的全部费用，工期不予顺延。</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7.10 双方责任</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（1）由于图纸原因达不到验收要求，发包人应要求承包人进行图纸深化设计，承包人按修改后的设计重新安装。 </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2）由于设备制造原因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rsidR="002700A7" w:rsidRPr="00F904C9" w:rsidRDefault="002700A7" w:rsidP="002700A7">
      <w:pPr>
        <w:spacing w:line="360" w:lineRule="auto"/>
        <w:ind w:leftChars="50" w:left="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    （3）由于承包人施工原因达不到验收要求，承包人按发包人和监理工程师要求重新施工，并承担因此发生的费用，工期不予顺延。因承包人原因导致逾期竣工的，每逾期一日承包人需按照本合同价款的【1】%承担违约责任。损失不足以弥补发包人损失的，承包人还应予以赔偿。</w:t>
      </w:r>
    </w:p>
    <w:p w:rsidR="002700A7" w:rsidRPr="00F904C9" w:rsidRDefault="002700A7" w:rsidP="00027228">
      <w:pPr>
        <w:numPr>
          <w:ilvl w:val="0"/>
          <w:numId w:val="26"/>
        </w:numPr>
        <w:tabs>
          <w:tab w:val="left" w:pos="1080"/>
        </w:tabs>
        <w:spacing w:beforeLines="50" w:before="156" w:line="360" w:lineRule="auto"/>
        <w:ind w:left="0" w:firstLineChars="200" w:firstLine="422"/>
        <w:rPr>
          <w:rFonts w:asciiTheme="minorEastAsia" w:eastAsiaTheme="minorEastAsia" w:hAnsiTheme="minorEastAsia"/>
          <w:b/>
          <w:color w:val="000000"/>
          <w:szCs w:val="21"/>
        </w:rPr>
      </w:pPr>
      <w:r w:rsidRPr="00F904C9">
        <w:rPr>
          <w:rFonts w:asciiTheme="minorEastAsia" w:eastAsiaTheme="minorEastAsia" w:hAnsiTheme="minorEastAsia" w:hint="eastAsia"/>
          <w:b/>
          <w:color w:val="000000"/>
          <w:szCs w:val="21"/>
        </w:rPr>
        <w:t xml:space="preserve"> 工程变更</w:t>
      </w:r>
    </w:p>
    <w:p w:rsidR="002700A7" w:rsidRPr="00F904C9" w:rsidRDefault="002700A7" w:rsidP="002700A7">
      <w:pPr>
        <w:spacing w:line="360" w:lineRule="auto"/>
        <w:ind w:firstLineChars="50" w:firstLine="105"/>
        <w:rPr>
          <w:rFonts w:asciiTheme="minorEastAsia" w:eastAsiaTheme="minorEastAsia" w:hAnsiTheme="minorEastAsia"/>
          <w:color w:val="000000"/>
          <w:szCs w:val="21"/>
        </w:rPr>
      </w:pPr>
      <w:r w:rsidRPr="00F904C9">
        <w:rPr>
          <w:rFonts w:asciiTheme="minorEastAsia" w:eastAsiaTheme="minorEastAsia" w:hAnsiTheme="minorEastAsia" w:hint="eastAsia"/>
          <w:szCs w:val="21"/>
        </w:rPr>
        <w:t>8.1 施工中发包人需对原工程设计进行变更，应提前以书面形式向承包人发出变更通知。承包人按照监理工程师发出的变更通知及有关要求，进行下列需要的变更：</w:t>
      </w:r>
    </w:p>
    <w:p w:rsidR="002700A7" w:rsidRPr="00F904C9" w:rsidRDefault="002700A7" w:rsidP="002700A7">
      <w:pPr>
        <w:spacing w:line="360" w:lineRule="auto"/>
        <w:ind w:firstLineChars="50" w:firstLine="105"/>
        <w:rPr>
          <w:rFonts w:asciiTheme="minorEastAsia" w:eastAsiaTheme="minorEastAsia" w:hAnsiTheme="minorEastAsia"/>
          <w:color w:val="000000"/>
          <w:szCs w:val="21"/>
        </w:rPr>
      </w:pPr>
      <w:r w:rsidRPr="00F904C9">
        <w:rPr>
          <w:rFonts w:asciiTheme="minorEastAsia" w:eastAsiaTheme="minorEastAsia" w:hAnsiTheme="minorEastAsia" w:hint="eastAsia"/>
          <w:color w:val="000000"/>
          <w:szCs w:val="21"/>
        </w:rPr>
        <w:t xml:space="preserve">    （1）更改工程有关部分的标高、基线、位置和尺寸；</w:t>
      </w:r>
    </w:p>
    <w:p w:rsidR="002700A7" w:rsidRPr="00F904C9" w:rsidRDefault="002700A7" w:rsidP="002700A7">
      <w:pPr>
        <w:spacing w:line="360" w:lineRule="auto"/>
        <w:ind w:firstLineChars="50" w:firstLine="105"/>
        <w:rPr>
          <w:rFonts w:asciiTheme="minorEastAsia" w:eastAsiaTheme="minorEastAsia" w:hAnsiTheme="minorEastAsia"/>
          <w:color w:val="000000"/>
          <w:szCs w:val="21"/>
        </w:rPr>
      </w:pPr>
      <w:r w:rsidRPr="00F904C9">
        <w:rPr>
          <w:rFonts w:asciiTheme="minorEastAsia" w:eastAsiaTheme="minorEastAsia" w:hAnsiTheme="minorEastAsia" w:hint="eastAsia"/>
          <w:color w:val="000000"/>
          <w:szCs w:val="21"/>
        </w:rPr>
        <w:t xml:space="preserve">    （2）增减合同中约定的工程量；</w:t>
      </w:r>
    </w:p>
    <w:p w:rsidR="002700A7" w:rsidRPr="00F904C9" w:rsidRDefault="002700A7" w:rsidP="002700A7">
      <w:pPr>
        <w:spacing w:line="360" w:lineRule="auto"/>
        <w:ind w:firstLineChars="50" w:firstLine="105"/>
        <w:rPr>
          <w:rFonts w:asciiTheme="minorEastAsia" w:eastAsiaTheme="minorEastAsia" w:hAnsiTheme="minorEastAsia"/>
          <w:color w:val="000000"/>
          <w:szCs w:val="21"/>
        </w:rPr>
      </w:pPr>
      <w:r w:rsidRPr="00F904C9">
        <w:rPr>
          <w:rFonts w:asciiTheme="minorEastAsia" w:eastAsiaTheme="minorEastAsia" w:hAnsiTheme="minorEastAsia" w:hint="eastAsia"/>
          <w:color w:val="000000"/>
          <w:szCs w:val="21"/>
        </w:rPr>
        <w:t xml:space="preserve">    （3）其他有关工程变更需要的附加工作。</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8.2 施工中承包人不得对原工程设计进行变更。因承包人擅自变更设计发生的费用和由此导致发包人的所有损失，由承包人承担，延误的工期不予顺延。</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8.3 承包人在施工中提出的建议涉及到对设计图纸或施工组织设计的更改及对材料、设备的换用，须经监理工程师及发包人书面同意。未经书面同意擅自更改或换用时，承包人承担由此发生的费用，并赔偿发包人的有关损失，延误的工期不予顺延。</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8.4 承包人在工程变更工作完成后7天内，提出变更工程价款的报告，经发包人书面确认后调整合同价款。变更合同价款按北京市现行预算和市场价进行计算。</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8.5 承包人在双方确定变更后14天内不向发包人提出变更工程价款报告时，以发包人自行计算并确定的该项变更的增减金额为准。</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8.6 发包人应在收到变更工程价款报告之日起14天内予以确认，发包人无正当理由不确认时，自变更工程价款报告送达之日起14天后视为变更工程价款报告已被确认。</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8.7 发包人改变承包人提出的变更价款，承包人不接受的，双方应按本合同约定的争议解决方式处理。</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8.8 经发包人书面确认的增加和减少的工程变更价款将作为合同价款的一部分，与工程结算款一起支付。</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8.9 因承包人自身原因导致的工程变更，承包人无权要求追加合同价款。</w:t>
      </w:r>
    </w:p>
    <w:p w:rsidR="002700A7" w:rsidRPr="00F904C9" w:rsidRDefault="002700A7" w:rsidP="002700A7">
      <w:pPr>
        <w:spacing w:line="360" w:lineRule="auto"/>
        <w:ind w:leftChars="200" w:left="420"/>
        <w:rPr>
          <w:rFonts w:asciiTheme="minorEastAsia" w:eastAsiaTheme="minorEastAsia" w:hAnsiTheme="minorEastAsia"/>
          <w:szCs w:val="21"/>
        </w:rPr>
      </w:pPr>
    </w:p>
    <w:p w:rsidR="002700A7" w:rsidRPr="00F904C9" w:rsidRDefault="002700A7" w:rsidP="002700A7">
      <w:pPr>
        <w:numPr>
          <w:ilvl w:val="0"/>
          <w:numId w:val="26"/>
        </w:numPr>
        <w:tabs>
          <w:tab w:val="left" w:pos="1080"/>
        </w:tabs>
        <w:spacing w:beforeLines="50" w:before="156" w:line="360" w:lineRule="auto"/>
        <w:ind w:left="0" w:firstLineChars="200" w:firstLine="422"/>
        <w:rPr>
          <w:rFonts w:asciiTheme="minorEastAsia" w:eastAsiaTheme="minorEastAsia" w:hAnsiTheme="minorEastAsia"/>
          <w:color w:val="000000"/>
          <w:szCs w:val="21"/>
        </w:rPr>
      </w:pPr>
      <w:r w:rsidRPr="00F904C9">
        <w:rPr>
          <w:rFonts w:asciiTheme="minorEastAsia" w:eastAsiaTheme="minorEastAsia" w:hAnsiTheme="minorEastAsia" w:hint="eastAsia"/>
          <w:b/>
          <w:bCs/>
          <w:szCs w:val="21"/>
        </w:rPr>
        <w:t xml:space="preserve"> </w:t>
      </w:r>
      <w:r w:rsidRPr="00F904C9">
        <w:rPr>
          <w:rFonts w:asciiTheme="minorEastAsia" w:eastAsiaTheme="minorEastAsia" w:hAnsiTheme="minorEastAsia" w:hint="eastAsia"/>
          <w:color w:val="000000"/>
          <w:szCs w:val="21"/>
        </w:rPr>
        <w:t>文物和地下障碍物</w:t>
      </w:r>
    </w:p>
    <w:p w:rsidR="002700A7" w:rsidRPr="00F904C9" w:rsidRDefault="002700A7" w:rsidP="002700A7">
      <w:pPr>
        <w:spacing w:line="400" w:lineRule="exact"/>
        <w:ind w:firstLineChars="200" w:firstLine="420"/>
        <w:rPr>
          <w:rFonts w:asciiTheme="minorEastAsia" w:eastAsiaTheme="minorEastAsia" w:hAnsiTheme="minorEastAsia"/>
          <w:szCs w:val="21"/>
        </w:rPr>
      </w:pPr>
      <w:r w:rsidRPr="00F904C9">
        <w:rPr>
          <w:rFonts w:asciiTheme="minorEastAsia" w:eastAsiaTheme="minorEastAsia" w:hAnsiTheme="minorEastAsia" w:hint="eastAsia"/>
          <w:szCs w:val="21"/>
        </w:rPr>
        <w:t>承包人应采取有效合理的保护措施，防止任何人员移动或损坏，并立即报告当地文物行政部门，同时通知发包人和监理人。发包人、监理人和承包人应按文物行政部门要求采取妥善保护措施，由此导致费用增加和（或）工期延误由发包人承担。承包人发现文物后不及时报告或隐瞒不报，致使文物丢失或损坏的，应赔偿损失，并承担相应的法律责任。</w:t>
      </w:r>
    </w:p>
    <w:p w:rsidR="002700A7" w:rsidRPr="006A4CB9" w:rsidRDefault="002700A7" w:rsidP="005353A6">
      <w:pPr>
        <w:numPr>
          <w:ilvl w:val="0"/>
          <w:numId w:val="26"/>
        </w:numPr>
        <w:tabs>
          <w:tab w:val="left" w:pos="1080"/>
        </w:tabs>
        <w:spacing w:beforeLines="50" w:before="156" w:line="360" w:lineRule="auto"/>
        <w:ind w:left="0" w:firstLineChars="200" w:firstLine="422"/>
        <w:rPr>
          <w:rFonts w:asciiTheme="minorEastAsia" w:eastAsiaTheme="minorEastAsia" w:hAnsiTheme="minorEastAsia"/>
          <w:b/>
          <w:bCs/>
          <w:szCs w:val="21"/>
        </w:rPr>
      </w:pPr>
      <w:r w:rsidRPr="006A4CB9">
        <w:rPr>
          <w:rFonts w:asciiTheme="minorEastAsia" w:eastAsiaTheme="minorEastAsia" w:hAnsiTheme="minorEastAsia" w:hint="eastAsia"/>
          <w:b/>
          <w:bCs/>
          <w:szCs w:val="21"/>
        </w:rPr>
        <w:t>工程款的支付</w:t>
      </w:r>
    </w:p>
    <w:p w:rsidR="006E511E" w:rsidRPr="008F4EE5" w:rsidRDefault="006E511E" w:rsidP="006E511E">
      <w:pPr>
        <w:spacing w:line="360" w:lineRule="auto"/>
        <w:ind w:firstLineChars="50" w:firstLine="105"/>
        <w:rPr>
          <w:rFonts w:ascii="宋体" w:hAnsi="宋体"/>
        </w:rPr>
      </w:pPr>
      <w:r w:rsidRPr="008F4EE5">
        <w:rPr>
          <w:rFonts w:ascii="宋体" w:hAnsi="宋体" w:hint="eastAsia"/>
        </w:rPr>
        <w:t>10.1签订合同且施工方案经发包人书面确认后15日后，发包人向承包人支付至合同总价款的30%作为预付款。</w:t>
      </w:r>
    </w:p>
    <w:p w:rsidR="006E511E" w:rsidRPr="008F4EE5" w:rsidRDefault="006E511E" w:rsidP="006E511E">
      <w:pPr>
        <w:spacing w:line="360" w:lineRule="auto"/>
        <w:ind w:firstLineChars="50" w:firstLine="105"/>
        <w:rPr>
          <w:rFonts w:ascii="宋体" w:hAnsi="宋体"/>
        </w:rPr>
      </w:pPr>
      <w:r w:rsidRPr="008F4EE5">
        <w:rPr>
          <w:rFonts w:ascii="宋体" w:hAnsi="宋体" w:hint="eastAsia"/>
        </w:rPr>
        <w:t>10.2竣工验收合格并交付发包人15日后，发包人向承包人支付至合同总价款的80%的工程款。</w:t>
      </w:r>
    </w:p>
    <w:p w:rsidR="006E511E" w:rsidRPr="008F4EE5" w:rsidRDefault="006E511E" w:rsidP="006E511E">
      <w:pPr>
        <w:spacing w:line="360" w:lineRule="auto"/>
        <w:ind w:firstLineChars="50" w:firstLine="105"/>
        <w:rPr>
          <w:rFonts w:ascii="宋体" w:hAnsi="宋体"/>
        </w:rPr>
      </w:pPr>
      <w:r w:rsidRPr="008F4EE5">
        <w:rPr>
          <w:rFonts w:ascii="宋体" w:hAnsi="宋体" w:hint="eastAsia"/>
        </w:rPr>
        <w:t>10.3结算审核确认后，且承包人向发包人提供工程项目总价款5%的质保金保函后，发包人15日内向承包人支付至100%结算金额。</w:t>
      </w:r>
    </w:p>
    <w:p w:rsidR="006E511E" w:rsidRPr="008F4EE5" w:rsidRDefault="006E511E" w:rsidP="006E511E">
      <w:pPr>
        <w:spacing w:line="360" w:lineRule="auto"/>
        <w:ind w:firstLineChars="50" w:firstLine="105"/>
        <w:rPr>
          <w:rFonts w:ascii="宋体" w:hAnsi="宋体"/>
        </w:rPr>
      </w:pPr>
      <w:r w:rsidRPr="008F4EE5">
        <w:rPr>
          <w:rFonts w:ascii="宋体" w:hAnsi="宋体" w:hint="eastAsia"/>
        </w:rPr>
        <w:t>10.4质保金保函待缺陷责任期满 ，工程无质量问题再无息退还承包人。</w:t>
      </w:r>
    </w:p>
    <w:p w:rsidR="006E511E" w:rsidRPr="008F4EE5" w:rsidRDefault="006E511E" w:rsidP="006E511E">
      <w:pPr>
        <w:spacing w:line="360" w:lineRule="auto"/>
        <w:ind w:firstLineChars="50" w:firstLine="105"/>
        <w:rPr>
          <w:rFonts w:ascii="宋体" w:hAnsi="宋体"/>
        </w:rPr>
      </w:pPr>
      <w:r w:rsidRPr="008F4EE5">
        <w:rPr>
          <w:rFonts w:ascii="宋体" w:hAnsi="宋体" w:hint="eastAsia"/>
        </w:rPr>
        <w:t xml:space="preserve">10.5本工程最终结算金额以审计评审的结算金额为准。 </w:t>
      </w:r>
    </w:p>
    <w:p w:rsidR="006E511E" w:rsidRPr="008F4EE5" w:rsidRDefault="006E511E" w:rsidP="006E511E">
      <w:pPr>
        <w:spacing w:line="360" w:lineRule="auto"/>
        <w:ind w:firstLineChars="50" w:firstLine="105"/>
        <w:rPr>
          <w:rFonts w:ascii="宋体" w:hAnsi="宋体"/>
        </w:rPr>
      </w:pPr>
      <w:r w:rsidRPr="008F4EE5">
        <w:rPr>
          <w:rFonts w:ascii="宋体" w:hAnsi="宋体" w:hint="eastAsia"/>
        </w:rPr>
        <w:t>10.6发包人付款前，承包人应向发包人开具等额、合法的增值税【专用】发票，否则发包人有权拒绝付款，且该拒付行为不构成发包人违约。如承包人向发包人提供的发票不符合本合同约定或法律规定，除应按照发包人要求予以更换外，如因此给发包人造成的一切损失由承包人承担（包括但不限于损害赔偿等）。</w:t>
      </w:r>
    </w:p>
    <w:p w:rsidR="006E511E" w:rsidRPr="008F4EE5" w:rsidRDefault="006E511E" w:rsidP="006E511E">
      <w:pPr>
        <w:spacing w:line="360" w:lineRule="auto"/>
        <w:ind w:firstLineChars="50" w:firstLine="105"/>
        <w:rPr>
          <w:rFonts w:ascii="宋体" w:hAnsi="宋体"/>
        </w:rPr>
      </w:pPr>
      <w:r w:rsidRPr="008F4EE5">
        <w:rPr>
          <w:rFonts w:ascii="宋体" w:hAnsi="宋体" w:hint="eastAsia"/>
        </w:rPr>
        <w:t>10.7承包人保证合同尾部其收款账号信息真实、准确，发生变更的，应于发包人付款前【10】日以书面形式通知到发包人，否则由此导致的错付、无法支付等所有后果均由承包人自行承担，发包人</w:t>
      </w:r>
      <w:proofErr w:type="gramStart"/>
      <w:r w:rsidRPr="008F4EE5">
        <w:rPr>
          <w:rFonts w:ascii="宋体" w:hAnsi="宋体" w:hint="eastAsia"/>
        </w:rPr>
        <w:t>不</w:t>
      </w:r>
      <w:proofErr w:type="gramEnd"/>
      <w:r w:rsidRPr="008F4EE5">
        <w:rPr>
          <w:rFonts w:ascii="宋体" w:hAnsi="宋体" w:hint="eastAsia"/>
        </w:rPr>
        <w:t>因此构成违约。</w:t>
      </w:r>
    </w:p>
    <w:p w:rsidR="002700A7" w:rsidRPr="00F904C9" w:rsidRDefault="002700A7" w:rsidP="006E511E">
      <w:pPr>
        <w:numPr>
          <w:ilvl w:val="0"/>
          <w:numId w:val="26"/>
        </w:numPr>
        <w:tabs>
          <w:tab w:val="left" w:pos="1080"/>
        </w:tabs>
        <w:spacing w:beforeLines="50" w:before="156" w:line="360" w:lineRule="auto"/>
        <w:ind w:left="0" w:firstLineChars="200" w:firstLine="422"/>
        <w:rPr>
          <w:rFonts w:asciiTheme="minorEastAsia" w:eastAsiaTheme="minorEastAsia" w:hAnsiTheme="minorEastAsia"/>
          <w:b/>
          <w:bCs/>
          <w:szCs w:val="21"/>
        </w:rPr>
      </w:pPr>
      <w:r w:rsidRPr="00F904C9">
        <w:rPr>
          <w:rFonts w:asciiTheme="minorEastAsia" w:eastAsiaTheme="minorEastAsia" w:hAnsiTheme="minorEastAsia" w:hint="eastAsia"/>
          <w:b/>
          <w:bCs/>
          <w:szCs w:val="21"/>
        </w:rPr>
        <w:t>材料设备的供应</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11.1发包人、承包人双方应对各自负责供应的材料设备，提供产品合格证明；如与设计和规范要求不符的产品，重新采购符合要求的产品，各自承担由此产生的费用。</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11.2承包人需使用代用材料时，须经发包人书面批准后方可使用，由此增减的费用双方议定。</w:t>
      </w:r>
    </w:p>
    <w:p w:rsidR="002700A7" w:rsidRPr="00F904C9" w:rsidRDefault="002700A7" w:rsidP="002700A7">
      <w:pPr>
        <w:numPr>
          <w:ilvl w:val="0"/>
          <w:numId w:val="26"/>
        </w:numPr>
        <w:tabs>
          <w:tab w:val="left" w:pos="1080"/>
        </w:tabs>
        <w:spacing w:beforeLines="50" w:before="156" w:line="360" w:lineRule="auto"/>
        <w:ind w:left="0" w:firstLineChars="200" w:firstLine="422"/>
        <w:rPr>
          <w:rFonts w:asciiTheme="minorEastAsia" w:eastAsiaTheme="minorEastAsia" w:hAnsiTheme="minorEastAsia"/>
          <w:b/>
          <w:bCs/>
          <w:szCs w:val="21"/>
        </w:rPr>
      </w:pPr>
      <w:r w:rsidRPr="00F904C9">
        <w:rPr>
          <w:rFonts w:asciiTheme="minorEastAsia" w:eastAsiaTheme="minorEastAsia" w:hAnsiTheme="minorEastAsia" w:hint="eastAsia"/>
          <w:b/>
          <w:bCs/>
          <w:szCs w:val="21"/>
        </w:rPr>
        <w:t>争议解决</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12.1发包人、承包人双方发生合同争议时，可以通过协商或者申请政府有关部门调解。</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12.2不愿调解或调解不成的，向工程所在地有管辖权的人民法院提起诉讼。 </w:t>
      </w:r>
    </w:p>
    <w:p w:rsidR="002700A7" w:rsidRPr="00F904C9" w:rsidRDefault="002700A7" w:rsidP="002700A7">
      <w:pPr>
        <w:numPr>
          <w:ilvl w:val="0"/>
          <w:numId w:val="26"/>
        </w:numPr>
        <w:tabs>
          <w:tab w:val="left" w:pos="1080"/>
        </w:tabs>
        <w:spacing w:beforeLines="50" w:before="156" w:line="360" w:lineRule="auto"/>
        <w:ind w:left="0" w:firstLineChars="200" w:firstLine="422"/>
        <w:rPr>
          <w:rFonts w:asciiTheme="minorEastAsia" w:eastAsiaTheme="minorEastAsia" w:hAnsiTheme="minorEastAsia"/>
          <w:b/>
          <w:bCs/>
          <w:szCs w:val="21"/>
        </w:rPr>
      </w:pPr>
      <w:r w:rsidRPr="00F904C9">
        <w:rPr>
          <w:rFonts w:asciiTheme="minorEastAsia" w:eastAsiaTheme="minorEastAsia" w:hAnsiTheme="minorEastAsia" w:hint="eastAsia"/>
          <w:b/>
          <w:bCs/>
          <w:szCs w:val="21"/>
        </w:rPr>
        <w:t>违约责任</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13.1发包人或承包人不能按本合同条款约定内容履行自己的各项义务及发生使合同无法履行的行为，应承担相应的违约责任，包括支付违约金，赔偿因其违约给对方造成的全部经济损失。</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13.2除非双方协议将合同终止，或因一方违约使合同无法履行，违约方承担上述违约责任后仍应继续履行合同。</w:t>
      </w:r>
    </w:p>
    <w:p w:rsidR="002700A7" w:rsidRPr="00F904C9" w:rsidRDefault="002700A7" w:rsidP="00F904C9">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13.3承包人不得将本合同项下的全部或部分工程分包或转包给他人，否则发包人有权解除与承包人的合同，承包人应退还发包人已付全部款项，承包人还需要承担本合同相应违约责任。对于已经转包、分包的工程，由承包人与被转包人、分包人承担连带责任。</w:t>
      </w:r>
    </w:p>
    <w:p w:rsidR="002700A7" w:rsidRPr="00F904C9" w:rsidRDefault="002700A7" w:rsidP="00F904C9">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13.4若承包人不能按时完成各项工作，则每逾期一日需按合同总价款的1%向发包人支付违约金。给发包人造成损失的，发包人有权要求承包人赔偿损失。逾期【</w:t>
      </w:r>
      <w:r w:rsidR="006D7F2A">
        <w:rPr>
          <w:rFonts w:asciiTheme="minorEastAsia" w:eastAsiaTheme="minorEastAsia" w:hAnsiTheme="minorEastAsia" w:hint="eastAsia"/>
          <w:szCs w:val="21"/>
        </w:rPr>
        <w:t>10</w:t>
      </w:r>
      <w:r w:rsidRPr="00F904C9">
        <w:rPr>
          <w:rFonts w:asciiTheme="minorEastAsia" w:eastAsiaTheme="minorEastAsia" w:hAnsiTheme="minorEastAsia" w:hint="eastAsia"/>
          <w:szCs w:val="21"/>
        </w:rPr>
        <w:t>】日仍未完工的，发包人有权解除合同。</w:t>
      </w:r>
    </w:p>
    <w:p w:rsidR="002700A7" w:rsidRPr="00F904C9" w:rsidRDefault="002700A7" w:rsidP="00F904C9">
      <w:pPr>
        <w:widowControl/>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13.5工程质量不合格，承包人应负责无偿返工，因此造成逾期的，由承包人承担逾期违约责任。返工后仍不能通过发包人验收的，发包人有权解除合同。</w:t>
      </w:r>
    </w:p>
    <w:p w:rsidR="002700A7" w:rsidRPr="00F904C9" w:rsidRDefault="002700A7" w:rsidP="00F904C9">
      <w:pPr>
        <w:widowControl/>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13.6承包人保证其在本合同项下的工作，不侵犯任何第三人的合法权利，否则因此造成的损失由承包人单独负责。</w:t>
      </w:r>
    </w:p>
    <w:p w:rsidR="002700A7" w:rsidRPr="00F904C9" w:rsidRDefault="002700A7" w:rsidP="00F904C9">
      <w:pPr>
        <w:widowControl/>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13.7承包人保证所有经营活动完全符合中国有关法律、法规、行政规章等的规定。如承包人违反上述规定的行为给发包人造成损害，由承包人承担全部法律责任，并赔偿发包人损失。</w:t>
      </w:r>
    </w:p>
    <w:p w:rsidR="002700A7" w:rsidRPr="00F904C9" w:rsidRDefault="002700A7" w:rsidP="00F904C9">
      <w:pPr>
        <w:widowControl/>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13.8承包人违反合同其他约定的，发包人有权要求承包人限期整改，承包人拒不整改或整改后仍不符合要求的，发包人有权解除本合同。</w:t>
      </w:r>
    </w:p>
    <w:p w:rsidR="002700A7" w:rsidRPr="00F904C9" w:rsidRDefault="002700A7" w:rsidP="00F904C9">
      <w:pPr>
        <w:widowControl/>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13.9承包人擅自单方解除本合同，或者因承包人原因导致本合同达到发包人有权提前解除程度的，无论发包人是否解除，承包人均应向发包人支付合同总价款【</w:t>
      </w:r>
      <w:r w:rsidR="00327CB7">
        <w:rPr>
          <w:rFonts w:asciiTheme="minorEastAsia" w:eastAsiaTheme="minorEastAsia" w:hAnsiTheme="minorEastAsia" w:hint="eastAsia"/>
          <w:szCs w:val="21"/>
        </w:rPr>
        <w:t>3</w:t>
      </w:r>
      <w:r w:rsidRPr="00F904C9">
        <w:rPr>
          <w:rFonts w:asciiTheme="minorEastAsia" w:eastAsiaTheme="minorEastAsia" w:hAnsiTheme="minorEastAsia" w:hint="eastAsia"/>
          <w:szCs w:val="21"/>
        </w:rPr>
        <w:t>】%的违约金，解除的情况下，双方按照承包人已完工并经发包人验收合格的部分结算合同价款。</w:t>
      </w:r>
    </w:p>
    <w:p w:rsidR="002700A7" w:rsidRPr="00F904C9" w:rsidRDefault="002700A7" w:rsidP="00F904C9">
      <w:pPr>
        <w:widowControl/>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13.10承包人基于本合同约定应向发包人支付的违约金不足以弥补发包人损失的，承包人应予以补足。本合同所约定的发包人损失包括但不限于发包人直接经济利益的减损、可得利益损失、发包人支付的调查取证费、公证费、评估费、鉴定费、审计费、诉讼费、仲裁费、保全费、保全担保费或保全担保保险费、律师代理费、咨询费、执行费、差旅费以及发包人向第三方支付的赔偿款、向行政机关缴纳的罚款等全部损失及费用。</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 xml:space="preserve">13.11承包人因违反本合同约定而支付发包人的违约金以及赔偿的损失，发包人均有权从应付承包人款项中直接扣除。 </w:t>
      </w:r>
    </w:p>
    <w:p w:rsidR="002700A7" w:rsidRPr="00F904C9" w:rsidRDefault="002700A7" w:rsidP="002700A7">
      <w:pPr>
        <w:numPr>
          <w:ilvl w:val="0"/>
          <w:numId w:val="26"/>
        </w:numPr>
        <w:tabs>
          <w:tab w:val="left" w:pos="1080"/>
        </w:tabs>
        <w:spacing w:beforeLines="50" w:before="156" w:line="360" w:lineRule="auto"/>
        <w:ind w:left="0" w:firstLineChars="200" w:firstLine="422"/>
        <w:rPr>
          <w:rFonts w:asciiTheme="minorEastAsia" w:eastAsiaTheme="minorEastAsia" w:hAnsiTheme="minorEastAsia"/>
          <w:b/>
          <w:bCs/>
          <w:szCs w:val="21"/>
        </w:rPr>
      </w:pPr>
      <w:r w:rsidRPr="00F904C9">
        <w:rPr>
          <w:rFonts w:asciiTheme="minorEastAsia" w:eastAsiaTheme="minorEastAsia" w:hAnsiTheme="minorEastAsia" w:hint="eastAsia"/>
          <w:b/>
          <w:bCs/>
          <w:szCs w:val="21"/>
        </w:rPr>
        <w:t>合同生效及份数</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14.1本合同自双方法定代表人或委托代理人签字并加盖公章或合同专用章之日起生效。</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14.2本合同共计【</w:t>
      </w:r>
      <w:r w:rsidR="00347B70">
        <w:rPr>
          <w:rFonts w:asciiTheme="minorEastAsia" w:eastAsiaTheme="minorEastAsia" w:hAnsiTheme="minorEastAsia" w:hint="eastAsia"/>
          <w:szCs w:val="21"/>
        </w:rPr>
        <w:t>肆</w:t>
      </w:r>
      <w:r w:rsidRPr="00F904C9">
        <w:rPr>
          <w:rFonts w:asciiTheme="minorEastAsia" w:eastAsiaTheme="minorEastAsia" w:hAnsiTheme="minorEastAsia" w:hint="eastAsia"/>
          <w:szCs w:val="21"/>
        </w:rPr>
        <w:t>】份，并具有同等效力，由发包人保存</w:t>
      </w:r>
      <w:r w:rsidR="00303751">
        <w:rPr>
          <w:rFonts w:asciiTheme="minorEastAsia" w:eastAsiaTheme="minorEastAsia" w:hAnsiTheme="minorEastAsia" w:hint="eastAsia"/>
          <w:szCs w:val="21"/>
        </w:rPr>
        <w:t>【</w:t>
      </w:r>
      <w:r w:rsidR="00347B70">
        <w:rPr>
          <w:rFonts w:asciiTheme="minorEastAsia" w:eastAsiaTheme="minorEastAsia" w:hAnsiTheme="minorEastAsia" w:hint="eastAsia"/>
          <w:szCs w:val="21"/>
          <w:u w:val="single"/>
        </w:rPr>
        <w:t>贰</w:t>
      </w:r>
      <w:r w:rsidR="00303751" w:rsidRPr="00303751">
        <w:rPr>
          <w:rFonts w:asciiTheme="minorEastAsia" w:eastAsiaTheme="minorEastAsia" w:hAnsiTheme="minorEastAsia" w:hint="eastAsia"/>
          <w:szCs w:val="21"/>
        </w:rPr>
        <w:t>】</w:t>
      </w:r>
      <w:r w:rsidRPr="00F904C9">
        <w:rPr>
          <w:rFonts w:asciiTheme="minorEastAsia" w:eastAsiaTheme="minorEastAsia" w:hAnsiTheme="minorEastAsia" w:hint="eastAsia"/>
          <w:szCs w:val="21"/>
        </w:rPr>
        <w:t>份，承包人保存【</w:t>
      </w:r>
      <w:r w:rsidR="00347B70">
        <w:rPr>
          <w:rFonts w:asciiTheme="minorEastAsia" w:eastAsiaTheme="minorEastAsia" w:hAnsiTheme="minorEastAsia" w:hint="eastAsia"/>
          <w:szCs w:val="21"/>
        </w:rPr>
        <w:t>贰</w:t>
      </w:r>
      <w:r w:rsidRPr="00F904C9">
        <w:rPr>
          <w:rFonts w:asciiTheme="minorEastAsia" w:eastAsiaTheme="minorEastAsia" w:hAnsiTheme="minorEastAsia" w:hint="eastAsia"/>
          <w:szCs w:val="21"/>
        </w:rPr>
        <w:t>】 份。</w:t>
      </w:r>
    </w:p>
    <w:p w:rsidR="002700A7" w:rsidRPr="00F904C9" w:rsidRDefault="002700A7" w:rsidP="002700A7">
      <w:pPr>
        <w:numPr>
          <w:ilvl w:val="0"/>
          <w:numId w:val="26"/>
        </w:numPr>
        <w:tabs>
          <w:tab w:val="left" w:pos="1080"/>
        </w:tabs>
        <w:spacing w:beforeLines="50" w:before="156" w:line="360" w:lineRule="auto"/>
        <w:ind w:left="0" w:firstLineChars="200" w:firstLine="422"/>
        <w:rPr>
          <w:rFonts w:asciiTheme="minorEastAsia" w:eastAsiaTheme="minorEastAsia" w:hAnsiTheme="minorEastAsia"/>
          <w:b/>
          <w:bCs/>
          <w:szCs w:val="21"/>
          <w:u w:val="single"/>
        </w:rPr>
      </w:pPr>
      <w:r w:rsidRPr="00F904C9">
        <w:rPr>
          <w:rFonts w:asciiTheme="minorEastAsia" w:eastAsiaTheme="minorEastAsia" w:hAnsiTheme="minorEastAsia" w:hint="eastAsia"/>
          <w:b/>
          <w:bCs/>
          <w:szCs w:val="21"/>
        </w:rPr>
        <w:t>补充条款如下：</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15.1工程量的调整方法根据现行相关法律法规及工程量清单计价方法的相关规定进行计量、调整。</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15.2工程计量及竣工结算的工程量按发包人、承包人双方在合同中约定应</w:t>
      </w:r>
      <w:proofErr w:type="gramStart"/>
      <w:r w:rsidRPr="00F904C9">
        <w:rPr>
          <w:rFonts w:asciiTheme="minorEastAsia" w:eastAsiaTheme="minorEastAsia" w:hAnsiTheme="minorEastAsia" w:hint="eastAsia"/>
          <w:szCs w:val="21"/>
        </w:rPr>
        <w:t>予计量且经</w:t>
      </w:r>
      <w:proofErr w:type="gramEnd"/>
      <w:r w:rsidRPr="00F904C9">
        <w:rPr>
          <w:rFonts w:asciiTheme="minorEastAsia" w:eastAsiaTheme="minorEastAsia" w:hAnsiTheme="minorEastAsia" w:hint="eastAsia"/>
          <w:szCs w:val="21"/>
        </w:rPr>
        <w:t>发包人确认的实际完成的工程量确定。现场改造工程若无法计算工程量时应由建设单位、监理单位、施工单位和咨询单位共同确认《现场洽商单》。</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15.3价格调整：由于非承包人原因引起的工程量增减，调整的方法是：工程量清单中已有的项目，按原综合单价执行；工程量清单中没有的项目由承包人提出新的综合单价，经发包人书面确认后调整。</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15.4计价依据：基准价为北京市2019年9月份造价信息价格，具体调整办法参照“房屋修缮</w:t>
      </w:r>
      <w:proofErr w:type="gramStart"/>
      <w:r w:rsidRPr="00F904C9">
        <w:rPr>
          <w:rFonts w:asciiTheme="minorEastAsia" w:eastAsiaTheme="minorEastAsia" w:hAnsiTheme="minorEastAsia" w:hint="eastAsia"/>
          <w:szCs w:val="21"/>
        </w:rPr>
        <w:t>工程工程</w:t>
      </w:r>
      <w:proofErr w:type="gramEnd"/>
      <w:r w:rsidRPr="00F904C9">
        <w:rPr>
          <w:rFonts w:asciiTheme="minorEastAsia" w:eastAsiaTheme="minorEastAsia" w:hAnsiTheme="minorEastAsia" w:hint="eastAsia"/>
          <w:szCs w:val="21"/>
        </w:rPr>
        <w:t>量计算规范（2016-北京）、《2012北京市建设工程预算定额》、2012年《北京市房屋修缮工程预算定额》等”中的相关规定 。</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15.5 本工程的缺陷责任期：24个月，建设工程的缺陷责任期，自发包人签订工程竣工验收单并将工程全部移交给发包人之日起计算。承包人应于缺陷责任期届满后7天内向发包人发出缺陷责任期届满的书面通知，发包人应在收到缺陷责任届满通知后14天内核实承包人是否履行缺陷修复业务，承包人未能履行缺陷修复义务的，发包人有权扣除相应金额的维修费用。</w:t>
      </w: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15.6承包人为本工程派驻的项目经理应与工程招投标时填报的项目经理一致，工程开工后至竣工验收合格期间均不得更换，而且必须保证一周内在施工现场不少于三个工作日。全体管理人员应与投标时一致，从工程开工</w:t>
      </w:r>
      <w:proofErr w:type="gramStart"/>
      <w:r w:rsidRPr="00F904C9">
        <w:rPr>
          <w:rFonts w:asciiTheme="minorEastAsia" w:eastAsiaTheme="minorEastAsia" w:hAnsiTheme="minorEastAsia" w:hint="eastAsia"/>
          <w:szCs w:val="21"/>
        </w:rPr>
        <w:t>到阶段</w:t>
      </w:r>
      <w:proofErr w:type="gramEnd"/>
      <w:r w:rsidRPr="00F904C9">
        <w:rPr>
          <w:rFonts w:asciiTheme="minorEastAsia" w:eastAsiaTheme="minorEastAsia" w:hAnsiTheme="minorEastAsia" w:hint="eastAsia"/>
          <w:szCs w:val="21"/>
        </w:rPr>
        <w:t>竣工均须在职在岗，若需调整，须报监理同意，发包人书面批准。承包人如违反上述规定，承包人应向发包人支付合同总价款的百分之三的违约金。擅自更换相关管理人员及技术人员的更换率超过20%的，须向发包人支付人民币伍万元的违约金；项目部的主要管理和技术人员中每有一名成员无法提供有效的社会保险证明的，承包人须向发包人支付人民币三万元的违约金。</w:t>
      </w:r>
    </w:p>
    <w:p w:rsidR="00443255" w:rsidRDefault="002700A7" w:rsidP="00443255">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15.7因承包人原因 ，每发生一起重伤及重伤以上安全事故，承包人除按本合同约定承担全部责任、赔偿全部损失外，应向发包人支付人民币10万元的违约金，发包人保留视安全事故的严重程度而提高罚金的权利。</w:t>
      </w:r>
    </w:p>
    <w:p w:rsidR="00443255" w:rsidRDefault="00443255" w:rsidP="00443255">
      <w:pPr>
        <w:pStyle w:val="2"/>
        <w:ind w:leftChars="0" w:left="0" w:firstLineChars="50" w:firstLine="105"/>
      </w:pPr>
      <w:r>
        <w:rPr>
          <w:rFonts w:hint="eastAsia"/>
        </w:rPr>
        <w:t>15.8廉洁条款</w:t>
      </w:r>
    </w:p>
    <w:p w:rsidR="00443255" w:rsidRDefault="00443255" w:rsidP="00443255">
      <w:pPr>
        <w:pStyle w:val="2"/>
        <w:ind w:leftChars="0" w:left="0" w:firstLineChars="50" w:firstLine="105"/>
      </w:pPr>
      <w:r>
        <w:rPr>
          <w:rFonts w:hint="eastAsia"/>
        </w:rPr>
        <w:t>（1）、甲方工作人员不得参加乙方安排并支付费用的宴请、娱乐、旅游等活动，不得以任何形式向乙方索要和收受（包括但不限于）钱、购物卡、有价证券、支付凭证和礼品、土特产品等。</w:t>
      </w:r>
    </w:p>
    <w:p w:rsidR="00443255" w:rsidRDefault="00443255" w:rsidP="00443255">
      <w:pPr>
        <w:pStyle w:val="2"/>
        <w:ind w:leftChars="0" w:left="0" w:firstLineChars="0" w:firstLine="0"/>
      </w:pPr>
      <w:r>
        <w:rPr>
          <w:rFonts w:hint="eastAsia"/>
        </w:rPr>
        <w:t>（2）、乙方在合同执行的任何环节，不得以任何理由向甲方工作人员及其家属等赠送（包括但不限于）钱、购物卡、有价证券、支付凭证和礼品、土特产品等。若甲方工作人员提出上述要求或有其它违规违纪事项，乙方应向甲方及时反映（电话010-53851337；电子邮件：jcs@nifdc.org.cn）。</w:t>
      </w:r>
    </w:p>
    <w:p w:rsidR="00443255" w:rsidRPr="00443255" w:rsidRDefault="00443255" w:rsidP="00443255">
      <w:pPr>
        <w:pStyle w:val="2"/>
        <w:ind w:leftChars="0" w:left="0" w:firstLineChars="0" w:firstLine="0"/>
      </w:pPr>
      <w:r>
        <w:rPr>
          <w:rFonts w:hint="eastAsia"/>
        </w:rPr>
        <w:t>（3）、乙方若有违反本合同廉洁条款的行为，一经发现，甲方有权终止本合同，解除合作关系（已签订合同的，终止执行），由此造成的一切损失由乙方赔偿。</w:t>
      </w:r>
    </w:p>
    <w:p w:rsidR="002700A7" w:rsidRPr="00F904C9" w:rsidRDefault="002700A7" w:rsidP="00F904C9">
      <w:pPr>
        <w:numPr>
          <w:ilvl w:val="0"/>
          <w:numId w:val="26"/>
        </w:numPr>
        <w:tabs>
          <w:tab w:val="left" w:pos="1080"/>
        </w:tabs>
        <w:spacing w:beforeLines="50" w:before="156" w:line="360" w:lineRule="auto"/>
        <w:ind w:left="0" w:firstLineChars="200" w:firstLine="422"/>
        <w:rPr>
          <w:rFonts w:asciiTheme="minorEastAsia" w:eastAsiaTheme="minorEastAsia" w:hAnsiTheme="minorEastAsia"/>
          <w:b/>
          <w:bCs/>
          <w:szCs w:val="21"/>
        </w:rPr>
      </w:pPr>
      <w:r w:rsidRPr="00F904C9">
        <w:rPr>
          <w:rFonts w:asciiTheme="minorEastAsia" w:eastAsiaTheme="minorEastAsia" w:hAnsiTheme="minorEastAsia" w:hint="eastAsia"/>
          <w:b/>
          <w:bCs/>
          <w:szCs w:val="21"/>
        </w:rPr>
        <w:t>合同附件</w:t>
      </w:r>
    </w:p>
    <w:p w:rsidR="002700A7" w:rsidRPr="00F904C9" w:rsidRDefault="002700A7" w:rsidP="002700A7">
      <w:pPr>
        <w:pStyle w:val="afffffa"/>
        <w:numPr>
          <w:ilvl w:val="0"/>
          <w:numId w:val="24"/>
        </w:numPr>
        <w:tabs>
          <w:tab w:val="left" w:pos="1260"/>
        </w:tabs>
        <w:spacing w:line="360" w:lineRule="auto"/>
        <w:ind w:firstLineChars="0"/>
        <w:rPr>
          <w:rFonts w:asciiTheme="minorEastAsia" w:eastAsiaTheme="minorEastAsia" w:hAnsiTheme="minorEastAsia"/>
          <w:szCs w:val="21"/>
        </w:rPr>
      </w:pPr>
      <w:r w:rsidRPr="00F904C9">
        <w:rPr>
          <w:rFonts w:asciiTheme="minorEastAsia" w:eastAsiaTheme="minorEastAsia" w:hAnsiTheme="minorEastAsia" w:hint="eastAsia"/>
          <w:iCs/>
          <w:szCs w:val="21"/>
        </w:rPr>
        <w:t>施工组织设计或施工方案。</w:t>
      </w:r>
    </w:p>
    <w:p w:rsidR="002700A7" w:rsidRPr="00F904C9" w:rsidRDefault="002700A7" w:rsidP="00F904C9">
      <w:pPr>
        <w:pStyle w:val="2"/>
        <w:ind w:firstLine="420"/>
        <w:rPr>
          <w:rFonts w:asciiTheme="minorEastAsia" w:eastAsiaTheme="minorEastAsia" w:hAnsiTheme="minorEastAsia"/>
          <w:szCs w:val="21"/>
        </w:rPr>
      </w:pPr>
      <w:r w:rsidRPr="00F904C9">
        <w:rPr>
          <w:rFonts w:asciiTheme="minorEastAsia" w:eastAsiaTheme="minorEastAsia" w:hAnsiTheme="minorEastAsia" w:hint="eastAsia"/>
          <w:szCs w:val="21"/>
        </w:rPr>
        <w:t>附件</w:t>
      </w:r>
      <w:r w:rsidRPr="00F904C9">
        <w:rPr>
          <w:rFonts w:asciiTheme="minorEastAsia" w:eastAsiaTheme="minorEastAsia" w:hAnsiTheme="minorEastAsia"/>
          <w:szCs w:val="21"/>
        </w:rPr>
        <w:t>1至附件5要求与合同文本一同装订</w:t>
      </w:r>
      <w:r w:rsidRPr="00F904C9">
        <w:rPr>
          <w:rFonts w:asciiTheme="minorEastAsia" w:eastAsiaTheme="minorEastAsia" w:hAnsiTheme="minorEastAsia" w:hint="eastAsia"/>
          <w:szCs w:val="21"/>
        </w:rPr>
        <w:t>，附件</w:t>
      </w:r>
      <w:r w:rsidRPr="00F904C9">
        <w:rPr>
          <w:rFonts w:asciiTheme="minorEastAsia" w:eastAsiaTheme="minorEastAsia" w:hAnsiTheme="minorEastAsia"/>
          <w:szCs w:val="21"/>
        </w:rPr>
        <w:t>6至附件1</w:t>
      </w:r>
      <w:r w:rsidR="00303751">
        <w:rPr>
          <w:rFonts w:asciiTheme="minorEastAsia" w:eastAsiaTheme="minorEastAsia" w:hAnsiTheme="minorEastAsia" w:hint="eastAsia"/>
          <w:szCs w:val="21"/>
        </w:rPr>
        <w:t>1</w:t>
      </w:r>
      <w:r w:rsidRPr="00F904C9">
        <w:rPr>
          <w:rFonts w:asciiTheme="minorEastAsia" w:eastAsiaTheme="minorEastAsia" w:hAnsiTheme="minorEastAsia"/>
          <w:szCs w:val="21"/>
        </w:rPr>
        <w:t>为工程</w:t>
      </w:r>
      <w:r w:rsidRPr="00F904C9">
        <w:rPr>
          <w:rFonts w:asciiTheme="minorEastAsia" w:eastAsiaTheme="minorEastAsia" w:hAnsiTheme="minorEastAsia" w:hint="eastAsia"/>
          <w:szCs w:val="21"/>
        </w:rPr>
        <w:t>竣工结算资料文本样式，供应商也</w:t>
      </w:r>
      <w:r w:rsidRPr="00F904C9">
        <w:rPr>
          <w:rFonts w:asciiTheme="minorEastAsia" w:eastAsiaTheme="minorEastAsia" w:hAnsiTheme="minorEastAsia"/>
          <w:szCs w:val="21"/>
        </w:rPr>
        <w:t>可自拟格式</w:t>
      </w:r>
      <w:r w:rsidRPr="00F904C9">
        <w:rPr>
          <w:rFonts w:asciiTheme="minorEastAsia" w:eastAsiaTheme="minorEastAsia" w:hAnsiTheme="minorEastAsia" w:hint="eastAsia"/>
          <w:szCs w:val="21"/>
        </w:rPr>
        <w:t>。</w:t>
      </w:r>
    </w:p>
    <w:p w:rsidR="002700A7" w:rsidRPr="00F904C9" w:rsidRDefault="002700A7" w:rsidP="002700A7">
      <w:pPr>
        <w:pStyle w:val="2"/>
        <w:ind w:firstLine="420"/>
        <w:rPr>
          <w:rFonts w:asciiTheme="minorEastAsia" w:eastAsiaTheme="minorEastAsia" w:hAnsiTheme="minorEastAsia"/>
          <w:szCs w:val="21"/>
        </w:rPr>
      </w:pPr>
    </w:p>
    <w:p w:rsidR="002700A7" w:rsidRPr="00F904C9" w:rsidRDefault="002700A7" w:rsidP="002700A7">
      <w:pPr>
        <w:spacing w:line="360" w:lineRule="auto"/>
        <w:ind w:firstLineChars="50" w:firstLine="105"/>
        <w:rPr>
          <w:rFonts w:asciiTheme="minorEastAsia" w:eastAsiaTheme="minorEastAsia" w:hAnsiTheme="minorEastAsia"/>
          <w:szCs w:val="21"/>
        </w:rPr>
      </w:pPr>
      <w:r w:rsidRPr="00F904C9">
        <w:rPr>
          <w:rFonts w:asciiTheme="minorEastAsia" w:eastAsiaTheme="minorEastAsia" w:hAnsiTheme="minorEastAsia" w:hint="eastAsia"/>
          <w:szCs w:val="21"/>
        </w:rPr>
        <w:t>（以下无正文）</w:t>
      </w:r>
    </w:p>
    <w:p w:rsidR="002700A7" w:rsidRDefault="002700A7" w:rsidP="002700A7">
      <w:pPr>
        <w:pStyle w:val="2"/>
        <w:ind w:firstLine="420"/>
      </w:pPr>
    </w:p>
    <w:p w:rsidR="008E0627" w:rsidRDefault="008E0627" w:rsidP="002700A7">
      <w:pPr>
        <w:pStyle w:val="2"/>
        <w:ind w:firstLine="420"/>
      </w:pPr>
    </w:p>
    <w:p w:rsidR="008E0627" w:rsidRDefault="008E0627" w:rsidP="002700A7">
      <w:pPr>
        <w:pStyle w:val="2"/>
        <w:ind w:firstLine="420"/>
      </w:pPr>
    </w:p>
    <w:p w:rsidR="008E0627" w:rsidRDefault="008E0627" w:rsidP="002700A7">
      <w:pPr>
        <w:pStyle w:val="2"/>
        <w:ind w:firstLine="420"/>
      </w:pPr>
    </w:p>
    <w:p w:rsidR="00257DEA" w:rsidRDefault="00257DEA" w:rsidP="002700A7">
      <w:pPr>
        <w:pStyle w:val="2"/>
        <w:ind w:firstLine="420"/>
      </w:pPr>
    </w:p>
    <w:p w:rsidR="00257DEA" w:rsidRDefault="00257DEA" w:rsidP="002700A7">
      <w:pPr>
        <w:pStyle w:val="2"/>
        <w:ind w:firstLine="420"/>
      </w:pPr>
    </w:p>
    <w:p w:rsidR="00257DEA" w:rsidRDefault="00257DEA" w:rsidP="002700A7">
      <w:pPr>
        <w:pStyle w:val="2"/>
        <w:ind w:firstLine="420"/>
      </w:pPr>
    </w:p>
    <w:p w:rsidR="00257DEA" w:rsidRDefault="00257DEA" w:rsidP="002700A7">
      <w:pPr>
        <w:pStyle w:val="2"/>
        <w:ind w:firstLine="420"/>
      </w:pPr>
    </w:p>
    <w:p w:rsidR="008E0627" w:rsidRDefault="008E0627" w:rsidP="002700A7">
      <w:pPr>
        <w:pStyle w:val="2"/>
        <w:ind w:firstLine="420"/>
      </w:pPr>
    </w:p>
    <w:p w:rsidR="008E0627" w:rsidRDefault="008E0627" w:rsidP="002700A7">
      <w:pPr>
        <w:pStyle w:val="2"/>
        <w:ind w:firstLine="420"/>
      </w:pPr>
    </w:p>
    <w:p w:rsidR="002700A7" w:rsidRPr="002700A7" w:rsidRDefault="002700A7" w:rsidP="002700A7">
      <w:pPr>
        <w:pStyle w:val="2"/>
        <w:ind w:firstLine="420"/>
      </w:pPr>
    </w:p>
    <w:p w:rsidR="002700A7" w:rsidRDefault="002700A7" w:rsidP="002700A7">
      <w:pPr>
        <w:spacing w:beforeLines="50" w:before="156" w:line="360" w:lineRule="auto"/>
        <w:rPr>
          <w:rFonts w:ascii="宋体" w:hAnsi="宋体"/>
        </w:rPr>
      </w:pPr>
      <w:r>
        <w:rPr>
          <w:rFonts w:ascii="宋体" w:hAnsi="宋体" w:hint="eastAsia"/>
        </w:rPr>
        <w:t xml:space="preserve">本合同订立时间：     年　　</w:t>
      </w:r>
      <w:proofErr w:type="gramStart"/>
      <w:r>
        <w:rPr>
          <w:rFonts w:ascii="宋体" w:hAnsi="宋体" w:hint="eastAsia"/>
        </w:rPr>
        <w:t xml:space="preserve">　</w:t>
      </w:r>
      <w:proofErr w:type="gramEnd"/>
      <w:r>
        <w:rPr>
          <w:rFonts w:ascii="宋体" w:hAnsi="宋体" w:hint="eastAsia"/>
        </w:rPr>
        <w:t xml:space="preserve">月　　</w:t>
      </w:r>
      <w:proofErr w:type="gramStart"/>
      <w:r>
        <w:rPr>
          <w:rFonts w:ascii="宋体" w:hAnsi="宋体" w:hint="eastAsia"/>
        </w:rPr>
        <w:t xml:space="preserve">　</w:t>
      </w:r>
      <w:proofErr w:type="gramEnd"/>
      <w:r>
        <w:rPr>
          <w:rFonts w:ascii="宋体" w:hAnsi="宋体" w:hint="eastAsia"/>
        </w:rPr>
        <w:t>日（即日起生效）</w:t>
      </w:r>
    </w:p>
    <w:tbl>
      <w:tblPr>
        <w:tblW w:w="9322" w:type="dxa"/>
        <w:tblLayout w:type="fixed"/>
        <w:tblLook w:val="0000" w:firstRow="0" w:lastRow="0" w:firstColumn="0" w:lastColumn="0" w:noHBand="0" w:noVBand="0"/>
      </w:tblPr>
      <w:tblGrid>
        <w:gridCol w:w="4846"/>
        <w:gridCol w:w="4476"/>
      </w:tblGrid>
      <w:tr w:rsidR="002700A7" w:rsidTr="002700A7">
        <w:trPr>
          <w:cantSplit/>
          <w:trHeight w:val="70"/>
        </w:trPr>
        <w:tc>
          <w:tcPr>
            <w:tcW w:w="4846" w:type="dxa"/>
          </w:tcPr>
          <w:p w:rsidR="002700A7" w:rsidRDefault="002700A7" w:rsidP="002700A7">
            <w:pPr>
              <w:spacing w:beforeLines="50" w:before="156" w:line="360" w:lineRule="auto"/>
              <w:rPr>
                <w:rFonts w:ascii="宋体" w:hAnsi="宋体"/>
                <w:b/>
                <w:bCs/>
              </w:rPr>
            </w:pPr>
            <w:r>
              <w:rPr>
                <w:rFonts w:ascii="宋体" w:hAnsi="宋体" w:hint="eastAsia"/>
                <w:b/>
                <w:bCs/>
              </w:rPr>
              <w:t xml:space="preserve">发包人　</w:t>
            </w:r>
            <w:r w:rsidR="008E0627">
              <w:rPr>
                <w:rFonts w:ascii="宋体" w:hAnsi="宋体" w:hint="eastAsia"/>
                <w:b/>
                <w:bCs/>
              </w:rPr>
              <w:t>中国食品药品检定研究院</w:t>
            </w:r>
            <w:r>
              <w:rPr>
                <w:rFonts w:ascii="宋体" w:hAnsi="宋体" w:hint="eastAsia"/>
                <w:b/>
                <w:bCs/>
              </w:rPr>
              <w:t>（章）</w:t>
            </w:r>
          </w:p>
          <w:p w:rsidR="002700A7" w:rsidRDefault="002700A7" w:rsidP="002700A7">
            <w:pPr>
              <w:spacing w:beforeLines="50" w:before="156" w:line="360" w:lineRule="auto"/>
              <w:rPr>
                <w:rFonts w:ascii="宋体" w:hAnsi="宋体"/>
                <w:b/>
                <w:bCs/>
              </w:rPr>
            </w:pPr>
            <w:r>
              <w:rPr>
                <w:rFonts w:ascii="宋体" w:hAnsi="宋体" w:hint="eastAsia"/>
                <w:b/>
                <w:bCs/>
              </w:rPr>
              <w:t xml:space="preserve"> </w:t>
            </w:r>
          </w:p>
        </w:tc>
        <w:tc>
          <w:tcPr>
            <w:tcW w:w="4476" w:type="dxa"/>
          </w:tcPr>
          <w:p w:rsidR="002700A7" w:rsidRDefault="002700A7" w:rsidP="002700A7">
            <w:pPr>
              <w:spacing w:beforeLines="50" w:before="156" w:line="360" w:lineRule="auto"/>
              <w:rPr>
                <w:rFonts w:ascii="宋体" w:hAnsi="宋体"/>
                <w:b/>
                <w:bCs/>
              </w:rPr>
            </w:pPr>
            <w:r>
              <w:rPr>
                <w:rFonts w:ascii="宋体" w:hAnsi="宋体" w:hint="eastAsia"/>
                <w:b/>
                <w:bCs/>
              </w:rPr>
              <w:t xml:space="preserve">承包人　　</w:t>
            </w:r>
            <w:proofErr w:type="gramStart"/>
            <w:r>
              <w:rPr>
                <w:rFonts w:ascii="宋体" w:hAnsi="宋体" w:hint="eastAsia"/>
                <w:b/>
                <w:bCs/>
              </w:rPr>
              <w:t xml:space="preserve">　</w:t>
            </w:r>
            <w:proofErr w:type="gramEnd"/>
            <w:r>
              <w:rPr>
                <w:rFonts w:ascii="宋体" w:hAnsi="宋体" w:hint="eastAsia"/>
                <w:b/>
                <w:bCs/>
              </w:rPr>
              <w:t>（章）</w:t>
            </w:r>
          </w:p>
          <w:p w:rsidR="002700A7" w:rsidRDefault="002700A7" w:rsidP="002700A7">
            <w:pPr>
              <w:spacing w:beforeLines="50" w:before="156" w:line="360" w:lineRule="auto"/>
              <w:rPr>
                <w:rFonts w:ascii="宋体" w:hAnsi="宋体"/>
                <w:b/>
                <w:bCs/>
              </w:rPr>
            </w:pPr>
            <w:r>
              <w:rPr>
                <w:rFonts w:ascii="宋体" w:hAnsi="宋体" w:hint="eastAsia"/>
                <w:b/>
                <w:bCs/>
              </w:rPr>
              <w:t xml:space="preserve"> </w:t>
            </w:r>
          </w:p>
        </w:tc>
      </w:tr>
      <w:tr w:rsidR="002700A7" w:rsidTr="002700A7">
        <w:tc>
          <w:tcPr>
            <w:tcW w:w="4846" w:type="dxa"/>
          </w:tcPr>
          <w:p w:rsidR="002700A7" w:rsidRDefault="002700A7" w:rsidP="00347B70">
            <w:pPr>
              <w:spacing w:beforeLines="50" w:before="156" w:line="360" w:lineRule="auto"/>
              <w:rPr>
                <w:rFonts w:ascii="宋体" w:hAnsi="宋体"/>
              </w:rPr>
            </w:pPr>
            <w:r>
              <w:rPr>
                <w:rFonts w:ascii="宋体" w:hAnsi="宋体" w:hint="eastAsia"/>
              </w:rPr>
              <w:t>地址：</w:t>
            </w:r>
            <w:r w:rsidR="00347B70">
              <w:rPr>
                <w:rFonts w:ascii="宋体" w:hAnsi="宋体" w:hint="eastAsia"/>
              </w:rPr>
              <w:t>北京市东城区天坛西里2号</w:t>
            </w:r>
          </w:p>
        </w:tc>
        <w:tc>
          <w:tcPr>
            <w:tcW w:w="4476" w:type="dxa"/>
          </w:tcPr>
          <w:p w:rsidR="002700A7" w:rsidRDefault="002700A7" w:rsidP="002700A7">
            <w:pPr>
              <w:spacing w:beforeLines="50" w:before="156" w:line="360" w:lineRule="auto"/>
              <w:rPr>
                <w:rFonts w:ascii="宋体" w:hAnsi="宋体"/>
              </w:rPr>
            </w:pPr>
            <w:r>
              <w:rPr>
                <w:rFonts w:ascii="宋体" w:hAnsi="宋体" w:hint="eastAsia"/>
              </w:rPr>
              <w:t>地址：</w:t>
            </w:r>
            <w:r>
              <w:rPr>
                <w:rFonts w:ascii="Arial" w:hint="eastAsia"/>
                <w:b/>
                <w:szCs w:val="21"/>
              </w:rPr>
              <w:t xml:space="preserve"> </w:t>
            </w:r>
          </w:p>
        </w:tc>
      </w:tr>
      <w:tr w:rsidR="002700A7" w:rsidTr="002700A7">
        <w:tc>
          <w:tcPr>
            <w:tcW w:w="4846" w:type="dxa"/>
          </w:tcPr>
          <w:p w:rsidR="002700A7" w:rsidRDefault="002700A7" w:rsidP="002700A7">
            <w:pPr>
              <w:spacing w:beforeLines="50" w:before="156" w:line="360" w:lineRule="auto"/>
              <w:rPr>
                <w:rFonts w:ascii="宋体" w:hAnsi="宋体"/>
              </w:rPr>
            </w:pPr>
            <w:r>
              <w:rPr>
                <w:rFonts w:ascii="宋体" w:hAnsi="宋体" w:hint="eastAsia"/>
              </w:rPr>
              <w:t>法定代表人：</w:t>
            </w:r>
          </w:p>
        </w:tc>
        <w:tc>
          <w:tcPr>
            <w:tcW w:w="4476" w:type="dxa"/>
          </w:tcPr>
          <w:p w:rsidR="002700A7" w:rsidRDefault="002700A7" w:rsidP="002700A7">
            <w:pPr>
              <w:spacing w:beforeLines="50" w:before="156" w:line="360" w:lineRule="auto"/>
              <w:rPr>
                <w:rFonts w:ascii="宋体" w:hAnsi="宋体"/>
              </w:rPr>
            </w:pPr>
            <w:r>
              <w:rPr>
                <w:rFonts w:ascii="宋体" w:hAnsi="宋体" w:hint="eastAsia"/>
              </w:rPr>
              <w:t>法定代表人：</w:t>
            </w:r>
          </w:p>
        </w:tc>
      </w:tr>
      <w:tr w:rsidR="002700A7" w:rsidTr="002700A7">
        <w:tc>
          <w:tcPr>
            <w:tcW w:w="4846" w:type="dxa"/>
          </w:tcPr>
          <w:p w:rsidR="002700A7" w:rsidRDefault="002700A7" w:rsidP="002700A7">
            <w:pPr>
              <w:spacing w:beforeLines="50" w:before="156" w:line="360" w:lineRule="auto"/>
              <w:rPr>
                <w:rFonts w:ascii="宋体" w:hAnsi="宋体"/>
              </w:rPr>
            </w:pPr>
            <w:r>
              <w:rPr>
                <w:rFonts w:ascii="宋体" w:hAnsi="宋体" w:hint="eastAsia"/>
              </w:rPr>
              <w:t>委托代理人：</w:t>
            </w:r>
          </w:p>
        </w:tc>
        <w:tc>
          <w:tcPr>
            <w:tcW w:w="4476" w:type="dxa"/>
          </w:tcPr>
          <w:p w:rsidR="002700A7" w:rsidRDefault="002700A7" w:rsidP="002700A7">
            <w:pPr>
              <w:spacing w:beforeLines="50" w:before="156" w:line="360" w:lineRule="auto"/>
              <w:rPr>
                <w:rFonts w:ascii="宋体" w:hAnsi="宋体"/>
              </w:rPr>
            </w:pPr>
            <w:r>
              <w:rPr>
                <w:rFonts w:ascii="宋体" w:hAnsi="宋体" w:hint="eastAsia"/>
              </w:rPr>
              <w:t>委托代理人：</w:t>
            </w:r>
          </w:p>
        </w:tc>
      </w:tr>
      <w:tr w:rsidR="002700A7" w:rsidTr="002700A7">
        <w:tc>
          <w:tcPr>
            <w:tcW w:w="4846" w:type="dxa"/>
          </w:tcPr>
          <w:p w:rsidR="002700A7" w:rsidRDefault="002700A7" w:rsidP="00347B70">
            <w:pPr>
              <w:spacing w:beforeLines="50" w:before="156" w:line="360" w:lineRule="auto"/>
              <w:rPr>
                <w:rFonts w:ascii="宋体" w:hAnsi="宋体"/>
              </w:rPr>
            </w:pPr>
            <w:r>
              <w:rPr>
                <w:rFonts w:ascii="宋体" w:hAnsi="宋体" w:hint="eastAsia"/>
              </w:rPr>
              <w:t>电话：</w:t>
            </w:r>
            <w:r w:rsidR="00347B70">
              <w:rPr>
                <w:rFonts w:ascii="宋体" w:hAnsi="宋体" w:hint="eastAsia"/>
              </w:rPr>
              <w:t>01067095328</w:t>
            </w:r>
          </w:p>
        </w:tc>
        <w:tc>
          <w:tcPr>
            <w:tcW w:w="4476" w:type="dxa"/>
          </w:tcPr>
          <w:p w:rsidR="002700A7" w:rsidRDefault="002700A7" w:rsidP="002700A7">
            <w:pPr>
              <w:spacing w:beforeLines="50" w:before="156" w:line="360" w:lineRule="auto"/>
              <w:rPr>
                <w:rFonts w:ascii="宋体" w:hAnsi="宋体"/>
              </w:rPr>
            </w:pPr>
            <w:r>
              <w:rPr>
                <w:rFonts w:ascii="宋体" w:hAnsi="宋体" w:hint="eastAsia"/>
              </w:rPr>
              <w:t>电话：</w:t>
            </w:r>
          </w:p>
        </w:tc>
      </w:tr>
      <w:tr w:rsidR="002700A7" w:rsidTr="002700A7">
        <w:tc>
          <w:tcPr>
            <w:tcW w:w="4846" w:type="dxa"/>
          </w:tcPr>
          <w:p w:rsidR="002700A7" w:rsidRDefault="002700A7" w:rsidP="002700A7">
            <w:pPr>
              <w:spacing w:beforeLines="50" w:before="156" w:line="360" w:lineRule="auto"/>
              <w:rPr>
                <w:rFonts w:ascii="宋体" w:hAnsi="宋体"/>
              </w:rPr>
            </w:pPr>
            <w:r>
              <w:rPr>
                <w:rFonts w:ascii="宋体" w:hAnsi="宋体" w:hint="eastAsia"/>
              </w:rPr>
              <w:t>开户银行：</w:t>
            </w:r>
            <w:r w:rsidR="008E0627">
              <w:rPr>
                <w:rFonts w:ascii="宋体" w:hAnsi="宋体" w:hint="eastAsia"/>
              </w:rPr>
              <w:t>工商银行永定门分理处</w:t>
            </w:r>
          </w:p>
        </w:tc>
        <w:tc>
          <w:tcPr>
            <w:tcW w:w="4476" w:type="dxa"/>
          </w:tcPr>
          <w:p w:rsidR="002700A7" w:rsidRDefault="002700A7" w:rsidP="002700A7">
            <w:pPr>
              <w:spacing w:beforeLines="50" w:before="156" w:line="360" w:lineRule="auto"/>
              <w:rPr>
                <w:rFonts w:ascii="宋体" w:hAnsi="宋体"/>
              </w:rPr>
            </w:pPr>
            <w:r>
              <w:rPr>
                <w:rFonts w:ascii="宋体" w:hAnsi="宋体" w:hint="eastAsia"/>
              </w:rPr>
              <w:t xml:space="preserve">开户银行： </w:t>
            </w:r>
          </w:p>
        </w:tc>
      </w:tr>
      <w:tr w:rsidR="002700A7" w:rsidTr="002700A7">
        <w:tc>
          <w:tcPr>
            <w:tcW w:w="4846" w:type="dxa"/>
          </w:tcPr>
          <w:p w:rsidR="002700A7" w:rsidRDefault="002700A7" w:rsidP="002700A7">
            <w:pPr>
              <w:spacing w:beforeLines="50" w:before="156" w:line="360" w:lineRule="auto"/>
              <w:rPr>
                <w:rFonts w:ascii="宋体" w:hAnsi="宋体"/>
              </w:rPr>
            </w:pPr>
            <w:r>
              <w:rPr>
                <w:rFonts w:ascii="宋体" w:hAnsi="宋体" w:hint="eastAsia"/>
              </w:rPr>
              <w:t>账号：</w:t>
            </w:r>
            <w:r w:rsidR="008E0627">
              <w:rPr>
                <w:rFonts w:ascii="宋体" w:hAnsi="宋体" w:hint="eastAsia"/>
              </w:rPr>
              <w:t>0200001509089202642</w:t>
            </w:r>
          </w:p>
        </w:tc>
        <w:tc>
          <w:tcPr>
            <w:tcW w:w="4476" w:type="dxa"/>
          </w:tcPr>
          <w:p w:rsidR="002700A7" w:rsidRDefault="002700A7" w:rsidP="002700A7">
            <w:pPr>
              <w:spacing w:beforeLines="50" w:before="156" w:line="360" w:lineRule="auto"/>
              <w:rPr>
                <w:rFonts w:ascii="宋体" w:hAnsi="宋体"/>
              </w:rPr>
            </w:pPr>
            <w:r>
              <w:rPr>
                <w:rFonts w:ascii="宋体" w:hAnsi="宋体" w:hint="eastAsia"/>
              </w:rPr>
              <w:t>账号：</w:t>
            </w:r>
          </w:p>
        </w:tc>
      </w:tr>
      <w:tr w:rsidR="002700A7" w:rsidTr="002700A7">
        <w:tc>
          <w:tcPr>
            <w:tcW w:w="4846" w:type="dxa"/>
          </w:tcPr>
          <w:p w:rsidR="002700A7" w:rsidRDefault="002700A7" w:rsidP="002700A7">
            <w:pPr>
              <w:spacing w:beforeLines="50" w:before="156" w:line="360" w:lineRule="auto"/>
              <w:rPr>
                <w:rFonts w:ascii="宋体" w:hAnsi="宋体"/>
              </w:rPr>
            </w:pPr>
            <w:r>
              <w:rPr>
                <w:rFonts w:ascii="宋体" w:hAnsi="宋体" w:hint="eastAsia"/>
              </w:rPr>
              <w:t>纳税人识别号：</w:t>
            </w:r>
            <w:r w:rsidR="008E0627">
              <w:rPr>
                <w:rFonts w:ascii="宋体" w:hAnsi="宋体" w:hint="eastAsia"/>
              </w:rPr>
              <w:t>12100000400013601F</w:t>
            </w:r>
          </w:p>
        </w:tc>
        <w:tc>
          <w:tcPr>
            <w:tcW w:w="4476" w:type="dxa"/>
          </w:tcPr>
          <w:p w:rsidR="002700A7" w:rsidRDefault="002700A7" w:rsidP="002700A7">
            <w:pPr>
              <w:spacing w:beforeLines="50" w:before="156" w:line="360" w:lineRule="auto"/>
              <w:rPr>
                <w:rFonts w:ascii="宋体" w:hAnsi="宋体"/>
              </w:rPr>
            </w:pPr>
            <w:r>
              <w:rPr>
                <w:rFonts w:ascii="宋体" w:hAnsi="宋体" w:hint="eastAsia"/>
              </w:rPr>
              <w:t>纳税人识别号：</w:t>
            </w:r>
          </w:p>
        </w:tc>
      </w:tr>
      <w:tr w:rsidR="002700A7" w:rsidTr="002700A7">
        <w:tc>
          <w:tcPr>
            <w:tcW w:w="4846" w:type="dxa"/>
          </w:tcPr>
          <w:p w:rsidR="002700A7" w:rsidRDefault="002700A7" w:rsidP="002700A7">
            <w:pPr>
              <w:spacing w:beforeLines="50" w:before="156" w:line="360" w:lineRule="auto"/>
              <w:rPr>
                <w:rFonts w:ascii="宋体" w:hAnsi="宋体"/>
              </w:rPr>
            </w:pPr>
            <w:r>
              <w:rPr>
                <w:rFonts w:ascii="宋体" w:hAnsi="宋体" w:hint="eastAsia"/>
              </w:rPr>
              <w:t>邮政编码：</w:t>
            </w:r>
          </w:p>
        </w:tc>
        <w:tc>
          <w:tcPr>
            <w:tcW w:w="4476" w:type="dxa"/>
          </w:tcPr>
          <w:p w:rsidR="002700A7" w:rsidRDefault="002700A7" w:rsidP="002700A7">
            <w:pPr>
              <w:spacing w:beforeLines="50" w:before="156" w:line="360" w:lineRule="auto"/>
              <w:rPr>
                <w:rFonts w:ascii="宋体" w:hAnsi="宋体"/>
              </w:rPr>
            </w:pPr>
            <w:r>
              <w:rPr>
                <w:rFonts w:ascii="宋体" w:hAnsi="宋体" w:hint="eastAsia"/>
              </w:rPr>
              <w:t>邮政编码：</w:t>
            </w:r>
          </w:p>
        </w:tc>
      </w:tr>
    </w:tbl>
    <w:p w:rsidR="002700A7" w:rsidRDefault="002700A7" w:rsidP="002700A7"/>
    <w:p w:rsidR="00072C5D" w:rsidRPr="00072C5D" w:rsidRDefault="00072C5D" w:rsidP="00072C5D">
      <w:pPr>
        <w:pStyle w:val="2"/>
        <w:ind w:firstLine="480"/>
        <w:rPr>
          <w:rFonts w:asciiTheme="minorEastAsia" w:eastAsiaTheme="minorEastAsia" w:hAnsiTheme="minorEastAsia"/>
          <w:sz w:val="24"/>
        </w:rPr>
      </w:pPr>
    </w:p>
    <w:p w:rsidR="00072C5D" w:rsidRDefault="00072C5D" w:rsidP="00072C5D">
      <w:pPr>
        <w:pStyle w:val="2"/>
        <w:ind w:firstLine="480"/>
        <w:rPr>
          <w:rFonts w:asciiTheme="minorEastAsia" w:eastAsiaTheme="minorEastAsia" w:hAnsiTheme="minorEastAsia"/>
          <w:sz w:val="24"/>
        </w:rPr>
      </w:pPr>
    </w:p>
    <w:p w:rsidR="002700A7" w:rsidRDefault="002700A7" w:rsidP="00072C5D">
      <w:pPr>
        <w:pStyle w:val="2"/>
        <w:ind w:firstLine="480"/>
        <w:rPr>
          <w:rFonts w:asciiTheme="minorEastAsia" w:eastAsiaTheme="minorEastAsia" w:hAnsiTheme="minorEastAsia"/>
          <w:sz w:val="24"/>
        </w:rPr>
      </w:pPr>
    </w:p>
    <w:p w:rsidR="002700A7" w:rsidRDefault="002700A7" w:rsidP="00072C5D">
      <w:pPr>
        <w:pStyle w:val="2"/>
        <w:ind w:firstLine="480"/>
        <w:rPr>
          <w:rFonts w:asciiTheme="minorEastAsia" w:eastAsiaTheme="minorEastAsia" w:hAnsiTheme="minorEastAsia"/>
          <w:sz w:val="24"/>
        </w:rPr>
      </w:pPr>
    </w:p>
    <w:p w:rsidR="002700A7" w:rsidRDefault="002700A7" w:rsidP="00072C5D">
      <w:pPr>
        <w:pStyle w:val="2"/>
        <w:ind w:firstLine="480"/>
        <w:rPr>
          <w:rFonts w:asciiTheme="minorEastAsia" w:eastAsiaTheme="minorEastAsia" w:hAnsiTheme="minorEastAsia"/>
          <w:sz w:val="24"/>
        </w:rPr>
      </w:pPr>
    </w:p>
    <w:p w:rsidR="002700A7" w:rsidRDefault="002700A7" w:rsidP="00072C5D">
      <w:pPr>
        <w:pStyle w:val="2"/>
        <w:ind w:firstLine="480"/>
        <w:rPr>
          <w:rFonts w:asciiTheme="minorEastAsia" w:eastAsiaTheme="minorEastAsia" w:hAnsiTheme="minorEastAsia"/>
          <w:sz w:val="24"/>
        </w:rPr>
      </w:pPr>
    </w:p>
    <w:p w:rsidR="002700A7" w:rsidRDefault="002700A7" w:rsidP="00072C5D">
      <w:pPr>
        <w:pStyle w:val="2"/>
        <w:ind w:firstLine="480"/>
        <w:rPr>
          <w:rFonts w:asciiTheme="minorEastAsia" w:eastAsiaTheme="minorEastAsia" w:hAnsiTheme="minorEastAsia"/>
          <w:sz w:val="24"/>
        </w:rPr>
      </w:pPr>
    </w:p>
    <w:p w:rsidR="002700A7" w:rsidRDefault="002700A7" w:rsidP="00072C5D">
      <w:pPr>
        <w:pStyle w:val="2"/>
        <w:ind w:firstLine="480"/>
        <w:rPr>
          <w:rFonts w:asciiTheme="minorEastAsia" w:eastAsiaTheme="minorEastAsia" w:hAnsiTheme="minorEastAsia"/>
          <w:sz w:val="24"/>
        </w:rPr>
      </w:pPr>
    </w:p>
    <w:p w:rsidR="002700A7" w:rsidRDefault="002700A7" w:rsidP="00072C5D">
      <w:pPr>
        <w:pStyle w:val="2"/>
        <w:ind w:firstLine="480"/>
        <w:rPr>
          <w:rFonts w:asciiTheme="minorEastAsia" w:eastAsiaTheme="minorEastAsia" w:hAnsiTheme="minorEastAsia"/>
          <w:sz w:val="24"/>
        </w:rPr>
      </w:pPr>
    </w:p>
    <w:p w:rsidR="002700A7" w:rsidRDefault="002700A7" w:rsidP="00072C5D">
      <w:pPr>
        <w:pStyle w:val="2"/>
        <w:ind w:firstLine="480"/>
        <w:rPr>
          <w:rFonts w:asciiTheme="minorEastAsia" w:eastAsiaTheme="minorEastAsia" w:hAnsiTheme="minorEastAsia"/>
          <w:sz w:val="24"/>
        </w:rPr>
      </w:pPr>
    </w:p>
    <w:p w:rsidR="002700A7" w:rsidRDefault="002700A7" w:rsidP="00072C5D">
      <w:pPr>
        <w:pStyle w:val="2"/>
        <w:ind w:firstLine="480"/>
        <w:rPr>
          <w:rFonts w:asciiTheme="minorEastAsia" w:eastAsiaTheme="minorEastAsia" w:hAnsiTheme="minorEastAsia"/>
          <w:sz w:val="24"/>
        </w:rPr>
      </w:pPr>
    </w:p>
    <w:p w:rsidR="002700A7" w:rsidRDefault="002700A7" w:rsidP="00072C5D">
      <w:pPr>
        <w:pStyle w:val="2"/>
        <w:ind w:firstLine="480"/>
        <w:rPr>
          <w:rFonts w:asciiTheme="minorEastAsia" w:eastAsiaTheme="minorEastAsia" w:hAnsiTheme="minorEastAsia"/>
          <w:sz w:val="24"/>
        </w:rPr>
      </w:pPr>
    </w:p>
    <w:p w:rsidR="002700A7" w:rsidRDefault="002700A7" w:rsidP="00072C5D">
      <w:pPr>
        <w:pStyle w:val="2"/>
        <w:ind w:firstLine="480"/>
        <w:rPr>
          <w:rFonts w:asciiTheme="minorEastAsia" w:eastAsiaTheme="minorEastAsia" w:hAnsiTheme="minorEastAsia"/>
          <w:sz w:val="24"/>
        </w:rPr>
      </w:pPr>
    </w:p>
    <w:p w:rsidR="002700A7" w:rsidRDefault="002700A7" w:rsidP="00072C5D">
      <w:pPr>
        <w:pStyle w:val="2"/>
        <w:ind w:firstLine="480"/>
        <w:rPr>
          <w:rFonts w:asciiTheme="minorEastAsia" w:eastAsiaTheme="minorEastAsia" w:hAnsiTheme="minorEastAsia"/>
          <w:sz w:val="24"/>
        </w:rPr>
      </w:pPr>
    </w:p>
    <w:p w:rsidR="002700A7" w:rsidRPr="00072C5D" w:rsidRDefault="002700A7" w:rsidP="00072C5D">
      <w:pPr>
        <w:pStyle w:val="2"/>
        <w:ind w:firstLine="480"/>
        <w:rPr>
          <w:rFonts w:asciiTheme="minorEastAsia" w:eastAsiaTheme="minorEastAsia" w:hAnsiTheme="minorEastAsia"/>
          <w:sz w:val="24"/>
        </w:rPr>
      </w:pPr>
    </w:p>
    <w:p w:rsidR="00072C5D" w:rsidRPr="00072C5D" w:rsidRDefault="00072C5D" w:rsidP="00072C5D">
      <w:pPr>
        <w:pStyle w:val="2"/>
        <w:ind w:firstLine="480"/>
        <w:rPr>
          <w:rFonts w:asciiTheme="minorEastAsia" w:eastAsiaTheme="minorEastAsia" w:hAnsiTheme="minorEastAsia"/>
          <w:sz w:val="24"/>
        </w:rPr>
      </w:pPr>
    </w:p>
    <w:p w:rsidR="00072C5D" w:rsidRPr="00072C5D" w:rsidRDefault="00072C5D" w:rsidP="00072C5D">
      <w:pPr>
        <w:spacing w:line="480" w:lineRule="exact"/>
        <w:rPr>
          <w:rFonts w:asciiTheme="minorEastAsia" w:eastAsiaTheme="minorEastAsia" w:hAnsiTheme="minorEastAsia" w:cstheme="minorEastAsia"/>
          <w:b/>
          <w:szCs w:val="21"/>
        </w:rPr>
      </w:pPr>
      <w:r w:rsidRPr="00072C5D">
        <w:rPr>
          <w:rFonts w:asciiTheme="minorEastAsia" w:eastAsiaTheme="minorEastAsia" w:hAnsiTheme="minorEastAsia" w:cstheme="minorEastAsia" w:hint="eastAsia"/>
          <w:b/>
          <w:szCs w:val="21"/>
        </w:rPr>
        <w:t>合同附件</w:t>
      </w:r>
      <w:r w:rsidRPr="00072C5D">
        <w:rPr>
          <w:rFonts w:asciiTheme="minorEastAsia" w:eastAsiaTheme="minorEastAsia" w:hAnsiTheme="minorEastAsia" w:cstheme="minorEastAsia"/>
          <w:b/>
          <w:szCs w:val="21"/>
        </w:rPr>
        <w:t>1</w:t>
      </w:r>
    </w:p>
    <w:tbl>
      <w:tblPr>
        <w:tblW w:w="9776" w:type="dxa"/>
        <w:jc w:val="center"/>
        <w:tblLayout w:type="fixed"/>
        <w:tblCellMar>
          <w:left w:w="0" w:type="dxa"/>
          <w:right w:w="0" w:type="dxa"/>
        </w:tblCellMar>
        <w:tblLook w:val="04A0" w:firstRow="1" w:lastRow="0" w:firstColumn="1" w:lastColumn="0" w:noHBand="0" w:noVBand="1"/>
      </w:tblPr>
      <w:tblGrid>
        <w:gridCol w:w="9776"/>
      </w:tblGrid>
      <w:tr w:rsidR="00072C5D" w:rsidRPr="00072C5D" w:rsidTr="0065374E">
        <w:trPr>
          <w:trHeight w:val="624"/>
          <w:jc w:val="center"/>
        </w:trPr>
        <w:tc>
          <w:tcPr>
            <w:tcW w:w="9776" w:type="dxa"/>
            <w:vMerge w:val="restart"/>
            <w:tcBorders>
              <w:top w:val="nil"/>
              <w:left w:val="nil"/>
              <w:bottom w:val="nil"/>
              <w:right w:val="nil"/>
            </w:tcBorders>
            <w:tcMar>
              <w:top w:w="15" w:type="dxa"/>
              <w:left w:w="15" w:type="dxa"/>
              <w:right w:w="15" w:type="dxa"/>
            </w:tcMar>
            <w:vAlign w:val="center"/>
          </w:tcPr>
          <w:p w:rsidR="00072C5D" w:rsidRPr="00072C5D" w:rsidRDefault="00072C5D" w:rsidP="0065374E">
            <w:pPr>
              <w:spacing w:line="480" w:lineRule="exact"/>
              <w:jc w:val="center"/>
              <w:rPr>
                <w:rFonts w:asciiTheme="minorEastAsia" w:eastAsiaTheme="minorEastAsia" w:hAnsiTheme="minorEastAsia" w:cstheme="minorEastAsia"/>
                <w:b/>
                <w:bCs/>
                <w:sz w:val="28"/>
                <w:szCs w:val="28"/>
              </w:rPr>
            </w:pPr>
            <w:r w:rsidRPr="00072C5D">
              <w:rPr>
                <w:rFonts w:asciiTheme="minorEastAsia" w:eastAsiaTheme="minorEastAsia" w:hAnsiTheme="minorEastAsia" w:cstheme="minorEastAsia" w:hint="eastAsia"/>
                <w:b/>
                <w:bCs/>
                <w:sz w:val="28"/>
                <w:szCs w:val="28"/>
              </w:rPr>
              <w:t>工程量报价清单及最终报价函</w:t>
            </w:r>
          </w:p>
        </w:tc>
      </w:tr>
      <w:tr w:rsidR="00072C5D" w:rsidRPr="00072C5D" w:rsidTr="0065374E">
        <w:trPr>
          <w:trHeight w:val="624"/>
          <w:jc w:val="center"/>
        </w:trPr>
        <w:tc>
          <w:tcPr>
            <w:tcW w:w="9776" w:type="dxa"/>
            <w:vMerge/>
            <w:tcBorders>
              <w:top w:val="nil"/>
              <w:left w:val="nil"/>
              <w:bottom w:val="nil"/>
              <w:right w:val="nil"/>
            </w:tcBorders>
            <w:tcMar>
              <w:top w:w="15" w:type="dxa"/>
              <w:left w:w="15" w:type="dxa"/>
              <w:right w:w="15" w:type="dxa"/>
            </w:tcMar>
            <w:vAlign w:val="center"/>
          </w:tcPr>
          <w:p w:rsidR="00072C5D" w:rsidRPr="00072C5D" w:rsidRDefault="00072C5D" w:rsidP="0065374E">
            <w:pPr>
              <w:spacing w:line="480" w:lineRule="exact"/>
              <w:jc w:val="center"/>
              <w:rPr>
                <w:rFonts w:asciiTheme="minorEastAsia" w:eastAsiaTheme="minorEastAsia" w:hAnsiTheme="minorEastAsia" w:cstheme="minorEastAsia"/>
                <w:b/>
                <w:szCs w:val="21"/>
              </w:rPr>
            </w:pPr>
          </w:p>
        </w:tc>
      </w:tr>
      <w:tr w:rsidR="00072C5D" w:rsidRPr="00072C5D" w:rsidTr="0065374E">
        <w:trPr>
          <w:trHeight w:val="660"/>
          <w:jc w:val="center"/>
        </w:trPr>
        <w:tc>
          <w:tcPr>
            <w:tcW w:w="9776" w:type="dxa"/>
            <w:tcBorders>
              <w:top w:val="nil"/>
              <w:left w:val="nil"/>
              <w:bottom w:val="nil"/>
              <w:right w:val="nil"/>
            </w:tcBorders>
            <w:tcMar>
              <w:top w:w="15" w:type="dxa"/>
              <w:left w:w="15" w:type="dxa"/>
              <w:right w:w="15" w:type="dxa"/>
            </w:tcMar>
            <w:vAlign w:val="center"/>
          </w:tcPr>
          <w:p w:rsidR="00072C5D" w:rsidRPr="00072C5D" w:rsidRDefault="00072C5D" w:rsidP="0065374E">
            <w:pPr>
              <w:widowControl/>
              <w:spacing w:line="480" w:lineRule="exact"/>
              <w:textAlignment w:val="center"/>
              <w:rPr>
                <w:rFonts w:asciiTheme="minorEastAsia" w:eastAsiaTheme="minorEastAsia" w:hAnsiTheme="minorEastAsia" w:cstheme="minorEastAsia"/>
                <w:b/>
                <w:szCs w:val="21"/>
              </w:rPr>
            </w:pPr>
          </w:p>
        </w:tc>
      </w:tr>
    </w:tbl>
    <w:p w:rsidR="00072C5D" w:rsidRPr="00072C5D" w:rsidRDefault="00072C5D" w:rsidP="00072C5D">
      <w:pPr>
        <w:spacing w:line="480" w:lineRule="exact"/>
        <w:rPr>
          <w:rFonts w:asciiTheme="minorEastAsia" w:eastAsiaTheme="minorEastAsia" w:hAnsiTheme="minorEastAsia" w:cstheme="minorEastAsia"/>
          <w:szCs w:val="21"/>
        </w:rPr>
      </w:pPr>
    </w:p>
    <w:p w:rsidR="00072C5D" w:rsidRPr="00072C5D" w:rsidRDefault="00072C5D" w:rsidP="00072C5D">
      <w:pPr>
        <w:spacing w:line="480" w:lineRule="exact"/>
        <w:rPr>
          <w:rFonts w:asciiTheme="minorEastAsia" w:eastAsiaTheme="minorEastAsia" w:hAnsiTheme="minorEastAsia" w:cstheme="minorEastAsia"/>
          <w:b/>
          <w:bCs/>
          <w:szCs w:val="21"/>
        </w:rPr>
      </w:pPr>
      <w:r w:rsidRPr="00072C5D">
        <w:rPr>
          <w:rFonts w:asciiTheme="minorEastAsia" w:eastAsiaTheme="minorEastAsia" w:hAnsiTheme="minorEastAsia" w:cstheme="minorEastAsia"/>
          <w:b/>
          <w:bCs/>
          <w:szCs w:val="21"/>
        </w:rPr>
        <w:br w:type="page"/>
      </w:r>
      <w:r w:rsidRPr="00072C5D">
        <w:rPr>
          <w:rFonts w:asciiTheme="minorEastAsia" w:eastAsiaTheme="minorEastAsia" w:hAnsiTheme="minorEastAsia" w:cstheme="minorEastAsia" w:hint="eastAsia"/>
          <w:b/>
          <w:szCs w:val="21"/>
        </w:rPr>
        <w:t>合同附件</w:t>
      </w:r>
      <w:r w:rsidRPr="00072C5D">
        <w:rPr>
          <w:rFonts w:asciiTheme="minorEastAsia" w:eastAsiaTheme="minorEastAsia" w:hAnsiTheme="minorEastAsia" w:cstheme="minorEastAsia"/>
          <w:b/>
          <w:szCs w:val="21"/>
        </w:rPr>
        <w:t>2</w:t>
      </w:r>
    </w:p>
    <w:p w:rsidR="00072C5D" w:rsidRPr="00072C5D" w:rsidRDefault="00072C5D" w:rsidP="00072C5D">
      <w:pPr>
        <w:spacing w:line="480" w:lineRule="exact"/>
        <w:jc w:val="center"/>
        <w:rPr>
          <w:rFonts w:asciiTheme="minorEastAsia" w:eastAsiaTheme="minorEastAsia" w:hAnsiTheme="minorEastAsia" w:cstheme="minorEastAsia"/>
          <w:sz w:val="28"/>
          <w:szCs w:val="28"/>
        </w:rPr>
      </w:pPr>
      <w:r w:rsidRPr="00072C5D">
        <w:rPr>
          <w:rFonts w:asciiTheme="minorEastAsia" w:eastAsiaTheme="minorEastAsia" w:hAnsiTheme="minorEastAsia" w:cstheme="minorEastAsia" w:hint="eastAsia"/>
          <w:b/>
          <w:bCs/>
          <w:sz w:val="28"/>
          <w:szCs w:val="28"/>
        </w:rPr>
        <w:t>安全生产及环保责任书</w:t>
      </w:r>
    </w:p>
    <w:p w:rsidR="00072C5D" w:rsidRPr="00072C5D" w:rsidRDefault="00072C5D" w:rsidP="00072C5D">
      <w:pPr>
        <w:spacing w:beforeLines="50" w:before="156"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为了保证进入施工现场人员及财产的安全，保证材料、设备进出场及作业过程中的环境保护，双方在协商一致的前提下签订此责任书。承包人应对其进入施工现场的安全和环保负责，遵守国家及工程所在地有关安全生产和环保的规定，并同意在进入施工现场时遵守发包人的以下安全环保规定：</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szCs w:val="21"/>
        </w:rPr>
        <w:t>1.承包人应认真遵守发包人施工安全环保管理制度，自觉接受发包人项目现场管理人员的监督管理，制定并具体落实施工安全保障制度与措施（包括建立相应的管理机制，配备合格的管理人员，制定各施工工种的安全环保操作规程、特种作业人员持证上岗制度以及各岗位责任制度、定期检查监督制度、人员教育学习制度等）。</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szCs w:val="21"/>
        </w:rPr>
        <w:t>2.承包人在开工作业前，须任命专职人员为施工现场承包人安全环保施工负责人，具体贯彻落实作业期间的施工安全环保措施。</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szCs w:val="21"/>
        </w:rPr>
        <w:t>3.特种作业必须经具有资格的培训部门培训考核合格后，持证上岗，并按规定定期验证；中、小型机械的作业人员必须按规定做到“定机定人”和有证操作；起重吊装作业人员必须遵守“十不吊”规定，严禁违章指挥、违章操作；严禁不懂电器、机械设备的人，擅自操作使用电器、机械设备。</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szCs w:val="21"/>
        </w:rPr>
        <w:t>4.承包人进入现场进行施工前，应作好如下工作：</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w:t>
      </w:r>
      <w:r w:rsidRPr="00072C5D">
        <w:rPr>
          <w:rFonts w:asciiTheme="minorEastAsia" w:eastAsiaTheme="minorEastAsia" w:hAnsiTheme="minorEastAsia" w:cstheme="minorEastAsia"/>
          <w:szCs w:val="21"/>
        </w:rPr>
        <w:t>1）按发包人规定与要求，制定安全、环保施工保障措施，设立安全、环保检查制度，制定相关“应急预案”，合理配置人员，报发包人备案；办理人员、设备、仪器等各项登记手续，组织作业人员了解并掌握进入施工现场后应该注意并遵守的规定和事项，提前进行安全环保教育。</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w:t>
      </w:r>
      <w:r w:rsidRPr="00072C5D">
        <w:rPr>
          <w:rFonts w:asciiTheme="minorEastAsia" w:eastAsiaTheme="minorEastAsia" w:hAnsiTheme="minorEastAsia" w:cstheme="minorEastAsia"/>
          <w:szCs w:val="21"/>
        </w:rPr>
        <w:t>2）提前检查需带入施工现场使用的用电设备、设施和仪器、作业工具，确保其能正常运转而</w:t>
      </w:r>
      <w:proofErr w:type="gramStart"/>
      <w:r w:rsidRPr="00072C5D">
        <w:rPr>
          <w:rFonts w:asciiTheme="minorEastAsia" w:eastAsiaTheme="minorEastAsia" w:hAnsiTheme="minorEastAsia" w:cstheme="minorEastAsia" w:hint="eastAsia"/>
          <w:szCs w:val="21"/>
        </w:rPr>
        <w:t>不</w:t>
      </w:r>
      <w:proofErr w:type="gramEnd"/>
      <w:r w:rsidRPr="00072C5D">
        <w:rPr>
          <w:rFonts w:asciiTheme="minorEastAsia" w:eastAsiaTheme="minorEastAsia" w:hAnsiTheme="minorEastAsia" w:cstheme="minorEastAsia" w:hint="eastAsia"/>
          <w:szCs w:val="21"/>
        </w:rPr>
        <w:t>带病作业，同时根据自身实际情况配备足够的消防专用器材，确定放置地点，配备专门操作使用人员。</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w:t>
      </w:r>
      <w:r w:rsidRPr="00072C5D">
        <w:rPr>
          <w:rFonts w:asciiTheme="minorEastAsia" w:eastAsiaTheme="minorEastAsia" w:hAnsiTheme="minorEastAsia" w:cstheme="minorEastAsia"/>
          <w:szCs w:val="21"/>
        </w:rPr>
        <w:t>3）认真执行劳动保护条例，为职工配备必要的劳保防护用品，并督促施工现场人员自觉穿戴好防护用品。</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w:t>
      </w:r>
      <w:r w:rsidRPr="00072C5D">
        <w:rPr>
          <w:rFonts w:asciiTheme="minorEastAsia" w:eastAsiaTheme="minorEastAsia" w:hAnsiTheme="minorEastAsia" w:cstheme="minorEastAsia"/>
          <w:szCs w:val="21"/>
        </w:rPr>
        <w:t>4）随时关注施工人员身心健康及思想动态，切实有效的预防人为安全环保事故发生。</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szCs w:val="21"/>
        </w:rPr>
        <w:t>5.承包人在现场施工期间，应注意并做到：</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w:t>
      </w:r>
      <w:r w:rsidRPr="00072C5D">
        <w:rPr>
          <w:rFonts w:asciiTheme="minorEastAsia" w:eastAsiaTheme="minorEastAsia" w:hAnsiTheme="minorEastAsia" w:cstheme="minorEastAsia"/>
          <w:szCs w:val="21"/>
        </w:rPr>
        <w:t>1）作业人员不得进入非承包人施工区域，进入现场应佩戴胸卡和安全帽，涉及高空作业的必须配备、使用安全带，严禁在施工现场吸烟、喝酒、追逐打闹等不安全行为。</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w:t>
      </w:r>
      <w:r w:rsidRPr="00072C5D">
        <w:rPr>
          <w:rFonts w:asciiTheme="minorEastAsia" w:eastAsiaTheme="minorEastAsia" w:hAnsiTheme="minorEastAsia" w:cstheme="minorEastAsia"/>
          <w:szCs w:val="21"/>
        </w:rPr>
        <w:t>2）在作业过程中要防止和减少粉尘、废气、废水、固体废弃物、噪声和施工照明对人和环境的危害和污染。</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w:t>
      </w:r>
      <w:r w:rsidRPr="00072C5D">
        <w:rPr>
          <w:rFonts w:asciiTheme="minorEastAsia" w:eastAsiaTheme="minorEastAsia" w:hAnsiTheme="minorEastAsia" w:cstheme="minorEastAsia"/>
          <w:szCs w:val="21"/>
        </w:rPr>
        <w:t>3）承包人人员在作业过程中，应严格按照作业安全操作规程执行，特种作业人员应持证上岗，并配备相应的安全防护措施。</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w:t>
      </w:r>
      <w:r w:rsidRPr="00072C5D">
        <w:rPr>
          <w:rFonts w:asciiTheme="minorEastAsia" w:eastAsiaTheme="minorEastAsia" w:hAnsiTheme="minorEastAsia" w:cstheme="minorEastAsia"/>
          <w:szCs w:val="21"/>
        </w:rPr>
        <w:t>4）负责施工现场、临时用房等区域内的防火、防盗、卫生防疫及环保。施工区域应设立安全环保标牌，对探伤作业的应当提前24小时告知相关人员撤离或躲避，设立探伤专用警示标志区。</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w:t>
      </w:r>
      <w:r w:rsidRPr="00072C5D">
        <w:rPr>
          <w:rFonts w:asciiTheme="minorEastAsia" w:eastAsiaTheme="minorEastAsia" w:hAnsiTheme="minorEastAsia" w:cstheme="minorEastAsia"/>
          <w:szCs w:val="21"/>
        </w:rPr>
        <w:t>5）承包人每日下班前，应有专人检查安全环保，做到断水、断电、清理现场；作好每日安全环保检查记录。</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szCs w:val="21"/>
        </w:rPr>
        <w:t>6.进入施工现场的机械设备应符合国家、地方关于环保的规定和要求。</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szCs w:val="21"/>
        </w:rPr>
        <w:t>7.承包人因违反国家、地方相关规定及大厦物业管理</w:t>
      </w:r>
      <w:proofErr w:type="gramStart"/>
      <w:r w:rsidRPr="00072C5D">
        <w:rPr>
          <w:rFonts w:asciiTheme="minorEastAsia" w:eastAsiaTheme="minorEastAsia" w:hAnsiTheme="minorEastAsia" w:cstheme="minorEastAsia" w:hint="eastAsia"/>
          <w:szCs w:val="21"/>
        </w:rPr>
        <w:t>方相关</w:t>
      </w:r>
      <w:proofErr w:type="gramEnd"/>
      <w:r w:rsidRPr="00072C5D">
        <w:rPr>
          <w:rFonts w:asciiTheme="minorEastAsia" w:eastAsiaTheme="minorEastAsia" w:hAnsiTheme="minorEastAsia" w:cstheme="minorEastAsia" w:hint="eastAsia"/>
          <w:szCs w:val="21"/>
        </w:rPr>
        <w:t>规定所受到政府主管部门、物业管理单位的处罚及因此给发包人造成的进度、经济损失均有承包人自行承担，</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szCs w:val="21"/>
        </w:rPr>
        <w:t>8.承包人应负责对现场存在或施工中发现的古树、文物等进行保护。</w:t>
      </w:r>
    </w:p>
    <w:p w:rsidR="00072C5D" w:rsidRPr="00072C5D" w:rsidRDefault="00072C5D" w:rsidP="00072C5D">
      <w:pPr>
        <w:spacing w:line="480" w:lineRule="exact"/>
        <w:ind w:firstLineChars="200" w:firstLine="42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在承包人进入施工现场后发生的，且由于承包人原因导致的安全、环保事故，由承包人承担全部责任，包括但不限于民事赔偿责任、行政责任、刑事责任。</w:t>
      </w: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jc w:val="center"/>
      </w:pPr>
      <w:r w:rsidRPr="00072C5D">
        <w:rPr>
          <w:rFonts w:hint="eastAsia"/>
        </w:rPr>
        <w:t>承包人（公章）：</w:t>
      </w:r>
    </w:p>
    <w:p w:rsidR="00072C5D" w:rsidRPr="00072C5D" w:rsidRDefault="00072C5D" w:rsidP="00072C5D">
      <w:pPr>
        <w:pStyle w:val="2"/>
        <w:ind w:firstLine="420"/>
        <w:jc w:val="right"/>
      </w:pPr>
      <w:r w:rsidRPr="00072C5D">
        <w:rPr>
          <w:rFonts w:hint="eastAsia"/>
        </w:rPr>
        <w:t>年</w:t>
      </w:r>
      <w:r w:rsidRPr="00072C5D">
        <w:t xml:space="preserve">    月    日</w:t>
      </w: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spacing w:line="480" w:lineRule="exact"/>
        <w:rPr>
          <w:rFonts w:asciiTheme="minorEastAsia" w:eastAsiaTheme="minorEastAsia" w:hAnsiTheme="minorEastAsia" w:cstheme="minorEastAsia"/>
          <w:b/>
          <w:szCs w:val="21"/>
        </w:rPr>
      </w:pPr>
      <w:r w:rsidRPr="00072C5D">
        <w:rPr>
          <w:rFonts w:asciiTheme="minorEastAsia" w:eastAsiaTheme="minorEastAsia" w:hAnsiTheme="minorEastAsia" w:cstheme="minorEastAsia"/>
          <w:szCs w:val="21"/>
        </w:rPr>
        <w:br w:type="page"/>
      </w:r>
      <w:r w:rsidRPr="00072C5D">
        <w:rPr>
          <w:rFonts w:asciiTheme="minorEastAsia" w:eastAsiaTheme="minorEastAsia" w:hAnsiTheme="minorEastAsia" w:cstheme="minorEastAsia" w:hint="eastAsia"/>
          <w:b/>
          <w:szCs w:val="21"/>
        </w:rPr>
        <w:t>合同附件</w:t>
      </w:r>
      <w:r w:rsidRPr="00072C5D">
        <w:rPr>
          <w:rFonts w:asciiTheme="minorEastAsia" w:eastAsiaTheme="minorEastAsia" w:hAnsiTheme="minorEastAsia" w:cstheme="minorEastAsia"/>
          <w:b/>
          <w:szCs w:val="21"/>
        </w:rPr>
        <w:t>3</w:t>
      </w:r>
    </w:p>
    <w:p w:rsidR="00072C5D" w:rsidRPr="00072C5D" w:rsidRDefault="00072C5D" w:rsidP="00072C5D">
      <w:pPr>
        <w:spacing w:line="480" w:lineRule="exact"/>
        <w:jc w:val="center"/>
        <w:rPr>
          <w:rFonts w:asciiTheme="minorEastAsia" w:eastAsiaTheme="minorEastAsia" w:hAnsiTheme="minorEastAsia" w:cstheme="minorEastAsia"/>
          <w:b/>
          <w:sz w:val="28"/>
          <w:szCs w:val="28"/>
        </w:rPr>
      </w:pPr>
      <w:r w:rsidRPr="00072C5D">
        <w:rPr>
          <w:rFonts w:asciiTheme="minorEastAsia" w:eastAsiaTheme="minorEastAsia" w:hAnsiTheme="minorEastAsia" w:cstheme="minorEastAsia" w:hint="eastAsia"/>
          <w:b/>
          <w:sz w:val="28"/>
          <w:szCs w:val="28"/>
        </w:rPr>
        <w:t>施工现场管理规定</w:t>
      </w: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r w:rsidRPr="00072C5D">
        <w:rPr>
          <w:rFonts w:asciiTheme="minorEastAsia" w:eastAsiaTheme="minorEastAsia" w:hAnsiTheme="minorEastAsia" w:cstheme="minorEastAsia" w:hint="eastAsia"/>
          <w:bCs/>
          <w:szCs w:val="21"/>
        </w:rPr>
        <w:t>承包人作为本项目整体质量、进度及施工现场的管理方及责任方，应完全承担其相关管理责任及义务。所属相关人员在进入现场时应遵守包含但不限于以下规定、承包人制定的现场管理制度及物业管理单位相关规定。</w:t>
      </w:r>
    </w:p>
    <w:p w:rsidR="00072C5D" w:rsidRPr="00072C5D" w:rsidRDefault="00072C5D" w:rsidP="00072C5D">
      <w:pPr>
        <w:pStyle w:val="1fa"/>
        <w:numPr>
          <w:ilvl w:val="0"/>
          <w:numId w:val="15"/>
        </w:numPr>
        <w:spacing w:line="480" w:lineRule="exact"/>
        <w:ind w:left="426" w:firstLineChars="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进场施工前，承包人必须遵照消防规范要求，配齐施工现场的消防器材；施工过程中，不得阻碍消防通道通行。</w:t>
      </w:r>
    </w:p>
    <w:p w:rsidR="00072C5D" w:rsidRPr="00072C5D" w:rsidRDefault="00072C5D" w:rsidP="00072C5D">
      <w:pPr>
        <w:pStyle w:val="1fa"/>
        <w:numPr>
          <w:ilvl w:val="0"/>
          <w:numId w:val="15"/>
        </w:numPr>
        <w:spacing w:line="480" w:lineRule="exact"/>
        <w:ind w:left="426" w:firstLineChars="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承包人现场施工中应遵守发包人下发的施工现场安全文明施工的相关规定。</w:t>
      </w:r>
    </w:p>
    <w:p w:rsidR="00072C5D" w:rsidRPr="00072C5D" w:rsidRDefault="00072C5D" w:rsidP="00072C5D">
      <w:pPr>
        <w:pStyle w:val="1fa"/>
        <w:numPr>
          <w:ilvl w:val="0"/>
          <w:numId w:val="15"/>
        </w:numPr>
        <w:spacing w:line="480" w:lineRule="exact"/>
        <w:ind w:left="426" w:firstLineChars="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结合项目现场条件和合同约定，承包人需积极组织资源，以为关门节点，合理编制施工进度计划（考虑预留机动时间）。进场前，</w:t>
      </w:r>
      <w:proofErr w:type="gramStart"/>
      <w:r w:rsidRPr="00072C5D">
        <w:rPr>
          <w:rFonts w:asciiTheme="minorEastAsia" w:eastAsiaTheme="minorEastAsia" w:hAnsiTheme="minorEastAsia" w:cstheme="minorEastAsia" w:hint="eastAsia"/>
          <w:szCs w:val="21"/>
        </w:rPr>
        <w:t>将终版进度</w:t>
      </w:r>
      <w:proofErr w:type="gramEnd"/>
      <w:r w:rsidRPr="00072C5D">
        <w:rPr>
          <w:rFonts w:asciiTheme="minorEastAsia" w:eastAsiaTheme="minorEastAsia" w:hAnsiTheme="minorEastAsia" w:cstheme="minorEastAsia" w:hint="eastAsia"/>
          <w:szCs w:val="21"/>
        </w:rPr>
        <w:t>计划提报发包人现场管理人员。</w:t>
      </w:r>
    </w:p>
    <w:p w:rsidR="00072C5D" w:rsidRPr="00072C5D" w:rsidRDefault="00072C5D" w:rsidP="00072C5D">
      <w:pPr>
        <w:pStyle w:val="1fa"/>
        <w:numPr>
          <w:ilvl w:val="0"/>
          <w:numId w:val="15"/>
        </w:numPr>
        <w:spacing w:line="480" w:lineRule="exact"/>
        <w:ind w:left="426" w:firstLineChars="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施工期间，承包人应委派专人负责现场施工管理，全面负责项目的管理、协调工作。</w:t>
      </w:r>
    </w:p>
    <w:p w:rsidR="00072C5D" w:rsidRPr="00072C5D" w:rsidRDefault="00072C5D" w:rsidP="00072C5D">
      <w:pPr>
        <w:pStyle w:val="1fa"/>
        <w:numPr>
          <w:ilvl w:val="0"/>
          <w:numId w:val="15"/>
        </w:numPr>
        <w:spacing w:line="480" w:lineRule="exact"/>
        <w:ind w:left="426" w:firstLineChars="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作业人员应遵守安全操作规程及安全防护要求，特种作业人员应持证上岗。施工现场设置专职安全员，持证上岗。</w:t>
      </w:r>
    </w:p>
    <w:p w:rsidR="00072C5D" w:rsidRPr="00072C5D" w:rsidRDefault="00072C5D" w:rsidP="00072C5D">
      <w:pPr>
        <w:pStyle w:val="1fa"/>
        <w:numPr>
          <w:ilvl w:val="0"/>
          <w:numId w:val="15"/>
        </w:numPr>
        <w:spacing w:line="480" w:lineRule="exact"/>
        <w:ind w:left="426" w:firstLineChars="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施工过程中，遵守材料报验程序，及时完善施工资料。竣工验收时，提交两套施工资料给发包人。</w:t>
      </w:r>
    </w:p>
    <w:p w:rsidR="00072C5D" w:rsidRPr="00072C5D" w:rsidRDefault="00072C5D" w:rsidP="00072C5D">
      <w:pPr>
        <w:pStyle w:val="1fa"/>
        <w:numPr>
          <w:ilvl w:val="0"/>
          <w:numId w:val="15"/>
        </w:numPr>
        <w:spacing w:line="480" w:lineRule="exact"/>
        <w:ind w:left="426" w:firstLineChars="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施工现场严禁吸烟。</w:t>
      </w:r>
    </w:p>
    <w:p w:rsidR="00072C5D" w:rsidRPr="00072C5D" w:rsidRDefault="00072C5D" w:rsidP="00072C5D">
      <w:pPr>
        <w:pStyle w:val="1fa"/>
        <w:numPr>
          <w:ilvl w:val="0"/>
          <w:numId w:val="15"/>
        </w:numPr>
        <w:spacing w:line="480" w:lineRule="exact"/>
        <w:ind w:left="426" w:firstLineChars="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每日施工完毕，承包人应指派专人负责现场安全巡查，杜绝遗留安全隐患。</w:t>
      </w:r>
    </w:p>
    <w:p w:rsidR="00072C5D" w:rsidRPr="00072C5D" w:rsidRDefault="00072C5D" w:rsidP="00072C5D">
      <w:pPr>
        <w:pStyle w:val="1fa"/>
        <w:numPr>
          <w:ilvl w:val="0"/>
          <w:numId w:val="15"/>
        </w:numPr>
        <w:spacing w:line="480" w:lineRule="exact"/>
        <w:ind w:left="426" w:firstLineChars="0"/>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配合物业方要求，做好非施工区的成品保护及环境保洁工作。</w:t>
      </w:r>
    </w:p>
    <w:p w:rsidR="00072C5D" w:rsidRPr="00072C5D" w:rsidRDefault="00072C5D" w:rsidP="00072C5D">
      <w:pPr>
        <w:pStyle w:val="1fa"/>
        <w:numPr>
          <w:ilvl w:val="255"/>
          <w:numId w:val="0"/>
        </w:numPr>
        <w:spacing w:line="480" w:lineRule="exact"/>
        <w:rPr>
          <w:rFonts w:asciiTheme="minorEastAsia" w:eastAsiaTheme="minorEastAsia" w:hAnsiTheme="minorEastAsia" w:cstheme="minorEastAsia"/>
          <w:szCs w:val="21"/>
        </w:rPr>
      </w:pPr>
    </w:p>
    <w:p w:rsidR="00072C5D" w:rsidRPr="00072C5D" w:rsidRDefault="00072C5D" w:rsidP="00072C5D">
      <w:pPr>
        <w:pStyle w:val="1fa"/>
        <w:numPr>
          <w:ilvl w:val="255"/>
          <w:numId w:val="0"/>
        </w:numPr>
        <w:spacing w:line="480" w:lineRule="exact"/>
        <w:rPr>
          <w:rFonts w:asciiTheme="minorEastAsia" w:eastAsiaTheme="minorEastAsia" w:hAnsiTheme="minorEastAsia" w:cstheme="minorEastAsia"/>
          <w:szCs w:val="21"/>
        </w:rPr>
      </w:pPr>
    </w:p>
    <w:p w:rsidR="00072C5D" w:rsidRPr="00072C5D" w:rsidRDefault="00072C5D" w:rsidP="00072C5D">
      <w:pPr>
        <w:pStyle w:val="1fa"/>
        <w:numPr>
          <w:ilvl w:val="255"/>
          <w:numId w:val="0"/>
        </w:numPr>
        <w:spacing w:line="480" w:lineRule="exact"/>
        <w:rPr>
          <w:rFonts w:asciiTheme="minorEastAsia" w:eastAsiaTheme="minorEastAsia" w:hAnsiTheme="minorEastAsia" w:cstheme="minorEastAsia"/>
          <w:szCs w:val="21"/>
        </w:rPr>
      </w:pPr>
    </w:p>
    <w:p w:rsidR="00072C5D" w:rsidRPr="00072C5D" w:rsidRDefault="00072C5D" w:rsidP="00072C5D">
      <w:pPr>
        <w:pStyle w:val="2"/>
        <w:ind w:firstLine="420"/>
        <w:jc w:val="center"/>
      </w:pPr>
      <w:r w:rsidRPr="00072C5D">
        <w:rPr>
          <w:rFonts w:hint="eastAsia"/>
        </w:rPr>
        <w:t>承包人（公章）：</w:t>
      </w:r>
    </w:p>
    <w:p w:rsidR="00072C5D" w:rsidRPr="00072C5D" w:rsidRDefault="00072C5D" w:rsidP="00072C5D">
      <w:pPr>
        <w:spacing w:line="480" w:lineRule="exact"/>
        <w:jc w:val="right"/>
        <w:rPr>
          <w:rFonts w:asciiTheme="minorEastAsia" w:eastAsiaTheme="minorEastAsia" w:hAnsiTheme="minorEastAsia" w:cstheme="minorEastAsia"/>
          <w:szCs w:val="21"/>
        </w:rPr>
      </w:pPr>
      <w:r w:rsidRPr="00072C5D">
        <w:rPr>
          <w:rFonts w:hint="eastAsia"/>
        </w:rPr>
        <w:t>年</w:t>
      </w:r>
      <w:r w:rsidRPr="00072C5D">
        <w:t xml:space="preserve">    </w:t>
      </w:r>
      <w:r w:rsidRPr="00072C5D">
        <w:rPr>
          <w:rFonts w:hint="eastAsia"/>
        </w:rPr>
        <w:t>月</w:t>
      </w:r>
      <w:r w:rsidRPr="00072C5D">
        <w:t xml:space="preserve">    </w:t>
      </w:r>
      <w:r w:rsidRPr="00072C5D">
        <w:rPr>
          <w:rFonts w:hint="eastAsia"/>
        </w:rPr>
        <w:t>日</w:t>
      </w:r>
    </w:p>
    <w:p w:rsidR="00072C5D" w:rsidRPr="00072C5D" w:rsidRDefault="00072C5D" w:rsidP="00072C5D">
      <w:pPr>
        <w:spacing w:line="480" w:lineRule="exact"/>
        <w:rPr>
          <w:rFonts w:asciiTheme="minorEastAsia" w:eastAsiaTheme="minorEastAsia" w:hAnsiTheme="minorEastAsia" w:cstheme="minorEastAsia"/>
          <w:szCs w:val="21"/>
        </w:rPr>
      </w:pPr>
    </w:p>
    <w:p w:rsidR="00072C5D" w:rsidRPr="00072C5D" w:rsidRDefault="00072C5D" w:rsidP="00072C5D">
      <w:pPr>
        <w:spacing w:line="480" w:lineRule="exact"/>
        <w:rPr>
          <w:rFonts w:asciiTheme="minorEastAsia" w:eastAsiaTheme="minorEastAsia" w:hAnsiTheme="minorEastAsia" w:cstheme="minorEastAsia"/>
          <w:b/>
          <w:bCs/>
          <w:szCs w:val="21"/>
        </w:rPr>
      </w:pPr>
      <w:r w:rsidRPr="00072C5D">
        <w:rPr>
          <w:rFonts w:asciiTheme="minorEastAsia" w:eastAsiaTheme="minorEastAsia" w:hAnsiTheme="minorEastAsia" w:cstheme="minorEastAsia"/>
          <w:szCs w:val="21"/>
        </w:rPr>
        <w:br w:type="page"/>
      </w:r>
      <w:r w:rsidRPr="00072C5D">
        <w:rPr>
          <w:rFonts w:asciiTheme="minorEastAsia" w:eastAsiaTheme="minorEastAsia" w:hAnsiTheme="minorEastAsia" w:cstheme="minorEastAsia" w:hint="eastAsia"/>
          <w:b/>
          <w:bCs/>
          <w:szCs w:val="21"/>
        </w:rPr>
        <w:t>合同附件</w:t>
      </w:r>
      <w:r w:rsidRPr="00072C5D">
        <w:rPr>
          <w:rFonts w:asciiTheme="minorEastAsia" w:eastAsiaTheme="minorEastAsia" w:hAnsiTheme="minorEastAsia" w:cstheme="minorEastAsia"/>
          <w:b/>
          <w:bCs/>
          <w:szCs w:val="21"/>
        </w:rPr>
        <w:t>4</w:t>
      </w:r>
    </w:p>
    <w:p w:rsidR="00072C5D" w:rsidRPr="00072C5D" w:rsidRDefault="00072C5D" w:rsidP="00072C5D">
      <w:pPr>
        <w:snapToGrid w:val="0"/>
        <w:spacing w:line="360" w:lineRule="auto"/>
        <w:jc w:val="center"/>
        <w:rPr>
          <w:rFonts w:ascii="宋体" w:hAnsi="宋体"/>
          <w:b/>
          <w:sz w:val="28"/>
        </w:rPr>
      </w:pPr>
      <w:r w:rsidRPr="00072C5D">
        <w:rPr>
          <w:rFonts w:ascii="宋体" w:hAnsi="宋体" w:hint="eastAsia"/>
          <w:b/>
          <w:sz w:val="28"/>
        </w:rPr>
        <w:t>建设工程廉政责任书</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hint="eastAsia"/>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hint="eastAsia"/>
          <w:szCs w:val="28"/>
        </w:rPr>
        <w:t>一、双方的责任</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 xml:space="preserve">1.1 </w:t>
      </w:r>
      <w:r w:rsidRPr="00072C5D">
        <w:rPr>
          <w:rFonts w:ascii="宋体" w:hAnsi="宋体" w:hint="eastAsia"/>
          <w:szCs w:val="28"/>
        </w:rPr>
        <w:t>应严格遵守国家关于建设工程的有关法律、法规，相关政策，以及廉政建设的各项规定。</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 xml:space="preserve">1.2 </w:t>
      </w:r>
      <w:r w:rsidRPr="00072C5D">
        <w:rPr>
          <w:rFonts w:ascii="宋体" w:hAnsi="宋体" w:hint="eastAsia"/>
          <w:szCs w:val="28"/>
        </w:rPr>
        <w:t>严格执行建设工程合同文件，自觉按合同办事。</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 xml:space="preserve">1.3 </w:t>
      </w:r>
      <w:r w:rsidRPr="00072C5D">
        <w:rPr>
          <w:rFonts w:ascii="宋体" w:hAnsi="宋体" w:hint="eastAsia"/>
          <w:szCs w:val="28"/>
        </w:rPr>
        <w:t>各项活动必须坚持公开、公平、公正、诚信、透明的原则（除法律法规另有规定者外），不得为获取不正当的利益，损害国家、集体和对方利益，不得违反建设工程管理的规章制度。</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 xml:space="preserve">1.4 </w:t>
      </w:r>
      <w:r w:rsidRPr="00072C5D">
        <w:rPr>
          <w:rFonts w:ascii="宋体" w:hAnsi="宋体" w:hint="eastAsia"/>
          <w:szCs w:val="28"/>
        </w:rPr>
        <w:t>发现对方在业务活动中有违规、违纪、违法行为的，应及时提醒对方，情节严重的，应向其上级主管部门或纪检监察、司法等有关机关举报。</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hint="eastAsia"/>
          <w:szCs w:val="28"/>
        </w:rPr>
        <w:t>二、发包人责任</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hint="eastAsia"/>
          <w:szCs w:val="28"/>
        </w:rPr>
        <w:t>发包人的领导和从事该建设工程项目的工作人员，在工程建设的事前、事中、事后应遵守以下规定：</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2.1</w:t>
      </w:r>
      <w:r w:rsidRPr="00072C5D">
        <w:rPr>
          <w:rFonts w:ascii="宋体" w:hAnsi="宋体" w:hint="eastAsia"/>
          <w:szCs w:val="28"/>
        </w:rPr>
        <w:t>不得向承包人和相关单位索要或接受回扣、礼金、有价证券、贵重物品和好处费、感谢费等。</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 xml:space="preserve">2.2 </w:t>
      </w:r>
      <w:r w:rsidRPr="00072C5D">
        <w:rPr>
          <w:rFonts w:ascii="宋体" w:hAnsi="宋体" w:hint="eastAsia"/>
          <w:szCs w:val="28"/>
        </w:rPr>
        <w:t>不得在承包人和相关单位报销任何应由发包人或个人支付的费用。</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 xml:space="preserve">2.3 </w:t>
      </w:r>
      <w:r w:rsidRPr="00072C5D">
        <w:rPr>
          <w:rFonts w:ascii="宋体" w:hAnsi="宋体" w:hint="eastAsia"/>
          <w:szCs w:val="28"/>
        </w:rPr>
        <w:t>不得要求、暗示或接受承包人和相关单位为个人装修住房、婚丧嫁娶、配偶子女的工作安排以及出国（境）、旅游等提供方便。</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 xml:space="preserve">2.4 </w:t>
      </w:r>
      <w:r w:rsidRPr="00072C5D">
        <w:rPr>
          <w:rFonts w:ascii="宋体" w:hAnsi="宋体" w:hint="eastAsia"/>
          <w:szCs w:val="28"/>
        </w:rPr>
        <w:t>不得参加有可能影响公正执行公务的承包人和相关单位的宴请、健身、娱乐等活动。</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 xml:space="preserve">2.5 </w:t>
      </w:r>
      <w:r w:rsidRPr="00072C5D">
        <w:rPr>
          <w:rFonts w:ascii="宋体" w:hAnsi="宋体" w:hint="eastAsia"/>
          <w:szCs w:val="28"/>
        </w:rPr>
        <w:t>不得向承包人和相关单位介绍或为配偶、子女、亲属参与同发包人工程建设管理合同有关的业务活动；不得以任何理由要求承包人和相关单位使用某种产品、材料和设备。</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hint="eastAsia"/>
          <w:szCs w:val="28"/>
        </w:rPr>
        <w:t>三、承包人责任</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hint="eastAsia"/>
          <w:szCs w:val="28"/>
        </w:rPr>
        <w:t>应与发包人保持正常的业务交往，按照有关法律法规和程序开展业务工作，严格执行工程建设的有关方针、政策，执行工程建设强制性标准，并遵守以下规定：</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 xml:space="preserve">3.1 </w:t>
      </w:r>
      <w:r w:rsidRPr="00072C5D">
        <w:rPr>
          <w:rFonts w:ascii="宋体" w:hAnsi="宋体" w:hint="eastAsia"/>
          <w:szCs w:val="28"/>
        </w:rPr>
        <w:t>不得以任何理由向发包人及其工作人员索要、接受或赠送礼金、有价证券、贵重物品及回扣、好处费、感谢费等。</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3.2</w:t>
      </w:r>
      <w:r w:rsidRPr="00072C5D">
        <w:rPr>
          <w:rFonts w:ascii="宋体" w:hAnsi="宋体" w:hint="eastAsia"/>
          <w:szCs w:val="28"/>
        </w:rPr>
        <w:t>不得以任何理由为发包人和相关单位报销应由对方或个人支付的费用。</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3.3</w:t>
      </w:r>
      <w:r w:rsidRPr="00072C5D">
        <w:rPr>
          <w:rFonts w:ascii="宋体" w:hAnsi="宋体" w:hint="eastAsia"/>
          <w:szCs w:val="28"/>
        </w:rPr>
        <w:t>不得接受或暗示为发包人、相关单位或个人装修住房、婚丧嫁娶、配偶子女的工作安排以及出国（境）、旅游等提供方便。</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3.4</w:t>
      </w:r>
      <w:r w:rsidRPr="00072C5D">
        <w:rPr>
          <w:rFonts w:ascii="宋体" w:hAnsi="宋体" w:hint="eastAsia"/>
          <w:szCs w:val="28"/>
        </w:rPr>
        <w:t>不得以任何理由为发包人、相关单位或个人组织有可能影响公正执行公务的宴请、健身、娱乐等活动。</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hint="eastAsia"/>
          <w:szCs w:val="28"/>
        </w:rPr>
        <w:t>四、违约责任</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4.1</w:t>
      </w:r>
      <w:r w:rsidRPr="00072C5D">
        <w:rPr>
          <w:rFonts w:ascii="宋体" w:hAnsi="宋体" w:hint="eastAsia"/>
          <w:szCs w:val="28"/>
        </w:rPr>
        <w:t>发包人工作人员有违反本责任书第一、二条责任行为的，依据有关法律、法规给</w:t>
      </w:r>
      <w:proofErr w:type="gramStart"/>
      <w:r w:rsidRPr="00072C5D">
        <w:rPr>
          <w:rFonts w:ascii="宋体" w:hAnsi="宋体" w:hint="eastAsia"/>
          <w:szCs w:val="28"/>
        </w:rPr>
        <w:t>予处理</w:t>
      </w:r>
      <w:proofErr w:type="gramEnd"/>
      <w:r w:rsidRPr="00072C5D">
        <w:rPr>
          <w:rFonts w:ascii="宋体" w:hAnsi="宋体" w:hint="eastAsia"/>
          <w:szCs w:val="28"/>
        </w:rPr>
        <w:t>；涉嫌犯罪的，移交司法机关追究刑事责任；给承包人单位造成经济损失的，应予以赔偿。</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szCs w:val="28"/>
        </w:rPr>
        <w:t xml:space="preserve">4.2 </w:t>
      </w:r>
      <w:r w:rsidRPr="00072C5D">
        <w:rPr>
          <w:rFonts w:ascii="宋体" w:hAnsi="宋体" w:hint="eastAsia"/>
          <w:szCs w:val="28"/>
        </w:rPr>
        <w:t>承包人工作人员有违反本责任书第一、三条责任行为的，依据有关法律法规处理；涉嫌犯罪的，移交司法机关追究刑事责任；给发包人单位造成经济损失的，应予以赔偿。</w:t>
      </w:r>
    </w:p>
    <w:p w:rsidR="00943FEC" w:rsidRPr="00443255" w:rsidRDefault="00072C5D" w:rsidP="00443255">
      <w:pPr>
        <w:snapToGrid w:val="0"/>
        <w:spacing w:line="360" w:lineRule="auto"/>
        <w:ind w:firstLineChars="200" w:firstLine="420"/>
        <w:rPr>
          <w:rFonts w:ascii="宋体" w:hAnsi="宋体"/>
          <w:szCs w:val="28"/>
        </w:rPr>
      </w:pPr>
      <w:r w:rsidRPr="00072C5D">
        <w:rPr>
          <w:rFonts w:ascii="宋体" w:hAnsi="宋体"/>
          <w:szCs w:val="28"/>
        </w:rPr>
        <w:t xml:space="preserve">4.3 </w:t>
      </w:r>
      <w:r w:rsidRPr="00072C5D">
        <w:rPr>
          <w:rFonts w:ascii="宋体" w:hAnsi="宋体" w:hint="eastAsia"/>
          <w:szCs w:val="28"/>
        </w:rPr>
        <w:t>本责任书作为建设工程合同的组成部分，与建设工程合同具有同等法律效力。经双方签署后立即生效。</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hint="eastAsia"/>
          <w:szCs w:val="28"/>
        </w:rPr>
        <w:t>五、责任书有效期</w:t>
      </w:r>
    </w:p>
    <w:p w:rsidR="00072C5D" w:rsidRPr="00072C5D" w:rsidRDefault="00072C5D" w:rsidP="00072C5D">
      <w:pPr>
        <w:snapToGrid w:val="0"/>
        <w:spacing w:line="360" w:lineRule="auto"/>
        <w:ind w:firstLineChars="200" w:firstLine="420"/>
        <w:rPr>
          <w:rFonts w:ascii="宋体" w:hAnsi="宋体"/>
          <w:szCs w:val="28"/>
        </w:rPr>
      </w:pPr>
      <w:r w:rsidRPr="00072C5D">
        <w:rPr>
          <w:rFonts w:ascii="宋体" w:hAnsi="宋体" w:hint="eastAsia"/>
          <w:szCs w:val="28"/>
        </w:rPr>
        <w:t>本责任书的有效期为双方签署之日起至该工程项目竣工验收合格时止。</w:t>
      </w:r>
    </w:p>
    <w:p w:rsidR="00072C5D" w:rsidRPr="00072C5D" w:rsidRDefault="00072C5D" w:rsidP="00072C5D">
      <w:pPr>
        <w:pStyle w:val="2"/>
        <w:ind w:leftChars="0" w:left="0" w:firstLine="420"/>
        <w:rPr>
          <w:szCs w:val="28"/>
        </w:rPr>
      </w:pPr>
      <w:r w:rsidRPr="00072C5D">
        <w:rPr>
          <w:rFonts w:hint="eastAsia"/>
          <w:szCs w:val="28"/>
        </w:rPr>
        <w:t>（以下无正文）</w:t>
      </w:r>
    </w:p>
    <w:p w:rsidR="00072C5D" w:rsidRPr="00072C5D" w:rsidRDefault="00072C5D" w:rsidP="00072C5D">
      <w:pPr>
        <w:pStyle w:val="2"/>
        <w:ind w:leftChars="0" w:left="0" w:firstLineChars="0" w:firstLine="0"/>
        <w:rPr>
          <w:szCs w:val="28"/>
        </w:rPr>
        <w:sectPr w:rsidR="00072C5D" w:rsidRPr="00072C5D" w:rsidSect="0065374E">
          <w:headerReference w:type="default" r:id="rId13"/>
          <w:footerReference w:type="default" r:id="rId14"/>
          <w:headerReference w:type="first" r:id="rId15"/>
          <w:footerReference w:type="first" r:id="rId16"/>
          <w:pgSz w:w="11906" w:h="16838"/>
          <w:pgMar w:top="1440" w:right="1800" w:bottom="1440" w:left="1800" w:header="851" w:footer="992" w:gutter="0"/>
          <w:pgNumType w:start="1"/>
          <w:cols w:space="425"/>
          <w:docGrid w:type="lines" w:linePitch="312"/>
        </w:sectPr>
      </w:pPr>
    </w:p>
    <w:p w:rsidR="00072C5D" w:rsidRPr="00072C5D" w:rsidRDefault="00072C5D" w:rsidP="00072C5D">
      <w:pPr>
        <w:pStyle w:val="2"/>
        <w:ind w:leftChars="0" w:left="0" w:firstLine="420"/>
        <w:rPr>
          <w:szCs w:val="28"/>
        </w:rPr>
      </w:pPr>
    </w:p>
    <w:p w:rsidR="00072C5D" w:rsidRPr="00072C5D" w:rsidRDefault="00072C5D" w:rsidP="00072C5D">
      <w:pPr>
        <w:pStyle w:val="2"/>
        <w:ind w:leftChars="0" w:left="0" w:firstLine="420"/>
        <w:rPr>
          <w:szCs w:val="28"/>
        </w:rPr>
      </w:pPr>
      <w:r w:rsidRPr="00072C5D">
        <w:rPr>
          <w:rFonts w:hint="eastAsia"/>
          <w:szCs w:val="28"/>
        </w:rPr>
        <w:t>发包人（盖章）：</w:t>
      </w:r>
    </w:p>
    <w:p w:rsidR="00072C5D" w:rsidRPr="00072C5D" w:rsidRDefault="00072C5D" w:rsidP="00072C5D">
      <w:pPr>
        <w:pStyle w:val="2"/>
        <w:ind w:leftChars="0" w:left="0" w:firstLine="420"/>
        <w:rPr>
          <w:szCs w:val="28"/>
        </w:rPr>
      </w:pPr>
    </w:p>
    <w:p w:rsidR="00072C5D" w:rsidRPr="00072C5D" w:rsidRDefault="00072C5D" w:rsidP="00072C5D">
      <w:pPr>
        <w:pStyle w:val="2"/>
        <w:ind w:leftChars="0" w:left="0" w:firstLine="420"/>
        <w:rPr>
          <w:szCs w:val="28"/>
        </w:rPr>
      </w:pPr>
      <w:r w:rsidRPr="00072C5D">
        <w:rPr>
          <w:rFonts w:hint="eastAsia"/>
          <w:szCs w:val="28"/>
        </w:rPr>
        <w:t>法定代表人：</w:t>
      </w:r>
    </w:p>
    <w:p w:rsidR="00072C5D" w:rsidRPr="00072C5D" w:rsidRDefault="00072C5D" w:rsidP="00072C5D">
      <w:pPr>
        <w:pStyle w:val="2"/>
        <w:ind w:leftChars="0" w:left="0" w:firstLine="420"/>
        <w:rPr>
          <w:szCs w:val="28"/>
        </w:rPr>
      </w:pPr>
    </w:p>
    <w:p w:rsidR="00072C5D" w:rsidRPr="00072C5D" w:rsidRDefault="00072C5D" w:rsidP="00072C5D">
      <w:pPr>
        <w:pStyle w:val="2"/>
        <w:ind w:leftChars="0" w:left="0" w:firstLine="420"/>
        <w:rPr>
          <w:szCs w:val="28"/>
        </w:rPr>
      </w:pPr>
      <w:r w:rsidRPr="00072C5D">
        <w:rPr>
          <w:rFonts w:hint="eastAsia"/>
          <w:szCs w:val="28"/>
        </w:rPr>
        <w:t>授权代表：</w:t>
      </w:r>
    </w:p>
    <w:p w:rsidR="00072C5D" w:rsidRPr="00072C5D" w:rsidRDefault="00072C5D" w:rsidP="00072C5D">
      <w:pPr>
        <w:pStyle w:val="2"/>
        <w:ind w:leftChars="0" w:left="0" w:firstLineChars="0" w:firstLine="0"/>
        <w:rPr>
          <w:szCs w:val="28"/>
        </w:rPr>
      </w:pPr>
    </w:p>
    <w:p w:rsidR="00072C5D" w:rsidRPr="00072C5D" w:rsidRDefault="00072C5D" w:rsidP="00072C5D">
      <w:pPr>
        <w:pStyle w:val="2"/>
        <w:ind w:leftChars="0" w:left="0" w:firstLineChars="0" w:firstLine="0"/>
        <w:rPr>
          <w:szCs w:val="28"/>
        </w:rPr>
      </w:pPr>
      <w:r w:rsidRPr="00072C5D">
        <w:rPr>
          <w:rFonts w:hint="eastAsia"/>
          <w:szCs w:val="28"/>
        </w:rPr>
        <w:t>承包人（盖章）：</w:t>
      </w:r>
    </w:p>
    <w:p w:rsidR="00072C5D" w:rsidRPr="00072C5D" w:rsidRDefault="00072C5D" w:rsidP="00072C5D">
      <w:pPr>
        <w:pStyle w:val="2"/>
        <w:ind w:leftChars="0" w:left="0" w:firstLineChars="0" w:firstLine="0"/>
        <w:rPr>
          <w:szCs w:val="28"/>
        </w:rPr>
      </w:pPr>
    </w:p>
    <w:p w:rsidR="00072C5D" w:rsidRPr="00072C5D" w:rsidRDefault="00072C5D" w:rsidP="00072C5D">
      <w:pPr>
        <w:pStyle w:val="2"/>
        <w:ind w:leftChars="0" w:left="0" w:firstLineChars="0" w:firstLine="0"/>
        <w:rPr>
          <w:szCs w:val="28"/>
        </w:rPr>
      </w:pPr>
      <w:r w:rsidRPr="00072C5D">
        <w:rPr>
          <w:rFonts w:hint="eastAsia"/>
          <w:szCs w:val="28"/>
        </w:rPr>
        <w:t>法定代表人：</w:t>
      </w:r>
    </w:p>
    <w:p w:rsidR="00072C5D" w:rsidRPr="00072C5D" w:rsidRDefault="00072C5D" w:rsidP="00072C5D">
      <w:pPr>
        <w:pStyle w:val="2"/>
        <w:ind w:leftChars="0" w:left="0" w:firstLineChars="0" w:firstLine="0"/>
        <w:rPr>
          <w:szCs w:val="28"/>
        </w:rPr>
      </w:pPr>
    </w:p>
    <w:p w:rsidR="00072C5D" w:rsidRPr="00072C5D" w:rsidRDefault="00072C5D" w:rsidP="00072C5D">
      <w:pPr>
        <w:pStyle w:val="2"/>
        <w:ind w:leftChars="0" w:left="0" w:firstLineChars="0" w:firstLine="0"/>
        <w:rPr>
          <w:szCs w:val="28"/>
        </w:rPr>
        <w:sectPr w:rsidR="00072C5D" w:rsidRPr="00072C5D">
          <w:type w:val="continuous"/>
          <w:pgSz w:w="11906" w:h="16838"/>
          <w:pgMar w:top="1440" w:right="1800" w:bottom="1440" w:left="1800" w:header="851" w:footer="992" w:gutter="0"/>
          <w:cols w:num="2" w:space="720" w:equalWidth="0">
            <w:col w:w="3940" w:space="425"/>
            <w:col w:w="3940"/>
          </w:cols>
          <w:docGrid w:type="lines" w:linePitch="312"/>
        </w:sectPr>
      </w:pPr>
      <w:r w:rsidRPr="00072C5D">
        <w:rPr>
          <w:rFonts w:hint="eastAsia"/>
          <w:szCs w:val="28"/>
        </w:rPr>
        <w:t>授权代表：</w:t>
      </w:r>
    </w:p>
    <w:p w:rsidR="00072C5D" w:rsidRPr="00072C5D" w:rsidRDefault="00072C5D" w:rsidP="00072C5D">
      <w:pPr>
        <w:pStyle w:val="2"/>
        <w:ind w:leftChars="0" w:left="0" w:firstLineChars="0" w:firstLine="0"/>
        <w:rPr>
          <w:szCs w:val="28"/>
        </w:rPr>
      </w:pPr>
    </w:p>
    <w:p w:rsidR="00072C5D" w:rsidRPr="00072C5D" w:rsidRDefault="00072C5D" w:rsidP="00072C5D">
      <w:pPr>
        <w:pStyle w:val="2"/>
        <w:ind w:leftChars="0" w:left="0" w:firstLine="420"/>
        <w:rPr>
          <w:szCs w:val="28"/>
        </w:rPr>
      </w:pPr>
      <w:r w:rsidRPr="00072C5D">
        <w:rPr>
          <w:rFonts w:hint="eastAsia"/>
          <w:szCs w:val="28"/>
        </w:rPr>
        <w:t>时间：</w:t>
      </w:r>
    </w:p>
    <w:p w:rsidR="00072C5D" w:rsidRPr="00072C5D" w:rsidRDefault="00072C5D" w:rsidP="00072C5D">
      <w:pPr>
        <w:pStyle w:val="2"/>
        <w:ind w:leftChars="0" w:left="0" w:firstLineChars="0" w:firstLine="0"/>
        <w:rPr>
          <w:szCs w:val="28"/>
        </w:rPr>
      </w:pPr>
    </w:p>
    <w:p w:rsidR="00072C5D" w:rsidRPr="00072C5D" w:rsidRDefault="00072C5D" w:rsidP="00072C5D">
      <w:pPr>
        <w:pStyle w:val="2"/>
        <w:ind w:leftChars="0" w:left="0" w:firstLineChars="0" w:firstLine="0"/>
        <w:rPr>
          <w:szCs w:val="28"/>
        </w:rPr>
      </w:pPr>
      <w:r w:rsidRPr="00072C5D">
        <w:rPr>
          <w:rFonts w:hint="eastAsia"/>
          <w:szCs w:val="28"/>
        </w:rPr>
        <w:t>时间：</w:t>
      </w:r>
    </w:p>
    <w:p w:rsidR="00072C5D" w:rsidRPr="00072C5D" w:rsidRDefault="00072C5D" w:rsidP="00072C5D">
      <w:pPr>
        <w:pStyle w:val="2"/>
        <w:ind w:leftChars="0" w:left="0" w:firstLineChars="0" w:firstLine="0"/>
        <w:rPr>
          <w:szCs w:val="28"/>
        </w:rPr>
        <w:sectPr w:rsidR="00072C5D" w:rsidRPr="00072C5D">
          <w:type w:val="continuous"/>
          <w:pgSz w:w="11906" w:h="16838"/>
          <w:pgMar w:top="1440" w:right="1800" w:bottom="1440" w:left="1800" w:header="851" w:footer="992" w:gutter="0"/>
          <w:cols w:num="2" w:space="720" w:equalWidth="0">
            <w:col w:w="3940" w:space="425"/>
            <w:col w:w="3940"/>
          </w:cols>
          <w:docGrid w:type="lines" w:linePitch="312"/>
        </w:sectPr>
      </w:pPr>
    </w:p>
    <w:p w:rsidR="00072C5D" w:rsidRPr="00072C5D" w:rsidRDefault="00072C5D" w:rsidP="00072C5D">
      <w:pPr>
        <w:pStyle w:val="2"/>
        <w:ind w:leftChars="0" w:left="0" w:firstLineChars="0" w:firstLine="0"/>
        <w:rPr>
          <w:szCs w:val="28"/>
        </w:rPr>
      </w:pPr>
    </w:p>
    <w:p w:rsidR="00072C5D" w:rsidRPr="00072C5D" w:rsidRDefault="00072C5D" w:rsidP="00072C5D">
      <w:pPr>
        <w:pStyle w:val="2"/>
        <w:ind w:leftChars="0" w:left="0" w:firstLineChars="0" w:firstLine="0"/>
        <w:rPr>
          <w:szCs w:val="28"/>
        </w:rPr>
        <w:sectPr w:rsidR="00072C5D" w:rsidRPr="00072C5D">
          <w:type w:val="continuous"/>
          <w:pgSz w:w="11906" w:h="16838"/>
          <w:pgMar w:top="1440" w:right="1800" w:bottom="1440" w:left="1800" w:header="851" w:footer="992" w:gutter="0"/>
          <w:cols w:num="2" w:space="720" w:equalWidth="0">
            <w:col w:w="3940" w:space="425"/>
            <w:col w:w="3940"/>
          </w:cols>
          <w:docGrid w:type="lines" w:linePitch="312"/>
        </w:sectPr>
      </w:pPr>
    </w:p>
    <w:p w:rsidR="00072C5D" w:rsidRPr="00072C5D" w:rsidRDefault="00072C5D" w:rsidP="00072C5D">
      <w:pPr>
        <w:spacing w:line="480" w:lineRule="exact"/>
        <w:rPr>
          <w:sz w:val="28"/>
          <w:szCs w:val="28"/>
        </w:rPr>
      </w:pPr>
      <w:r w:rsidRPr="00072C5D">
        <w:rPr>
          <w:rFonts w:asciiTheme="minorEastAsia" w:eastAsiaTheme="minorEastAsia" w:hAnsiTheme="minorEastAsia" w:cstheme="minorEastAsia" w:hint="eastAsia"/>
          <w:b/>
          <w:szCs w:val="21"/>
        </w:rPr>
        <w:t>合同附件</w:t>
      </w:r>
      <w:r w:rsidRPr="00072C5D">
        <w:rPr>
          <w:rFonts w:asciiTheme="minorEastAsia" w:eastAsiaTheme="minorEastAsia" w:hAnsiTheme="minorEastAsia" w:cstheme="minorEastAsia"/>
          <w:b/>
          <w:szCs w:val="21"/>
        </w:rPr>
        <w:t>5</w:t>
      </w:r>
    </w:p>
    <w:p w:rsidR="00072C5D" w:rsidRPr="00072C5D" w:rsidRDefault="00072C5D" w:rsidP="00072C5D">
      <w:pPr>
        <w:pStyle w:val="1fa"/>
        <w:ind w:firstLineChars="0" w:firstLine="0"/>
        <w:jc w:val="center"/>
        <w:rPr>
          <w:rFonts w:ascii="黑体" w:eastAsia="黑体" w:hAnsi="黑体"/>
          <w:sz w:val="28"/>
          <w:szCs w:val="28"/>
        </w:rPr>
      </w:pPr>
      <w:r w:rsidRPr="00072C5D">
        <w:rPr>
          <w:rFonts w:ascii="黑体" w:eastAsia="黑体" w:hAnsi="黑体" w:hint="eastAsia"/>
          <w:sz w:val="28"/>
          <w:szCs w:val="28"/>
        </w:rPr>
        <w:t>项目管理机构组成表</w:t>
      </w:r>
    </w:p>
    <w:tbl>
      <w:tblPr>
        <w:tblStyle w:val="aff9"/>
        <w:tblW w:w="8505" w:type="dxa"/>
        <w:tblInd w:w="108" w:type="dxa"/>
        <w:tblLayout w:type="fixed"/>
        <w:tblLook w:val="04A0" w:firstRow="1" w:lastRow="0" w:firstColumn="1" w:lastColumn="0" w:noHBand="0" w:noVBand="1"/>
      </w:tblPr>
      <w:tblGrid>
        <w:gridCol w:w="709"/>
        <w:gridCol w:w="709"/>
        <w:gridCol w:w="709"/>
        <w:gridCol w:w="1134"/>
        <w:gridCol w:w="771"/>
        <w:gridCol w:w="788"/>
        <w:gridCol w:w="850"/>
        <w:gridCol w:w="2127"/>
        <w:gridCol w:w="708"/>
      </w:tblGrid>
      <w:tr w:rsidR="00072C5D" w:rsidRPr="00072C5D" w:rsidTr="0065374E">
        <w:trPr>
          <w:trHeight w:val="454"/>
        </w:trPr>
        <w:tc>
          <w:tcPr>
            <w:tcW w:w="709" w:type="dxa"/>
            <w:vMerge w:val="restart"/>
            <w:vAlign w:val="center"/>
          </w:tcPr>
          <w:p w:rsidR="00072C5D" w:rsidRPr="00072C5D" w:rsidRDefault="00072C5D" w:rsidP="0065374E">
            <w:pPr>
              <w:jc w:val="center"/>
              <w:rPr>
                <w:rFonts w:ascii="宋体" w:hAnsi="宋体"/>
                <w:szCs w:val="21"/>
              </w:rPr>
            </w:pPr>
            <w:r w:rsidRPr="00072C5D">
              <w:rPr>
                <w:rFonts w:ascii="宋体" w:hAnsi="宋体" w:hint="eastAsia"/>
                <w:szCs w:val="21"/>
              </w:rPr>
              <w:t>职务</w:t>
            </w:r>
          </w:p>
        </w:tc>
        <w:tc>
          <w:tcPr>
            <w:tcW w:w="709" w:type="dxa"/>
            <w:vMerge w:val="restart"/>
            <w:vAlign w:val="center"/>
          </w:tcPr>
          <w:p w:rsidR="00072C5D" w:rsidRPr="00072C5D" w:rsidRDefault="00072C5D" w:rsidP="0065374E">
            <w:pPr>
              <w:jc w:val="center"/>
              <w:rPr>
                <w:rFonts w:ascii="宋体" w:hAnsi="宋体"/>
                <w:szCs w:val="21"/>
              </w:rPr>
            </w:pPr>
            <w:r w:rsidRPr="00072C5D">
              <w:rPr>
                <w:rFonts w:ascii="宋体" w:hAnsi="宋体" w:hint="eastAsia"/>
                <w:szCs w:val="21"/>
              </w:rPr>
              <w:t>姓名</w:t>
            </w:r>
          </w:p>
        </w:tc>
        <w:tc>
          <w:tcPr>
            <w:tcW w:w="709" w:type="dxa"/>
            <w:vMerge w:val="restart"/>
            <w:vAlign w:val="center"/>
          </w:tcPr>
          <w:p w:rsidR="00072C5D" w:rsidRPr="00072C5D" w:rsidRDefault="00072C5D" w:rsidP="0065374E">
            <w:pPr>
              <w:jc w:val="center"/>
              <w:rPr>
                <w:rFonts w:ascii="宋体" w:hAnsi="宋体"/>
                <w:szCs w:val="21"/>
              </w:rPr>
            </w:pPr>
            <w:r w:rsidRPr="00072C5D">
              <w:rPr>
                <w:rFonts w:ascii="宋体" w:hAnsi="宋体" w:hint="eastAsia"/>
                <w:szCs w:val="21"/>
              </w:rPr>
              <w:t>职称</w:t>
            </w:r>
          </w:p>
        </w:tc>
        <w:tc>
          <w:tcPr>
            <w:tcW w:w="5670" w:type="dxa"/>
            <w:gridSpan w:val="5"/>
            <w:vAlign w:val="center"/>
          </w:tcPr>
          <w:p w:rsidR="00072C5D" w:rsidRPr="00072C5D" w:rsidRDefault="00072C5D" w:rsidP="0065374E">
            <w:pPr>
              <w:jc w:val="center"/>
              <w:rPr>
                <w:rFonts w:ascii="宋体" w:hAnsi="宋体"/>
                <w:szCs w:val="21"/>
              </w:rPr>
            </w:pPr>
            <w:r w:rsidRPr="00072C5D">
              <w:rPr>
                <w:rFonts w:ascii="宋体" w:hAnsi="宋体" w:hint="eastAsia"/>
                <w:szCs w:val="21"/>
              </w:rPr>
              <w:t>执业或职业资格证明</w:t>
            </w:r>
          </w:p>
        </w:tc>
        <w:tc>
          <w:tcPr>
            <w:tcW w:w="708" w:type="dxa"/>
            <w:vMerge w:val="restart"/>
            <w:vAlign w:val="center"/>
          </w:tcPr>
          <w:p w:rsidR="00072C5D" w:rsidRPr="00072C5D" w:rsidRDefault="00072C5D" w:rsidP="0065374E">
            <w:pPr>
              <w:jc w:val="center"/>
              <w:rPr>
                <w:rFonts w:ascii="宋体" w:hAnsi="宋体"/>
                <w:szCs w:val="21"/>
              </w:rPr>
            </w:pPr>
            <w:r w:rsidRPr="00072C5D">
              <w:rPr>
                <w:rFonts w:ascii="宋体" w:hAnsi="宋体" w:hint="eastAsia"/>
                <w:szCs w:val="21"/>
              </w:rPr>
              <w:t>备注</w:t>
            </w:r>
          </w:p>
        </w:tc>
      </w:tr>
      <w:tr w:rsidR="00072C5D" w:rsidRPr="00072C5D" w:rsidTr="0065374E">
        <w:trPr>
          <w:trHeight w:val="454"/>
        </w:trPr>
        <w:tc>
          <w:tcPr>
            <w:tcW w:w="709" w:type="dxa"/>
            <w:vMerge/>
            <w:vAlign w:val="center"/>
          </w:tcPr>
          <w:p w:rsidR="00072C5D" w:rsidRPr="00072C5D" w:rsidRDefault="00072C5D" w:rsidP="0065374E">
            <w:pPr>
              <w:jc w:val="center"/>
              <w:rPr>
                <w:rFonts w:ascii="宋体" w:hAnsi="宋体"/>
                <w:szCs w:val="21"/>
              </w:rPr>
            </w:pPr>
          </w:p>
        </w:tc>
        <w:tc>
          <w:tcPr>
            <w:tcW w:w="709" w:type="dxa"/>
            <w:vMerge/>
            <w:vAlign w:val="center"/>
          </w:tcPr>
          <w:p w:rsidR="00072C5D" w:rsidRPr="00072C5D" w:rsidRDefault="00072C5D" w:rsidP="0065374E">
            <w:pPr>
              <w:jc w:val="center"/>
              <w:rPr>
                <w:rFonts w:ascii="宋体" w:hAnsi="宋体"/>
                <w:szCs w:val="21"/>
              </w:rPr>
            </w:pPr>
          </w:p>
        </w:tc>
        <w:tc>
          <w:tcPr>
            <w:tcW w:w="709" w:type="dxa"/>
            <w:vMerge/>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r w:rsidRPr="00072C5D">
              <w:rPr>
                <w:rFonts w:ascii="宋体" w:hAnsi="宋体" w:hint="eastAsia"/>
                <w:szCs w:val="21"/>
              </w:rPr>
              <w:t>证书名称</w:t>
            </w:r>
          </w:p>
        </w:tc>
        <w:tc>
          <w:tcPr>
            <w:tcW w:w="771" w:type="dxa"/>
            <w:vAlign w:val="center"/>
          </w:tcPr>
          <w:p w:rsidR="00072C5D" w:rsidRPr="00072C5D" w:rsidRDefault="00072C5D" w:rsidP="0065374E">
            <w:pPr>
              <w:jc w:val="center"/>
              <w:rPr>
                <w:rFonts w:ascii="宋体" w:hAnsi="宋体"/>
                <w:szCs w:val="21"/>
              </w:rPr>
            </w:pPr>
            <w:r w:rsidRPr="00072C5D">
              <w:rPr>
                <w:rFonts w:ascii="宋体" w:hAnsi="宋体" w:hint="eastAsia"/>
                <w:szCs w:val="21"/>
              </w:rPr>
              <w:t>级别</w:t>
            </w:r>
          </w:p>
        </w:tc>
        <w:tc>
          <w:tcPr>
            <w:tcW w:w="788" w:type="dxa"/>
            <w:vAlign w:val="center"/>
          </w:tcPr>
          <w:p w:rsidR="00072C5D" w:rsidRPr="00072C5D" w:rsidRDefault="00072C5D" w:rsidP="0065374E">
            <w:pPr>
              <w:jc w:val="center"/>
              <w:rPr>
                <w:rFonts w:ascii="宋体" w:hAnsi="宋体"/>
                <w:szCs w:val="21"/>
              </w:rPr>
            </w:pPr>
            <w:r w:rsidRPr="00072C5D">
              <w:rPr>
                <w:rFonts w:ascii="宋体" w:hAnsi="宋体" w:hint="eastAsia"/>
                <w:szCs w:val="21"/>
              </w:rPr>
              <w:t>证号</w:t>
            </w:r>
          </w:p>
        </w:tc>
        <w:tc>
          <w:tcPr>
            <w:tcW w:w="850" w:type="dxa"/>
            <w:vAlign w:val="center"/>
          </w:tcPr>
          <w:p w:rsidR="00072C5D" w:rsidRPr="00072C5D" w:rsidRDefault="00072C5D" w:rsidP="0065374E">
            <w:pPr>
              <w:jc w:val="center"/>
              <w:rPr>
                <w:rFonts w:ascii="宋体" w:hAnsi="宋体"/>
                <w:szCs w:val="21"/>
              </w:rPr>
            </w:pPr>
            <w:r w:rsidRPr="00072C5D">
              <w:rPr>
                <w:rFonts w:ascii="宋体" w:hAnsi="宋体" w:hint="eastAsia"/>
                <w:szCs w:val="21"/>
              </w:rPr>
              <w:t>专业</w:t>
            </w:r>
          </w:p>
        </w:tc>
        <w:tc>
          <w:tcPr>
            <w:tcW w:w="2127" w:type="dxa"/>
            <w:vAlign w:val="center"/>
          </w:tcPr>
          <w:p w:rsidR="00072C5D" w:rsidRPr="00072C5D" w:rsidRDefault="00072C5D" w:rsidP="0065374E">
            <w:pPr>
              <w:jc w:val="center"/>
              <w:rPr>
                <w:rFonts w:ascii="宋体" w:hAnsi="宋体"/>
                <w:szCs w:val="21"/>
              </w:rPr>
            </w:pPr>
            <w:r w:rsidRPr="00072C5D">
              <w:rPr>
                <w:rFonts w:ascii="宋体" w:hAnsi="宋体" w:hint="eastAsia"/>
                <w:szCs w:val="21"/>
              </w:rPr>
              <w:t>养老保险</w:t>
            </w:r>
          </w:p>
        </w:tc>
        <w:tc>
          <w:tcPr>
            <w:tcW w:w="708" w:type="dxa"/>
            <w:vMerge/>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bl>
    <w:p w:rsidR="00072C5D" w:rsidRPr="00072C5D" w:rsidRDefault="00072C5D" w:rsidP="00072C5D">
      <w:pPr>
        <w:ind w:left="420" w:hangingChars="200" w:hanging="420"/>
        <w:jc w:val="left"/>
        <w:rPr>
          <w:rFonts w:ascii="宋体" w:hAnsi="宋体" w:cs="宋体"/>
          <w:bCs/>
          <w:szCs w:val="21"/>
        </w:rPr>
      </w:pPr>
    </w:p>
    <w:p w:rsidR="00072C5D" w:rsidRPr="00072C5D" w:rsidRDefault="00072C5D" w:rsidP="00072C5D">
      <w:pPr>
        <w:ind w:left="422" w:hangingChars="200" w:hanging="422"/>
        <w:jc w:val="left"/>
        <w:rPr>
          <w:rFonts w:ascii="宋体" w:hAnsi="宋体" w:cs="宋体"/>
          <w:b/>
          <w:bCs/>
          <w:szCs w:val="21"/>
        </w:rPr>
      </w:pPr>
      <w:r w:rsidRPr="00072C5D">
        <w:rPr>
          <w:rFonts w:ascii="宋体" w:hAnsi="宋体" w:cs="宋体" w:hint="eastAsia"/>
          <w:b/>
          <w:bCs/>
          <w:szCs w:val="21"/>
        </w:rPr>
        <w:t>注：项目组主要人员在项目执行过程中未得到采购人书面同意不得更换。</w:t>
      </w:r>
    </w:p>
    <w:p w:rsidR="00072C5D" w:rsidRPr="00072C5D" w:rsidRDefault="00072C5D" w:rsidP="00072C5D">
      <w:pPr>
        <w:ind w:left="420" w:hangingChars="200" w:hanging="420"/>
        <w:jc w:val="left"/>
        <w:rPr>
          <w:rFonts w:ascii="宋体" w:hAnsi="宋体" w:cs="宋体"/>
          <w:bCs/>
          <w:szCs w:val="21"/>
        </w:rPr>
      </w:pPr>
    </w:p>
    <w:p w:rsidR="00072C5D" w:rsidRPr="00072C5D" w:rsidRDefault="00072C5D" w:rsidP="00072C5D">
      <w:pPr>
        <w:pStyle w:val="2"/>
        <w:ind w:firstLine="420"/>
      </w:pPr>
    </w:p>
    <w:p w:rsidR="00072C5D" w:rsidRPr="00072C5D" w:rsidRDefault="00072C5D" w:rsidP="00072C5D">
      <w:pPr>
        <w:pStyle w:val="afffff9"/>
        <w:adjustRightInd/>
        <w:snapToGrid/>
        <w:spacing w:after="0"/>
        <w:ind w:firstLineChars="1600" w:firstLine="3360"/>
        <w:rPr>
          <w:rFonts w:ascii="宋体" w:hAnsi="宋体" w:cs="宋体"/>
          <w:sz w:val="21"/>
          <w:szCs w:val="21"/>
        </w:rPr>
      </w:pPr>
      <w:r w:rsidRPr="00072C5D">
        <w:rPr>
          <w:rFonts w:ascii="宋体" w:hAnsi="宋体" w:cs="宋体" w:hint="eastAsia"/>
          <w:sz w:val="21"/>
          <w:szCs w:val="21"/>
        </w:rPr>
        <w:t>供应商（公章）：</w:t>
      </w:r>
    </w:p>
    <w:p w:rsidR="00072C5D" w:rsidRPr="00072C5D" w:rsidRDefault="00072C5D" w:rsidP="00072C5D">
      <w:pPr>
        <w:pStyle w:val="afffff9"/>
        <w:adjustRightInd/>
        <w:snapToGrid/>
        <w:spacing w:after="0"/>
        <w:rPr>
          <w:rFonts w:ascii="宋体" w:hAnsi="宋体" w:cs="宋体"/>
          <w:sz w:val="21"/>
          <w:szCs w:val="21"/>
          <w:u w:val="single"/>
        </w:rPr>
      </w:pPr>
    </w:p>
    <w:p w:rsidR="00072C5D" w:rsidRPr="00072C5D" w:rsidRDefault="00072C5D" w:rsidP="00072C5D">
      <w:pPr>
        <w:ind w:firstLineChars="2500" w:firstLine="5250"/>
        <w:jc w:val="left"/>
        <w:rPr>
          <w:rFonts w:ascii="宋体" w:hAnsi="宋体" w:cs="宋体"/>
          <w:szCs w:val="21"/>
        </w:rPr>
      </w:pPr>
      <w:r w:rsidRPr="00072C5D">
        <w:rPr>
          <w:rFonts w:ascii="宋体" w:hAnsi="宋体" w:cs="宋体"/>
          <w:szCs w:val="21"/>
        </w:rPr>
        <w:t xml:space="preserve">      </w:t>
      </w:r>
      <w:r w:rsidRPr="00072C5D">
        <w:rPr>
          <w:rFonts w:ascii="宋体" w:hAnsi="宋体" w:cs="宋体" w:hint="eastAsia"/>
          <w:szCs w:val="21"/>
        </w:rPr>
        <w:t>年</w:t>
      </w:r>
      <w:r w:rsidRPr="00072C5D">
        <w:rPr>
          <w:rFonts w:ascii="宋体" w:hAnsi="宋体" w:cs="宋体"/>
          <w:szCs w:val="21"/>
        </w:rPr>
        <w:t xml:space="preserve">    </w:t>
      </w:r>
      <w:r w:rsidRPr="00072C5D">
        <w:rPr>
          <w:rFonts w:ascii="宋体" w:hAnsi="宋体" w:cs="宋体" w:hint="eastAsia"/>
          <w:szCs w:val="21"/>
        </w:rPr>
        <w:t>月</w:t>
      </w:r>
      <w:r w:rsidRPr="00072C5D">
        <w:rPr>
          <w:rFonts w:ascii="宋体" w:hAnsi="宋体" w:cs="宋体"/>
          <w:szCs w:val="21"/>
        </w:rPr>
        <w:t xml:space="preserve">    </w:t>
      </w:r>
      <w:r w:rsidRPr="00072C5D">
        <w:rPr>
          <w:rFonts w:ascii="宋体" w:hAnsi="宋体" w:cs="宋体" w:hint="eastAsia"/>
          <w:szCs w:val="21"/>
        </w:rPr>
        <w:t>日</w:t>
      </w:r>
    </w:p>
    <w:p w:rsidR="00072C5D" w:rsidRPr="00072C5D" w:rsidRDefault="00072C5D" w:rsidP="00072C5D">
      <w:pPr>
        <w:spacing w:line="480" w:lineRule="exact"/>
        <w:rPr>
          <w:rFonts w:asciiTheme="minorEastAsia" w:eastAsiaTheme="minorEastAsia" w:hAnsiTheme="minorEastAsia" w:cstheme="minorEastAsia"/>
          <w:b/>
          <w:szCs w:val="21"/>
        </w:rPr>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leftChars="0" w:left="0" w:firstLineChars="0" w:firstLine="0"/>
      </w:pPr>
    </w:p>
    <w:p w:rsidR="00072C5D" w:rsidRPr="00072C5D" w:rsidRDefault="00072C5D" w:rsidP="00072C5D">
      <w:pPr>
        <w:pStyle w:val="2"/>
        <w:ind w:leftChars="0" w:left="0" w:firstLineChars="0" w:firstLine="0"/>
      </w:pPr>
    </w:p>
    <w:p w:rsidR="00072C5D" w:rsidRPr="00072C5D" w:rsidRDefault="00072C5D" w:rsidP="00072C5D">
      <w:pPr>
        <w:spacing w:line="480" w:lineRule="exact"/>
        <w:rPr>
          <w:sz w:val="28"/>
          <w:szCs w:val="28"/>
        </w:rPr>
      </w:pPr>
      <w:r w:rsidRPr="00072C5D">
        <w:rPr>
          <w:rFonts w:asciiTheme="minorEastAsia" w:eastAsiaTheme="minorEastAsia" w:hAnsiTheme="minorEastAsia" w:cstheme="minorEastAsia" w:hint="eastAsia"/>
          <w:b/>
          <w:szCs w:val="21"/>
        </w:rPr>
        <w:t>合同附件</w:t>
      </w:r>
      <w:r w:rsidRPr="00072C5D">
        <w:rPr>
          <w:rFonts w:asciiTheme="minorEastAsia" w:eastAsiaTheme="minorEastAsia" w:hAnsiTheme="minorEastAsia" w:cstheme="minorEastAsia"/>
          <w:b/>
          <w:szCs w:val="21"/>
        </w:rPr>
        <w:t>6</w:t>
      </w:r>
    </w:p>
    <w:p w:rsidR="00072C5D" w:rsidRPr="00072C5D" w:rsidRDefault="00072C5D" w:rsidP="00072C5D">
      <w:pPr>
        <w:spacing w:line="480" w:lineRule="exact"/>
        <w:jc w:val="center"/>
        <w:rPr>
          <w:rFonts w:asciiTheme="minorEastAsia" w:eastAsiaTheme="minorEastAsia" w:hAnsiTheme="minorEastAsia" w:cstheme="minorEastAsia"/>
          <w:b/>
          <w:sz w:val="28"/>
          <w:szCs w:val="28"/>
        </w:rPr>
      </w:pPr>
      <w:r w:rsidRPr="00072C5D">
        <w:rPr>
          <w:rFonts w:asciiTheme="minorEastAsia" w:eastAsiaTheme="minorEastAsia" w:hAnsiTheme="minorEastAsia" w:cstheme="minorEastAsia"/>
          <w:b/>
          <w:sz w:val="28"/>
          <w:szCs w:val="28"/>
        </w:rPr>
        <w:t>施工质量保证函</w:t>
      </w:r>
    </w:p>
    <w:p w:rsidR="00072C5D" w:rsidRPr="00072C5D" w:rsidRDefault="00072C5D" w:rsidP="00072C5D"/>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r w:rsidRPr="00072C5D">
        <w:rPr>
          <w:rFonts w:asciiTheme="minorEastAsia" w:eastAsiaTheme="minorEastAsia" w:hAnsiTheme="minorEastAsia" w:cstheme="minorEastAsia"/>
          <w:bCs/>
          <w:szCs w:val="21"/>
        </w:rPr>
        <w:t>致：中国食品药品检定研究院</w:t>
      </w: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p>
    <w:p w:rsidR="00072C5D" w:rsidRPr="00072C5D" w:rsidRDefault="00072C5D" w:rsidP="00072C5D">
      <w:pPr>
        <w:spacing w:line="480" w:lineRule="exact"/>
        <w:ind w:leftChars="200" w:left="420" w:firstLineChars="200" w:firstLine="420"/>
        <w:rPr>
          <w:rFonts w:asciiTheme="minorEastAsia" w:eastAsiaTheme="minorEastAsia" w:hAnsiTheme="minorEastAsia" w:cstheme="minorEastAsia"/>
          <w:bCs/>
          <w:szCs w:val="21"/>
        </w:rPr>
      </w:pPr>
      <w:r w:rsidRPr="00072C5D">
        <w:rPr>
          <w:rFonts w:asciiTheme="minorEastAsia" w:eastAsiaTheme="minorEastAsia" w:hAnsiTheme="minorEastAsia" w:cstheme="minorEastAsia"/>
          <w:bCs/>
          <w:szCs w:val="21"/>
        </w:rPr>
        <w:t>我公司在贵单位</w:t>
      </w:r>
      <w:r w:rsidRPr="00072C5D">
        <w:rPr>
          <w:rFonts w:asciiTheme="minorEastAsia" w:eastAsiaTheme="minorEastAsia" w:hAnsiTheme="minorEastAsia" w:cstheme="minorEastAsia"/>
          <w:bCs/>
          <w:szCs w:val="21"/>
          <w:u w:val="single"/>
        </w:rPr>
        <w:t>XXX</w:t>
      </w:r>
      <w:r w:rsidRPr="00072C5D">
        <w:rPr>
          <w:rFonts w:asciiTheme="minorEastAsia" w:eastAsiaTheme="minorEastAsia" w:hAnsiTheme="minorEastAsia" w:cstheme="minorEastAsia"/>
          <w:bCs/>
          <w:szCs w:val="21"/>
        </w:rPr>
        <w:t>工程中，承诺</w:t>
      </w:r>
      <w:r w:rsidRPr="00072C5D">
        <w:rPr>
          <w:rFonts w:ascii="宋体" w:hAnsi="宋体" w:hint="eastAsia"/>
          <w:szCs w:val="28"/>
        </w:rPr>
        <w:t>工程自验收合格交付使用之日起，</w:t>
      </w:r>
      <w:r w:rsidRPr="00072C5D">
        <w:rPr>
          <w:rFonts w:asciiTheme="minorEastAsia" w:eastAsiaTheme="minorEastAsia" w:hAnsiTheme="minorEastAsia" w:cstheme="minorEastAsia"/>
          <w:bCs/>
          <w:szCs w:val="21"/>
        </w:rPr>
        <w:t>质保期</w:t>
      </w:r>
      <w:r w:rsidRPr="00072C5D">
        <w:rPr>
          <w:rFonts w:asciiTheme="minorEastAsia" w:eastAsiaTheme="minorEastAsia" w:hAnsiTheme="minorEastAsia" w:cstheme="minorEastAsia"/>
          <w:bCs/>
          <w:szCs w:val="21"/>
          <w:u w:val="single"/>
        </w:rPr>
        <w:t xml:space="preserve">     </w:t>
      </w:r>
      <w:proofErr w:type="gramStart"/>
      <w:r w:rsidRPr="00072C5D">
        <w:rPr>
          <w:rFonts w:asciiTheme="minorEastAsia" w:eastAsiaTheme="minorEastAsia" w:hAnsiTheme="minorEastAsia" w:cstheme="minorEastAsia"/>
          <w:bCs/>
          <w:szCs w:val="21"/>
        </w:rPr>
        <w:t>个</w:t>
      </w:r>
      <w:proofErr w:type="gramEnd"/>
      <w:r w:rsidRPr="00072C5D">
        <w:rPr>
          <w:rFonts w:asciiTheme="minorEastAsia" w:eastAsiaTheme="minorEastAsia" w:hAnsiTheme="minorEastAsia" w:cstheme="minorEastAsia"/>
          <w:bCs/>
          <w:szCs w:val="21"/>
        </w:rPr>
        <w:t>月。在此期间我方在接到建设单位发出的维修通知后</w:t>
      </w:r>
      <w:r w:rsidRPr="00072C5D">
        <w:rPr>
          <w:rFonts w:asciiTheme="minorEastAsia" w:eastAsiaTheme="minorEastAsia" w:hAnsiTheme="minorEastAsia" w:cstheme="minorEastAsia"/>
          <w:bCs/>
          <w:szCs w:val="21"/>
          <w:u w:val="single"/>
        </w:rPr>
        <w:t xml:space="preserve">    </w:t>
      </w:r>
      <w:r w:rsidRPr="00072C5D">
        <w:rPr>
          <w:rFonts w:asciiTheme="minorEastAsia" w:eastAsiaTheme="minorEastAsia" w:hAnsiTheme="minorEastAsia" w:cstheme="minorEastAsia"/>
          <w:bCs/>
          <w:szCs w:val="21"/>
        </w:rPr>
        <w:t>小时内提供技术响应，并派技术人员及维修人员</w:t>
      </w:r>
      <w:r w:rsidRPr="00072C5D">
        <w:rPr>
          <w:rFonts w:asciiTheme="minorEastAsia" w:eastAsiaTheme="minorEastAsia" w:hAnsiTheme="minorEastAsia" w:cstheme="minorEastAsia"/>
          <w:bCs/>
          <w:szCs w:val="21"/>
          <w:u w:val="single"/>
        </w:rPr>
        <w:t xml:space="preserve">    </w:t>
      </w:r>
      <w:r w:rsidRPr="00072C5D">
        <w:rPr>
          <w:rFonts w:asciiTheme="minorEastAsia" w:eastAsiaTheme="minorEastAsia" w:hAnsiTheme="minorEastAsia" w:cstheme="minorEastAsia"/>
          <w:bCs/>
          <w:szCs w:val="21"/>
        </w:rPr>
        <w:t>小时内到现场对故障进行排除，如因材料本身质量原因需要更换材料，我方将为贵单位及时更换；如因人为或不可抗力造成的材料损坏，由贵单位承担所更换材料费用，我方负责安装。</w:t>
      </w: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p>
    <w:p w:rsidR="00072C5D" w:rsidRPr="00072C5D" w:rsidRDefault="00072C5D" w:rsidP="00072C5D">
      <w:pPr>
        <w:spacing w:line="480" w:lineRule="exact"/>
        <w:rPr>
          <w:rFonts w:asciiTheme="minorEastAsia" w:eastAsiaTheme="minorEastAsia" w:hAnsiTheme="minorEastAsia" w:cstheme="minorEastAsia"/>
          <w:bCs/>
          <w:szCs w:val="21"/>
        </w:rPr>
      </w:pPr>
    </w:p>
    <w:p w:rsidR="00072C5D" w:rsidRPr="00072C5D" w:rsidRDefault="00072C5D" w:rsidP="00072C5D">
      <w:pPr>
        <w:spacing w:line="480" w:lineRule="exact"/>
        <w:ind w:firstLineChars="1900" w:firstLine="3990"/>
        <w:rPr>
          <w:rFonts w:asciiTheme="minorEastAsia" w:eastAsiaTheme="minorEastAsia" w:hAnsiTheme="minorEastAsia" w:cstheme="minorEastAsia"/>
          <w:bCs/>
          <w:szCs w:val="21"/>
        </w:rPr>
      </w:pPr>
      <w:r w:rsidRPr="00072C5D">
        <w:rPr>
          <w:rFonts w:asciiTheme="minorEastAsia" w:eastAsiaTheme="minorEastAsia" w:hAnsiTheme="minorEastAsia" w:cstheme="minorEastAsia"/>
          <w:bCs/>
          <w:szCs w:val="21"/>
        </w:rPr>
        <w:t>承诺人：               （盖章）</w:t>
      </w: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p>
    <w:p w:rsidR="00072C5D" w:rsidRPr="00072C5D" w:rsidRDefault="00072C5D" w:rsidP="00072C5D">
      <w:pPr>
        <w:spacing w:line="480" w:lineRule="exact"/>
        <w:ind w:firstLineChars="1900" w:firstLine="3990"/>
        <w:rPr>
          <w:rFonts w:asciiTheme="minorEastAsia" w:eastAsiaTheme="minorEastAsia" w:hAnsiTheme="minorEastAsia" w:cstheme="minorEastAsia"/>
          <w:bCs/>
          <w:szCs w:val="21"/>
        </w:rPr>
      </w:pPr>
      <w:r w:rsidRPr="00072C5D">
        <w:rPr>
          <w:rFonts w:asciiTheme="minorEastAsia" w:eastAsiaTheme="minorEastAsia" w:hAnsiTheme="minorEastAsia" w:cstheme="minorEastAsia"/>
          <w:bCs/>
          <w:szCs w:val="21"/>
        </w:rPr>
        <w:t>法定代表人或委托代理人 （签字）：</w:t>
      </w: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p>
    <w:p w:rsidR="00072C5D" w:rsidRPr="00072C5D" w:rsidRDefault="00072C5D" w:rsidP="00072C5D">
      <w:pPr>
        <w:spacing w:line="480" w:lineRule="exact"/>
        <w:ind w:firstLineChars="3000" w:firstLine="6300"/>
        <w:rPr>
          <w:rFonts w:asciiTheme="minorEastAsia" w:eastAsiaTheme="minorEastAsia" w:hAnsiTheme="minorEastAsia" w:cstheme="minorEastAsia"/>
          <w:bCs/>
          <w:szCs w:val="21"/>
        </w:rPr>
      </w:pPr>
      <w:r w:rsidRPr="00072C5D">
        <w:rPr>
          <w:rFonts w:asciiTheme="minorEastAsia" w:eastAsiaTheme="minorEastAsia" w:hAnsiTheme="minorEastAsia" w:cstheme="minorEastAsia"/>
          <w:bCs/>
          <w:szCs w:val="21"/>
        </w:rPr>
        <w:t xml:space="preserve">    年   月   日</w:t>
      </w: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spacing w:line="480" w:lineRule="exact"/>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spacing w:line="480" w:lineRule="exact"/>
        <w:ind w:firstLineChars="200" w:firstLine="422"/>
        <w:rPr>
          <w:rFonts w:asciiTheme="minorEastAsia" w:eastAsiaTheme="minorEastAsia" w:hAnsiTheme="minorEastAsia" w:cstheme="minorEastAsia"/>
          <w:bCs/>
          <w:szCs w:val="21"/>
        </w:rPr>
      </w:pPr>
      <w:r w:rsidRPr="00072C5D">
        <w:rPr>
          <w:rFonts w:asciiTheme="minorEastAsia" w:eastAsiaTheme="minorEastAsia" w:hAnsiTheme="minorEastAsia" w:cstheme="minorEastAsia" w:hint="eastAsia"/>
          <w:b/>
          <w:szCs w:val="21"/>
        </w:rPr>
        <w:t>合同附件</w:t>
      </w:r>
      <w:r w:rsidRPr="00072C5D">
        <w:rPr>
          <w:rFonts w:asciiTheme="minorEastAsia" w:eastAsiaTheme="minorEastAsia" w:hAnsiTheme="minorEastAsia" w:cstheme="minorEastAsia"/>
          <w:b/>
          <w:szCs w:val="21"/>
        </w:rPr>
        <w:t>7</w:t>
      </w:r>
    </w:p>
    <w:p w:rsidR="00072C5D" w:rsidRPr="00072C5D" w:rsidRDefault="00072C5D" w:rsidP="00072C5D">
      <w:pPr>
        <w:spacing w:line="480" w:lineRule="exact"/>
        <w:jc w:val="center"/>
        <w:rPr>
          <w:rFonts w:asciiTheme="minorEastAsia" w:eastAsiaTheme="minorEastAsia" w:hAnsiTheme="minorEastAsia" w:cstheme="minorEastAsia"/>
          <w:b/>
          <w:sz w:val="28"/>
          <w:szCs w:val="28"/>
        </w:rPr>
      </w:pPr>
      <w:r w:rsidRPr="00072C5D">
        <w:rPr>
          <w:rFonts w:asciiTheme="minorEastAsia" w:eastAsiaTheme="minorEastAsia" w:hAnsiTheme="minorEastAsia" w:cstheme="minorEastAsia" w:hint="eastAsia"/>
          <w:b/>
          <w:sz w:val="28"/>
          <w:szCs w:val="28"/>
        </w:rPr>
        <w:t>请款函</w:t>
      </w: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r w:rsidRPr="00072C5D">
        <w:rPr>
          <w:rFonts w:asciiTheme="minorEastAsia" w:eastAsiaTheme="minorEastAsia" w:hAnsiTheme="minorEastAsia" w:cstheme="minorEastAsia" w:hint="eastAsia"/>
          <w:bCs/>
          <w:szCs w:val="21"/>
        </w:rPr>
        <w:t>中国食品药品检定研究院：</w:t>
      </w: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r w:rsidRPr="00072C5D">
        <w:rPr>
          <w:rFonts w:asciiTheme="minorEastAsia" w:eastAsiaTheme="minorEastAsia" w:hAnsiTheme="minorEastAsia" w:cstheme="minorEastAsia" w:hint="eastAsia"/>
          <w:bCs/>
          <w:szCs w:val="21"/>
        </w:rPr>
        <w:t>我公司与贵单位于</w:t>
      </w:r>
      <w:r w:rsidRPr="00072C5D">
        <w:rPr>
          <w:rFonts w:asciiTheme="minorEastAsia" w:eastAsiaTheme="minorEastAsia" w:hAnsiTheme="minorEastAsia" w:cstheme="minorEastAsia"/>
          <w:bCs/>
          <w:szCs w:val="21"/>
        </w:rPr>
        <w:t xml:space="preserve">     年     </w:t>
      </w:r>
      <w:proofErr w:type="gramStart"/>
      <w:r w:rsidRPr="00072C5D">
        <w:rPr>
          <w:rFonts w:asciiTheme="minorEastAsia" w:eastAsiaTheme="minorEastAsia" w:hAnsiTheme="minorEastAsia" w:cstheme="minorEastAsia" w:hint="eastAsia"/>
          <w:bCs/>
          <w:szCs w:val="21"/>
        </w:rPr>
        <w:t>月签订</w:t>
      </w:r>
      <w:proofErr w:type="gramEnd"/>
      <w:r w:rsidRPr="00072C5D">
        <w:rPr>
          <w:rFonts w:asciiTheme="minorEastAsia" w:eastAsiaTheme="minorEastAsia" w:hAnsiTheme="minorEastAsia" w:cstheme="minorEastAsia" w:hint="eastAsia"/>
          <w:bCs/>
          <w:szCs w:val="21"/>
        </w:rPr>
        <w:t>《</w:t>
      </w:r>
      <w:r w:rsidRPr="00072C5D">
        <w:rPr>
          <w:rFonts w:asciiTheme="minorEastAsia" w:eastAsiaTheme="minorEastAsia" w:hAnsiTheme="minorEastAsia" w:cstheme="minorEastAsia"/>
          <w:bCs/>
          <w:szCs w:val="21"/>
        </w:rPr>
        <w:t>XXX工程》合同，按照第九条</w:t>
      </w:r>
      <w:r w:rsidRPr="00072C5D">
        <w:rPr>
          <w:rFonts w:asciiTheme="minorEastAsia" w:eastAsiaTheme="minorEastAsia" w:hAnsiTheme="minorEastAsia" w:cstheme="minorEastAsia" w:hint="eastAsia"/>
          <w:bCs/>
          <w:szCs w:val="21"/>
        </w:rPr>
        <w:t>“</w:t>
      </w:r>
      <w:r w:rsidRPr="00072C5D">
        <w:rPr>
          <w:rFonts w:asciiTheme="minorEastAsia" w:eastAsiaTheme="minorEastAsia" w:hAnsiTheme="minorEastAsia" w:hint="eastAsia"/>
          <w:bCs/>
        </w:rPr>
        <w:t>工程价款及结算</w:t>
      </w:r>
      <w:r w:rsidRPr="00072C5D">
        <w:rPr>
          <w:rFonts w:asciiTheme="minorEastAsia" w:eastAsiaTheme="minorEastAsia" w:hAnsiTheme="minorEastAsia" w:hint="eastAsia"/>
        </w:rPr>
        <w:t>之</w:t>
      </w:r>
      <w:r w:rsidRPr="00072C5D">
        <w:rPr>
          <w:rFonts w:asciiTheme="minorEastAsia" w:eastAsiaTheme="minorEastAsia" w:hAnsiTheme="minorEastAsia" w:cstheme="minorEastAsia"/>
          <w:bCs/>
          <w:szCs w:val="21"/>
        </w:rPr>
        <w:t>付款进度”</w:t>
      </w:r>
      <w:r w:rsidRPr="00072C5D">
        <w:rPr>
          <w:rFonts w:asciiTheme="minorEastAsia" w:eastAsiaTheme="minorEastAsia" w:hAnsiTheme="minorEastAsia" w:cstheme="minorEastAsia" w:hint="eastAsia"/>
          <w:bCs/>
          <w:szCs w:val="21"/>
        </w:rPr>
        <w:t>约定，现申请支付工程</w:t>
      </w:r>
      <w:r w:rsidRPr="00072C5D">
        <w:rPr>
          <w:rFonts w:asciiTheme="minorEastAsia" w:eastAsiaTheme="minorEastAsia" w:hAnsiTheme="minorEastAsia" w:cstheme="minorEastAsia"/>
          <w:bCs/>
          <w:szCs w:val="21"/>
        </w:rPr>
        <w:t>结算款人民币</w:t>
      </w:r>
      <w:r w:rsidRPr="00072C5D">
        <w:rPr>
          <w:rFonts w:asciiTheme="minorEastAsia" w:eastAsiaTheme="minorEastAsia" w:hAnsiTheme="minorEastAsia" w:cstheme="minorEastAsia"/>
          <w:bCs/>
          <w:szCs w:val="21"/>
          <w:u w:val="single"/>
        </w:rPr>
        <w:t xml:space="preserve">             （大写）</w:t>
      </w:r>
      <w:r w:rsidRPr="00072C5D">
        <w:rPr>
          <w:rFonts w:asciiTheme="minorEastAsia" w:eastAsiaTheme="minorEastAsia" w:hAnsiTheme="minorEastAsia" w:cstheme="minorEastAsia" w:hint="eastAsia"/>
          <w:bCs/>
          <w:szCs w:val="21"/>
        </w:rPr>
        <w:t>。请贵单位汇款至我公司银行账户：</w:t>
      </w: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r w:rsidRPr="00072C5D">
        <w:rPr>
          <w:rFonts w:asciiTheme="minorEastAsia" w:eastAsiaTheme="minorEastAsia" w:hAnsiTheme="minorEastAsia" w:cstheme="minorEastAsia" w:hint="eastAsia"/>
          <w:bCs/>
          <w:szCs w:val="21"/>
        </w:rPr>
        <w:t>开户银行：</w:t>
      </w: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r w:rsidRPr="00072C5D">
        <w:rPr>
          <w:rFonts w:asciiTheme="minorEastAsia" w:eastAsiaTheme="minorEastAsia" w:hAnsiTheme="minorEastAsia" w:cstheme="minorEastAsia" w:hint="eastAsia"/>
          <w:bCs/>
          <w:szCs w:val="21"/>
        </w:rPr>
        <w:t>账号：</w:t>
      </w: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r w:rsidRPr="00072C5D">
        <w:rPr>
          <w:rFonts w:asciiTheme="minorEastAsia" w:eastAsiaTheme="minorEastAsia" w:hAnsiTheme="minorEastAsia" w:cstheme="minorEastAsia"/>
          <w:bCs/>
          <w:szCs w:val="21"/>
        </w:rPr>
        <w:t>……</w:t>
      </w: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r w:rsidRPr="00072C5D">
        <w:rPr>
          <w:rFonts w:asciiTheme="minorEastAsia" w:eastAsiaTheme="minorEastAsia" w:hAnsiTheme="minorEastAsia" w:cstheme="minorEastAsia"/>
          <w:bCs/>
          <w:szCs w:val="21"/>
        </w:rPr>
        <w:t xml:space="preserve">                                </w:t>
      </w:r>
      <w:r w:rsidRPr="00072C5D">
        <w:rPr>
          <w:rFonts w:hint="eastAsia"/>
        </w:rPr>
        <w:t>承包人（公章）</w:t>
      </w:r>
    </w:p>
    <w:p w:rsidR="00072C5D" w:rsidRPr="00072C5D" w:rsidRDefault="00072C5D" w:rsidP="00072C5D">
      <w:pPr>
        <w:spacing w:line="480" w:lineRule="exact"/>
        <w:ind w:firstLineChars="200" w:firstLine="420"/>
        <w:rPr>
          <w:rFonts w:asciiTheme="minorEastAsia" w:eastAsiaTheme="minorEastAsia" w:hAnsiTheme="minorEastAsia" w:cstheme="minorEastAsia"/>
          <w:bCs/>
          <w:szCs w:val="21"/>
        </w:rPr>
      </w:pPr>
      <w:r w:rsidRPr="00072C5D">
        <w:rPr>
          <w:rFonts w:asciiTheme="minorEastAsia" w:eastAsiaTheme="minorEastAsia" w:hAnsiTheme="minorEastAsia" w:cstheme="minorEastAsia"/>
          <w:bCs/>
          <w:szCs w:val="21"/>
        </w:rPr>
        <w:t xml:space="preserve">                                                          年  月   日</w:t>
      </w:r>
    </w:p>
    <w:p w:rsidR="00072C5D" w:rsidRPr="00072C5D" w:rsidRDefault="00072C5D" w:rsidP="00072C5D">
      <w:pPr>
        <w:spacing w:line="480" w:lineRule="exact"/>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leftChars="0" w:left="0" w:firstLineChars="0" w:firstLine="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3148C2" w:rsidRDefault="003148C2" w:rsidP="00072C5D">
      <w:pPr>
        <w:spacing w:line="480" w:lineRule="exact"/>
        <w:rPr>
          <w:rFonts w:asciiTheme="minorEastAsia" w:eastAsiaTheme="minorEastAsia" w:hAnsiTheme="minorEastAsia" w:cstheme="minorEastAsia"/>
          <w:b/>
          <w:bCs/>
          <w:szCs w:val="21"/>
        </w:rPr>
        <w:sectPr w:rsidR="003148C2">
          <w:footerReference w:type="default" r:id="rId17"/>
          <w:pgSz w:w="11906" w:h="16838"/>
          <w:pgMar w:top="1440" w:right="1800" w:bottom="1440" w:left="1800" w:header="851" w:footer="992" w:gutter="0"/>
          <w:cols w:space="425"/>
          <w:docGrid w:type="lines" w:linePitch="312"/>
        </w:sectPr>
      </w:pPr>
    </w:p>
    <w:p w:rsidR="00072C5D" w:rsidRPr="00072C5D" w:rsidRDefault="00072C5D" w:rsidP="00072C5D">
      <w:pPr>
        <w:spacing w:line="480" w:lineRule="exact"/>
        <w:rPr>
          <w:rFonts w:asciiTheme="minorEastAsia" w:eastAsiaTheme="minorEastAsia" w:hAnsiTheme="minorEastAsia" w:cstheme="minorEastAsia"/>
          <w:b/>
          <w:bCs/>
          <w:szCs w:val="21"/>
        </w:rPr>
      </w:pPr>
      <w:r w:rsidRPr="00072C5D">
        <w:rPr>
          <w:rFonts w:asciiTheme="minorEastAsia" w:eastAsiaTheme="minorEastAsia" w:hAnsiTheme="minorEastAsia" w:cstheme="minorEastAsia" w:hint="eastAsia"/>
          <w:b/>
          <w:bCs/>
          <w:szCs w:val="21"/>
        </w:rPr>
        <w:t>合同附件</w:t>
      </w:r>
      <w:r w:rsidRPr="00072C5D">
        <w:rPr>
          <w:rFonts w:asciiTheme="minorEastAsia" w:eastAsiaTheme="minorEastAsia" w:hAnsiTheme="minorEastAsia" w:cstheme="minorEastAsia"/>
          <w:b/>
          <w:bCs/>
          <w:szCs w:val="21"/>
        </w:rPr>
        <w:t>8</w:t>
      </w:r>
    </w:p>
    <w:tbl>
      <w:tblPr>
        <w:tblW w:w="15280" w:type="dxa"/>
        <w:tblInd w:w="-653" w:type="dxa"/>
        <w:tblLook w:val="04A0" w:firstRow="1" w:lastRow="0" w:firstColumn="1" w:lastColumn="0" w:noHBand="0" w:noVBand="1"/>
      </w:tblPr>
      <w:tblGrid>
        <w:gridCol w:w="800"/>
        <w:gridCol w:w="680"/>
        <w:gridCol w:w="1280"/>
        <w:gridCol w:w="2840"/>
        <w:gridCol w:w="680"/>
        <w:gridCol w:w="1040"/>
        <w:gridCol w:w="800"/>
        <w:gridCol w:w="800"/>
        <w:gridCol w:w="920"/>
        <w:gridCol w:w="1160"/>
        <w:gridCol w:w="1040"/>
        <w:gridCol w:w="920"/>
        <w:gridCol w:w="1160"/>
        <w:gridCol w:w="1160"/>
      </w:tblGrid>
      <w:tr w:rsidR="00217BAC" w:rsidRPr="00217BAC" w:rsidTr="003148C2">
        <w:trPr>
          <w:trHeight w:val="500"/>
        </w:trPr>
        <w:tc>
          <w:tcPr>
            <w:tcW w:w="15280" w:type="dxa"/>
            <w:gridSpan w:val="14"/>
            <w:tcBorders>
              <w:top w:val="single" w:sz="4" w:space="0" w:color="auto"/>
              <w:left w:val="single" w:sz="4" w:space="0" w:color="auto"/>
              <w:bottom w:val="nil"/>
              <w:right w:val="single" w:sz="4" w:space="0" w:color="auto"/>
            </w:tcBorders>
            <w:shd w:val="clear" w:color="auto" w:fill="auto"/>
            <w:noWrap/>
            <w:vAlign w:val="center"/>
            <w:hideMark/>
          </w:tcPr>
          <w:p w:rsidR="00217BAC" w:rsidRPr="00217BAC" w:rsidRDefault="00217BAC" w:rsidP="00217BAC">
            <w:pPr>
              <w:widowControl/>
              <w:jc w:val="center"/>
              <w:rPr>
                <w:rFonts w:ascii="等线" w:eastAsia="等线" w:hAnsi="宋体" w:cs="宋体"/>
                <w:color w:val="000000"/>
                <w:kern w:val="0"/>
                <w:sz w:val="32"/>
                <w:szCs w:val="32"/>
              </w:rPr>
            </w:pPr>
            <w:r w:rsidRPr="00217BAC">
              <w:rPr>
                <w:rFonts w:ascii="等线" w:eastAsia="等线" w:hAnsi="宋体" w:cs="宋体" w:hint="eastAsia"/>
                <w:color w:val="000000"/>
                <w:kern w:val="0"/>
                <w:sz w:val="32"/>
                <w:szCs w:val="32"/>
              </w:rPr>
              <w:t>现 场 签 证 单</w:t>
            </w:r>
          </w:p>
        </w:tc>
      </w:tr>
      <w:tr w:rsidR="00217BAC" w:rsidRPr="00217BAC" w:rsidTr="003148C2">
        <w:trPr>
          <w:trHeight w:val="412"/>
        </w:trPr>
        <w:tc>
          <w:tcPr>
            <w:tcW w:w="148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项目名称</w:t>
            </w:r>
          </w:p>
        </w:tc>
        <w:tc>
          <w:tcPr>
            <w:tcW w:w="5840" w:type="dxa"/>
            <w:gridSpan w:val="4"/>
            <w:tcBorders>
              <w:top w:val="single" w:sz="8" w:space="0" w:color="auto"/>
              <w:left w:val="nil"/>
              <w:bottom w:val="single" w:sz="4" w:space="0" w:color="auto"/>
              <w:right w:val="single" w:sz="4" w:space="0" w:color="000000"/>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5640" w:type="dxa"/>
            <w:gridSpan w:val="6"/>
            <w:tcBorders>
              <w:top w:val="single" w:sz="8" w:space="0" w:color="auto"/>
              <w:left w:val="nil"/>
              <w:bottom w:val="single" w:sz="4" w:space="0" w:color="auto"/>
              <w:right w:val="single" w:sz="4" w:space="0" w:color="000000"/>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签证单号</w:t>
            </w:r>
          </w:p>
        </w:tc>
        <w:tc>
          <w:tcPr>
            <w:tcW w:w="2320" w:type="dxa"/>
            <w:gridSpan w:val="2"/>
            <w:tcBorders>
              <w:top w:val="single" w:sz="8" w:space="0" w:color="auto"/>
              <w:left w:val="nil"/>
              <w:bottom w:val="single" w:sz="4" w:space="0" w:color="auto"/>
              <w:right w:val="single" w:sz="8" w:space="0" w:color="000000"/>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r>
      <w:tr w:rsidR="00217BAC" w:rsidRPr="00217BAC" w:rsidTr="003148C2">
        <w:trPr>
          <w:trHeight w:val="414"/>
        </w:trPr>
        <w:tc>
          <w:tcPr>
            <w:tcW w:w="14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完成时间</w:t>
            </w:r>
          </w:p>
        </w:tc>
        <w:tc>
          <w:tcPr>
            <w:tcW w:w="5840" w:type="dxa"/>
            <w:gridSpan w:val="4"/>
            <w:tcBorders>
              <w:top w:val="single" w:sz="4" w:space="0" w:color="auto"/>
              <w:left w:val="nil"/>
              <w:bottom w:val="single" w:sz="4" w:space="0" w:color="auto"/>
              <w:right w:val="single" w:sz="4" w:space="0" w:color="000000"/>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5640" w:type="dxa"/>
            <w:gridSpan w:val="6"/>
            <w:tcBorders>
              <w:top w:val="single" w:sz="4" w:space="0" w:color="auto"/>
              <w:left w:val="nil"/>
              <w:bottom w:val="single" w:sz="4" w:space="0" w:color="auto"/>
              <w:right w:val="single" w:sz="4" w:space="0" w:color="000000"/>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现场签证时间</w:t>
            </w:r>
          </w:p>
        </w:tc>
        <w:tc>
          <w:tcPr>
            <w:tcW w:w="2320" w:type="dxa"/>
            <w:gridSpan w:val="2"/>
            <w:tcBorders>
              <w:top w:val="single" w:sz="4" w:space="0" w:color="auto"/>
              <w:left w:val="nil"/>
              <w:bottom w:val="single" w:sz="4" w:space="0" w:color="auto"/>
              <w:right w:val="single" w:sz="8" w:space="0" w:color="000000"/>
            </w:tcBorders>
            <w:shd w:val="clear" w:color="auto" w:fill="auto"/>
            <w:vAlign w:val="center"/>
            <w:hideMark/>
          </w:tcPr>
          <w:p w:rsidR="00217BAC" w:rsidRPr="00217BAC" w:rsidRDefault="00217BAC" w:rsidP="00217BAC">
            <w:pPr>
              <w:widowControl/>
              <w:rPr>
                <w:rFonts w:ascii="宋体" w:hAnsi="宋体" w:cs="宋体"/>
                <w:color w:val="000000"/>
                <w:kern w:val="0"/>
                <w:szCs w:val="21"/>
              </w:rPr>
            </w:pPr>
            <w:r w:rsidRPr="00217BAC">
              <w:rPr>
                <w:rFonts w:ascii="宋体" w:hAnsi="宋体" w:cs="宋体" w:hint="eastAsia"/>
                <w:color w:val="000000"/>
                <w:kern w:val="0"/>
                <w:szCs w:val="21"/>
              </w:rPr>
              <w:t xml:space="preserve">　</w:t>
            </w:r>
          </w:p>
        </w:tc>
      </w:tr>
      <w:tr w:rsidR="00217BAC" w:rsidRPr="00217BAC" w:rsidTr="003148C2">
        <w:trPr>
          <w:trHeight w:val="420"/>
        </w:trPr>
        <w:tc>
          <w:tcPr>
            <w:tcW w:w="1480" w:type="dxa"/>
            <w:gridSpan w:val="2"/>
            <w:tcBorders>
              <w:top w:val="single" w:sz="4" w:space="0" w:color="auto"/>
              <w:left w:val="single" w:sz="8" w:space="0" w:color="auto"/>
              <w:bottom w:val="nil"/>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签证原因</w:t>
            </w:r>
          </w:p>
        </w:tc>
        <w:tc>
          <w:tcPr>
            <w:tcW w:w="13800" w:type="dxa"/>
            <w:gridSpan w:val="12"/>
            <w:tcBorders>
              <w:top w:val="single" w:sz="4" w:space="0" w:color="auto"/>
              <w:left w:val="nil"/>
              <w:bottom w:val="nil"/>
              <w:right w:val="single" w:sz="8" w:space="0" w:color="000000"/>
            </w:tcBorders>
            <w:shd w:val="clear" w:color="auto" w:fill="auto"/>
            <w:vAlign w:val="center"/>
            <w:hideMark/>
          </w:tcPr>
          <w:p w:rsidR="00217BAC" w:rsidRPr="00217BAC" w:rsidRDefault="00217BAC" w:rsidP="00217BAC">
            <w:pPr>
              <w:widowControl/>
              <w:rPr>
                <w:rFonts w:ascii="Wingdings" w:eastAsia="等线" w:hAnsi="Wingdings" w:cs="宋体"/>
                <w:color w:val="000000"/>
                <w:kern w:val="0"/>
                <w:szCs w:val="21"/>
              </w:rPr>
            </w:pPr>
            <w:r w:rsidRPr="00217BAC">
              <w:rPr>
                <w:rFonts w:ascii="Wingdings" w:eastAsia="等线" w:hAnsi="Wingdings" w:cs="宋体"/>
                <w:color w:val="000000"/>
                <w:kern w:val="0"/>
                <w:szCs w:val="21"/>
              </w:rPr>
              <w:t></w:t>
            </w:r>
            <w:r w:rsidRPr="00217BAC">
              <w:rPr>
                <w:rFonts w:ascii="宋体" w:hAnsi="宋体" w:cs="宋体" w:hint="eastAsia"/>
                <w:color w:val="000000"/>
                <w:kern w:val="0"/>
                <w:szCs w:val="21"/>
              </w:rPr>
              <w:t xml:space="preserve">设计质量    </w:t>
            </w:r>
            <w:r w:rsidRPr="00217BAC">
              <w:rPr>
                <w:rFonts w:ascii="Wingdings" w:eastAsia="等线" w:hAnsi="Wingdings" w:cs="宋体"/>
                <w:color w:val="000000"/>
                <w:kern w:val="0"/>
                <w:szCs w:val="21"/>
              </w:rPr>
              <w:t></w:t>
            </w:r>
            <w:r w:rsidRPr="00217BAC">
              <w:rPr>
                <w:rFonts w:ascii="宋体" w:hAnsi="宋体" w:cs="宋体" w:hint="eastAsia"/>
                <w:color w:val="000000"/>
                <w:kern w:val="0"/>
                <w:szCs w:val="21"/>
              </w:rPr>
              <w:t xml:space="preserve">现场管理     </w:t>
            </w:r>
            <w:r w:rsidRPr="00217BAC">
              <w:rPr>
                <w:rFonts w:ascii="Wingdings" w:eastAsia="等线" w:hAnsi="Wingdings" w:cs="宋体"/>
                <w:color w:val="000000"/>
                <w:kern w:val="0"/>
                <w:szCs w:val="21"/>
              </w:rPr>
              <w:t></w:t>
            </w:r>
            <w:r w:rsidRPr="00217BAC">
              <w:rPr>
                <w:rFonts w:ascii="宋体" w:hAnsi="宋体" w:cs="宋体" w:hint="eastAsia"/>
                <w:color w:val="000000"/>
                <w:kern w:val="0"/>
                <w:szCs w:val="21"/>
              </w:rPr>
              <w:t>工程变更     □其它</w:t>
            </w:r>
          </w:p>
        </w:tc>
      </w:tr>
      <w:tr w:rsidR="00217BAC" w:rsidRPr="00217BAC" w:rsidTr="003148C2">
        <w:trPr>
          <w:trHeight w:val="387"/>
        </w:trPr>
        <w:tc>
          <w:tcPr>
            <w:tcW w:w="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变</w:t>
            </w:r>
            <w:r w:rsidRPr="00217BAC">
              <w:rPr>
                <w:rFonts w:ascii="宋体" w:hAnsi="宋体" w:cs="宋体" w:hint="eastAsia"/>
                <w:color w:val="000000"/>
                <w:kern w:val="0"/>
                <w:szCs w:val="21"/>
              </w:rPr>
              <w:br/>
            </w:r>
            <w:r w:rsidRPr="00217BAC">
              <w:rPr>
                <w:rFonts w:ascii="宋体" w:hAnsi="宋体" w:cs="宋体" w:hint="eastAsia"/>
                <w:color w:val="000000"/>
                <w:kern w:val="0"/>
                <w:szCs w:val="21"/>
              </w:rPr>
              <w:br/>
              <w:t>更</w:t>
            </w:r>
            <w:r w:rsidRPr="00217BAC">
              <w:rPr>
                <w:rFonts w:ascii="宋体" w:hAnsi="宋体" w:cs="宋体" w:hint="eastAsia"/>
                <w:color w:val="000000"/>
                <w:kern w:val="0"/>
                <w:szCs w:val="21"/>
              </w:rPr>
              <w:br/>
            </w:r>
            <w:r w:rsidRPr="00217BAC">
              <w:rPr>
                <w:rFonts w:ascii="宋体" w:hAnsi="宋体" w:cs="宋体" w:hint="eastAsia"/>
                <w:color w:val="000000"/>
                <w:kern w:val="0"/>
                <w:szCs w:val="21"/>
              </w:rPr>
              <w:br/>
              <w:t>内</w:t>
            </w:r>
            <w:r w:rsidRPr="00217BAC">
              <w:rPr>
                <w:rFonts w:ascii="宋体" w:hAnsi="宋体" w:cs="宋体" w:hint="eastAsia"/>
                <w:color w:val="000000"/>
                <w:kern w:val="0"/>
                <w:szCs w:val="21"/>
              </w:rPr>
              <w:br/>
            </w:r>
            <w:r w:rsidRPr="00217BAC">
              <w:rPr>
                <w:rFonts w:ascii="宋体" w:hAnsi="宋体" w:cs="宋体" w:hint="eastAsia"/>
                <w:color w:val="000000"/>
                <w:kern w:val="0"/>
                <w:szCs w:val="21"/>
              </w:rPr>
              <w:br/>
              <w:t>容</w:t>
            </w:r>
          </w:p>
        </w:tc>
        <w:tc>
          <w:tcPr>
            <w:tcW w:w="14480" w:type="dxa"/>
            <w:gridSpan w:val="13"/>
            <w:tcBorders>
              <w:top w:val="single" w:sz="8" w:space="0" w:color="auto"/>
              <w:left w:val="nil"/>
              <w:bottom w:val="single" w:sz="4" w:space="0" w:color="auto"/>
              <w:right w:val="single" w:sz="8" w:space="0" w:color="000000"/>
            </w:tcBorders>
            <w:shd w:val="clear" w:color="auto" w:fill="auto"/>
            <w:vAlign w:val="center"/>
            <w:hideMark/>
          </w:tcPr>
          <w:p w:rsidR="00217BAC" w:rsidRPr="00217BAC" w:rsidRDefault="00217BAC" w:rsidP="00217BAC">
            <w:pPr>
              <w:widowControl/>
              <w:rPr>
                <w:rFonts w:ascii="宋体" w:hAnsi="宋体" w:cs="宋体"/>
                <w:color w:val="000000"/>
                <w:kern w:val="0"/>
                <w:szCs w:val="21"/>
              </w:rPr>
            </w:pPr>
            <w:r w:rsidRPr="00217BAC">
              <w:rPr>
                <w:rFonts w:ascii="宋体" w:hAnsi="宋体" w:cs="宋体" w:hint="eastAsia"/>
                <w:color w:val="000000"/>
                <w:kern w:val="0"/>
                <w:szCs w:val="21"/>
              </w:rPr>
              <w:t>（签证内容及完成情况，详见工程变更与清单补充报价）</w:t>
            </w:r>
          </w:p>
        </w:tc>
      </w:tr>
      <w:tr w:rsidR="00217BAC" w:rsidRPr="00217BAC" w:rsidTr="003148C2">
        <w:trPr>
          <w:trHeight w:val="243"/>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217BAC" w:rsidRPr="00217BAC" w:rsidRDefault="00217BAC" w:rsidP="00217BAC">
            <w:pPr>
              <w:widowControl/>
              <w:jc w:val="left"/>
              <w:rPr>
                <w:rFonts w:ascii="宋体" w:hAnsi="宋体" w:cs="宋体"/>
                <w:color w:val="000000"/>
                <w:kern w:val="0"/>
                <w:szCs w:val="21"/>
              </w:rPr>
            </w:pPr>
          </w:p>
        </w:tc>
        <w:tc>
          <w:tcPr>
            <w:tcW w:w="680" w:type="dxa"/>
            <w:vMerge w:val="restart"/>
            <w:tcBorders>
              <w:top w:val="nil"/>
              <w:left w:val="single" w:sz="8" w:space="0" w:color="auto"/>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序号</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签证内容</w:t>
            </w:r>
          </w:p>
        </w:tc>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项目特征</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单位</w:t>
            </w:r>
          </w:p>
        </w:tc>
        <w:tc>
          <w:tcPr>
            <w:tcW w:w="1040" w:type="dxa"/>
            <w:vMerge w:val="restart"/>
            <w:tcBorders>
              <w:top w:val="nil"/>
              <w:left w:val="single" w:sz="4" w:space="0" w:color="auto"/>
              <w:bottom w:val="single" w:sz="4" w:space="0" w:color="000000"/>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实施部位</w:t>
            </w:r>
          </w:p>
        </w:tc>
        <w:tc>
          <w:tcPr>
            <w:tcW w:w="3680" w:type="dxa"/>
            <w:gridSpan w:val="4"/>
            <w:tcBorders>
              <w:top w:val="nil"/>
              <w:left w:val="nil"/>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承包人</w:t>
            </w:r>
          </w:p>
        </w:tc>
        <w:tc>
          <w:tcPr>
            <w:tcW w:w="1040" w:type="dxa"/>
            <w:tcBorders>
              <w:top w:val="nil"/>
              <w:left w:val="single" w:sz="8" w:space="0" w:color="auto"/>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 w:val="22"/>
                <w:szCs w:val="22"/>
              </w:rPr>
            </w:pPr>
            <w:r w:rsidRPr="00217BAC">
              <w:rPr>
                <w:rFonts w:ascii="宋体" w:hAnsi="宋体" w:cs="宋体" w:hint="eastAsia"/>
                <w:color w:val="000000"/>
                <w:kern w:val="0"/>
                <w:sz w:val="22"/>
                <w:szCs w:val="22"/>
              </w:rPr>
              <w:t>发包人</w:t>
            </w:r>
          </w:p>
        </w:tc>
        <w:tc>
          <w:tcPr>
            <w:tcW w:w="2080" w:type="dxa"/>
            <w:gridSpan w:val="2"/>
            <w:tcBorders>
              <w:top w:val="nil"/>
              <w:left w:val="nil"/>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造价咨询</w:t>
            </w:r>
          </w:p>
        </w:tc>
        <w:tc>
          <w:tcPr>
            <w:tcW w:w="1160" w:type="dxa"/>
            <w:tcBorders>
              <w:top w:val="nil"/>
              <w:left w:val="single" w:sz="8" w:space="0" w:color="auto"/>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发包人</w:t>
            </w:r>
          </w:p>
        </w:tc>
      </w:tr>
      <w:tr w:rsidR="00217BAC" w:rsidRPr="00217BAC" w:rsidTr="003148C2">
        <w:trPr>
          <w:trHeight w:val="539"/>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217BAC" w:rsidRPr="00217BAC" w:rsidRDefault="00217BAC" w:rsidP="00217BAC">
            <w:pPr>
              <w:widowControl/>
              <w:jc w:val="left"/>
              <w:rPr>
                <w:rFonts w:ascii="宋体" w:hAnsi="宋体" w:cs="宋体"/>
                <w:color w:val="000000"/>
                <w:kern w:val="0"/>
                <w:szCs w:val="21"/>
              </w:rPr>
            </w:pPr>
          </w:p>
        </w:tc>
        <w:tc>
          <w:tcPr>
            <w:tcW w:w="680" w:type="dxa"/>
            <w:vMerge/>
            <w:tcBorders>
              <w:top w:val="nil"/>
              <w:left w:val="single" w:sz="8" w:space="0" w:color="auto"/>
              <w:bottom w:val="single" w:sz="4" w:space="0" w:color="auto"/>
              <w:right w:val="single" w:sz="4" w:space="0" w:color="auto"/>
            </w:tcBorders>
            <w:vAlign w:val="center"/>
            <w:hideMark/>
          </w:tcPr>
          <w:p w:rsidR="00217BAC" w:rsidRPr="00217BAC" w:rsidRDefault="00217BAC" w:rsidP="00217BAC">
            <w:pPr>
              <w:widowControl/>
              <w:jc w:val="left"/>
              <w:rPr>
                <w:rFonts w:ascii="宋体" w:hAnsi="宋体" w:cs="宋体"/>
                <w:color w:val="000000"/>
                <w:kern w:val="0"/>
                <w:szCs w:val="21"/>
              </w:rPr>
            </w:pPr>
          </w:p>
        </w:tc>
        <w:tc>
          <w:tcPr>
            <w:tcW w:w="1280" w:type="dxa"/>
            <w:vMerge/>
            <w:tcBorders>
              <w:top w:val="nil"/>
              <w:left w:val="single" w:sz="4" w:space="0" w:color="auto"/>
              <w:bottom w:val="single" w:sz="4" w:space="0" w:color="auto"/>
              <w:right w:val="single" w:sz="4" w:space="0" w:color="auto"/>
            </w:tcBorders>
            <w:vAlign w:val="center"/>
            <w:hideMark/>
          </w:tcPr>
          <w:p w:rsidR="00217BAC" w:rsidRPr="00217BAC" w:rsidRDefault="00217BAC" w:rsidP="00217BAC">
            <w:pPr>
              <w:widowControl/>
              <w:jc w:val="left"/>
              <w:rPr>
                <w:rFonts w:ascii="宋体" w:hAnsi="宋体" w:cs="宋体"/>
                <w:color w:val="000000"/>
                <w:kern w:val="0"/>
                <w:szCs w:val="21"/>
              </w:rPr>
            </w:pPr>
          </w:p>
        </w:tc>
        <w:tc>
          <w:tcPr>
            <w:tcW w:w="2840" w:type="dxa"/>
            <w:vMerge/>
            <w:tcBorders>
              <w:top w:val="nil"/>
              <w:left w:val="single" w:sz="4" w:space="0" w:color="auto"/>
              <w:bottom w:val="single" w:sz="4" w:space="0" w:color="auto"/>
              <w:right w:val="single" w:sz="4" w:space="0" w:color="auto"/>
            </w:tcBorders>
            <w:vAlign w:val="center"/>
            <w:hideMark/>
          </w:tcPr>
          <w:p w:rsidR="00217BAC" w:rsidRPr="00217BAC" w:rsidRDefault="00217BAC" w:rsidP="00217BAC">
            <w:pPr>
              <w:widowControl/>
              <w:jc w:val="left"/>
              <w:rPr>
                <w:rFonts w:ascii="宋体" w:hAnsi="宋体" w:cs="宋体"/>
                <w:color w:val="000000"/>
                <w:kern w:val="0"/>
                <w:szCs w:val="21"/>
              </w:rPr>
            </w:pPr>
          </w:p>
        </w:tc>
        <w:tc>
          <w:tcPr>
            <w:tcW w:w="680" w:type="dxa"/>
            <w:vMerge/>
            <w:tcBorders>
              <w:top w:val="nil"/>
              <w:left w:val="single" w:sz="4" w:space="0" w:color="auto"/>
              <w:bottom w:val="single" w:sz="4" w:space="0" w:color="auto"/>
              <w:right w:val="single" w:sz="4" w:space="0" w:color="auto"/>
            </w:tcBorders>
            <w:vAlign w:val="center"/>
            <w:hideMark/>
          </w:tcPr>
          <w:p w:rsidR="00217BAC" w:rsidRPr="00217BAC" w:rsidRDefault="00217BAC" w:rsidP="00217BAC">
            <w:pPr>
              <w:widowControl/>
              <w:jc w:val="left"/>
              <w:rPr>
                <w:rFonts w:ascii="宋体" w:hAnsi="宋体" w:cs="宋体"/>
                <w:color w:val="000000"/>
                <w:kern w:val="0"/>
                <w:szCs w:val="21"/>
              </w:rPr>
            </w:pPr>
          </w:p>
        </w:tc>
        <w:tc>
          <w:tcPr>
            <w:tcW w:w="1040" w:type="dxa"/>
            <w:vMerge/>
            <w:tcBorders>
              <w:top w:val="nil"/>
              <w:left w:val="single" w:sz="4" w:space="0" w:color="auto"/>
              <w:bottom w:val="single" w:sz="4" w:space="0" w:color="000000"/>
              <w:right w:val="single" w:sz="8" w:space="0" w:color="auto"/>
            </w:tcBorders>
            <w:vAlign w:val="center"/>
            <w:hideMark/>
          </w:tcPr>
          <w:p w:rsidR="00217BAC" w:rsidRPr="00217BAC" w:rsidRDefault="00217BAC" w:rsidP="00217BAC">
            <w:pPr>
              <w:widowControl/>
              <w:jc w:val="left"/>
              <w:rPr>
                <w:rFonts w:ascii="宋体" w:hAnsi="宋体" w:cs="宋体"/>
                <w:color w:val="000000"/>
                <w:kern w:val="0"/>
                <w:szCs w:val="21"/>
              </w:rPr>
            </w:pPr>
          </w:p>
        </w:tc>
        <w:tc>
          <w:tcPr>
            <w:tcW w:w="80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清单工程量</w:t>
            </w:r>
          </w:p>
        </w:tc>
        <w:tc>
          <w:tcPr>
            <w:tcW w:w="80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增减工程量</w:t>
            </w:r>
          </w:p>
        </w:tc>
        <w:tc>
          <w:tcPr>
            <w:tcW w:w="92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综合单价</w:t>
            </w:r>
          </w:p>
        </w:tc>
        <w:tc>
          <w:tcPr>
            <w:tcW w:w="1160" w:type="dxa"/>
            <w:tcBorders>
              <w:top w:val="nil"/>
              <w:left w:val="nil"/>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增减合价</w:t>
            </w:r>
          </w:p>
        </w:tc>
        <w:tc>
          <w:tcPr>
            <w:tcW w:w="1040" w:type="dxa"/>
            <w:tcBorders>
              <w:top w:val="nil"/>
              <w:left w:val="single" w:sz="8" w:space="0" w:color="auto"/>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确定增减工程量</w:t>
            </w:r>
          </w:p>
        </w:tc>
        <w:tc>
          <w:tcPr>
            <w:tcW w:w="92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审核单价</w:t>
            </w:r>
          </w:p>
        </w:tc>
        <w:tc>
          <w:tcPr>
            <w:tcW w:w="1160" w:type="dxa"/>
            <w:tcBorders>
              <w:top w:val="nil"/>
              <w:left w:val="nil"/>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审核增减   合价</w:t>
            </w:r>
          </w:p>
        </w:tc>
        <w:tc>
          <w:tcPr>
            <w:tcW w:w="1160" w:type="dxa"/>
            <w:tcBorders>
              <w:top w:val="nil"/>
              <w:left w:val="single" w:sz="8" w:space="0" w:color="auto"/>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确定增减   金额</w:t>
            </w:r>
          </w:p>
        </w:tc>
      </w:tr>
      <w:tr w:rsidR="00217BAC" w:rsidRPr="00217BAC" w:rsidTr="003148C2">
        <w:trPr>
          <w:trHeight w:val="231"/>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217BAC" w:rsidRPr="00217BAC" w:rsidRDefault="00217BAC" w:rsidP="00217BAC">
            <w:pPr>
              <w:widowControl/>
              <w:jc w:val="left"/>
              <w:rPr>
                <w:rFonts w:ascii="宋体" w:hAnsi="宋体" w:cs="宋体"/>
                <w:color w:val="000000"/>
                <w:kern w:val="0"/>
                <w:szCs w:val="21"/>
              </w:rPr>
            </w:pPr>
          </w:p>
        </w:tc>
        <w:tc>
          <w:tcPr>
            <w:tcW w:w="68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1</w:t>
            </w:r>
          </w:p>
        </w:tc>
        <w:tc>
          <w:tcPr>
            <w:tcW w:w="128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284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rPr>
                <w:rFonts w:ascii="宋体" w:hAnsi="宋体" w:cs="宋体"/>
                <w:kern w:val="0"/>
                <w:sz w:val="20"/>
                <w:szCs w:val="20"/>
              </w:rPr>
            </w:pPr>
            <w:r w:rsidRPr="00217BAC">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040" w:type="dxa"/>
            <w:tcBorders>
              <w:top w:val="nil"/>
              <w:left w:val="nil"/>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920" w:type="dxa"/>
            <w:tcBorders>
              <w:top w:val="nil"/>
              <w:left w:val="nil"/>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single" w:sz="4" w:space="0" w:color="auto"/>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040" w:type="dxa"/>
            <w:tcBorders>
              <w:top w:val="nil"/>
              <w:left w:val="single" w:sz="8" w:space="0" w:color="auto"/>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nil"/>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single" w:sz="8" w:space="0" w:color="auto"/>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r>
      <w:tr w:rsidR="00217BAC" w:rsidRPr="00217BAC" w:rsidTr="003148C2">
        <w:trPr>
          <w:trHeight w:val="295"/>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217BAC" w:rsidRPr="00217BAC" w:rsidRDefault="00217BAC" w:rsidP="00217BAC">
            <w:pPr>
              <w:widowControl/>
              <w:jc w:val="left"/>
              <w:rPr>
                <w:rFonts w:ascii="宋体" w:hAnsi="宋体" w:cs="宋体"/>
                <w:color w:val="000000"/>
                <w:kern w:val="0"/>
                <w:szCs w:val="21"/>
              </w:rPr>
            </w:pPr>
          </w:p>
        </w:tc>
        <w:tc>
          <w:tcPr>
            <w:tcW w:w="68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2</w:t>
            </w:r>
          </w:p>
        </w:tc>
        <w:tc>
          <w:tcPr>
            <w:tcW w:w="128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284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rPr>
                <w:rFonts w:ascii="宋体" w:hAnsi="宋体" w:cs="宋体"/>
                <w:kern w:val="0"/>
                <w:sz w:val="20"/>
                <w:szCs w:val="20"/>
              </w:rPr>
            </w:pPr>
            <w:r w:rsidRPr="00217BAC">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040" w:type="dxa"/>
            <w:tcBorders>
              <w:top w:val="nil"/>
              <w:left w:val="nil"/>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920" w:type="dxa"/>
            <w:tcBorders>
              <w:top w:val="nil"/>
              <w:left w:val="nil"/>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single" w:sz="4" w:space="0" w:color="auto"/>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040" w:type="dxa"/>
            <w:tcBorders>
              <w:top w:val="nil"/>
              <w:left w:val="single" w:sz="8" w:space="0" w:color="auto"/>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nil"/>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single" w:sz="8" w:space="0" w:color="auto"/>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r>
      <w:tr w:rsidR="00217BAC" w:rsidRPr="00217BAC" w:rsidTr="003148C2">
        <w:trPr>
          <w:trHeight w:val="302"/>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217BAC" w:rsidRPr="00217BAC" w:rsidRDefault="00217BAC" w:rsidP="00217BAC">
            <w:pPr>
              <w:widowControl/>
              <w:jc w:val="left"/>
              <w:rPr>
                <w:rFonts w:ascii="宋体" w:hAnsi="宋体" w:cs="宋体"/>
                <w:color w:val="000000"/>
                <w:kern w:val="0"/>
                <w:szCs w:val="21"/>
              </w:rPr>
            </w:pPr>
          </w:p>
        </w:tc>
        <w:tc>
          <w:tcPr>
            <w:tcW w:w="68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3</w:t>
            </w:r>
          </w:p>
        </w:tc>
        <w:tc>
          <w:tcPr>
            <w:tcW w:w="128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284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rPr>
                <w:rFonts w:ascii="宋体" w:hAnsi="宋体" w:cs="宋体"/>
                <w:kern w:val="0"/>
                <w:sz w:val="20"/>
                <w:szCs w:val="20"/>
              </w:rPr>
            </w:pPr>
            <w:r w:rsidRPr="00217BAC">
              <w:rPr>
                <w:rFonts w:ascii="宋体" w:hAnsi="宋体" w:cs="宋体" w:hint="eastAsia"/>
                <w:kern w:val="0"/>
                <w:sz w:val="20"/>
                <w:szCs w:val="20"/>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040" w:type="dxa"/>
            <w:tcBorders>
              <w:top w:val="nil"/>
              <w:left w:val="nil"/>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920" w:type="dxa"/>
            <w:tcBorders>
              <w:top w:val="nil"/>
              <w:left w:val="nil"/>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single" w:sz="4" w:space="0" w:color="auto"/>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040" w:type="dxa"/>
            <w:tcBorders>
              <w:top w:val="nil"/>
              <w:left w:val="single" w:sz="8" w:space="0" w:color="auto"/>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nil"/>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single" w:sz="8" w:space="0" w:color="auto"/>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r>
      <w:tr w:rsidR="00217BAC" w:rsidRPr="00217BAC" w:rsidTr="003148C2">
        <w:trPr>
          <w:trHeight w:val="293"/>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217BAC" w:rsidRPr="00217BAC" w:rsidRDefault="00217BAC" w:rsidP="00217BAC">
            <w:pPr>
              <w:widowControl/>
              <w:jc w:val="left"/>
              <w:rPr>
                <w:rFonts w:ascii="宋体" w:hAnsi="宋体" w:cs="宋体"/>
                <w:color w:val="000000"/>
                <w:kern w:val="0"/>
                <w:szCs w:val="21"/>
              </w:rPr>
            </w:pPr>
          </w:p>
        </w:tc>
        <w:tc>
          <w:tcPr>
            <w:tcW w:w="68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28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rPr>
                <w:rFonts w:ascii="宋体" w:hAnsi="宋体" w:cs="宋体"/>
                <w:color w:val="000000"/>
                <w:kern w:val="0"/>
                <w:szCs w:val="21"/>
              </w:rPr>
            </w:pPr>
            <w:r w:rsidRPr="00217BAC">
              <w:rPr>
                <w:rFonts w:ascii="宋体" w:hAnsi="宋体" w:cs="宋体" w:hint="eastAsia"/>
                <w:color w:val="000000"/>
                <w:kern w:val="0"/>
                <w:szCs w:val="21"/>
              </w:rPr>
              <w:t>税费等</w:t>
            </w:r>
          </w:p>
        </w:tc>
        <w:tc>
          <w:tcPr>
            <w:tcW w:w="284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040" w:type="dxa"/>
            <w:tcBorders>
              <w:top w:val="nil"/>
              <w:left w:val="nil"/>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920" w:type="dxa"/>
            <w:tcBorders>
              <w:top w:val="nil"/>
              <w:left w:val="nil"/>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single" w:sz="4" w:space="0" w:color="auto"/>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040" w:type="dxa"/>
            <w:tcBorders>
              <w:top w:val="nil"/>
              <w:left w:val="single" w:sz="8" w:space="0" w:color="auto"/>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nil"/>
              <w:bottom w:val="single" w:sz="4"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single" w:sz="8" w:space="0" w:color="auto"/>
              <w:bottom w:val="single" w:sz="4"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r>
      <w:tr w:rsidR="00217BAC" w:rsidRPr="00217BAC" w:rsidTr="003148C2">
        <w:trPr>
          <w:trHeight w:val="158"/>
        </w:trPr>
        <w:tc>
          <w:tcPr>
            <w:tcW w:w="800" w:type="dxa"/>
            <w:vMerge/>
            <w:tcBorders>
              <w:top w:val="single" w:sz="8" w:space="0" w:color="auto"/>
              <w:left w:val="single" w:sz="8" w:space="0" w:color="auto"/>
              <w:bottom w:val="single" w:sz="8" w:space="0" w:color="000000"/>
              <w:right w:val="single" w:sz="8" w:space="0" w:color="auto"/>
            </w:tcBorders>
            <w:vAlign w:val="center"/>
            <w:hideMark/>
          </w:tcPr>
          <w:p w:rsidR="00217BAC" w:rsidRPr="00217BAC" w:rsidRDefault="00217BAC" w:rsidP="00217BAC">
            <w:pPr>
              <w:widowControl/>
              <w:jc w:val="left"/>
              <w:rPr>
                <w:rFonts w:ascii="宋体" w:hAnsi="宋体" w:cs="宋体"/>
                <w:color w:val="000000"/>
                <w:kern w:val="0"/>
                <w:szCs w:val="21"/>
              </w:rPr>
            </w:pPr>
          </w:p>
        </w:tc>
        <w:tc>
          <w:tcPr>
            <w:tcW w:w="680" w:type="dxa"/>
            <w:tcBorders>
              <w:top w:val="nil"/>
              <w:left w:val="nil"/>
              <w:bottom w:val="single" w:sz="8"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280" w:type="dxa"/>
            <w:tcBorders>
              <w:top w:val="nil"/>
              <w:left w:val="nil"/>
              <w:bottom w:val="single" w:sz="8" w:space="0" w:color="auto"/>
              <w:right w:val="single" w:sz="4" w:space="0" w:color="auto"/>
            </w:tcBorders>
            <w:shd w:val="clear" w:color="auto" w:fill="auto"/>
            <w:vAlign w:val="center"/>
            <w:hideMark/>
          </w:tcPr>
          <w:p w:rsidR="00217BAC" w:rsidRPr="00217BAC" w:rsidRDefault="00217BAC" w:rsidP="00217BAC">
            <w:pPr>
              <w:widowControl/>
              <w:rPr>
                <w:rFonts w:ascii="宋体" w:hAnsi="宋体" w:cs="宋体"/>
                <w:color w:val="000000"/>
                <w:kern w:val="0"/>
                <w:szCs w:val="21"/>
              </w:rPr>
            </w:pPr>
            <w:r w:rsidRPr="00217BAC">
              <w:rPr>
                <w:rFonts w:ascii="宋体" w:hAnsi="宋体" w:cs="宋体" w:hint="eastAsia"/>
                <w:color w:val="000000"/>
                <w:kern w:val="0"/>
                <w:szCs w:val="21"/>
              </w:rPr>
              <w:t>小计</w:t>
            </w:r>
          </w:p>
        </w:tc>
        <w:tc>
          <w:tcPr>
            <w:tcW w:w="2840" w:type="dxa"/>
            <w:tcBorders>
              <w:top w:val="nil"/>
              <w:left w:val="nil"/>
              <w:bottom w:val="single" w:sz="8" w:space="0" w:color="auto"/>
              <w:right w:val="single" w:sz="4" w:space="0" w:color="auto"/>
            </w:tcBorders>
            <w:shd w:val="clear" w:color="auto" w:fill="auto"/>
            <w:vAlign w:val="center"/>
            <w:hideMark/>
          </w:tcPr>
          <w:p w:rsidR="00217BAC" w:rsidRPr="00217BAC" w:rsidRDefault="00217BAC" w:rsidP="00217BAC">
            <w:pPr>
              <w:widowControl/>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680" w:type="dxa"/>
            <w:tcBorders>
              <w:top w:val="nil"/>
              <w:left w:val="nil"/>
              <w:bottom w:val="single" w:sz="8"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800" w:type="dxa"/>
            <w:tcBorders>
              <w:top w:val="nil"/>
              <w:left w:val="nil"/>
              <w:bottom w:val="single" w:sz="8"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800" w:type="dxa"/>
            <w:tcBorders>
              <w:top w:val="nil"/>
              <w:left w:val="nil"/>
              <w:bottom w:val="single" w:sz="8"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920" w:type="dxa"/>
            <w:tcBorders>
              <w:top w:val="nil"/>
              <w:left w:val="nil"/>
              <w:bottom w:val="single" w:sz="8"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single" w:sz="4" w:space="0" w:color="auto"/>
              <w:bottom w:val="single" w:sz="8"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920" w:type="dxa"/>
            <w:tcBorders>
              <w:top w:val="nil"/>
              <w:left w:val="nil"/>
              <w:bottom w:val="single" w:sz="8" w:space="0" w:color="auto"/>
              <w:right w:val="single" w:sz="4"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nil"/>
              <w:bottom w:val="single" w:sz="8" w:space="0" w:color="auto"/>
              <w:right w:val="nil"/>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c>
          <w:tcPr>
            <w:tcW w:w="1160" w:type="dxa"/>
            <w:tcBorders>
              <w:top w:val="nil"/>
              <w:left w:val="single" w:sz="8" w:space="0" w:color="auto"/>
              <w:bottom w:val="single" w:sz="8" w:space="0" w:color="auto"/>
              <w:right w:val="single" w:sz="8" w:space="0" w:color="auto"/>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 xml:space="preserve">　</w:t>
            </w:r>
          </w:p>
        </w:tc>
      </w:tr>
      <w:tr w:rsidR="00217BAC" w:rsidRPr="00217BAC" w:rsidTr="003148C2">
        <w:trPr>
          <w:trHeight w:val="402"/>
        </w:trPr>
        <w:tc>
          <w:tcPr>
            <w:tcW w:w="1480" w:type="dxa"/>
            <w:gridSpan w:val="2"/>
            <w:vMerge w:val="restart"/>
            <w:tcBorders>
              <w:top w:val="nil"/>
              <w:left w:val="single" w:sz="8" w:space="0" w:color="auto"/>
              <w:bottom w:val="single" w:sz="4" w:space="0" w:color="000000"/>
              <w:right w:val="single" w:sz="4" w:space="0" w:color="000000"/>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供应</w:t>
            </w:r>
            <w:proofErr w:type="gramStart"/>
            <w:r w:rsidRPr="00217BAC">
              <w:rPr>
                <w:rFonts w:ascii="宋体" w:hAnsi="宋体" w:cs="宋体" w:hint="eastAsia"/>
                <w:color w:val="000000"/>
                <w:kern w:val="0"/>
                <w:szCs w:val="21"/>
              </w:rPr>
              <w:t>商意见</w:t>
            </w:r>
            <w:proofErr w:type="gramEnd"/>
          </w:p>
        </w:tc>
        <w:tc>
          <w:tcPr>
            <w:tcW w:w="13800" w:type="dxa"/>
            <w:gridSpan w:val="12"/>
            <w:vMerge w:val="restart"/>
            <w:tcBorders>
              <w:top w:val="nil"/>
              <w:left w:val="single" w:sz="4" w:space="0" w:color="auto"/>
              <w:bottom w:val="single" w:sz="4" w:space="0" w:color="000000"/>
              <w:right w:val="single" w:sz="8" w:space="0" w:color="000000"/>
            </w:tcBorders>
            <w:shd w:val="clear" w:color="auto" w:fill="auto"/>
            <w:vAlign w:val="center"/>
            <w:hideMark/>
          </w:tcPr>
          <w:p w:rsidR="00217BAC" w:rsidRPr="00217BAC" w:rsidRDefault="00217BAC" w:rsidP="00217BAC">
            <w:pPr>
              <w:widowControl/>
              <w:jc w:val="right"/>
              <w:rPr>
                <w:rFonts w:ascii="宋体" w:hAnsi="宋体" w:cs="宋体"/>
                <w:color w:val="000000"/>
                <w:kern w:val="0"/>
                <w:szCs w:val="21"/>
              </w:rPr>
            </w:pPr>
            <w:r w:rsidRPr="00217BAC">
              <w:rPr>
                <w:rFonts w:ascii="宋体" w:hAnsi="宋体" w:cs="宋体" w:hint="eastAsia"/>
                <w:color w:val="000000"/>
                <w:kern w:val="0"/>
                <w:szCs w:val="21"/>
              </w:rPr>
              <w:t xml:space="preserve">                                                 </w:t>
            </w:r>
            <w:r w:rsidRPr="00217BAC">
              <w:rPr>
                <w:rFonts w:ascii="宋体" w:hAnsi="宋体" w:cs="宋体" w:hint="eastAsia"/>
                <w:color w:val="000000"/>
                <w:kern w:val="0"/>
                <w:szCs w:val="21"/>
              </w:rPr>
              <w:br/>
              <w:t xml:space="preserve">                                                                                                                                                                                                                                               年     月     日</w:t>
            </w:r>
          </w:p>
        </w:tc>
      </w:tr>
      <w:tr w:rsidR="00217BAC" w:rsidRPr="00217BAC" w:rsidTr="003148C2">
        <w:trPr>
          <w:trHeight w:val="272"/>
        </w:trPr>
        <w:tc>
          <w:tcPr>
            <w:tcW w:w="1480" w:type="dxa"/>
            <w:gridSpan w:val="2"/>
            <w:vMerge/>
            <w:tcBorders>
              <w:top w:val="nil"/>
              <w:left w:val="single" w:sz="8" w:space="0" w:color="auto"/>
              <w:bottom w:val="single" w:sz="4" w:space="0" w:color="000000"/>
              <w:right w:val="single" w:sz="4" w:space="0" w:color="000000"/>
            </w:tcBorders>
            <w:vAlign w:val="center"/>
            <w:hideMark/>
          </w:tcPr>
          <w:p w:rsidR="00217BAC" w:rsidRPr="00217BAC" w:rsidRDefault="00217BAC" w:rsidP="00217BAC">
            <w:pPr>
              <w:widowControl/>
              <w:jc w:val="left"/>
              <w:rPr>
                <w:rFonts w:ascii="宋体" w:hAnsi="宋体" w:cs="宋体"/>
                <w:color w:val="000000"/>
                <w:kern w:val="0"/>
                <w:szCs w:val="21"/>
              </w:rPr>
            </w:pPr>
          </w:p>
        </w:tc>
        <w:tc>
          <w:tcPr>
            <w:tcW w:w="13800" w:type="dxa"/>
            <w:gridSpan w:val="12"/>
            <w:vMerge/>
            <w:tcBorders>
              <w:top w:val="nil"/>
              <w:left w:val="single" w:sz="4" w:space="0" w:color="auto"/>
              <w:bottom w:val="single" w:sz="4" w:space="0" w:color="000000"/>
              <w:right w:val="single" w:sz="8" w:space="0" w:color="000000"/>
            </w:tcBorders>
            <w:vAlign w:val="center"/>
            <w:hideMark/>
          </w:tcPr>
          <w:p w:rsidR="00217BAC" w:rsidRPr="00217BAC" w:rsidRDefault="00217BAC" w:rsidP="00217BAC">
            <w:pPr>
              <w:widowControl/>
              <w:jc w:val="left"/>
              <w:rPr>
                <w:rFonts w:ascii="宋体" w:hAnsi="宋体" w:cs="宋体"/>
                <w:color w:val="000000"/>
                <w:kern w:val="0"/>
                <w:szCs w:val="21"/>
              </w:rPr>
            </w:pPr>
          </w:p>
        </w:tc>
      </w:tr>
      <w:tr w:rsidR="00217BAC" w:rsidRPr="00217BAC" w:rsidTr="003148C2">
        <w:trPr>
          <w:trHeight w:val="402"/>
        </w:trPr>
        <w:tc>
          <w:tcPr>
            <w:tcW w:w="1480"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造价咨询公司意见</w:t>
            </w:r>
          </w:p>
        </w:tc>
        <w:tc>
          <w:tcPr>
            <w:tcW w:w="13800" w:type="dxa"/>
            <w:gridSpan w:val="12"/>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rsidR="00217BAC" w:rsidRPr="00217BAC" w:rsidRDefault="00217BAC" w:rsidP="00217BAC">
            <w:pPr>
              <w:widowControl/>
              <w:jc w:val="right"/>
              <w:rPr>
                <w:rFonts w:ascii="宋体" w:hAnsi="宋体" w:cs="宋体"/>
                <w:color w:val="000000"/>
                <w:kern w:val="0"/>
                <w:szCs w:val="21"/>
              </w:rPr>
            </w:pPr>
            <w:r w:rsidRPr="00217BAC">
              <w:rPr>
                <w:rFonts w:ascii="宋体" w:hAnsi="宋体" w:cs="宋体" w:hint="eastAsia"/>
                <w:color w:val="000000"/>
                <w:kern w:val="0"/>
                <w:szCs w:val="21"/>
              </w:rPr>
              <w:t xml:space="preserve">                                                                                 </w:t>
            </w:r>
            <w:r w:rsidRPr="00217BAC">
              <w:rPr>
                <w:rFonts w:ascii="宋体" w:hAnsi="宋体" w:cs="宋体" w:hint="eastAsia"/>
                <w:color w:val="000000"/>
                <w:kern w:val="0"/>
                <w:szCs w:val="21"/>
              </w:rPr>
              <w:br/>
              <w:t xml:space="preserve">                                                                                                                                                                                                                                               年     月     日</w:t>
            </w:r>
          </w:p>
        </w:tc>
      </w:tr>
      <w:tr w:rsidR="00217BAC" w:rsidRPr="00217BAC" w:rsidTr="003148C2">
        <w:trPr>
          <w:trHeight w:val="272"/>
        </w:trPr>
        <w:tc>
          <w:tcPr>
            <w:tcW w:w="1480" w:type="dxa"/>
            <w:gridSpan w:val="2"/>
            <w:vMerge/>
            <w:tcBorders>
              <w:top w:val="single" w:sz="4" w:space="0" w:color="auto"/>
              <w:left w:val="single" w:sz="8" w:space="0" w:color="auto"/>
              <w:bottom w:val="single" w:sz="4" w:space="0" w:color="000000"/>
              <w:right w:val="single" w:sz="4" w:space="0" w:color="000000"/>
            </w:tcBorders>
            <w:vAlign w:val="center"/>
            <w:hideMark/>
          </w:tcPr>
          <w:p w:rsidR="00217BAC" w:rsidRPr="00217BAC" w:rsidRDefault="00217BAC" w:rsidP="00217BAC">
            <w:pPr>
              <w:widowControl/>
              <w:jc w:val="left"/>
              <w:rPr>
                <w:rFonts w:ascii="宋体" w:hAnsi="宋体" w:cs="宋体"/>
                <w:color w:val="000000"/>
                <w:kern w:val="0"/>
                <w:szCs w:val="21"/>
              </w:rPr>
            </w:pPr>
          </w:p>
        </w:tc>
        <w:tc>
          <w:tcPr>
            <w:tcW w:w="13800" w:type="dxa"/>
            <w:gridSpan w:val="12"/>
            <w:vMerge/>
            <w:tcBorders>
              <w:top w:val="single" w:sz="4" w:space="0" w:color="auto"/>
              <w:left w:val="single" w:sz="4" w:space="0" w:color="auto"/>
              <w:bottom w:val="single" w:sz="4" w:space="0" w:color="000000"/>
              <w:right w:val="single" w:sz="8" w:space="0" w:color="000000"/>
            </w:tcBorders>
            <w:vAlign w:val="center"/>
            <w:hideMark/>
          </w:tcPr>
          <w:p w:rsidR="00217BAC" w:rsidRPr="00217BAC" w:rsidRDefault="00217BAC" w:rsidP="00217BAC">
            <w:pPr>
              <w:widowControl/>
              <w:jc w:val="left"/>
              <w:rPr>
                <w:rFonts w:ascii="宋体" w:hAnsi="宋体" w:cs="宋体"/>
                <w:color w:val="000000"/>
                <w:kern w:val="0"/>
                <w:szCs w:val="21"/>
              </w:rPr>
            </w:pPr>
          </w:p>
        </w:tc>
      </w:tr>
      <w:tr w:rsidR="00217BAC" w:rsidRPr="00217BAC" w:rsidTr="003148C2">
        <w:trPr>
          <w:trHeight w:val="402"/>
        </w:trPr>
        <w:tc>
          <w:tcPr>
            <w:tcW w:w="1480" w:type="dxa"/>
            <w:gridSpan w:val="2"/>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rsidR="00217BAC" w:rsidRPr="00217BAC" w:rsidRDefault="00217BAC" w:rsidP="00217BAC">
            <w:pPr>
              <w:widowControl/>
              <w:jc w:val="center"/>
              <w:rPr>
                <w:rFonts w:ascii="宋体" w:hAnsi="宋体" w:cs="宋体"/>
                <w:color w:val="000000"/>
                <w:kern w:val="0"/>
                <w:szCs w:val="21"/>
              </w:rPr>
            </w:pPr>
            <w:r w:rsidRPr="00217BAC">
              <w:rPr>
                <w:rFonts w:ascii="宋体" w:hAnsi="宋体" w:cs="宋体" w:hint="eastAsia"/>
                <w:color w:val="000000"/>
                <w:kern w:val="0"/>
                <w:szCs w:val="21"/>
              </w:rPr>
              <w:t>发包人意见</w:t>
            </w:r>
          </w:p>
        </w:tc>
        <w:tc>
          <w:tcPr>
            <w:tcW w:w="13800" w:type="dxa"/>
            <w:gridSpan w:val="12"/>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217BAC" w:rsidRPr="00217BAC" w:rsidRDefault="00217BAC" w:rsidP="00217BAC">
            <w:pPr>
              <w:widowControl/>
              <w:jc w:val="right"/>
              <w:rPr>
                <w:rFonts w:ascii="宋体" w:hAnsi="宋体" w:cs="宋体"/>
                <w:color w:val="000000"/>
                <w:kern w:val="0"/>
                <w:szCs w:val="21"/>
              </w:rPr>
            </w:pPr>
            <w:r w:rsidRPr="00217BAC">
              <w:rPr>
                <w:rFonts w:ascii="宋体" w:hAnsi="宋体" w:cs="宋体" w:hint="eastAsia"/>
                <w:color w:val="000000"/>
                <w:kern w:val="0"/>
                <w:szCs w:val="21"/>
              </w:rPr>
              <w:t xml:space="preserve">                                                                                                                                                                                                                                                                                                                                 年     月     日</w:t>
            </w:r>
          </w:p>
        </w:tc>
      </w:tr>
      <w:tr w:rsidR="00217BAC" w:rsidRPr="00217BAC" w:rsidTr="003148C2">
        <w:trPr>
          <w:trHeight w:val="402"/>
        </w:trPr>
        <w:tc>
          <w:tcPr>
            <w:tcW w:w="1480" w:type="dxa"/>
            <w:gridSpan w:val="2"/>
            <w:vMerge/>
            <w:tcBorders>
              <w:top w:val="single" w:sz="4" w:space="0" w:color="auto"/>
              <w:left w:val="single" w:sz="8" w:space="0" w:color="auto"/>
              <w:bottom w:val="single" w:sz="8" w:space="0" w:color="000000"/>
              <w:right w:val="single" w:sz="4" w:space="0" w:color="000000"/>
            </w:tcBorders>
            <w:vAlign w:val="center"/>
            <w:hideMark/>
          </w:tcPr>
          <w:p w:rsidR="00217BAC" w:rsidRPr="00217BAC" w:rsidRDefault="00217BAC" w:rsidP="00217BAC">
            <w:pPr>
              <w:widowControl/>
              <w:jc w:val="left"/>
              <w:rPr>
                <w:rFonts w:ascii="宋体" w:hAnsi="宋体" w:cs="宋体"/>
                <w:color w:val="000000"/>
                <w:kern w:val="0"/>
                <w:szCs w:val="21"/>
              </w:rPr>
            </w:pPr>
          </w:p>
        </w:tc>
        <w:tc>
          <w:tcPr>
            <w:tcW w:w="13800" w:type="dxa"/>
            <w:gridSpan w:val="12"/>
            <w:vMerge/>
            <w:tcBorders>
              <w:top w:val="single" w:sz="4" w:space="0" w:color="auto"/>
              <w:left w:val="single" w:sz="4" w:space="0" w:color="auto"/>
              <w:bottom w:val="single" w:sz="8" w:space="0" w:color="000000"/>
              <w:right w:val="single" w:sz="8" w:space="0" w:color="000000"/>
            </w:tcBorders>
            <w:vAlign w:val="center"/>
            <w:hideMark/>
          </w:tcPr>
          <w:p w:rsidR="00217BAC" w:rsidRPr="00217BAC" w:rsidRDefault="00217BAC" w:rsidP="00217BAC">
            <w:pPr>
              <w:widowControl/>
              <w:jc w:val="left"/>
              <w:rPr>
                <w:rFonts w:ascii="宋体" w:hAnsi="宋体" w:cs="宋体"/>
                <w:color w:val="000000"/>
                <w:kern w:val="0"/>
                <w:szCs w:val="21"/>
              </w:rPr>
            </w:pPr>
          </w:p>
        </w:tc>
      </w:tr>
    </w:tbl>
    <w:p w:rsidR="00072C5D" w:rsidRDefault="00072C5D" w:rsidP="00072C5D">
      <w:pPr>
        <w:pStyle w:val="2"/>
        <w:ind w:leftChars="0" w:left="0" w:firstLineChars="0" w:firstLine="0"/>
      </w:pPr>
    </w:p>
    <w:p w:rsidR="003148C2" w:rsidRDefault="003148C2" w:rsidP="00072C5D">
      <w:pPr>
        <w:pStyle w:val="2"/>
        <w:ind w:leftChars="0" w:left="0" w:firstLineChars="0" w:firstLine="0"/>
        <w:sectPr w:rsidR="003148C2" w:rsidSect="003148C2">
          <w:pgSz w:w="16838" w:h="11906" w:orient="landscape"/>
          <w:pgMar w:top="1797" w:right="1440" w:bottom="1797" w:left="1440" w:header="851" w:footer="992" w:gutter="0"/>
          <w:cols w:space="425"/>
          <w:docGrid w:linePitch="312"/>
        </w:sectPr>
      </w:pPr>
    </w:p>
    <w:p w:rsidR="003148C2" w:rsidRPr="00217BAC" w:rsidRDefault="003148C2" w:rsidP="00072C5D">
      <w:pPr>
        <w:pStyle w:val="2"/>
        <w:ind w:leftChars="0" w:left="0" w:firstLineChars="0" w:firstLine="0"/>
      </w:pPr>
    </w:p>
    <w:tbl>
      <w:tblPr>
        <w:tblpPr w:leftFromText="180" w:rightFromText="180" w:vertAnchor="text" w:horzAnchor="margin" w:tblpXSpec="center" w:tblpY="692"/>
        <w:tblW w:w="10060" w:type="dxa"/>
        <w:tblLook w:val="04A0" w:firstRow="1" w:lastRow="0" w:firstColumn="1" w:lastColumn="0" w:noHBand="0" w:noVBand="1"/>
      </w:tblPr>
      <w:tblGrid>
        <w:gridCol w:w="860"/>
        <w:gridCol w:w="880"/>
        <w:gridCol w:w="1180"/>
        <w:gridCol w:w="2300"/>
        <w:gridCol w:w="520"/>
        <w:gridCol w:w="1740"/>
        <w:gridCol w:w="2580"/>
      </w:tblGrid>
      <w:tr w:rsidR="00217BAC" w:rsidRPr="00072C5D" w:rsidTr="00217BAC">
        <w:trPr>
          <w:trHeight w:val="630"/>
        </w:trPr>
        <w:tc>
          <w:tcPr>
            <w:tcW w:w="5740" w:type="dxa"/>
            <w:gridSpan w:val="5"/>
            <w:tcBorders>
              <w:top w:val="single" w:sz="8" w:space="0" w:color="000000"/>
              <w:left w:val="single" w:sz="8" w:space="0" w:color="000000"/>
              <w:bottom w:val="nil"/>
              <w:right w:val="single" w:sz="4" w:space="0" w:color="000000"/>
            </w:tcBorders>
            <w:shd w:val="clear" w:color="auto" w:fill="auto"/>
            <w:vAlign w:val="center"/>
            <w:hideMark/>
          </w:tcPr>
          <w:p w:rsidR="00217BAC" w:rsidRPr="00072C5D" w:rsidRDefault="00217BAC" w:rsidP="00217BAC">
            <w:pPr>
              <w:widowControl/>
              <w:jc w:val="center"/>
              <w:rPr>
                <w:rFonts w:ascii="黑体" w:eastAsia="黑体" w:hAnsi="黑体" w:cs="宋体"/>
                <w:b/>
                <w:bCs/>
                <w:kern w:val="0"/>
                <w:sz w:val="30"/>
                <w:szCs w:val="30"/>
              </w:rPr>
            </w:pPr>
            <w:r w:rsidRPr="00072C5D">
              <w:rPr>
                <w:rFonts w:ascii="黑体" w:eastAsia="黑体" w:hAnsi="黑体" w:cs="宋体" w:hint="eastAsia"/>
                <w:b/>
                <w:bCs/>
                <w:kern w:val="0"/>
                <w:sz w:val="30"/>
                <w:szCs w:val="30"/>
              </w:rPr>
              <w:t>施工记录</w:t>
            </w:r>
          </w:p>
        </w:tc>
        <w:tc>
          <w:tcPr>
            <w:tcW w:w="1740" w:type="dxa"/>
            <w:tcBorders>
              <w:top w:val="single" w:sz="8" w:space="0" w:color="auto"/>
              <w:left w:val="nil"/>
              <w:bottom w:val="nil"/>
              <w:right w:val="nil"/>
            </w:tcBorders>
            <w:shd w:val="clear" w:color="auto" w:fill="auto"/>
            <w:vAlign w:val="center"/>
            <w:hideMark/>
          </w:tcPr>
          <w:p w:rsidR="00217BAC" w:rsidRPr="00072C5D" w:rsidRDefault="00217BAC" w:rsidP="00217BAC">
            <w:pPr>
              <w:widowControl/>
              <w:jc w:val="center"/>
              <w:rPr>
                <w:rFonts w:ascii="黑体" w:eastAsia="黑体" w:hAnsi="黑体" w:cs="宋体"/>
                <w:kern w:val="0"/>
                <w:sz w:val="20"/>
                <w:szCs w:val="20"/>
              </w:rPr>
            </w:pPr>
            <w:r w:rsidRPr="00072C5D">
              <w:rPr>
                <w:rFonts w:ascii="黑体" w:eastAsia="黑体" w:hAnsi="黑体" w:cs="宋体" w:hint="eastAsia"/>
                <w:kern w:val="0"/>
                <w:sz w:val="20"/>
                <w:szCs w:val="20"/>
              </w:rPr>
              <w:t>资料编号</w:t>
            </w:r>
          </w:p>
        </w:tc>
        <w:tc>
          <w:tcPr>
            <w:tcW w:w="2580" w:type="dxa"/>
            <w:tcBorders>
              <w:top w:val="single" w:sz="8" w:space="0" w:color="000000"/>
              <w:left w:val="single" w:sz="4" w:space="0" w:color="auto"/>
              <w:bottom w:val="single" w:sz="4" w:space="0" w:color="000000"/>
              <w:right w:val="single" w:sz="8" w:space="0" w:color="000000"/>
            </w:tcBorders>
            <w:shd w:val="clear" w:color="auto" w:fill="auto"/>
            <w:vAlign w:val="center"/>
            <w:hideMark/>
          </w:tcPr>
          <w:p w:rsidR="00217BAC" w:rsidRPr="00072C5D" w:rsidRDefault="00217BAC" w:rsidP="00217BAC">
            <w:pPr>
              <w:widowControl/>
              <w:jc w:val="center"/>
              <w:rPr>
                <w:rFonts w:ascii="仿宋_GB2312" w:eastAsia="仿宋_GB2312" w:hAnsi="宋体" w:cs="宋体"/>
                <w:kern w:val="0"/>
                <w:sz w:val="20"/>
                <w:szCs w:val="20"/>
              </w:rPr>
            </w:pPr>
            <w:r w:rsidRPr="00072C5D">
              <w:rPr>
                <w:rFonts w:ascii="仿宋_GB2312" w:eastAsia="仿宋_GB2312" w:hAnsi="宋体" w:cs="宋体" w:hint="eastAsia"/>
                <w:kern w:val="0"/>
                <w:sz w:val="20"/>
                <w:szCs w:val="20"/>
              </w:rPr>
              <w:t xml:space="preserve">　</w:t>
            </w:r>
          </w:p>
        </w:tc>
      </w:tr>
      <w:tr w:rsidR="00217BAC" w:rsidRPr="00072C5D" w:rsidTr="00217BAC">
        <w:trPr>
          <w:trHeight w:val="585"/>
        </w:trPr>
        <w:tc>
          <w:tcPr>
            <w:tcW w:w="1740" w:type="dxa"/>
            <w:gridSpan w:val="2"/>
            <w:tcBorders>
              <w:top w:val="single" w:sz="4" w:space="0" w:color="000000"/>
              <w:left w:val="single" w:sz="8" w:space="0" w:color="000000"/>
              <w:bottom w:val="nil"/>
              <w:right w:val="single" w:sz="4" w:space="0" w:color="000000"/>
            </w:tcBorders>
            <w:shd w:val="clear" w:color="auto" w:fill="auto"/>
            <w:vAlign w:val="center"/>
            <w:hideMark/>
          </w:tcPr>
          <w:p w:rsidR="00217BAC" w:rsidRPr="00072C5D" w:rsidRDefault="00217BAC" w:rsidP="00217BAC">
            <w:pPr>
              <w:widowControl/>
              <w:jc w:val="center"/>
              <w:rPr>
                <w:rFonts w:ascii="黑体" w:eastAsia="黑体" w:hAnsi="黑体" w:cs="宋体"/>
                <w:kern w:val="0"/>
                <w:sz w:val="20"/>
                <w:szCs w:val="20"/>
              </w:rPr>
            </w:pPr>
            <w:r w:rsidRPr="00072C5D">
              <w:rPr>
                <w:rFonts w:ascii="黑体" w:eastAsia="黑体" w:hAnsi="黑体" w:cs="宋体" w:hint="eastAsia"/>
                <w:kern w:val="0"/>
                <w:sz w:val="20"/>
                <w:szCs w:val="20"/>
              </w:rPr>
              <w:t>工程名称</w:t>
            </w:r>
          </w:p>
        </w:tc>
        <w:tc>
          <w:tcPr>
            <w:tcW w:w="4000" w:type="dxa"/>
            <w:gridSpan w:val="3"/>
            <w:tcBorders>
              <w:top w:val="single" w:sz="4" w:space="0" w:color="000000"/>
              <w:left w:val="nil"/>
              <w:bottom w:val="nil"/>
              <w:right w:val="single" w:sz="4" w:space="0" w:color="000000"/>
            </w:tcBorders>
            <w:shd w:val="clear" w:color="auto" w:fill="auto"/>
            <w:vAlign w:val="center"/>
            <w:hideMark/>
          </w:tcPr>
          <w:p w:rsidR="00217BAC" w:rsidRPr="00072C5D" w:rsidRDefault="00217BAC" w:rsidP="00217BAC">
            <w:pPr>
              <w:widowControl/>
              <w:jc w:val="center"/>
              <w:rPr>
                <w:rFonts w:ascii="仿宋_GB2312" w:eastAsia="仿宋_GB2312" w:hAnsi="宋体" w:cs="宋体"/>
                <w:kern w:val="0"/>
                <w:sz w:val="20"/>
                <w:szCs w:val="20"/>
              </w:rPr>
            </w:pPr>
            <w:r w:rsidRPr="00072C5D">
              <w:rPr>
                <w:rFonts w:ascii="仿宋_GB2312" w:eastAsia="仿宋_GB2312" w:hAnsi="宋体" w:cs="宋体"/>
                <w:kern w:val="0"/>
                <w:sz w:val="20"/>
                <w:szCs w:val="20"/>
              </w:rPr>
              <w:t>XX项目工程</w:t>
            </w:r>
          </w:p>
        </w:tc>
        <w:tc>
          <w:tcPr>
            <w:tcW w:w="1740" w:type="dxa"/>
            <w:tcBorders>
              <w:top w:val="single" w:sz="4" w:space="0" w:color="000000"/>
              <w:left w:val="nil"/>
              <w:bottom w:val="nil"/>
              <w:right w:val="single" w:sz="4" w:space="0" w:color="000000"/>
            </w:tcBorders>
            <w:shd w:val="clear" w:color="auto" w:fill="auto"/>
            <w:vAlign w:val="center"/>
            <w:hideMark/>
          </w:tcPr>
          <w:p w:rsidR="00217BAC" w:rsidRPr="00072C5D" w:rsidRDefault="00217BAC" w:rsidP="00217BAC">
            <w:pPr>
              <w:widowControl/>
              <w:jc w:val="center"/>
              <w:rPr>
                <w:rFonts w:ascii="黑体" w:eastAsia="黑体" w:hAnsi="黑体" w:cs="宋体"/>
                <w:kern w:val="0"/>
                <w:sz w:val="20"/>
                <w:szCs w:val="20"/>
              </w:rPr>
            </w:pPr>
            <w:r w:rsidRPr="00072C5D">
              <w:rPr>
                <w:rFonts w:ascii="黑体" w:eastAsia="黑体" w:hAnsi="黑体" w:cs="宋体" w:hint="eastAsia"/>
                <w:kern w:val="0"/>
                <w:sz w:val="20"/>
                <w:szCs w:val="20"/>
              </w:rPr>
              <w:t>专业名称</w:t>
            </w:r>
          </w:p>
        </w:tc>
        <w:tc>
          <w:tcPr>
            <w:tcW w:w="2580" w:type="dxa"/>
            <w:tcBorders>
              <w:top w:val="single" w:sz="4" w:space="0" w:color="000000"/>
              <w:left w:val="nil"/>
              <w:bottom w:val="nil"/>
              <w:right w:val="single" w:sz="8" w:space="0" w:color="000000"/>
            </w:tcBorders>
            <w:shd w:val="clear" w:color="auto" w:fill="auto"/>
            <w:vAlign w:val="center"/>
            <w:hideMark/>
          </w:tcPr>
          <w:p w:rsidR="00217BAC" w:rsidRPr="00072C5D" w:rsidRDefault="00217BAC" w:rsidP="00217BAC">
            <w:pPr>
              <w:widowControl/>
              <w:jc w:val="center"/>
              <w:rPr>
                <w:rFonts w:ascii="仿宋_GB2312" w:eastAsia="仿宋_GB2312" w:hAnsi="宋体" w:cs="宋体"/>
                <w:kern w:val="0"/>
                <w:sz w:val="20"/>
                <w:szCs w:val="20"/>
              </w:rPr>
            </w:pPr>
            <w:r w:rsidRPr="00072C5D">
              <w:rPr>
                <w:rFonts w:ascii="仿宋_GB2312" w:eastAsia="仿宋_GB2312" w:hAnsi="宋体" w:cs="宋体" w:hint="eastAsia"/>
                <w:kern w:val="0"/>
                <w:sz w:val="20"/>
                <w:szCs w:val="20"/>
              </w:rPr>
              <w:t xml:space="preserve">　</w:t>
            </w:r>
          </w:p>
        </w:tc>
      </w:tr>
      <w:tr w:rsidR="00217BAC" w:rsidRPr="00072C5D" w:rsidTr="00217BAC">
        <w:trPr>
          <w:trHeight w:val="585"/>
        </w:trPr>
        <w:tc>
          <w:tcPr>
            <w:tcW w:w="174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217BAC" w:rsidRPr="00072C5D" w:rsidRDefault="00217BAC" w:rsidP="00217BAC">
            <w:pPr>
              <w:widowControl/>
              <w:jc w:val="center"/>
              <w:rPr>
                <w:rFonts w:ascii="黑体" w:eastAsia="黑体" w:hAnsi="黑体" w:cs="宋体"/>
                <w:kern w:val="0"/>
                <w:sz w:val="20"/>
                <w:szCs w:val="20"/>
              </w:rPr>
            </w:pPr>
            <w:r w:rsidRPr="00072C5D">
              <w:rPr>
                <w:rFonts w:ascii="黑体" w:eastAsia="黑体" w:hAnsi="黑体" w:cs="宋体" w:hint="eastAsia"/>
                <w:kern w:val="0"/>
                <w:sz w:val="20"/>
                <w:szCs w:val="20"/>
              </w:rPr>
              <w:t>施工单位名称</w:t>
            </w:r>
          </w:p>
        </w:tc>
        <w:tc>
          <w:tcPr>
            <w:tcW w:w="4000" w:type="dxa"/>
            <w:gridSpan w:val="3"/>
            <w:tcBorders>
              <w:top w:val="single" w:sz="4" w:space="0" w:color="000000"/>
              <w:left w:val="nil"/>
              <w:bottom w:val="single" w:sz="4" w:space="0" w:color="000000"/>
              <w:right w:val="single" w:sz="4" w:space="0" w:color="000000"/>
            </w:tcBorders>
            <w:shd w:val="clear" w:color="auto" w:fill="auto"/>
            <w:vAlign w:val="center"/>
            <w:hideMark/>
          </w:tcPr>
          <w:p w:rsidR="00217BAC" w:rsidRPr="00072C5D" w:rsidRDefault="00217BAC" w:rsidP="00217BAC">
            <w:pPr>
              <w:widowControl/>
              <w:jc w:val="center"/>
              <w:rPr>
                <w:rFonts w:ascii="仿宋_GB2312" w:eastAsia="仿宋_GB2312" w:hAnsi="宋体" w:cs="宋体"/>
                <w:kern w:val="0"/>
                <w:sz w:val="20"/>
                <w:szCs w:val="20"/>
              </w:rPr>
            </w:pPr>
            <w:r w:rsidRPr="00072C5D">
              <w:rPr>
                <w:rFonts w:ascii="仿宋_GB2312" w:eastAsia="仿宋_GB2312" w:hAnsi="宋体" w:cs="宋体"/>
                <w:kern w:val="0"/>
                <w:sz w:val="20"/>
                <w:szCs w:val="20"/>
              </w:rPr>
              <w:t>XXXX公司</w:t>
            </w:r>
          </w:p>
        </w:tc>
        <w:tc>
          <w:tcPr>
            <w:tcW w:w="1740" w:type="dxa"/>
            <w:tcBorders>
              <w:top w:val="single" w:sz="4" w:space="0" w:color="000000"/>
              <w:left w:val="nil"/>
              <w:bottom w:val="single" w:sz="4" w:space="0" w:color="000000"/>
              <w:right w:val="single" w:sz="4" w:space="0" w:color="000000"/>
            </w:tcBorders>
            <w:shd w:val="clear" w:color="auto" w:fill="auto"/>
            <w:vAlign w:val="center"/>
            <w:hideMark/>
          </w:tcPr>
          <w:p w:rsidR="00217BAC" w:rsidRPr="00072C5D" w:rsidRDefault="00217BAC" w:rsidP="00217BAC">
            <w:pPr>
              <w:widowControl/>
              <w:jc w:val="center"/>
              <w:rPr>
                <w:rFonts w:ascii="黑体" w:eastAsia="黑体" w:hAnsi="黑体" w:cs="宋体"/>
                <w:kern w:val="0"/>
                <w:sz w:val="20"/>
                <w:szCs w:val="20"/>
              </w:rPr>
            </w:pPr>
            <w:r w:rsidRPr="00072C5D">
              <w:rPr>
                <w:rFonts w:ascii="黑体" w:eastAsia="黑体" w:hAnsi="黑体" w:cs="宋体" w:hint="eastAsia"/>
                <w:kern w:val="0"/>
                <w:sz w:val="20"/>
                <w:szCs w:val="20"/>
              </w:rPr>
              <w:t>日</w:t>
            </w:r>
            <w:r w:rsidRPr="00072C5D">
              <w:rPr>
                <w:rFonts w:ascii="黑体" w:eastAsia="黑体" w:hAnsi="黑体" w:cs="宋体"/>
                <w:kern w:val="0"/>
                <w:sz w:val="20"/>
                <w:szCs w:val="20"/>
              </w:rPr>
              <w:t xml:space="preserve">  </w:t>
            </w:r>
            <w:r w:rsidRPr="00072C5D">
              <w:rPr>
                <w:rFonts w:ascii="黑体" w:eastAsia="黑体" w:hAnsi="黑体" w:cs="宋体" w:hint="eastAsia"/>
                <w:kern w:val="0"/>
                <w:sz w:val="20"/>
                <w:szCs w:val="20"/>
              </w:rPr>
              <w:t>期</w:t>
            </w:r>
          </w:p>
        </w:tc>
        <w:tc>
          <w:tcPr>
            <w:tcW w:w="2580" w:type="dxa"/>
            <w:tcBorders>
              <w:top w:val="single" w:sz="4" w:space="0" w:color="000000"/>
              <w:left w:val="nil"/>
              <w:bottom w:val="single" w:sz="4" w:space="0" w:color="000000"/>
              <w:right w:val="single" w:sz="8" w:space="0" w:color="000000"/>
            </w:tcBorders>
            <w:shd w:val="clear" w:color="auto" w:fill="auto"/>
            <w:vAlign w:val="center"/>
            <w:hideMark/>
          </w:tcPr>
          <w:p w:rsidR="00217BAC" w:rsidRPr="00072C5D" w:rsidRDefault="00217BAC" w:rsidP="00217BAC">
            <w:pPr>
              <w:widowControl/>
              <w:jc w:val="center"/>
              <w:rPr>
                <w:rFonts w:ascii="仿宋_GB2312" w:eastAsia="仿宋_GB2312" w:hAnsi="宋体" w:cs="宋体"/>
                <w:kern w:val="0"/>
                <w:sz w:val="20"/>
                <w:szCs w:val="20"/>
              </w:rPr>
            </w:pPr>
            <w:r w:rsidRPr="00072C5D">
              <w:rPr>
                <w:rFonts w:ascii="仿宋_GB2312" w:eastAsia="仿宋_GB2312" w:hAnsi="宋体" w:cs="宋体"/>
                <w:kern w:val="0"/>
                <w:sz w:val="20"/>
                <w:szCs w:val="20"/>
              </w:rPr>
              <w:t>XXXX.XX.XX</w:t>
            </w:r>
          </w:p>
        </w:tc>
      </w:tr>
      <w:tr w:rsidR="00217BAC" w:rsidRPr="00072C5D" w:rsidTr="00217BAC">
        <w:trPr>
          <w:trHeight w:val="585"/>
        </w:trPr>
        <w:tc>
          <w:tcPr>
            <w:tcW w:w="1740" w:type="dxa"/>
            <w:gridSpan w:val="2"/>
            <w:tcBorders>
              <w:top w:val="nil"/>
              <w:left w:val="single" w:sz="8" w:space="0" w:color="000000"/>
              <w:bottom w:val="single" w:sz="4" w:space="0" w:color="000000"/>
              <w:right w:val="single" w:sz="4" w:space="0" w:color="000000"/>
            </w:tcBorders>
            <w:shd w:val="clear" w:color="auto" w:fill="auto"/>
            <w:vAlign w:val="center"/>
            <w:hideMark/>
          </w:tcPr>
          <w:p w:rsidR="00217BAC" w:rsidRPr="00072C5D" w:rsidRDefault="00217BAC" w:rsidP="00217BAC">
            <w:pPr>
              <w:widowControl/>
              <w:jc w:val="center"/>
              <w:rPr>
                <w:rFonts w:ascii="黑体" w:eastAsia="黑体" w:hAnsi="黑体" w:cs="宋体"/>
                <w:kern w:val="0"/>
                <w:sz w:val="20"/>
                <w:szCs w:val="20"/>
              </w:rPr>
            </w:pPr>
            <w:r w:rsidRPr="00072C5D">
              <w:rPr>
                <w:rFonts w:ascii="黑体" w:eastAsia="黑体" w:hAnsi="黑体" w:cs="宋体" w:hint="eastAsia"/>
                <w:kern w:val="0"/>
                <w:sz w:val="20"/>
                <w:szCs w:val="20"/>
              </w:rPr>
              <w:t>内容摘要</w:t>
            </w:r>
          </w:p>
        </w:tc>
        <w:tc>
          <w:tcPr>
            <w:tcW w:w="8320" w:type="dxa"/>
            <w:gridSpan w:val="5"/>
            <w:tcBorders>
              <w:top w:val="nil"/>
              <w:left w:val="nil"/>
              <w:bottom w:val="single" w:sz="4" w:space="0" w:color="000000"/>
              <w:right w:val="single" w:sz="8" w:space="0" w:color="000000"/>
            </w:tcBorders>
            <w:shd w:val="clear" w:color="auto" w:fill="auto"/>
            <w:vAlign w:val="center"/>
            <w:hideMark/>
          </w:tcPr>
          <w:p w:rsidR="00217BAC" w:rsidRPr="00072C5D" w:rsidRDefault="00217BAC" w:rsidP="00217BAC">
            <w:pPr>
              <w:widowControl/>
              <w:jc w:val="center"/>
              <w:rPr>
                <w:rFonts w:ascii="仿宋_GB2312" w:eastAsia="仿宋_GB2312" w:hAnsi="宋体" w:cs="宋体"/>
                <w:kern w:val="0"/>
                <w:sz w:val="20"/>
                <w:szCs w:val="20"/>
              </w:rPr>
            </w:pPr>
            <w:r w:rsidRPr="00072C5D">
              <w:rPr>
                <w:rFonts w:ascii="仿宋_GB2312" w:eastAsia="仿宋_GB2312" w:hAnsi="宋体" w:cs="宋体"/>
                <w:kern w:val="0"/>
                <w:sz w:val="20"/>
                <w:szCs w:val="20"/>
              </w:rPr>
              <w:t>XX分部/分项工程</w:t>
            </w:r>
          </w:p>
        </w:tc>
      </w:tr>
      <w:tr w:rsidR="00217BAC" w:rsidRPr="00072C5D" w:rsidTr="00217BAC">
        <w:trPr>
          <w:trHeight w:val="548"/>
        </w:trPr>
        <w:tc>
          <w:tcPr>
            <w:tcW w:w="860" w:type="dxa"/>
            <w:tcBorders>
              <w:top w:val="nil"/>
              <w:left w:val="single" w:sz="8" w:space="0" w:color="000000"/>
              <w:bottom w:val="single" w:sz="4" w:space="0" w:color="000000"/>
              <w:right w:val="single" w:sz="4" w:space="0" w:color="000000"/>
            </w:tcBorders>
            <w:shd w:val="clear" w:color="auto" w:fill="auto"/>
            <w:vAlign w:val="center"/>
            <w:hideMark/>
          </w:tcPr>
          <w:p w:rsidR="00217BAC" w:rsidRPr="00072C5D" w:rsidRDefault="00217BAC" w:rsidP="00217BAC">
            <w:pPr>
              <w:widowControl/>
              <w:jc w:val="center"/>
              <w:rPr>
                <w:rFonts w:ascii="黑体" w:eastAsia="黑体" w:hAnsi="黑体" w:cs="宋体"/>
                <w:kern w:val="0"/>
                <w:sz w:val="20"/>
                <w:szCs w:val="20"/>
              </w:rPr>
            </w:pPr>
            <w:r w:rsidRPr="00072C5D">
              <w:rPr>
                <w:rFonts w:ascii="黑体" w:eastAsia="黑体" w:hAnsi="黑体" w:cs="宋体" w:hint="eastAsia"/>
                <w:kern w:val="0"/>
                <w:sz w:val="20"/>
                <w:szCs w:val="20"/>
              </w:rPr>
              <w:t>序号</w:t>
            </w:r>
          </w:p>
        </w:tc>
        <w:tc>
          <w:tcPr>
            <w:tcW w:w="2060" w:type="dxa"/>
            <w:gridSpan w:val="2"/>
            <w:tcBorders>
              <w:top w:val="single" w:sz="4" w:space="0" w:color="000000"/>
              <w:left w:val="nil"/>
              <w:bottom w:val="single" w:sz="4" w:space="0" w:color="000000"/>
              <w:right w:val="single" w:sz="4" w:space="0" w:color="000000"/>
            </w:tcBorders>
            <w:shd w:val="clear" w:color="auto" w:fill="auto"/>
            <w:vAlign w:val="center"/>
            <w:hideMark/>
          </w:tcPr>
          <w:p w:rsidR="00217BAC" w:rsidRPr="00072C5D" w:rsidRDefault="00217BAC" w:rsidP="00217BAC">
            <w:pPr>
              <w:widowControl/>
              <w:jc w:val="center"/>
              <w:rPr>
                <w:rFonts w:ascii="黑体" w:eastAsia="黑体" w:hAnsi="黑体" w:cs="宋体"/>
                <w:kern w:val="0"/>
                <w:sz w:val="20"/>
                <w:szCs w:val="20"/>
              </w:rPr>
            </w:pPr>
            <w:r w:rsidRPr="00072C5D">
              <w:rPr>
                <w:rFonts w:ascii="黑体" w:eastAsia="黑体" w:hAnsi="黑体" w:cs="宋体" w:hint="eastAsia"/>
                <w:kern w:val="0"/>
                <w:sz w:val="20"/>
                <w:szCs w:val="20"/>
              </w:rPr>
              <w:t>施工内容</w:t>
            </w:r>
          </w:p>
        </w:tc>
        <w:tc>
          <w:tcPr>
            <w:tcW w:w="7140" w:type="dxa"/>
            <w:gridSpan w:val="4"/>
            <w:tcBorders>
              <w:top w:val="single" w:sz="4" w:space="0" w:color="000000"/>
              <w:left w:val="nil"/>
              <w:bottom w:val="single" w:sz="4" w:space="0" w:color="000000"/>
              <w:right w:val="single" w:sz="8" w:space="0" w:color="000000"/>
            </w:tcBorders>
            <w:shd w:val="clear" w:color="auto" w:fill="auto"/>
            <w:vAlign w:val="center"/>
            <w:hideMark/>
          </w:tcPr>
          <w:p w:rsidR="00217BAC" w:rsidRPr="00072C5D" w:rsidRDefault="00217BAC" w:rsidP="00217BAC">
            <w:pPr>
              <w:widowControl/>
              <w:jc w:val="center"/>
              <w:rPr>
                <w:rFonts w:ascii="黑体" w:eastAsia="黑体" w:hAnsi="黑体" w:cs="宋体"/>
                <w:kern w:val="0"/>
                <w:sz w:val="20"/>
                <w:szCs w:val="20"/>
              </w:rPr>
            </w:pPr>
            <w:r w:rsidRPr="00072C5D">
              <w:rPr>
                <w:rFonts w:ascii="黑体" w:eastAsia="黑体" w:hAnsi="黑体" w:cs="宋体" w:hint="eastAsia"/>
                <w:kern w:val="0"/>
                <w:sz w:val="20"/>
                <w:szCs w:val="20"/>
              </w:rPr>
              <w:t>实</w:t>
            </w:r>
            <w:r w:rsidRPr="00072C5D">
              <w:rPr>
                <w:rFonts w:ascii="黑体" w:eastAsia="黑体" w:hAnsi="黑体" w:cs="宋体"/>
                <w:kern w:val="0"/>
                <w:sz w:val="20"/>
                <w:szCs w:val="20"/>
              </w:rPr>
              <w:t xml:space="preserve">      </w:t>
            </w:r>
            <w:r w:rsidRPr="00072C5D">
              <w:rPr>
                <w:rFonts w:ascii="黑体" w:eastAsia="黑体" w:hAnsi="黑体" w:cs="宋体" w:hint="eastAsia"/>
                <w:kern w:val="0"/>
                <w:sz w:val="20"/>
                <w:szCs w:val="20"/>
              </w:rPr>
              <w:t>际</w:t>
            </w:r>
            <w:r w:rsidRPr="00072C5D">
              <w:rPr>
                <w:rFonts w:ascii="黑体" w:eastAsia="黑体" w:hAnsi="黑体" w:cs="宋体"/>
                <w:kern w:val="0"/>
                <w:sz w:val="20"/>
                <w:szCs w:val="20"/>
              </w:rPr>
              <w:t xml:space="preserve">      内    容</w:t>
            </w:r>
          </w:p>
        </w:tc>
      </w:tr>
      <w:tr w:rsidR="00217BAC" w:rsidRPr="00072C5D" w:rsidTr="00217BAC">
        <w:trPr>
          <w:trHeight w:val="810"/>
        </w:trPr>
        <w:tc>
          <w:tcPr>
            <w:tcW w:w="860" w:type="dxa"/>
            <w:vMerge w:val="restart"/>
            <w:tcBorders>
              <w:top w:val="nil"/>
              <w:left w:val="single" w:sz="8" w:space="0" w:color="auto"/>
              <w:bottom w:val="nil"/>
              <w:right w:val="single" w:sz="4" w:space="0" w:color="auto"/>
            </w:tcBorders>
            <w:shd w:val="clear" w:color="auto" w:fill="auto"/>
            <w:vAlign w:val="center"/>
            <w:hideMark/>
          </w:tcPr>
          <w:p w:rsidR="00217BAC" w:rsidRPr="00072C5D" w:rsidRDefault="00217BAC" w:rsidP="00217BAC">
            <w:pPr>
              <w:widowControl/>
              <w:jc w:val="center"/>
              <w:rPr>
                <w:rFonts w:ascii="仿宋_GB2312" w:eastAsia="仿宋_GB2312" w:hAnsi="宋体" w:cs="宋体"/>
                <w:kern w:val="0"/>
                <w:sz w:val="20"/>
                <w:szCs w:val="20"/>
              </w:rPr>
            </w:pPr>
            <w:proofErr w:type="gramStart"/>
            <w:r w:rsidRPr="00072C5D">
              <w:rPr>
                <w:rFonts w:ascii="仿宋_GB2312" w:eastAsia="仿宋_GB2312" w:hAnsi="宋体" w:cs="宋体" w:hint="eastAsia"/>
                <w:kern w:val="0"/>
                <w:sz w:val="20"/>
                <w:szCs w:val="20"/>
              </w:rPr>
              <w:t>一</w:t>
            </w:r>
            <w:proofErr w:type="gramEnd"/>
            <w:r w:rsidRPr="00072C5D">
              <w:rPr>
                <w:rFonts w:ascii="仿宋_GB2312" w:eastAsia="仿宋_GB2312" w:hAnsi="宋体" w:cs="宋体"/>
                <w:kern w:val="0"/>
                <w:sz w:val="20"/>
                <w:szCs w:val="20"/>
              </w:rPr>
              <w:br/>
            </w:r>
            <w:r w:rsidRPr="00072C5D">
              <w:rPr>
                <w:rFonts w:ascii="仿宋_GB2312" w:eastAsia="仿宋_GB2312" w:hAnsi="宋体" w:cs="宋体"/>
                <w:kern w:val="0"/>
                <w:sz w:val="20"/>
                <w:szCs w:val="20"/>
              </w:rPr>
              <w:br/>
            </w:r>
            <w:r w:rsidRPr="00072C5D">
              <w:rPr>
                <w:rFonts w:ascii="仿宋_GB2312" w:eastAsia="仿宋_GB2312" w:hAnsi="宋体" w:cs="宋体"/>
                <w:kern w:val="0"/>
                <w:sz w:val="20"/>
                <w:szCs w:val="20"/>
              </w:rPr>
              <w:br/>
            </w:r>
            <w:r w:rsidRPr="00072C5D">
              <w:rPr>
                <w:rFonts w:ascii="仿宋_GB2312" w:eastAsia="仿宋_GB2312" w:hAnsi="宋体" w:cs="宋体" w:hint="eastAsia"/>
                <w:kern w:val="0"/>
                <w:sz w:val="20"/>
                <w:szCs w:val="20"/>
              </w:rPr>
              <w:t>二</w:t>
            </w:r>
            <w:r w:rsidRPr="00072C5D">
              <w:rPr>
                <w:rFonts w:ascii="仿宋_GB2312" w:eastAsia="仿宋_GB2312" w:hAnsi="宋体" w:cs="宋体"/>
                <w:kern w:val="0"/>
                <w:sz w:val="20"/>
                <w:szCs w:val="20"/>
              </w:rPr>
              <w:br/>
            </w:r>
            <w:r w:rsidRPr="00072C5D">
              <w:rPr>
                <w:rFonts w:ascii="仿宋_GB2312" w:eastAsia="仿宋_GB2312" w:hAnsi="宋体" w:cs="宋体"/>
                <w:kern w:val="0"/>
                <w:sz w:val="20"/>
                <w:szCs w:val="20"/>
              </w:rPr>
              <w:br/>
            </w:r>
            <w:r w:rsidRPr="00072C5D">
              <w:rPr>
                <w:rFonts w:ascii="仿宋_GB2312" w:eastAsia="仿宋_GB2312" w:hAnsi="宋体" w:cs="宋体"/>
                <w:kern w:val="0"/>
                <w:sz w:val="20"/>
                <w:szCs w:val="20"/>
              </w:rPr>
              <w:br/>
            </w:r>
            <w:r w:rsidRPr="00072C5D">
              <w:rPr>
                <w:rFonts w:ascii="仿宋_GB2312" w:eastAsia="仿宋_GB2312" w:hAnsi="宋体" w:cs="宋体" w:hint="eastAsia"/>
                <w:kern w:val="0"/>
                <w:sz w:val="20"/>
                <w:szCs w:val="20"/>
              </w:rPr>
              <w:t>三</w:t>
            </w:r>
          </w:p>
        </w:tc>
        <w:tc>
          <w:tcPr>
            <w:tcW w:w="2060" w:type="dxa"/>
            <w:gridSpan w:val="2"/>
            <w:vMerge w:val="restart"/>
            <w:tcBorders>
              <w:top w:val="single" w:sz="4" w:space="0" w:color="000000"/>
              <w:left w:val="single" w:sz="4" w:space="0" w:color="auto"/>
              <w:bottom w:val="nil"/>
              <w:right w:val="single" w:sz="4" w:space="0" w:color="000000"/>
            </w:tcBorders>
            <w:shd w:val="clear" w:color="auto" w:fill="auto"/>
            <w:vAlign w:val="center"/>
            <w:hideMark/>
          </w:tcPr>
          <w:p w:rsidR="00217BAC" w:rsidRPr="00072C5D" w:rsidRDefault="00217BAC" w:rsidP="00217BAC">
            <w:pPr>
              <w:widowControl/>
              <w:jc w:val="center"/>
              <w:rPr>
                <w:rFonts w:ascii="仿宋_GB2312" w:eastAsia="仿宋_GB2312" w:hAnsi="宋体" w:cs="宋体"/>
                <w:kern w:val="0"/>
                <w:sz w:val="20"/>
                <w:szCs w:val="20"/>
              </w:rPr>
            </w:pPr>
            <w:r w:rsidRPr="00072C5D">
              <w:rPr>
                <w:rFonts w:ascii="仿宋_GB2312" w:eastAsia="仿宋_GB2312" w:hAnsi="宋体" w:cs="宋体" w:hint="eastAsia"/>
                <w:kern w:val="0"/>
                <w:sz w:val="20"/>
                <w:szCs w:val="20"/>
              </w:rPr>
              <w:t xml:space="preserve">施工部位，实施完成情况　</w:t>
            </w:r>
          </w:p>
        </w:tc>
        <w:tc>
          <w:tcPr>
            <w:tcW w:w="7140" w:type="dxa"/>
            <w:gridSpan w:val="4"/>
            <w:vMerge w:val="restart"/>
            <w:tcBorders>
              <w:top w:val="single" w:sz="4" w:space="0" w:color="000000"/>
              <w:left w:val="single" w:sz="4" w:space="0" w:color="auto"/>
              <w:bottom w:val="single" w:sz="4" w:space="0" w:color="000000"/>
              <w:right w:val="single" w:sz="8" w:space="0" w:color="000000"/>
            </w:tcBorders>
            <w:shd w:val="clear" w:color="auto" w:fill="auto"/>
            <w:hideMark/>
          </w:tcPr>
          <w:p w:rsidR="00217BAC" w:rsidRPr="00072C5D" w:rsidRDefault="00217BAC" w:rsidP="00217BAC">
            <w:pPr>
              <w:widowControl/>
              <w:jc w:val="left"/>
              <w:rPr>
                <w:rFonts w:ascii="仿宋_GB2312" w:eastAsia="仿宋_GB2312" w:hAnsi="宋体" w:cs="宋体"/>
                <w:kern w:val="0"/>
                <w:sz w:val="20"/>
                <w:szCs w:val="20"/>
              </w:rPr>
            </w:pPr>
            <w:r w:rsidRPr="00072C5D">
              <w:rPr>
                <w:rFonts w:ascii="仿宋_GB2312" w:eastAsia="仿宋_GB2312" w:hAnsi="宋体" w:cs="宋体"/>
                <w:kern w:val="0"/>
                <w:sz w:val="20"/>
                <w:szCs w:val="20"/>
              </w:rPr>
              <w:br/>
            </w:r>
            <w:r w:rsidRPr="00072C5D">
              <w:rPr>
                <w:rFonts w:ascii="仿宋_GB2312" w:eastAsia="仿宋_GB2312" w:hAnsi="宋体" w:cs="宋体" w:hint="eastAsia"/>
                <w:kern w:val="0"/>
                <w:sz w:val="20"/>
                <w:szCs w:val="20"/>
              </w:rPr>
              <w:t>工作量如下并附照片：</w:t>
            </w:r>
          </w:p>
        </w:tc>
      </w:tr>
      <w:tr w:rsidR="00217BAC" w:rsidRPr="00072C5D" w:rsidTr="00217BAC">
        <w:trPr>
          <w:trHeight w:val="623"/>
        </w:trPr>
        <w:tc>
          <w:tcPr>
            <w:tcW w:w="860" w:type="dxa"/>
            <w:vMerge/>
            <w:tcBorders>
              <w:top w:val="nil"/>
              <w:left w:val="single" w:sz="8" w:space="0" w:color="auto"/>
              <w:bottom w:val="nil"/>
              <w:right w:val="single" w:sz="4" w:space="0" w:color="auto"/>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2060" w:type="dxa"/>
            <w:gridSpan w:val="2"/>
            <w:vMerge/>
            <w:tcBorders>
              <w:top w:val="single" w:sz="4" w:space="0" w:color="000000"/>
              <w:left w:val="single" w:sz="4" w:space="0" w:color="auto"/>
              <w:bottom w:val="nil"/>
              <w:right w:val="single" w:sz="4"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7140" w:type="dxa"/>
            <w:gridSpan w:val="4"/>
            <w:vMerge/>
            <w:tcBorders>
              <w:top w:val="single" w:sz="4" w:space="0" w:color="000000"/>
              <w:left w:val="single" w:sz="4" w:space="0" w:color="auto"/>
              <w:bottom w:val="single" w:sz="4" w:space="0" w:color="000000"/>
              <w:right w:val="single" w:sz="8"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r>
      <w:tr w:rsidR="00217BAC" w:rsidRPr="00072C5D" w:rsidTr="00217BAC">
        <w:trPr>
          <w:trHeight w:val="503"/>
        </w:trPr>
        <w:tc>
          <w:tcPr>
            <w:tcW w:w="860" w:type="dxa"/>
            <w:vMerge/>
            <w:tcBorders>
              <w:top w:val="nil"/>
              <w:left w:val="single" w:sz="8" w:space="0" w:color="auto"/>
              <w:bottom w:val="nil"/>
              <w:right w:val="single" w:sz="4" w:space="0" w:color="auto"/>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2060" w:type="dxa"/>
            <w:gridSpan w:val="2"/>
            <w:vMerge/>
            <w:tcBorders>
              <w:top w:val="single" w:sz="4" w:space="0" w:color="000000"/>
              <w:left w:val="single" w:sz="4" w:space="0" w:color="auto"/>
              <w:bottom w:val="nil"/>
              <w:right w:val="single" w:sz="4"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7140" w:type="dxa"/>
            <w:gridSpan w:val="4"/>
            <w:vMerge/>
            <w:tcBorders>
              <w:top w:val="single" w:sz="4" w:space="0" w:color="000000"/>
              <w:left w:val="single" w:sz="4" w:space="0" w:color="auto"/>
              <w:bottom w:val="single" w:sz="4" w:space="0" w:color="000000"/>
              <w:right w:val="single" w:sz="8"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r>
      <w:tr w:rsidR="00217BAC" w:rsidRPr="00072C5D" w:rsidTr="00217BAC">
        <w:trPr>
          <w:trHeight w:val="503"/>
        </w:trPr>
        <w:tc>
          <w:tcPr>
            <w:tcW w:w="860" w:type="dxa"/>
            <w:vMerge/>
            <w:tcBorders>
              <w:top w:val="nil"/>
              <w:left w:val="single" w:sz="8" w:space="0" w:color="auto"/>
              <w:bottom w:val="nil"/>
              <w:right w:val="single" w:sz="4" w:space="0" w:color="auto"/>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2060" w:type="dxa"/>
            <w:gridSpan w:val="2"/>
            <w:vMerge/>
            <w:tcBorders>
              <w:top w:val="single" w:sz="4" w:space="0" w:color="000000"/>
              <w:left w:val="single" w:sz="4" w:space="0" w:color="auto"/>
              <w:bottom w:val="nil"/>
              <w:right w:val="single" w:sz="4"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7140" w:type="dxa"/>
            <w:gridSpan w:val="4"/>
            <w:vMerge/>
            <w:tcBorders>
              <w:top w:val="single" w:sz="4" w:space="0" w:color="000000"/>
              <w:left w:val="single" w:sz="4" w:space="0" w:color="auto"/>
              <w:bottom w:val="single" w:sz="4" w:space="0" w:color="000000"/>
              <w:right w:val="single" w:sz="8"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r>
      <w:tr w:rsidR="00217BAC" w:rsidRPr="00072C5D" w:rsidTr="00217BAC">
        <w:trPr>
          <w:trHeight w:val="503"/>
        </w:trPr>
        <w:tc>
          <w:tcPr>
            <w:tcW w:w="860" w:type="dxa"/>
            <w:vMerge/>
            <w:tcBorders>
              <w:top w:val="nil"/>
              <w:left w:val="single" w:sz="8" w:space="0" w:color="auto"/>
              <w:bottom w:val="nil"/>
              <w:right w:val="single" w:sz="4" w:space="0" w:color="auto"/>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2060" w:type="dxa"/>
            <w:gridSpan w:val="2"/>
            <w:vMerge/>
            <w:tcBorders>
              <w:top w:val="single" w:sz="4" w:space="0" w:color="000000"/>
              <w:left w:val="single" w:sz="4" w:space="0" w:color="auto"/>
              <w:bottom w:val="nil"/>
              <w:right w:val="single" w:sz="4"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7140" w:type="dxa"/>
            <w:gridSpan w:val="4"/>
            <w:vMerge/>
            <w:tcBorders>
              <w:top w:val="single" w:sz="4" w:space="0" w:color="000000"/>
              <w:left w:val="single" w:sz="4" w:space="0" w:color="auto"/>
              <w:bottom w:val="single" w:sz="4" w:space="0" w:color="000000"/>
              <w:right w:val="single" w:sz="8"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r>
      <w:tr w:rsidR="00217BAC" w:rsidRPr="00072C5D" w:rsidTr="00217BAC">
        <w:trPr>
          <w:trHeight w:val="480"/>
        </w:trPr>
        <w:tc>
          <w:tcPr>
            <w:tcW w:w="860" w:type="dxa"/>
            <w:vMerge/>
            <w:tcBorders>
              <w:top w:val="nil"/>
              <w:left w:val="single" w:sz="8" w:space="0" w:color="auto"/>
              <w:bottom w:val="nil"/>
              <w:right w:val="single" w:sz="4" w:space="0" w:color="auto"/>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2060" w:type="dxa"/>
            <w:gridSpan w:val="2"/>
            <w:vMerge/>
            <w:tcBorders>
              <w:top w:val="single" w:sz="4" w:space="0" w:color="000000"/>
              <w:left w:val="single" w:sz="4" w:space="0" w:color="auto"/>
              <w:bottom w:val="nil"/>
              <w:right w:val="single" w:sz="4"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7140" w:type="dxa"/>
            <w:gridSpan w:val="4"/>
            <w:vMerge/>
            <w:tcBorders>
              <w:top w:val="single" w:sz="4" w:space="0" w:color="000000"/>
              <w:left w:val="single" w:sz="4" w:space="0" w:color="auto"/>
              <w:bottom w:val="single" w:sz="4" w:space="0" w:color="000000"/>
              <w:right w:val="single" w:sz="8"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r>
      <w:tr w:rsidR="00217BAC" w:rsidRPr="00072C5D" w:rsidTr="00217BAC">
        <w:trPr>
          <w:trHeight w:val="450"/>
        </w:trPr>
        <w:tc>
          <w:tcPr>
            <w:tcW w:w="860" w:type="dxa"/>
            <w:vMerge/>
            <w:tcBorders>
              <w:top w:val="nil"/>
              <w:left w:val="single" w:sz="8" w:space="0" w:color="auto"/>
              <w:bottom w:val="nil"/>
              <w:right w:val="single" w:sz="4" w:space="0" w:color="auto"/>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2060" w:type="dxa"/>
            <w:gridSpan w:val="2"/>
            <w:vMerge/>
            <w:tcBorders>
              <w:top w:val="single" w:sz="4" w:space="0" w:color="000000"/>
              <w:left w:val="single" w:sz="4" w:space="0" w:color="auto"/>
              <w:bottom w:val="nil"/>
              <w:right w:val="single" w:sz="4"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7140" w:type="dxa"/>
            <w:gridSpan w:val="4"/>
            <w:vMerge/>
            <w:tcBorders>
              <w:top w:val="single" w:sz="4" w:space="0" w:color="000000"/>
              <w:left w:val="single" w:sz="4" w:space="0" w:color="auto"/>
              <w:bottom w:val="single" w:sz="4" w:space="0" w:color="000000"/>
              <w:right w:val="single" w:sz="8"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r>
      <w:tr w:rsidR="00217BAC" w:rsidRPr="00072C5D" w:rsidTr="00217BAC">
        <w:trPr>
          <w:trHeight w:val="630"/>
        </w:trPr>
        <w:tc>
          <w:tcPr>
            <w:tcW w:w="860" w:type="dxa"/>
            <w:vMerge/>
            <w:tcBorders>
              <w:top w:val="nil"/>
              <w:left w:val="single" w:sz="8" w:space="0" w:color="auto"/>
              <w:bottom w:val="nil"/>
              <w:right w:val="single" w:sz="4" w:space="0" w:color="auto"/>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2060" w:type="dxa"/>
            <w:gridSpan w:val="2"/>
            <w:vMerge/>
            <w:tcBorders>
              <w:top w:val="single" w:sz="4" w:space="0" w:color="000000"/>
              <w:left w:val="single" w:sz="4" w:space="0" w:color="auto"/>
              <w:bottom w:val="nil"/>
              <w:right w:val="single" w:sz="4"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7140" w:type="dxa"/>
            <w:gridSpan w:val="4"/>
            <w:vMerge/>
            <w:tcBorders>
              <w:top w:val="single" w:sz="4" w:space="0" w:color="000000"/>
              <w:left w:val="single" w:sz="4" w:space="0" w:color="auto"/>
              <w:bottom w:val="single" w:sz="4" w:space="0" w:color="000000"/>
              <w:right w:val="single" w:sz="8"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r>
      <w:tr w:rsidR="00217BAC" w:rsidRPr="00072C5D" w:rsidTr="00217BAC">
        <w:trPr>
          <w:trHeight w:val="833"/>
        </w:trPr>
        <w:tc>
          <w:tcPr>
            <w:tcW w:w="860" w:type="dxa"/>
            <w:vMerge/>
            <w:tcBorders>
              <w:top w:val="nil"/>
              <w:left w:val="single" w:sz="8" w:space="0" w:color="auto"/>
              <w:bottom w:val="nil"/>
              <w:right w:val="single" w:sz="4" w:space="0" w:color="auto"/>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2060" w:type="dxa"/>
            <w:gridSpan w:val="2"/>
            <w:vMerge/>
            <w:tcBorders>
              <w:top w:val="single" w:sz="4" w:space="0" w:color="000000"/>
              <w:left w:val="single" w:sz="4" w:space="0" w:color="auto"/>
              <w:bottom w:val="nil"/>
              <w:right w:val="single" w:sz="4"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7140" w:type="dxa"/>
            <w:gridSpan w:val="4"/>
            <w:vMerge/>
            <w:tcBorders>
              <w:top w:val="single" w:sz="4" w:space="0" w:color="000000"/>
              <w:left w:val="single" w:sz="4" w:space="0" w:color="auto"/>
              <w:bottom w:val="single" w:sz="4" w:space="0" w:color="000000"/>
              <w:right w:val="single" w:sz="8"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r>
      <w:tr w:rsidR="00217BAC" w:rsidRPr="00072C5D" w:rsidTr="00217BAC">
        <w:trPr>
          <w:trHeight w:val="1140"/>
        </w:trPr>
        <w:tc>
          <w:tcPr>
            <w:tcW w:w="860" w:type="dxa"/>
            <w:vMerge/>
            <w:tcBorders>
              <w:top w:val="nil"/>
              <w:left w:val="single" w:sz="8" w:space="0" w:color="auto"/>
              <w:bottom w:val="nil"/>
              <w:right w:val="single" w:sz="4" w:space="0" w:color="auto"/>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2060" w:type="dxa"/>
            <w:gridSpan w:val="2"/>
            <w:vMerge/>
            <w:tcBorders>
              <w:top w:val="single" w:sz="4" w:space="0" w:color="000000"/>
              <w:left w:val="single" w:sz="4" w:space="0" w:color="auto"/>
              <w:bottom w:val="nil"/>
              <w:right w:val="single" w:sz="4"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7140" w:type="dxa"/>
            <w:gridSpan w:val="4"/>
            <w:vMerge/>
            <w:tcBorders>
              <w:top w:val="single" w:sz="4" w:space="0" w:color="000000"/>
              <w:left w:val="single" w:sz="4" w:space="0" w:color="auto"/>
              <w:bottom w:val="single" w:sz="4" w:space="0" w:color="000000"/>
              <w:right w:val="single" w:sz="8"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r>
      <w:tr w:rsidR="00217BAC" w:rsidRPr="00072C5D" w:rsidTr="00217BAC">
        <w:trPr>
          <w:trHeight w:val="863"/>
        </w:trPr>
        <w:tc>
          <w:tcPr>
            <w:tcW w:w="860" w:type="dxa"/>
            <w:vMerge/>
            <w:tcBorders>
              <w:top w:val="nil"/>
              <w:left w:val="single" w:sz="8" w:space="0" w:color="auto"/>
              <w:bottom w:val="nil"/>
              <w:right w:val="single" w:sz="4" w:space="0" w:color="auto"/>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2060" w:type="dxa"/>
            <w:gridSpan w:val="2"/>
            <w:vMerge/>
            <w:tcBorders>
              <w:top w:val="single" w:sz="4" w:space="0" w:color="000000"/>
              <w:left w:val="single" w:sz="4" w:space="0" w:color="auto"/>
              <w:bottom w:val="nil"/>
              <w:right w:val="single" w:sz="4"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c>
          <w:tcPr>
            <w:tcW w:w="7140" w:type="dxa"/>
            <w:gridSpan w:val="4"/>
            <w:vMerge/>
            <w:tcBorders>
              <w:top w:val="single" w:sz="4" w:space="0" w:color="000000"/>
              <w:left w:val="single" w:sz="4" w:space="0" w:color="auto"/>
              <w:bottom w:val="single" w:sz="4" w:space="0" w:color="000000"/>
              <w:right w:val="single" w:sz="8" w:space="0" w:color="000000"/>
            </w:tcBorders>
            <w:vAlign w:val="center"/>
            <w:hideMark/>
          </w:tcPr>
          <w:p w:rsidR="00217BAC" w:rsidRPr="00072C5D" w:rsidRDefault="00217BAC" w:rsidP="00217BAC">
            <w:pPr>
              <w:widowControl/>
              <w:jc w:val="left"/>
              <w:rPr>
                <w:rFonts w:ascii="仿宋_GB2312" w:eastAsia="仿宋_GB2312" w:hAnsi="宋体" w:cs="宋体"/>
                <w:kern w:val="0"/>
                <w:sz w:val="20"/>
                <w:szCs w:val="20"/>
              </w:rPr>
            </w:pPr>
          </w:p>
        </w:tc>
      </w:tr>
      <w:tr w:rsidR="00217BAC" w:rsidRPr="00072C5D" w:rsidTr="00217BAC">
        <w:trPr>
          <w:trHeight w:val="690"/>
        </w:trPr>
        <w:tc>
          <w:tcPr>
            <w:tcW w:w="860" w:type="dxa"/>
            <w:vMerge w:val="restart"/>
            <w:tcBorders>
              <w:top w:val="single" w:sz="4" w:space="0" w:color="auto"/>
              <w:left w:val="single" w:sz="8" w:space="0" w:color="000000"/>
              <w:bottom w:val="single" w:sz="8" w:space="0" w:color="000000"/>
              <w:right w:val="single" w:sz="4" w:space="0" w:color="000000"/>
            </w:tcBorders>
            <w:shd w:val="clear" w:color="auto" w:fill="auto"/>
            <w:vAlign w:val="center"/>
            <w:hideMark/>
          </w:tcPr>
          <w:p w:rsidR="00217BAC" w:rsidRPr="00072C5D" w:rsidRDefault="00217BAC" w:rsidP="00217BAC">
            <w:pPr>
              <w:widowControl/>
              <w:jc w:val="center"/>
              <w:rPr>
                <w:rFonts w:ascii="黑体" w:eastAsia="黑体" w:hAnsi="黑体" w:cs="宋体"/>
                <w:kern w:val="0"/>
                <w:sz w:val="20"/>
                <w:szCs w:val="20"/>
              </w:rPr>
            </w:pPr>
            <w:r w:rsidRPr="00072C5D">
              <w:rPr>
                <w:rFonts w:ascii="黑体" w:eastAsia="黑体" w:hAnsi="黑体" w:cs="宋体" w:hint="eastAsia"/>
                <w:kern w:val="0"/>
                <w:sz w:val="20"/>
                <w:szCs w:val="20"/>
              </w:rPr>
              <w:t>签</w:t>
            </w:r>
            <w:r w:rsidRPr="00072C5D">
              <w:rPr>
                <w:rFonts w:ascii="黑体" w:eastAsia="黑体" w:hAnsi="黑体" w:cs="宋体"/>
                <w:kern w:val="0"/>
                <w:sz w:val="20"/>
                <w:szCs w:val="20"/>
              </w:rPr>
              <w:br/>
            </w:r>
            <w:r w:rsidRPr="00072C5D">
              <w:rPr>
                <w:rFonts w:ascii="黑体" w:eastAsia="黑体" w:hAnsi="黑体" w:cs="宋体" w:hint="eastAsia"/>
                <w:kern w:val="0"/>
                <w:sz w:val="20"/>
                <w:szCs w:val="20"/>
              </w:rPr>
              <w:t>字</w:t>
            </w:r>
            <w:r w:rsidRPr="00072C5D">
              <w:rPr>
                <w:rFonts w:ascii="黑体" w:eastAsia="黑体" w:hAnsi="黑体" w:cs="宋体"/>
                <w:kern w:val="0"/>
                <w:sz w:val="20"/>
                <w:szCs w:val="20"/>
              </w:rPr>
              <w:br/>
            </w:r>
            <w:r w:rsidRPr="00072C5D">
              <w:rPr>
                <w:rFonts w:ascii="黑体" w:eastAsia="黑体" w:hAnsi="黑体" w:cs="宋体" w:hint="eastAsia"/>
                <w:kern w:val="0"/>
                <w:sz w:val="20"/>
                <w:szCs w:val="20"/>
              </w:rPr>
              <w:t>栏</w:t>
            </w:r>
          </w:p>
        </w:tc>
        <w:tc>
          <w:tcPr>
            <w:tcW w:w="4360" w:type="dxa"/>
            <w:gridSpan w:val="3"/>
            <w:tcBorders>
              <w:top w:val="single" w:sz="4" w:space="0" w:color="auto"/>
              <w:left w:val="nil"/>
              <w:bottom w:val="single" w:sz="4" w:space="0" w:color="000000"/>
              <w:right w:val="single" w:sz="4" w:space="0" w:color="000000"/>
            </w:tcBorders>
            <w:shd w:val="clear" w:color="auto" w:fill="auto"/>
            <w:vAlign w:val="center"/>
            <w:hideMark/>
          </w:tcPr>
          <w:p w:rsidR="00217BAC" w:rsidRPr="00072C5D" w:rsidRDefault="00217BAC" w:rsidP="00217BAC">
            <w:pPr>
              <w:widowControl/>
              <w:jc w:val="center"/>
              <w:rPr>
                <w:rFonts w:ascii="黑体" w:eastAsia="黑体" w:hAnsi="黑体" w:cs="宋体"/>
                <w:kern w:val="0"/>
                <w:sz w:val="20"/>
                <w:szCs w:val="20"/>
              </w:rPr>
            </w:pPr>
            <w:r w:rsidRPr="00072C5D">
              <w:rPr>
                <w:rFonts w:ascii="黑体" w:eastAsia="黑体" w:hAnsi="黑体" w:cs="宋体" w:hint="eastAsia"/>
                <w:kern w:val="0"/>
                <w:sz w:val="20"/>
                <w:szCs w:val="20"/>
              </w:rPr>
              <w:t>建设单位</w:t>
            </w:r>
          </w:p>
        </w:tc>
        <w:tc>
          <w:tcPr>
            <w:tcW w:w="4840" w:type="dxa"/>
            <w:gridSpan w:val="3"/>
            <w:tcBorders>
              <w:top w:val="single" w:sz="4" w:space="0" w:color="auto"/>
              <w:left w:val="nil"/>
              <w:bottom w:val="single" w:sz="4" w:space="0" w:color="000000"/>
              <w:right w:val="single" w:sz="8" w:space="0" w:color="000000"/>
            </w:tcBorders>
            <w:shd w:val="clear" w:color="auto" w:fill="auto"/>
            <w:vAlign w:val="center"/>
            <w:hideMark/>
          </w:tcPr>
          <w:p w:rsidR="00217BAC" w:rsidRPr="00072C5D" w:rsidRDefault="00217BAC" w:rsidP="00217BAC">
            <w:pPr>
              <w:widowControl/>
              <w:jc w:val="center"/>
              <w:rPr>
                <w:rFonts w:ascii="黑体" w:eastAsia="黑体" w:hAnsi="黑体" w:cs="宋体"/>
                <w:kern w:val="0"/>
                <w:sz w:val="20"/>
                <w:szCs w:val="20"/>
              </w:rPr>
            </w:pPr>
            <w:r w:rsidRPr="00072C5D">
              <w:rPr>
                <w:rFonts w:ascii="黑体" w:eastAsia="黑体" w:hAnsi="黑体" w:cs="宋体" w:hint="eastAsia"/>
                <w:kern w:val="0"/>
                <w:sz w:val="20"/>
                <w:szCs w:val="20"/>
              </w:rPr>
              <w:t>施工单位</w:t>
            </w:r>
          </w:p>
        </w:tc>
      </w:tr>
      <w:tr w:rsidR="00217BAC" w:rsidRPr="00072C5D" w:rsidTr="00217BAC">
        <w:trPr>
          <w:trHeight w:val="975"/>
        </w:trPr>
        <w:tc>
          <w:tcPr>
            <w:tcW w:w="860" w:type="dxa"/>
            <w:vMerge/>
            <w:tcBorders>
              <w:top w:val="single" w:sz="4" w:space="0" w:color="auto"/>
              <w:left w:val="single" w:sz="8" w:space="0" w:color="000000"/>
              <w:bottom w:val="single" w:sz="8" w:space="0" w:color="000000"/>
              <w:right w:val="single" w:sz="4" w:space="0" w:color="000000"/>
            </w:tcBorders>
            <w:vAlign w:val="center"/>
            <w:hideMark/>
          </w:tcPr>
          <w:p w:rsidR="00217BAC" w:rsidRPr="00072C5D" w:rsidRDefault="00217BAC" w:rsidP="00217BAC">
            <w:pPr>
              <w:widowControl/>
              <w:jc w:val="left"/>
              <w:rPr>
                <w:rFonts w:ascii="黑体" w:eastAsia="黑体" w:hAnsi="黑体" w:cs="宋体"/>
                <w:kern w:val="0"/>
                <w:sz w:val="20"/>
                <w:szCs w:val="20"/>
              </w:rPr>
            </w:pPr>
          </w:p>
        </w:tc>
        <w:tc>
          <w:tcPr>
            <w:tcW w:w="4360" w:type="dxa"/>
            <w:gridSpan w:val="3"/>
            <w:tcBorders>
              <w:top w:val="single" w:sz="4" w:space="0" w:color="000000"/>
              <w:left w:val="nil"/>
              <w:bottom w:val="single" w:sz="8" w:space="0" w:color="000000"/>
              <w:right w:val="single" w:sz="4" w:space="0" w:color="000000"/>
            </w:tcBorders>
            <w:shd w:val="clear" w:color="auto" w:fill="auto"/>
            <w:vAlign w:val="center"/>
            <w:hideMark/>
          </w:tcPr>
          <w:p w:rsidR="00217BAC" w:rsidRPr="00072C5D" w:rsidRDefault="00217BAC" w:rsidP="00217BAC">
            <w:pPr>
              <w:widowControl/>
              <w:jc w:val="center"/>
              <w:rPr>
                <w:rFonts w:ascii="仿宋_GB2312" w:eastAsia="仿宋_GB2312" w:hAnsi="宋体" w:cs="宋体"/>
                <w:kern w:val="0"/>
                <w:sz w:val="20"/>
                <w:szCs w:val="20"/>
              </w:rPr>
            </w:pPr>
            <w:r w:rsidRPr="00072C5D">
              <w:rPr>
                <w:rFonts w:ascii="仿宋_GB2312" w:eastAsia="仿宋_GB2312" w:hAnsi="宋体" w:cs="宋体" w:hint="eastAsia"/>
                <w:kern w:val="0"/>
                <w:sz w:val="20"/>
                <w:szCs w:val="20"/>
              </w:rPr>
              <w:t xml:space="preserve">　</w:t>
            </w:r>
          </w:p>
        </w:tc>
        <w:tc>
          <w:tcPr>
            <w:tcW w:w="4840" w:type="dxa"/>
            <w:gridSpan w:val="3"/>
            <w:tcBorders>
              <w:top w:val="single" w:sz="4" w:space="0" w:color="000000"/>
              <w:left w:val="nil"/>
              <w:bottom w:val="single" w:sz="8" w:space="0" w:color="000000"/>
              <w:right w:val="single" w:sz="8" w:space="0" w:color="000000"/>
            </w:tcBorders>
            <w:shd w:val="clear" w:color="auto" w:fill="auto"/>
            <w:vAlign w:val="center"/>
            <w:hideMark/>
          </w:tcPr>
          <w:p w:rsidR="00217BAC" w:rsidRPr="00072C5D" w:rsidRDefault="00217BAC" w:rsidP="00217BAC">
            <w:pPr>
              <w:widowControl/>
              <w:jc w:val="center"/>
              <w:rPr>
                <w:rFonts w:ascii="仿宋_GB2312" w:eastAsia="仿宋_GB2312" w:hAnsi="宋体" w:cs="宋体"/>
                <w:kern w:val="0"/>
                <w:sz w:val="20"/>
                <w:szCs w:val="20"/>
              </w:rPr>
            </w:pPr>
            <w:r w:rsidRPr="00072C5D">
              <w:rPr>
                <w:rFonts w:ascii="仿宋_GB2312" w:eastAsia="仿宋_GB2312" w:hAnsi="宋体" w:cs="宋体" w:hint="eastAsia"/>
                <w:kern w:val="0"/>
                <w:sz w:val="20"/>
                <w:szCs w:val="20"/>
              </w:rPr>
              <w:t xml:space="preserve">　</w:t>
            </w:r>
          </w:p>
        </w:tc>
      </w:tr>
    </w:tbl>
    <w:p w:rsidR="00072C5D" w:rsidRPr="00072C5D" w:rsidRDefault="00072C5D" w:rsidP="00072C5D">
      <w:pPr>
        <w:spacing w:line="480" w:lineRule="exact"/>
        <w:rPr>
          <w:rFonts w:asciiTheme="minorEastAsia" w:eastAsiaTheme="minorEastAsia" w:hAnsiTheme="minorEastAsia" w:cstheme="minorEastAsia"/>
          <w:b/>
          <w:bCs/>
          <w:szCs w:val="21"/>
        </w:rPr>
      </w:pPr>
      <w:r w:rsidRPr="00072C5D">
        <w:rPr>
          <w:rFonts w:asciiTheme="minorEastAsia" w:eastAsiaTheme="minorEastAsia" w:hAnsiTheme="minorEastAsia" w:cstheme="minorEastAsia" w:hint="eastAsia"/>
          <w:b/>
          <w:bCs/>
          <w:szCs w:val="21"/>
        </w:rPr>
        <w:t>合同附件</w:t>
      </w:r>
      <w:r w:rsidRPr="00072C5D">
        <w:rPr>
          <w:rFonts w:asciiTheme="minorEastAsia" w:eastAsiaTheme="minorEastAsia" w:hAnsiTheme="minorEastAsia" w:cstheme="minorEastAsia"/>
          <w:b/>
          <w:bCs/>
          <w:szCs w:val="21"/>
        </w:rPr>
        <w:t>9</w:t>
      </w:r>
    </w:p>
    <w:p w:rsidR="00072C5D" w:rsidRPr="00072C5D" w:rsidRDefault="00072C5D" w:rsidP="00072C5D">
      <w:pPr>
        <w:spacing w:line="480" w:lineRule="exact"/>
        <w:jc w:val="left"/>
        <w:rPr>
          <w:rFonts w:asciiTheme="minorEastAsia" w:eastAsiaTheme="minorEastAsia" w:hAnsiTheme="minorEastAsia" w:cstheme="minorEastAsia"/>
          <w:b/>
          <w:bCs/>
          <w:szCs w:val="21"/>
        </w:rPr>
      </w:pPr>
    </w:p>
    <w:p w:rsidR="00072C5D" w:rsidRPr="00072C5D" w:rsidRDefault="00072C5D" w:rsidP="00072C5D">
      <w:pPr>
        <w:spacing w:line="480" w:lineRule="exact"/>
        <w:jc w:val="left"/>
        <w:rPr>
          <w:rFonts w:asciiTheme="minorEastAsia" w:eastAsiaTheme="minorEastAsia" w:hAnsiTheme="minorEastAsia" w:cstheme="minorEastAsia"/>
          <w:b/>
          <w:bCs/>
          <w:szCs w:val="21"/>
        </w:rPr>
      </w:pPr>
    </w:p>
    <w:p w:rsidR="00072C5D" w:rsidRPr="00072C5D" w:rsidRDefault="00072C5D" w:rsidP="00072C5D">
      <w:pPr>
        <w:spacing w:line="480" w:lineRule="exact"/>
        <w:jc w:val="left"/>
        <w:rPr>
          <w:rFonts w:asciiTheme="minorEastAsia" w:eastAsiaTheme="minorEastAsia" w:hAnsiTheme="minorEastAsia" w:cstheme="minorEastAsia"/>
          <w:b/>
          <w:bCs/>
          <w:szCs w:val="21"/>
        </w:rPr>
      </w:pPr>
      <w:r w:rsidRPr="00072C5D">
        <w:rPr>
          <w:rFonts w:asciiTheme="minorEastAsia" w:eastAsiaTheme="minorEastAsia" w:hAnsiTheme="minorEastAsia" w:cstheme="minorEastAsia" w:hint="eastAsia"/>
          <w:b/>
          <w:bCs/>
          <w:szCs w:val="21"/>
        </w:rPr>
        <w:t>合同附件</w:t>
      </w:r>
      <w:r w:rsidRPr="00072C5D">
        <w:rPr>
          <w:rFonts w:asciiTheme="minorEastAsia" w:eastAsiaTheme="minorEastAsia" w:hAnsiTheme="minorEastAsia" w:cstheme="minorEastAsia"/>
          <w:b/>
          <w:bCs/>
          <w:szCs w:val="21"/>
        </w:rPr>
        <w:t>10</w:t>
      </w:r>
    </w:p>
    <w:p w:rsidR="00072C5D" w:rsidRPr="00072C5D" w:rsidRDefault="00072C5D" w:rsidP="00072C5D">
      <w:pPr>
        <w:spacing w:line="480" w:lineRule="exact"/>
        <w:jc w:val="center"/>
        <w:rPr>
          <w:rFonts w:asciiTheme="minorEastAsia" w:eastAsiaTheme="minorEastAsia" w:hAnsiTheme="minorEastAsia" w:cstheme="minorEastAsia"/>
          <w:b/>
          <w:bCs/>
          <w:szCs w:val="21"/>
        </w:rPr>
      </w:pPr>
      <w:r w:rsidRPr="00072C5D">
        <w:rPr>
          <w:rFonts w:asciiTheme="minorEastAsia" w:eastAsiaTheme="minorEastAsia" w:hAnsiTheme="minorEastAsia" w:cstheme="minorEastAsia" w:hint="eastAsia"/>
          <w:b/>
          <w:bCs/>
          <w:szCs w:val="21"/>
        </w:rPr>
        <w:t>工程验收（预验收）单</w:t>
      </w:r>
    </w:p>
    <w:tbl>
      <w:tblPr>
        <w:tblW w:w="9784" w:type="dxa"/>
        <w:tblInd w:w="-7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9"/>
        <w:gridCol w:w="2806"/>
        <w:gridCol w:w="644"/>
        <w:gridCol w:w="1531"/>
        <w:gridCol w:w="869"/>
        <w:gridCol w:w="2205"/>
      </w:tblGrid>
      <w:tr w:rsidR="00072C5D" w:rsidRPr="00072C5D" w:rsidTr="00217BAC">
        <w:tc>
          <w:tcPr>
            <w:tcW w:w="1729" w:type="dxa"/>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工程名称</w:t>
            </w:r>
          </w:p>
        </w:tc>
        <w:tc>
          <w:tcPr>
            <w:tcW w:w="8055" w:type="dxa"/>
            <w:gridSpan w:val="5"/>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c>
          <w:tcPr>
            <w:tcW w:w="1729" w:type="dxa"/>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项目地址</w:t>
            </w:r>
          </w:p>
        </w:tc>
        <w:tc>
          <w:tcPr>
            <w:tcW w:w="3450" w:type="dxa"/>
            <w:gridSpan w:val="2"/>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1531" w:type="dxa"/>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建筑面积</w:t>
            </w:r>
          </w:p>
        </w:tc>
        <w:tc>
          <w:tcPr>
            <w:tcW w:w="3074" w:type="dxa"/>
            <w:gridSpan w:val="2"/>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c>
          <w:tcPr>
            <w:tcW w:w="1729" w:type="dxa"/>
            <w:vMerge w:val="restart"/>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发包人</w:t>
            </w:r>
          </w:p>
        </w:tc>
        <w:tc>
          <w:tcPr>
            <w:tcW w:w="3450" w:type="dxa"/>
            <w:gridSpan w:val="2"/>
            <w:vMerge w:val="restart"/>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1531" w:type="dxa"/>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承包人</w:t>
            </w:r>
          </w:p>
        </w:tc>
        <w:tc>
          <w:tcPr>
            <w:tcW w:w="3074" w:type="dxa"/>
            <w:gridSpan w:val="2"/>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c>
          <w:tcPr>
            <w:tcW w:w="1729" w:type="dxa"/>
            <w:vMerge/>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3450" w:type="dxa"/>
            <w:gridSpan w:val="2"/>
            <w:vMerge/>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1531" w:type="dxa"/>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设计单位</w:t>
            </w:r>
          </w:p>
        </w:tc>
        <w:tc>
          <w:tcPr>
            <w:tcW w:w="3074" w:type="dxa"/>
            <w:gridSpan w:val="2"/>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如果有</w:t>
            </w:r>
          </w:p>
        </w:tc>
      </w:tr>
      <w:tr w:rsidR="00072C5D" w:rsidRPr="00072C5D" w:rsidTr="00217BAC">
        <w:trPr>
          <w:trHeight w:val="90"/>
        </w:trPr>
        <w:tc>
          <w:tcPr>
            <w:tcW w:w="1729" w:type="dxa"/>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验收时间</w:t>
            </w:r>
          </w:p>
        </w:tc>
        <w:tc>
          <w:tcPr>
            <w:tcW w:w="3450" w:type="dxa"/>
            <w:gridSpan w:val="2"/>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1531" w:type="dxa"/>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验收类别</w:t>
            </w:r>
          </w:p>
        </w:tc>
        <w:tc>
          <w:tcPr>
            <w:tcW w:w="3074" w:type="dxa"/>
            <w:gridSpan w:val="2"/>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rPr>
          <w:trHeight w:val="510"/>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验收项目</w:t>
            </w:r>
          </w:p>
        </w:tc>
        <w:tc>
          <w:tcPr>
            <w:tcW w:w="2806"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验收内容</w:t>
            </w:r>
          </w:p>
        </w:tc>
        <w:tc>
          <w:tcPr>
            <w:tcW w:w="3044" w:type="dxa"/>
            <w:gridSpan w:val="3"/>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问题描述</w:t>
            </w:r>
          </w:p>
        </w:tc>
        <w:tc>
          <w:tcPr>
            <w:tcW w:w="2205"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分项验收结论</w:t>
            </w:r>
          </w:p>
        </w:tc>
      </w:tr>
      <w:tr w:rsidR="00072C5D" w:rsidRPr="00072C5D" w:rsidTr="00217BAC">
        <w:trPr>
          <w:trHeight w:val="510"/>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天花工程</w:t>
            </w:r>
          </w:p>
        </w:tc>
        <w:tc>
          <w:tcPr>
            <w:tcW w:w="2806"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2205"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rPr>
          <w:trHeight w:val="510"/>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墙面工程</w:t>
            </w:r>
          </w:p>
        </w:tc>
        <w:tc>
          <w:tcPr>
            <w:tcW w:w="2806"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2205"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rPr>
          <w:trHeight w:val="510"/>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地面工程</w:t>
            </w:r>
          </w:p>
        </w:tc>
        <w:tc>
          <w:tcPr>
            <w:tcW w:w="2806"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2205"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rPr>
          <w:trHeight w:val="510"/>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消防工程</w:t>
            </w:r>
          </w:p>
        </w:tc>
        <w:tc>
          <w:tcPr>
            <w:tcW w:w="2806"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2205"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rPr>
          <w:trHeight w:val="510"/>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给排水工程</w:t>
            </w:r>
          </w:p>
        </w:tc>
        <w:tc>
          <w:tcPr>
            <w:tcW w:w="2806"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2205"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rPr>
          <w:trHeight w:val="510"/>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强电工程</w:t>
            </w:r>
          </w:p>
        </w:tc>
        <w:tc>
          <w:tcPr>
            <w:tcW w:w="2806"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2205"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rPr>
          <w:trHeight w:val="510"/>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弱电工程</w:t>
            </w:r>
          </w:p>
        </w:tc>
        <w:tc>
          <w:tcPr>
            <w:tcW w:w="2806"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2205"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rPr>
          <w:trHeight w:val="510"/>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空调工程</w:t>
            </w:r>
          </w:p>
        </w:tc>
        <w:tc>
          <w:tcPr>
            <w:tcW w:w="2806"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2205"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rPr>
          <w:trHeight w:val="510"/>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szCs w:val="21"/>
              </w:rPr>
              <w:t>...</w:t>
            </w:r>
          </w:p>
        </w:tc>
        <w:tc>
          <w:tcPr>
            <w:tcW w:w="2806"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2205"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rPr>
          <w:trHeight w:val="510"/>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其他装饰工程</w:t>
            </w:r>
          </w:p>
        </w:tc>
        <w:tc>
          <w:tcPr>
            <w:tcW w:w="2806"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2205"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rPr>
          <w:trHeight w:val="510"/>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其他安装工程</w:t>
            </w:r>
          </w:p>
        </w:tc>
        <w:tc>
          <w:tcPr>
            <w:tcW w:w="2806"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2205"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rPr>
          <w:trHeight w:val="510"/>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感官效果</w:t>
            </w:r>
          </w:p>
        </w:tc>
        <w:tc>
          <w:tcPr>
            <w:tcW w:w="2806"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c>
          <w:tcPr>
            <w:tcW w:w="2205"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p>
        </w:tc>
      </w:tr>
      <w:tr w:rsidR="00072C5D" w:rsidRPr="00072C5D" w:rsidTr="00217BAC">
        <w:trPr>
          <w:trHeight w:val="936"/>
        </w:trPr>
        <w:tc>
          <w:tcPr>
            <w:tcW w:w="1729" w:type="dxa"/>
            <w:vAlign w:val="center"/>
          </w:tcPr>
          <w:p w:rsidR="00072C5D" w:rsidRPr="00072C5D" w:rsidRDefault="00072C5D" w:rsidP="0065374E">
            <w:pPr>
              <w:spacing w:line="480" w:lineRule="exact"/>
              <w:jc w:val="center"/>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综合验收结论</w:t>
            </w:r>
          </w:p>
        </w:tc>
        <w:tc>
          <w:tcPr>
            <w:tcW w:w="8055" w:type="dxa"/>
            <w:gridSpan w:val="5"/>
          </w:tcPr>
          <w:p w:rsidR="00072C5D" w:rsidRPr="00072C5D" w:rsidRDefault="00072C5D" w:rsidP="0065374E">
            <w:pPr>
              <w:spacing w:line="480" w:lineRule="exact"/>
              <w:rPr>
                <w:rFonts w:asciiTheme="minorEastAsia" w:eastAsiaTheme="minorEastAsia" w:hAnsiTheme="minorEastAsia" w:cstheme="minorEastAsia"/>
                <w:szCs w:val="21"/>
              </w:rPr>
            </w:pPr>
            <w:r w:rsidRPr="00072C5D">
              <w:rPr>
                <w:rFonts w:asciiTheme="minorEastAsia" w:eastAsiaTheme="minorEastAsia" w:hAnsiTheme="minorEastAsia" w:cstheme="minorEastAsia"/>
                <w:szCs w:val="21"/>
              </w:rPr>
              <w:sym w:font="Wingdings 2" w:char="00A3"/>
            </w:r>
            <w:r w:rsidRPr="00072C5D">
              <w:rPr>
                <w:rFonts w:asciiTheme="minorEastAsia" w:eastAsiaTheme="minorEastAsia" w:hAnsiTheme="minorEastAsia" w:cstheme="minorEastAsia" w:hint="eastAsia"/>
                <w:szCs w:val="21"/>
              </w:rPr>
              <w:t>需返工，不合格，延期验收</w:t>
            </w:r>
            <w:r w:rsidRPr="00072C5D">
              <w:rPr>
                <w:rFonts w:asciiTheme="minorEastAsia" w:eastAsiaTheme="minorEastAsia" w:hAnsiTheme="minorEastAsia" w:cstheme="minorEastAsia"/>
                <w:szCs w:val="21"/>
              </w:rPr>
              <w:t xml:space="preserve">        </w:t>
            </w:r>
            <w:r w:rsidRPr="00072C5D">
              <w:rPr>
                <w:rFonts w:asciiTheme="minorEastAsia" w:eastAsiaTheme="minorEastAsia" w:hAnsiTheme="minorEastAsia" w:cstheme="minorEastAsia"/>
                <w:szCs w:val="21"/>
              </w:rPr>
              <w:sym w:font="Wingdings 2" w:char="00A3"/>
            </w:r>
            <w:r w:rsidRPr="00072C5D">
              <w:rPr>
                <w:rFonts w:asciiTheme="minorEastAsia" w:eastAsiaTheme="minorEastAsia" w:hAnsiTheme="minorEastAsia" w:cstheme="minorEastAsia" w:hint="eastAsia"/>
                <w:szCs w:val="21"/>
              </w:rPr>
              <w:t>需整改，合格，验收通过</w:t>
            </w:r>
          </w:p>
          <w:p w:rsidR="00072C5D" w:rsidRPr="00072C5D" w:rsidRDefault="00072C5D" w:rsidP="0065374E">
            <w:pPr>
              <w:spacing w:line="480" w:lineRule="exact"/>
              <w:rPr>
                <w:rFonts w:asciiTheme="minorEastAsia" w:eastAsiaTheme="minorEastAsia" w:hAnsiTheme="minorEastAsia" w:cstheme="minorEastAsia"/>
                <w:szCs w:val="21"/>
              </w:rPr>
            </w:pPr>
            <w:r w:rsidRPr="00072C5D">
              <w:rPr>
                <w:rFonts w:asciiTheme="minorEastAsia" w:eastAsiaTheme="minorEastAsia" w:hAnsiTheme="minorEastAsia" w:cstheme="minorEastAsia"/>
                <w:szCs w:val="21"/>
              </w:rPr>
              <w:sym w:font="Wingdings 2" w:char="00A3"/>
            </w:r>
            <w:r w:rsidRPr="00072C5D">
              <w:rPr>
                <w:rFonts w:asciiTheme="minorEastAsia" w:eastAsiaTheme="minorEastAsia" w:hAnsiTheme="minorEastAsia" w:cstheme="minorEastAsia" w:hint="eastAsia"/>
                <w:szCs w:val="21"/>
              </w:rPr>
              <w:t>合格，验收通过</w:t>
            </w:r>
            <w:r w:rsidRPr="00072C5D">
              <w:rPr>
                <w:rFonts w:asciiTheme="minorEastAsia" w:eastAsiaTheme="minorEastAsia" w:hAnsiTheme="minorEastAsia" w:cstheme="minorEastAsia"/>
                <w:szCs w:val="21"/>
              </w:rPr>
              <w:t xml:space="preserve">                  </w:t>
            </w:r>
            <w:r w:rsidRPr="00072C5D">
              <w:rPr>
                <w:rFonts w:asciiTheme="minorEastAsia" w:eastAsiaTheme="minorEastAsia" w:hAnsiTheme="minorEastAsia" w:cstheme="minorEastAsia"/>
                <w:szCs w:val="21"/>
              </w:rPr>
              <w:sym w:font="Wingdings 2" w:char="00A3"/>
            </w:r>
            <w:r w:rsidRPr="00072C5D">
              <w:rPr>
                <w:rFonts w:asciiTheme="minorEastAsia" w:eastAsiaTheme="minorEastAsia" w:hAnsiTheme="minorEastAsia" w:cstheme="minorEastAsia" w:hint="eastAsia"/>
                <w:szCs w:val="21"/>
              </w:rPr>
              <w:t>优良，验收通过</w:t>
            </w:r>
          </w:p>
        </w:tc>
      </w:tr>
    </w:tbl>
    <w:p w:rsidR="00072C5D" w:rsidRPr="00072C5D" w:rsidRDefault="00072C5D" w:rsidP="00072C5D">
      <w:pPr>
        <w:spacing w:line="480" w:lineRule="exact"/>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发包人现场代表（签字）：</w:t>
      </w:r>
      <w:r w:rsidRPr="00072C5D">
        <w:rPr>
          <w:rFonts w:asciiTheme="minorEastAsia" w:eastAsiaTheme="minorEastAsia" w:hAnsiTheme="minorEastAsia" w:cstheme="minorEastAsia"/>
          <w:szCs w:val="21"/>
        </w:rPr>
        <w:t xml:space="preserve">                                          </w:t>
      </w:r>
      <w:r w:rsidRPr="00072C5D">
        <w:rPr>
          <w:rFonts w:asciiTheme="minorEastAsia" w:eastAsiaTheme="minorEastAsia" w:hAnsiTheme="minorEastAsia" w:cstheme="minorEastAsia" w:hint="eastAsia"/>
          <w:szCs w:val="21"/>
        </w:rPr>
        <w:t>年</w:t>
      </w:r>
      <w:r w:rsidRPr="00072C5D">
        <w:rPr>
          <w:rFonts w:asciiTheme="minorEastAsia" w:eastAsiaTheme="minorEastAsia" w:hAnsiTheme="minorEastAsia" w:cstheme="minorEastAsia"/>
          <w:szCs w:val="21"/>
        </w:rPr>
        <w:t xml:space="preserve">    </w:t>
      </w:r>
      <w:r w:rsidRPr="00072C5D">
        <w:rPr>
          <w:rFonts w:asciiTheme="minorEastAsia" w:eastAsiaTheme="minorEastAsia" w:hAnsiTheme="minorEastAsia" w:cstheme="minorEastAsia" w:hint="eastAsia"/>
          <w:szCs w:val="21"/>
        </w:rPr>
        <w:t>月</w:t>
      </w:r>
      <w:r w:rsidRPr="00072C5D">
        <w:rPr>
          <w:rFonts w:asciiTheme="minorEastAsia" w:eastAsiaTheme="minorEastAsia" w:hAnsiTheme="minorEastAsia" w:cstheme="minorEastAsia"/>
          <w:szCs w:val="21"/>
        </w:rPr>
        <w:t xml:space="preserve">    </w:t>
      </w:r>
      <w:r w:rsidRPr="00072C5D">
        <w:rPr>
          <w:rFonts w:asciiTheme="minorEastAsia" w:eastAsiaTheme="minorEastAsia" w:hAnsiTheme="minorEastAsia" w:cstheme="minorEastAsia" w:hint="eastAsia"/>
          <w:szCs w:val="21"/>
        </w:rPr>
        <w:t>日</w:t>
      </w:r>
    </w:p>
    <w:p w:rsidR="00072C5D" w:rsidRPr="00072C5D" w:rsidRDefault="00072C5D" w:rsidP="00072C5D">
      <w:pPr>
        <w:spacing w:line="480" w:lineRule="exact"/>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承包人项目经理（签字）：</w:t>
      </w:r>
      <w:r w:rsidRPr="00072C5D">
        <w:rPr>
          <w:rFonts w:asciiTheme="minorEastAsia" w:eastAsiaTheme="minorEastAsia" w:hAnsiTheme="minorEastAsia" w:cstheme="minorEastAsia"/>
          <w:szCs w:val="21"/>
        </w:rPr>
        <w:t xml:space="preserve">                                          </w:t>
      </w:r>
      <w:r w:rsidRPr="00072C5D">
        <w:rPr>
          <w:rFonts w:asciiTheme="minorEastAsia" w:eastAsiaTheme="minorEastAsia" w:hAnsiTheme="minorEastAsia" w:cstheme="minorEastAsia" w:hint="eastAsia"/>
          <w:szCs w:val="21"/>
        </w:rPr>
        <w:t>年</w:t>
      </w:r>
      <w:r w:rsidRPr="00072C5D">
        <w:rPr>
          <w:rFonts w:asciiTheme="minorEastAsia" w:eastAsiaTheme="minorEastAsia" w:hAnsiTheme="minorEastAsia" w:cstheme="minorEastAsia"/>
          <w:szCs w:val="21"/>
        </w:rPr>
        <w:t xml:space="preserve">    </w:t>
      </w:r>
      <w:r w:rsidRPr="00072C5D">
        <w:rPr>
          <w:rFonts w:asciiTheme="minorEastAsia" w:eastAsiaTheme="minorEastAsia" w:hAnsiTheme="minorEastAsia" w:cstheme="minorEastAsia" w:hint="eastAsia"/>
          <w:szCs w:val="21"/>
        </w:rPr>
        <w:t>月</w:t>
      </w:r>
      <w:r w:rsidRPr="00072C5D">
        <w:rPr>
          <w:rFonts w:asciiTheme="minorEastAsia" w:eastAsiaTheme="minorEastAsia" w:hAnsiTheme="minorEastAsia" w:cstheme="minorEastAsia"/>
          <w:szCs w:val="21"/>
        </w:rPr>
        <w:t xml:space="preserve">    </w:t>
      </w:r>
      <w:r w:rsidRPr="00072C5D">
        <w:rPr>
          <w:rFonts w:asciiTheme="minorEastAsia" w:eastAsiaTheme="minorEastAsia" w:hAnsiTheme="minorEastAsia" w:cstheme="minorEastAsia" w:hint="eastAsia"/>
          <w:szCs w:val="21"/>
        </w:rPr>
        <w:t>日</w:t>
      </w:r>
    </w:p>
    <w:p w:rsidR="00072C5D" w:rsidRPr="00072C5D" w:rsidRDefault="00072C5D" w:rsidP="00072C5D">
      <w:pPr>
        <w:spacing w:line="480" w:lineRule="exact"/>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设计负责人（签字）：如果有</w:t>
      </w:r>
      <w:r w:rsidRPr="00072C5D">
        <w:rPr>
          <w:rFonts w:asciiTheme="minorEastAsia" w:eastAsiaTheme="minorEastAsia" w:hAnsiTheme="minorEastAsia" w:cstheme="minorEastAsia"/>
          <w:szCs w:val="21"/>
        </w:rPr>
        <w:t xml:space="preserve">                                         年    月    日</w:t>
      </w:r>
    </w:p>
    <w:p w:rsidR="00072C5D" w:rsidRPr="00072C5D" w:rsidRDefault="00072C5D" w:rsidP="00072C5D">
      <w:pPr>
        <w:spacing w:line="480" w:lineRule="exact"/>
        <w:rPr>
          <w:rFonts w:asciiTheme="minorEastAsia" w:eastAsiaTheme="minorEastAsia" w:hAnsiTheme="minorEastAsia" w:cstheme="minorEastAsia"/>
          <w:szCs w:val="21"/>
        </w:rPr>
      </w:pPr>
      <w:r w:rsidRPr="00072C5D">
        <w:rPr>
          <w:rFonts w:asciiTheme="minorEastAsia" w:eastAsiaTheme="minorEastAsia" w:hAnsiTheme="minorEastAsia" w:cstheme="minorEastAsia" w:hint="eastAsia"/>
          <w:szCs w:val="21"/>
        </w:rPr>
        <w:t>使用部门现场代表：</w:t>
      </w:r>
      <w:r w:rsidRPr="00072C5D">
        <w:rPr>
          <w:rFonts w:asciiTheme="minorEastAsia" w:eastAsiaTheme="minorEastAsia" w:hAnsiTheme="minorEastAsia" w:cstheme="minorEastAsia"/>
          <w:szCs w:val="21"/>
        </w:rPr>
        <w:t xml:space="preserve">                                               </w:t>
      </w:r>
      <w:r w:rsidRPr="00072C5D">
        <w:rPr>
          <w:rFonts w:asciiTheme="minorEastAsia" w:eastAsiaTheme="minorEastAsia" w:hAnsiTheme="minorEastAsia" w:cstheme="minorEastAsia" w:hint="eastAsia"/>
          <w:szCs w:val="21"/>
        </w:rPr>
        <w:t>年</w:t>
      </w:r>
      <w:r w:rsidRPr="00072C5D">
        <w:rPr>
          <w:rFonts w:asciiTheme="minorEastAsia" w:eastAsiaTheme="minorEastAsia" w:hAnsiTheme="minorEastAsia" w:cstheme="minorEastAsia"/>
          <w:szCs w:val="21"/>
        </w:rPr>
        <w:t xml:space="preserve">    </w:t>
      </w:r>
      <w:r w:rsidRPr="00072C5D">
        <w:rPr>
          <w:rFonts w:asciiTheme="minorEastAsia" w:eastAsiaTheme="minorEastAsia" w:hAnsiTheme="minorEastAsia" w:cstheme="minorEastAsia" w:hint="eastAsia"/>
          <w:szCs w:val="21"/>
        </w:rPr>
        <w:t>月</w:t>
      </w:r>
      <w:r w:rsidRPr="00072C5D">
        <w:rPr>
          <w:rFonts w:asciiTheme="minorEastAsia" w:eastAsiaTheme="minorEastAsia" w:hAnsiTheme="minorEastAsia" w:cstheme="minorEastAsia"/>
          <w:szCs w:val="21"/>
        </w:rPr>
        <w:t xml:space="preserve">    </w:t>
      </w:r>
      <w:r w:rsidRPr="00072C5D">
        <w:rPr>
          <w:rFonts w:asciiTheme="minorEastAsia" w:eastAsiaTheme="minorEastAsia" w:hAnsiTheme="minorEastAsia" w:cstheme="minorEastAsia" w:hint="eastAsia"/>
          <w:szCs w:val="21"/>
        </w:rPr>
        <w:t>日</w:t>
      </w:r>
    </w:p>
    <w:p w:rsidR="00072C5D" w:rsidRPr="00072C5D" w:rsidRDefault="00072C5D" w:rsidP="00072C5D">
      <w:pPr>
        <w:widowControl/>
        <w:jc w:val="left"/>
        <w:rPr>
          <w:rFonts w:asciiTheme="minorEastAsia" w:eastAsiaTheme="minorEastAsia" w:hAnsiTheme="minorEastAsia" w:cstheme="minorEastAsia"/>
          <w:szCs w:val="21"/>
        </w:rPr>
      </w:pPr>
      <w:r w:rsidRPr="00072C5D">
        <w:rPr>
          <w:rFonts w:asciiTheme="minorEastAsia" w:eastAsiaTheme="minorEastAsia" w:hAnsiTheme="minorEastAsia" w:cstheme="minorEastAsia"/>
          <w:szCs w:val="21"/>
        </w:rPr>
        <w:br w:type="page"/>
      </w:r>
    </w:p>
    <w:p w:rsidR="00072C5D" w:rsidRPr="00072C5D" w:rsidRDefault="00072C5D" w:rsidP="00072C5D">
      <w:pPr>
        <w:pStyle w:val="2"/>
        <w:ind w:leftChars="0" w:left="0" w:firstLineChars="0" w:firstLine="0"/>
        <w:rPr>
          <w:szCs w:val="28"/>
        </w:rPr>
        <w:sectPr w:rsidR="00072C5D" w:rsidRPr="00072C5D" w:rsidSect="003148C2">
          <w:pgSz w:w="11906" w:h="16838"/>
          <w:pgMar w:top="1440" w:right="1797" w:bottom="1440" w:left="1797" w:header="851" w:footer="992" w:gutter="0"/>
          <w:cols w:space="425"/>
          <w:docGrid w:linePitch="312"/>
        </w:sectPr>
      </w:pPr>
    </w:p>
    <w:p w:rsidR="00072C5D" w:rsidRPr="00072C5D" w:rsidRDefault="00660EB0" w:rsidP="00072C5D">
      <w:pPr>
        <w:widowControl/>
        <w:jc w:val="left"/>
        <w:rPr>
          <w:rFonts w:ascii="宋体" w:hAnsi="宋体"/>
        </w:rPr>
      </w:pPr>
      <w:r w:rsidRPr="00072C5D">
        <w:rPr>
          <w:rFonts w:asciiTheme="minorEastAsia" w:eastAsiaTheme="minorEastAsia" w:hAnsiTheme="minorEastAsia" w:cstheme="minorEastAsia" w:hint="eastAsia"/>
          <w:b/>
          <w:bCs/>
          <w:szCs w:val="21"/>
        </w:rPr>
        <w:t>合同附件</w:t>
      </w:r>
      <w:r w:rsidRPr="00072C5D">
        <w:rPr>
          <w:rFonts w:asciiTheme="minorEastAsia" w:eastAsiaTheme="minorEastAsia" w:hAnsiTheme="minorEastAsia" w:cstheme="minorEastAsia"/>
          <w:b/>
          <w:bCs/>
          <w:szCs w:val="21"/>
        </w:rPr>
        <w:t>1</w:t>
      </w:r>
      <w:r>
        <w:rPr>
          <w:rFonts w:asciiTheme="minorEastAsia" w:eastAsiaTheme="minorEastAsia" w:hAnsiTheme="minorEastAsia" w:cstheme="minorEastAsia" w:hint="eastAsia"/>
          <w:b/>
          <w:bCs/>
          <w:szCs w:val="21"/>
        </w:rPr>
        <w:t>1</w:t>
      </w:r>
    </w:p>
    <w:p w:rsidR="00660EB0" w:rsidRDefault="00660EB0" w:rsidP="00660EB0">
      <w:pPr>
        <w:spacing w:line="480" w:lineRule="exact"/>
        <w:ind w:firstLineChars="1700" w:firstLine="3584"/>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工程验收单</w:t>
      </w:r>
    </w:p>
    <w:tbl>
      <w:tblPr>
        <w:tblW w:w="97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29"/>
        <w:gridCol w:w="2806"/>
        <w:gridCol w:w="644"/>
        <w:gridCol w:w="1531"/>
        <w:gridCol w:w="869"/>
        <w:gridCol w:w="2205"/>
      </w:tblGrid>
      <w:tr w:rsidR="00660EB0" w:rsidTr="005353A6">
        <w:trPr>
          <w:jc w:val="center"/>
        </w:trPr>
        <w:tc>
          <w:tcPr>
            <w:tcW w:w="1729" w:type="dxa"/>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工程名称</w:t>
            </w:r>
          </w:p>
        </w:tc>
        <w:tc>
          <w:tcPr>
            <w:tcW w:w="8055" w:type="dxa"/>
            <w:gridSpan w:val="5"/>
          </w:tcPr>
          <w:p w:rsidR="00660EB0" w:rsidRDefault="00660EB0" w:rsidP="005353A6">
            <w:pPr>
              <w:spacing w:line="480" w:lineRule="exact"/>
              <w:jc w:val="center"/>
              <w:rPr>
                <w:rFonts w:asciiTheme="minorEastAsia" w:eastAsiaTheme="minorEastAsia" w:hAnsiTheme="minorEastAsia" w:cstheme="minorEastAsia"/>
                <w:szCs w:val="21"/>
              </w:rPr>
            </w:pPr>
          </w:p>
        </w:tc>
      </w:tr>
      <w:tr w:rsidR="00660EB0" w:rsidTr="005353A6">
        <w:trPr>
          <w:jc w:val="center"/>
        </w:trPr>
        <w:tc>
          <w:tcPr>
            <w:tcW w:w="1729" w:type="dxa"/>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项目地址</w:t>
            </w:r>
          </w:p>
        </w:tc>
        <w:tc>
          <w:tcPr>
            <w:tcW w:w="3450" w:type="dxa"/>
            <w:gridSpan w:val="2"/>
          </w:tcPr>
          <w:p w:rsidR="00660EB0" w:rsidRDefault="00660EB0" w:rsidP="005353A6">
            <w:pPr>
              <w:spacing w:line="480" w:lineRule="exact"/>
              <w:jc w:val="center"/>
              <w:rPr>
                <w:rFonts w:asciiTheme="minorEastAsia" w:eastAsiaTheme="minorEastAsia" w:hAnsiTheme="minorEastAsia" w:cstheme="minorEastAsia"/>
                <w:szCs w:val="21"/>
              </w:rPr>
            </w:pPr>
          </w:p>
        </w:tc>
        <w:tc>
          <w:tcPr>
            <w:tcW w:w="1531" w:type="dxa"/>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建筑面积</w:t>
            </w:r>
          </w:p>
        </w:tc>
        <w:tc>
          <w:tcPr>
            <w:tcW w:w="3074" w:type="dxa"/>
            <w:gridSpan w:val="2"/>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660EB0" w:rsidTr="005353A6">
        <w:trPr>
          <w:jc w:val="center"/>
        </w:trPr>
        <w:tc>
          <w:tcPr>
            <w:tcW w:w="1729" w:type="dxa"/>
            <w:vMerge w:val="restart"/>
            <w:vAlign w:val="center"/>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w:t>
            </w:r>
          </w:p>
        </w:tc>
        <w:tc>
          <w:tcPr>
            <w:tcW w:w="3450" w:type="dxa"/>
            <w:gridSpan w:val="2"/>
            <w:vMerge w:val="restart"/>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1531" w:type="dxa"/>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w:t>
            </w:r>
          </w:p>
        </w:tc>
        <w:tc>
          <w:tcPr>
            <w:tcW w:w="3074" w:type="dxa"/>
            <w:gridSpan w:val="2"/>
          </w:tcPr>
          <w:p w:rsidR="00660EB0" w:rsidRDefault="00660EB0" w:rsidP="005353A6">
            <w:pPr>
              <w:spacing w:line="480" w:lineRule="exact"/>
              <w:jc w:val="center"/>
              <w:rPr>
                <w:rFonts w:asciiTheme="minorEastAsia" w:eastAsiaTheme="minorEastAsia" w:hAnsiTheme="minorEastAsia" w:cstheme="minorEastAsia"/>
                <w:szCs w:val="21"/>
              </w:rPr>
            </w:pPr>
          </w:p>
        </w:tc>
      </w:tr>
      <w:tr w:rsidR="00660EB0" w:rsidTr="00660EB0">
        <w:trPr>
          <w:trHeight w:val="199"/>
          <w:jc w:val="center"/>
        </w:trPr>
        <w:tc>
          <w:tcPr>
            <w:tcW w:w="1729" w:type="dxa"/>
            <w:vMerge/>
          </w:tcPr>
          <w:p w:rsidR="00660EB0" w:rsidRDefault="00660EB0" w:rsidP="005353A6">
            <w:pPr>
              <w:spacing w:line="480" w:lineRule="exact"/>
              <w:jc w:val="center"/>
              <w:rPr>
                <w:rFonts w:asciiTheme="minorEastAsia" w:eastAsiaTheme="minorEastAsia" w:hAnsiTheme="minorEastAsia" w:cstheme="minorEastAsia"/>
                <w:szCs w:val="21"/>
              </w:rPr>
            </w:pPr>
          </w:p>
        </w:tc>
        <w:tc>
          <w:tcPr>
            <w:tcW w:w="3450" w:type="dxa"/>
            <w:gridSpan w:val="2"/>
            <w:vMerge/>
          </w:tcPr>
          <w:p w:rsidR="00660EB0" w:rsidRDefault="00660EB0" w:rsidP="005353A6">
            <w:pPr>
              <w:spacing w:line="480" w:lineRule="exact"/>
              <w:jc w:val="center"/>
              <w:rPr>
                <w:rFonts w:asciiTheme="minorEastAsia" w:eastAsiaTheme="minorEastAsia" w:hAnsiTheme="minorEastAsia" w:cstheme="minorEastAsia"/>
                <w:szCs w:val="21"/>
              </w:rPr>
            </w:pPr>
          </w:p>
        </w:tc>
        <w:tc>
          <w:tcPr>
            <w:tcW w:w="1531" w:type="dxa"/>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设计单位</w:t>
            </w:r>
          </w:p>
        </w:tc>
        <w:tc>
          <w:tcPr>
            <w:tcW w:w="3074" w:type="dxa"/>
            <w:gridSpan w:val="2"/>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660EB0" w:rsidTr="005353A6">
        <w:trPr>
          <w:trHeight w:val="90"/>
          <w:jc w:val="center"/>
        </w:trPr>
        <w:tc>
          <w:tcPr>
            <w:tcW w:w="1729" w:type="dxa"/>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验收时间</w:t>
            </w:r>
          </w:p>
        </w:tc>
        <w:tc>
          <w:tcPr>
            <w:tcW w:w="3450" w:type="dxa"/>
            <w:gridSpan w:val="2"/>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年   月   日</w:t>
            </w:r>
          </w:p>
        </w:tc>
        <w:tc>
          <w:tcPr>
            <w:tcW w:w="1531" w:type="dxa"/>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验收类别</w:t>
            </w:r>
          </w:p>
        </w:tc>
        <w:tc>
          <w:tcPr>
            <w:tcW w:w="3074" w:type="dxa"/>
            <w:gridSpan w:val="2"/>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竣工验收</w:t>
            </w:r>
          </w:p>
        </w:tc>
      </w:tr>
      <w:tr w:rsidR="00660EB0" w:rsidTr="005353A6">
        <w:trPr>
          <w:trHeight w:val="510"/>
          <w:jc w:val="center"/>
        </w:trPr>
        <w:tc>
          <w:tcPr>
            <w:tcW w:w="1729"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验收项目</w:t>
            </w:r>
          </w:p>
        </w:tc>
        <w:tc>
          <w:tcPr>
            <w:tcW w:w="2806"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验收内容</w:t>
            </w:r>
          </w:p>
        </w:tc>
        <w:tc>
          <w:tcPr>
            <w:tcW w:w="3044" w:type="dxa"/>
            <w:gridSpan w:val="3"/>
            <w:vAlign w:val="center"/>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问题描述</w:t>
            </w:r>
          </w:p>
        </w:tc>
        <w:tc>
          <w:tcPr>
            <w:tcW w:w="2205"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分项验收结论</w:t>
            </w:r>
          </w:p>
        </w:tc>
      </w:tr>
      <w:tr w:rsidR="00660EB0" w:rsidTr="005353A6">
        <w:trPr>
          <w:trHeight w:val="510"/>
          <w:jc w:val="center"/>
        </w:trPr>
        <w:tc>
          <w:tcPr>
            <w:tcW w:w="1729"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装饰装修工程</w:t>
            </w:r>
          </w:p>
        </w:tc>
        <w:tc>
          <w:tcPr>
            <w:tcW w:w="2806"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2205" w:type="dxa"/>
            <w:vAlign w:val="center"/>
          </w:tcPr>
          <w:p w:rsidR="00660EB0" w:rsidRDefault="00660EB0" w:rsidP="005353A6">
            <w:pPr>
              <w:spacing w:line="480" w:lineRule="exact"/>
              <w:ind w:left="420"/>
            </w:pPr>
            <w:r>
              <w:rPr>
                <w:rFonts w:asciiTheme="minorEastAsia" w:eastAsiaTheme="minorEastAsia" w:hAnsiTheme="minorEastAsia" w:cstheme="minorEastAsia" w:hint="eastAsia"/>
                <w:szCs w:val="21"/>
              </w:rPr>
              <w:sym w:font="Wingdings 2" w:char="00A3"/>
            </w:r>
            <w:r>
              <w:rPr>
                <w:rFonts w:hint="eastAsia"/>
              </w:rPr>
              <w:t>合格</w:t>
            </w:r>
          </w:p>
          <w:p w:rsidR="00660EB0" w:rsidRDefault="00660EB0" w:rsidP="005353A6">
            <w:pPr>
              <w:pStyle w:val="2"/>
              <w:ind w:leftChars="0" w:firstLineChars="0" w:firstLine="0"/>
            </w:pP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不合格</w:t>
            </w:r>
          </w:p>
        </w:tc>
      </w:tr>
      <w:tr w:rsidR="00660EB0" w:rsidTr="00660EB0">
        <w:trPr>
          <w:trHeight w:val="538"/>
          <w:jc w:val="center"/>
        </w:trPr>
        <w:tc>
          <w:tcPr>
            <w:tcW w:w="1729"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通风工程</w:t>
            </w:r>
          </w:p>
        </w:tc>
        <w:tc>
          <w:tcPr>
            <w:tcW w:w="2806"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2205" w:type="dxa"/>
            <w:vAlign w:val="center"/>
          </w:tcPr>
          <w:p w:rsidR="00660EB0" w:rsidRDefault="00660EB0" w:rsidP="005353A6">
            <w:pPr>
              <w:spacing w:line="480" w:lineRule="exact"/>
              <w:ind w:left="420"/>
            </w:pPr>
            <w:r>
              <w:rPr>
                <w:rFonts w:asciiTheme="minorEastAsia" w:eastAsiaTheme="minorEastAsia" w:hAnsiTheme="minorEastAsia" w:cstheme="minorEastAsia" w:hint="eastAsia"/>
                <w:szCs w:val="21"/>
              </w:rPr>
              <w:sym w:font="Wingdings 2" w:char="00A3"/>
            </w:r>
            <w:r>
              <w:rPr>
                <w:rFonts w:hint="eastAsia"/>
              </w:rPr>
              <w:t>合格</w:t>
            </w:r>
          </w:p>
          <w:p w:rsidR="00660EB0" w:rsidRDefault="00660EB0" w:rsidP="005353A6">
            <w:pPr>
              <w:spacing w:line="480" w:lineRule="exact"/>
              <w:ind w:left="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不合格</w:t>
            </w:r>
          </w:p>
        </w:tc>
      </w:tr>
      <w:tr w:rsidR="00660EB0" w:rsidTr="00660EB0">
        <w:trPr>
          <w:trHeight w:val="694"/>
          <w:jc w:val="center"/>
        </w:trPr>
        <w:tc>
          <w:tcPr>
            <w:tcW w:w="1729"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强电工程</w:t>
            </w:r>
          </w:p>
        </w:tc>
        <w:tc>
          <w:tcPr>
            <w:tcW w:w="2806"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2205" w:type="dxa"/>
            <w:vAlign w:val="center"/>
          </w:tcPr>
          <w:p w:rsidR="00660EB0" w:rsidRDefault="00660EB0" w:rsidP="005353A6">
            <w:pPr>
              <w:spacing w:line="480" w:lineRule="exact"/>
              <w:ind w:left="420"/>
            </w:pPr>
            <w:r>
              <w:rPr>
                <w:rFonts w:asciiTheme="minorEastAsia" w:eastAsiaTheme="minorEastAsia" w:hAnsiTheme="minorEastAsia" w:cstheme="minorEastAsia" w:hint="eastAsia"/>
                <w:szCs w:val="21"/>
              </w:rPr>
              <w:sym w:font="Wingdings 2" w:char="00A3"/>
            </w:r>
            <w:r>
              <w:rPr>
                <w:rFonts w:hint="eastAsia"/>
              </w:rPr>
              <w:t>合格</w:t>
            </w:r>
          </w:p>
          <w:p w:rsidR="00660EB0" w:rsidRDefault="00660EB0" w:rsidP="005353A6">
            <w:pPr>
              <w:spacing w:line="4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不合格</w:t>
            </w:r>
          </w:p>
        </w:tc>
      </w:tr>
      <w:tr w:rsidR="00660EB0" w:rsidTr="00660EB0">
        <w:trPr>
          <w:trHeight w:val="425"/>
          <w:jc w:val="center"/>
        </w:trPr>
        <w:tc>
          <w:tcPr>
            <w:tcW w:w="1729"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弱电工程</w:t>
            </w:r>
          </w:p>
        </w:tc>
        <w:tc>
          <w:tcPr>
            <w:tcW w:w="2806"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2205" w:type="dxa"/>
            <w:vAlign w:val="center"/>
          </w:tcPr>
          <w:p w:rsidR="00660EB0" w:rsidRDefault="00660EB0" w:rsidP="005353A6">
            <w:pPr>
              <w:spacing w:line="480" w:lineRule="exact"/>
              <w:ind w:left="420"/>
            </w:pPr>
            <w:r>
              <w:rPr>
                <w:rFonts w:asciiTheme="minorEastAsia" w:eastAsiaTheme="minorEastAsia" w:hAnsiTheme="minorEastAsia" w:cstheme="minorEastAsia" w:hint="eastAsia"/>
                <w:szCs w:val="21"/>
              </w:rPr>
              <w:sym w:font="Wingdings 2" w:char="00A3"/>
            </w:r>
            <w:r>
              <w:rPr>
                <w:rFonts w:hint="eastAsia"/>
              </w:rPr>
              <w:t>合格</w:t>
            </w:r>
          </w:p>
          <w:p w:rsidR="00660EB0" w:rsidRDefault="00660EB0" w:rsidP="005353A6">
            <w:pPr>
              <w:spacing w:line="4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不合格</w:t>
            </w:r>
          </w:p>
        </w:tc>
      </w:tr>
      <w:tr w:rsidR="00660EB0" w:rsidTr="00660EB0">
        <w:trPr>
          <w:trHeight w:val="594"/>
          <w:jc w:val="center"/>
        </w:trPr>
        <w:tc>
          <w:tcPr>
            <w:tcW w:w="1729"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集中供气工程</w:t>
            </w:r>
          </w:p>
        </w:tc>
        <w:tc>
          <w:tcPr>
            <w:tcW w:w="2806"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2205" w:type="dxa"/>
            <w:vAlign w:val="center"/>
          </w:tcPr>
          <w:p w:rsidR="00660EB0" w:rsidRDefault="00660EB0" w:rsidP="005353A6">
            <w:pPr>
              <w:spacing w:line="480" w:lineRule="exact"/>
              <w:ind w:left="420"/>
            </w:pPr>
            <w:r>
              <w:rPr>
                <w:rFonts w:asciiTheme="minorEastAsia" w:eastAsiaTheme="minorEastAsia" w:hAnsiTheme="minorEastAsia" w:cstheme="minorEastAsia" w:hint="eastAsia"/>
                <w:szCs w:val="21"/>
              </w:rPr>
              <w:sym w:font="Wingdings 2" w:char="00A3"/>
            </w:r>
            <w:r>
              <w:rPr>
                <w:rFonts w:hint="eastAsia"/>
              </w:rPr>
              <w:t>合格</w:t>
            </w:r>
          </w:p>
          <w:p w:rsidR="00660EB0" w:rsidRDefault="00660EB0" w:rsidP="005353A6">
            <w:pPr>
              <w:spacing w:line="4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不合格</w:t>
            </w:r>
          </w:p>
        </w:tc>
      </w:tr>
      <w:tr w:rsidR="00660EB0" w:rsidTr="00660EB0">
        <w:trPr>
          <w:trHeight w:val="480"/>
          <w:jc w:val="center"/>
        </w:trPr>
        <w:tc>
          <w:tcPr>
            <w:tcW w:w="1729"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感官效果</w:t>
            </w:r>
          </w:p>
        </w:tc>
        <w:tc>
          <w:tcPr>
            <w:tcW w:w="2806"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3044" w:type="dxa"/>
            <w:gridSpan w:val="3"/>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2205" w:type="dxa"/>
            <w:vAlign w:val="center"/>
          </w:tcPr>
          <w:p w:rsidR="00660EB0" w:rsidRDefault="00660EB0" w:rsidP="005353A6">
            <w:pPr>
              <w:spacing w:line="480" w:lineRule="exact"/>
              <w:ind w:left="420"/>
            </w:pPr>
            <w:r>
              <w:rPr>
                <w:rFonts w:asciiTheme="minorEastAsia" w:eastAsiaTheme="minorEastAsia" w:hAnsiTheme="minorEastAsia" w:cstheme="minorEastAsia" w:hint="eastAsia"/>
                <w:szCs w:val="21"/>
              </w:rPr>
              <w:sym w:font="Wingdings 2" w:char="00A3"/>
            </w:r>
            <w:r>
              <w:rPr>
                <w:rFonts w:hint="eastAsia"/>
              </w:rPr>
              <w:t>合格</w:t>
            </w:r>
          </w:p>
          <w:p w:rsidR="00660EB0" w:rsidRDefault="00660EB0" w:rsidP="005353A6">
            <w:pPr>
              <w:spacing w:line="4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不合格</w:t>
            </w:r>
          </w:p>
        </w:tc>
      </w:tr>
      <w:tr w:rsidR="00660EB0" w:rsidTr="00660EB0">
        <w:trPr>
          <w:trHeight w:val="509"/>
          <w:jc w:val="center"/>
        </w:trPr>
        <w:tc>
          <w:tcPr>
            <w:tcW w:w="1729"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综合验收结论</w:t>
            </w:r>
          </w:p>
        </w:tc>
        <w:tc>
          <w:tcPr>
            <w:tcW w:w="2806"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满足使用</w:t>
            </w:r>
            <w:proofErr w:type="gramStart"/>
            <w:r>
              <w:rPr>
                <w:rFonts w:asciiTheme="minorEastAsia" w:eastAsiaTheme="minorEastAsia" w:hAnsiTheme="minorEastAsia" w:cstheme="minorEastAsia" w:hint="eastAsia"/>
                <w:szCs w:val="21"/>
              </w:rPr>
              <w:t>方需求</w:t>
            </w:r>
            <w:proofErr w:type="gramEnd"/>
          </w:p>
        </w:tc>
        <w:tc>
          <w:tcPr>
            <w:tcW w:w="3044" w:type="dxa"/>
            <w:gridSpan w:val="3"/>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2205" w:type="dxa"/>
            <w:vAlign w:val="center"/>
          </w:tcPr>
          <w:p w:rsidR="00660EB0" w:rsidRDefault="00660EB0" w:rsidP="005353A6">
            <w:pPr>
              <w:spacing w:line="4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是</w:t>
            </w:r>
          </w:p>
          <w:p w:rsidR="00660EB0" w:rsidRDefault="00660EB0" w:rsidP="005353A6">
            <w:pPr>
              <w:spacing w:line="4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否</w:t>
            </w:r>
          </w:p>
        </w:tc>
      </w:tr>
      <w:tr w:rsidR="00660EB0" w:rsidTr="00660EB0">
        <w:trPr>
          <w:trHeight w:val="503"/>
          <w:jc w:val="center"/>
        </w:trPr>
        <w:tc>
          <w:tcPr>
            <w:tcW w:w="1729" w:type="dxa"/>
            <w:vAlign w:val="center"/>
          </w:tcPr>
          <w:p w:rsidR="00660EB0" w:rsidRDefault="00660EB0" w:rsidP="005353A6">
            <w:pPr>
              <w:spacing w:line="480" w:lineRule="exact"/>
              <w:jc w:val="center"/>
              <w:rPr>
                <w:rFonts w:asciiTheme="minorEastAsia" w:eastAsiaTheme="minorEastAsia" w:hAnsiTheme="minorEastAsia" w:cstheme="minorEastAsia"/>
                <w:szCs w:val="21"/>
              </w:rPr>
            </w:pPr>
          </w:p>
        </w:tc>
        <w:tc>
          <w:tcPr>
            <w:tcW w:w="8055" w:type="dxa"/>
            <w:gridSpan w:val="5"/>
          </w:tcPr>
          <w:p w:rsidR="00660EB0" w:rsidRDefault="00660EB0" w:rsidP="005353A6">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 xml:space="preserve">需返工，不合格，延期验收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需整改，合格，验收通过</w:t>
            </w:r>
          </w:p>
          <w:p w:rsidR="00660EB0" w:rsidRDefault="00660EB0" w:rsidP="005353A6">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 xml:space="preserve">合格，验收通过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优良，验收通过</w:t>
            </w:r>
          </w:p>
        </w:tc>
      </w:tr>
    </w:tbl>
    <w:p w:rsidR="00660EB0" w:rsidRDefault="00660EB0" w:rsidP="00660EB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发包人现场代表（签字）：                                          年    月    日</w:t>
      </w:r>
    </w:p>
    <w:p w:rsidR="00660EB0" w:rsidRDefault="00660EB0" w:rsidP="00660EB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承包人项目经理（签字）：                                          年    月    日</w:t>
      </w:r>
    </w:p>
    <w:p w:rsidR="00660EB0" w:rsidRDefault="00660EB0" w:rsidP="00660EB0">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设计负责人（签字）：                                              年    月    日</w:t>
      </w:r>
    </w:p>
    <w:p w:rsidR="00660EB0" w:rsidRDefault="00660EB0" w:rsidP="00660EB0">
      <w:pPr>
        <w:spacing w:line="480" w:lineRule="exact"/>
        <w:rPr>
          <w:rFonts w:asciiTheme="minorEastAsia" w:eastAsiaTheme="minorEastAsia" w:hAnsiTheme="minorEastAsia" w:cstheme="minorEastAsia"/>
          <w:szCs w:val="21"/>
        </w:rPr>
        <w:sectPr w:rsidR="00660EB0" w:rsidSect="00660EB0">
          <w:footerReference w:type="default" r:id="rId18"/>
          <w:type w:val="continuous"/>
          <w:pgSz w:w="11906" w:h="16838"/>
          <w:pgMar w:top="1440" w:right="1800" w:bottom="1440" w:left="1800" w:header="851" w:footer="992" w:gutter="0"/>
          <w:cols w:space="425"/>
          <w:docGrid w:type="lines" w:linePitch="312"/>
        </w:sectPr>
      </w:pPr>
      <w:r>
        <w:rPr>
          <w:rFonts w:asciiTheme="minorEastAsia" w:eastAsiaTheme="minorEastAsia" w:hAnsiTheme="minorEastAsia" w:cstheme="minorEastAsia" w:hint="eastAsia"/>
          <w:szCs w:val="21"/>
        </w:rPr>
        <w:t>使用部门现场代表：                                               年    月    日</w:t>
      </w:r>
    </w:p>
    <w:p w:rsidR="00660EB0" w:rsidRDefault="00660EB0" w:rsidP="00660EB0">
      <w:pPr>
        <w:tabs>
          <w:tab w:val="left" w:pos="4753"/>
        </w:tabs>
        <w:jc w:val="left"/>
      </w:pPr>
    </w:p>
    <w:p w:rsidR="00660EB0" w:rsidRPr="00660EB0" w:rsidRDefault="00660EB0" w:rsidP="00660EB0">
      <w:pPr>
        <w:pStyle w:val="2"/>
        <w:ind w:firstLine="420"/>
      </w:pPr>
    </w:p>
    <w:p w:rsidR="00072C5D" w:rsidRPr="00072C5D" w:rsidRDefault="00072C5D" w:rsidP="003148C2">
      <w:pPr>
        <w:snapToGrid w:val="0"/>
        <w:spacing w:afterLines="50" w:after="120"/>
        <w:jc w:val="center"/>
        <w:rPr>
          <w:rFonts w:asciiTheme="majorEastAsia" w:eastAsiaTheme="majorEastAsia" w:hAnsiTheme="majorEastAsia"/>
          <w:b/>
          <w:bCs/>
          <w:sz w:val="44"/>
          <w:szCs w:val="44"/>
        </w:rPr>
      </w:pPr>
    </w:p>
    <w:p w:rsidR="00072C5D" w:rsidRPr="00072C5D" w:rsidRDefault="00072C5D" w:rsidP="003148C2">
      <w:pPr>
        <w:snapToGrid w:val="0"/>
        <w:spacing w:afterLines="50" w:after="120"/>
        <w:jc w:val="center"/>
        <w:rPr>
          <w:rFonts w:asciiTheme="majorEastAsia" w:eastAsiaTheme="majorEastAsia" w:hAnsiTheme="majorEastAsia"/>
          <w:b/>
          <w:bCs/>
          <w:sz w:val="44"/>
          <w:szCs w:val="44"/>
        </w:rPr>
      </w:pPr>
    </w:p>
    <w:p w:rsidR="00072C5D" w:rsidRPr="00072C5D" w:rsidRDefault="00072C5D" w:rsidP="003148C2">
      <w:pPr>
        <w:snapToGrid w:val="0"/>
        <w:spacing w:afterLines="50" w:after="120"/>
        <w:jc w:val="center"/>
        <w:rPr>
          <w:rFonts w:asciiTheme="majorEastAsia" w:eastAsiaTheme="majorEastAsia" w:hAnsiTheme="majorEastAsia"/>
          <w:b/>
          <w:bCs/>
          <w:sz w:val="44"/>
          <w:szCs w:val="44"/>
        </w:rPr>
      </w:pPr>
    </w:p>
    <w:p w:rsidR="00072C5D" w:rsidRPr="00072C5D" w:rsidRDefault="00072C5D" w:rsidP="003148C2">
      <w:pPr>
        <w:snapToGrid w:val="0"/>
        <w:spacing w:afterLines="50" w:after="120"/>
        <w:jc w:val="center"/>
        <w:rPr>
          <w:rFonts w:asciiTheme="majorEastAsia" w:eastAsiaTheme="majorEastAsia" w:hAnsiTheme="majorEastAsia"/>
          <w:b/>
          <w:bCs/>
          <w:sz w:val="44"/>
          <w:szCs w:val="44"/>
        </w:rPr>
      </w:pPr>
    </w:p>
    <w:p w:rsidR="00072C5D" w:rsidRPr="00072C5D" w:rsidRDefault="00072C5D" w:rsidP="003148C2">
      <w:pPr>
        <w:snapToGrid w:val="0"/>
        <w:spacing w:afterLines="50" w:after="120"/>
        <w:jc w:val="center"/>
        <w:rPr>
          <w:rFonts w:asciiTheme="majorEastAsia" w:eastAsiaTheme="majorEastAsia" w:hAnsiTheme="majorEastAsia"/>
          <w:b/>
          <w:bCs/>
          <w:sz w:val="44"/>
          <w:szCs w:val="44"/>
        </w:rPr>
      </w:pPr>
    </w:p>
    <w:p w:rsidR="00072C5D" w:rsidRDefault="00072C5D" w:rsidP="003148C2">
      <w:pPr>
        <w:snapToGrid w:val="0"/>
        <w:spacing w:afterLines="50" w:after="120"/>
        <w:jc w:val="center"/>
        <w:outlineLvl w:val="0"/>
        <w:rPr>
          <w:rFonts w:asciiTheme="majorEastAsia" w:eastAsiaTheme="majorEastAsia" w:hAnsiTheme="majorEastAsia"/>
          <w:b/>
          <w:bCs/>
          <w:sz w:val="44"/>
          <w:szCs w:val="44"/>
        </w:rPr>
      </w:pPr>
      <w:bookmarkStart w:id="92" w:name="_Toc68609973"/>
      <w:r w:rsidRPr="00072C5D">
        <w:rPr>
          <w:rFonts w:asciiTheme="majorEastAsia" w:eastAsiaTheme="majorEastAsia" w:hAnsiTheme="majorEastAsia" w:hint="eastAsia"/>
          <w:b/>
          <w:bCs/>
          <w:sz w:val="44"/>
          <w:szCs w:val="44"/>
        </w:rPr>
        <w:t>第六章</w:t>
      </w:r>
      <w:r w:rsidRPr="00072C5D">
        <w:rPr>
          <w:rFonts w:asciiTheme="majorEastAsia" w:eastAsiaTheme="majorEastAsia" w:hAnsiTheme="majorEastAsia"/>
          <w:b/>
          <w:bCs/>
          <w:sz w:val="44"/>
          <w:szCs w:val="44"/>
        </w:rPr>
        <w:t xml:space="preserve"> </w:t>
      </w:r>
      <w:r w:rsidRPr="00072C5D">
        <w:rPr>
          <w:rFonts w:asciiTheme="majorEastAsia" w:eastAsiaTheme="majorEastAsia" w:hAnsiTheme="majorEastAsia" w:hint="eastAsia"/>
          <w:b/>
          <w:bCs/>
          <w:sz w:val="44"/>
          <w:szCs w:val="44"/>
        </w:rPr>
        <w:t>工程量清单</w:t>
      </w:r>
      <w:bookmarkEnd w:id="92"/>
    </w:p>
    <w:p w:rsidR="00652BEE" w:rsidRPr="00652BEE" w:rsidRDefault="00652BEE" w:rsidP="00652BEE">
      <w:pPr>
        <w:pStyle w:val="2"/>
        <w:ind w:firstLine="560"/>
        <w:jc w:val="center"/>
        <w:rPr>
          <w:sz w:val="28"/>
          <w:szCs w:val="28"/>
        </w:rPr>
      </w:pPr>
      <w:r w:rsidRPr="00652BEE">
        <w:rPr>
          <w:rFonts w:hint="eastAsia"/>
          <w:sz w:val="28"/>
          <w:szCs w:val="28"/>
        </w:rPr>
        <w:t>（见附件）</w:t>
      </w:r>
    </w:p>
    <w:p w:rsidR="00C33EF4" w:rsidRPr="00C33EF4" w:rsidRDefault="00C33EF4" w:rsidP="00C33EF4">
      <w:pPr>
        <w:pStyle w:val="2"/>
        <w:ind w:firstLineChars="95" w:firstLine="199"/>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sectPr w:rsidR="00072C5D" w:rsidRPr="00072C5D" w:rsidSect="003148C2">
          <w:type w:val="continuous"/>
          <w:pgSz w:w="11906" w:h="16838"/>
          <w:pgMar w:top="1440" w:right="1797" w:bottom="1440" w:left="1797" w:header="851" w:footer="992" w:gutter="0"/>
          <w:cols w:space="720"/>
          <w:docGrid w:linePitch="312"/>
        </w:sectPr>
      </w:pPr>
    </w:p>
    <w:p w:rsidR="008E4F8B" w:rsidRDefault="008E4F8B" w:rsidP="00072C5D">
      <w:pPr>
        <w:pStyle w:val="2"/>
        <w:ind w:firstLine="883"/>
        <w:rPr>
          <w:b/>
          <w:bCs/>
          <w:sz w:val="44"/>
          <w:szCs w:val="44"/>
        </w:rPr>
      </w:pPr>
    </w:p>
    <w:p w:rsidR="00983835" w:rsidRPr="00072C5D" w:rsidRDefault="00983835" w:rsidP="00072C5D">
      <w:pPr>
        <w:pStyle w:val="2"/>
        <w:ind w:firstLine="883"/>
        <w:rPr>
          <w:b/>
          <w:bCs/>
          <w:sz w:val="44"/>
          <w:szCs w:val="44"/>
        </w:rPr>
      </w:pPr>
    </w:p>
    <w:p w:rsidR="00072C5D" w:rsidRPr="00072C5D" w:rsidRDefault="00072C5D" w:rsidP="00072C5D">
      <w:pPr>
        <w:snapToGrid w:val="0"/>
        <w:spacing w:afterLines="50" w:after="120"/>
        <w:jc w:val="center"/>
        <w:outlineLvl w:val="0"/>
        <w:rPr>
          <w:b/>
          <w:bCs/>
          <w:sz w:val="44"/>
          <w:szCs w:val="44"/>
        </w:rPr>
      </w:pPr>
      <w:bookmarkStart w:id="93" w:name="_Toc68609977"/>
      <w:r w:rsidRPr="00072C5D">
        <w:rPr>
          <w:rFonts w:hint="eastAsia"/>
          <w:b/>
          <w:bCs/>
          <w:sz w:val="44"/>
          <w:szCs w:val="44"/>
        </w:rPr>
        <w:t>第七章</w:t>
      </w:r>
      <w:r w:rsidRPr="00072C5D">
        <w:rPr>
          <w:b/>
          <w:bCs/>
          <w:sz w:val="44"/>
          <w:szCs w:val="44"/>
        </w:rPr>
        <w:t xml:space="preserve"> </w:t>
      </w:r>
      <w:r w:rsidRPr="00072C5D">
        <w:rPr>
          <w:rFonts w:hint="eastAsia"/>
          <w:b/>
          <w:bCs/>
          <w:sz w:val="44"/>
          <w:szCs w:val="44"/>
        </w:rPr>
        <w:t>响应文件格式</w:t>
      </w:r>
      <w:bookmarkEnd w:id="93"/>
    </w:p>
    <w:p w:rsidR="00072C5D" w:rsidRPr="00072C5D" w:rsidRDefault="00072C5D" w:rsidP="00072C5D">
      <w:pPr>
        <w:rPr>
          <w:rFonts w:asciiTheme="majorEastAsia" w:eastAsiaTheme="majorEastAsia" w:hAnsiTheme="majorEastAsia"/>
          <w:b/>
          <w:bCs/>
          <w:sz w:val="24"/>
        </w:rPr>
      </w:pPr>
      <w:bookmarkStart w:id="94" w:name="_A1_投标书"/>
      <w:bookmarkStart w:id="95" w:name="_Toc128455956"/>
      <w:bookmarkStart w:id="96" w:name="_Toc179091096"/>
      <w:bookmarkStart w:id="97" w:name="_Toc176663528"/>
      <w:bookmarkStart w:id="98" w:name="_Toc192127127"/>
      <w:bookmarkStart w:id="99" w:name="_Toc162669084"/>
      <w:bookmarkStart w:id="100" w:name="_Toc181038076"/>
      <w:bookmarkStart w:id="101" w:name="_Toc192127128"/>
      <w:bookmarkEnd w:id="94"/>
      <w:r w:rsidRPr="00072C5D">
        <w:rPr>
          <w:rFonts w:asciiTheme="majorEastAsia" w:eastAsiaTheme="majorEastAsia" w:hAnsiTheme="majorEastAsia"/>
          <w:b/>
          <w:bCs/>
          <w:sz w:val="24"/>
        </w:rPr>
        <w:br w:type="page"/>
      </w:r>
    </w:p>
    <w:p w:rsidR="00072C5D" w:rsidRPr="00072C5D" w:rsidRDefault="00072C5D" w:rsidP="00072C5D">
      <w:pPr>
        <w:spacing w:line="360" w:lineRule="auto"/>
        <w:outlineLvl w:val="1"/>
        <w:rPr>
          <w:rFonts w:asciiTheme="majorEastAsia" w:eastAsiaTheme="majorEastAsia" w:hAnsiTheme="majorEastAsia"/>
          <w:b/>
          <w:bCs/>
          <w:sz w:val="24"/>
        </w:rPr>
      </w:pPr>
      <w:bookmarkStart w:id="102" w:name="_Toc68609978"/>
      <w:r w:rsidRPr="00072C5D">
        <w:rPr>
          <w:rFonts w:asciiTheme="majorEastAsia" w:eastAsiaTheme="majorEastAsia" w:hAnsiTheme="majorEastAsia" w:hint="eastAsia"/>
          <w:b/>
          <w:bCs/>
          <w:sz w:val="24"/>
        </w:rPr>
        <w:t>附件</w:t>
      </w:r>
      <w:r w:rsidRPr="00072C5D">
        <w:rPr>
          <w:rFonts w:asciiTheme="majorEastAsia" w:eastAsiaTheme="majorEastAsia" w:hAnsiTheme="majorEastAsia"/>
          <w:b/>
          <w:bCs/>
          <w:sz w:val="24"/>
        </w:rPr>
        <w:t>1报价函及报价函附</w:t>
      </w:r>
      <w:r w:rsidRPr="00072C5D">
        <w:rPr>
          <w:rFonts w:asciiTheme="majorEastAsia" w:eastAsiaTheme="majorEastAsia" w:hAnsiTheme="majorEastAsia" w:hint="eastAsia"/>
          <w:b/>
          <w:bCs/>
          <w:sz w:val="24"/>
        </w:rPr>
        <w:t>录</w:t>
      </w:r>
      <w:bookmarkEnd w:id="102"/>
    </w:p>
    <w:p w:rsidR="00072C5D" w:rsidRPr="00072C5D" w:rsidRDefault="00072C5D" w:rsidP="00072C5D">
      <w:pPr>
        <w:jc w:val="center"/>
        <w:rPr>
          <w:b/>
          <w:sz w:val="30"/>
          <w:szCs w:val="30"/>
        </w:rPr>
      </w:pPr>
      <w:r w:rsidRPr="00072C5D">
        <w:rPr>
          <w:rFonts w:hint="eastAsia"/>
          <w:b/>
          <w:sz w:val="30"/>
          <w:szCs w:val="30"/>
        </w:rPr>
        <w:t>报价函及报价函附录</w:t>
      </w:r>
    </w:p>
    <w:bookmarkEnd w:id="95"/>
    <w:bookmarkEnd w:id="96"/>
    <w:bookmarkEnd w:id="97"/>
    <w:bookmarkEnd w:id="98"/>
    <w:bookmarkEnd w:id="99"/>
    <w:bookmarkEnd w:id="100"/>
    <w:p w:rsidR="00072C5D" w:rsidRPr="00072C5D" w:rsidRDefault="00072C5D" w:rsidP="00072C5D">
      <w:pPr>
        <w:autoSpaceDE w:val="0"/>
        <w:autoSpaceDN w:val="0"/>
        <w:adjustRightInd w:val="0"/>
        <w:jc w:val="center"/>
        <w:rPr>
          <w:rFonts w:ascii="宋体" w:hAnsi="宋体" w:cs="黑体"/>
          <w:kern w:val="0"/>
          <w:sz w:val="24"/>
        </w:rPr>
      </w:pPr>
    </w:p>
    <w:p w:rsidR="00072C5D" w:rsidRPr="00072C5D" w:rsidRDefault="00072C5D" w:rsidP="00072C5D">
      <w:pPr>
        <w:autoSpaceDE w:val="0"/>
        <w:autoSpaceDN w:val="0"/>
        <w:adjustRightInd w:val="0"/>
        <w:snapToGrid w:val="0"/>
        <w:spacing w:line="360" w:lineRule="auto"/>
        <w:jc w:val="left"/>
        <w:rPr>
          <w:rFonts w:ascii="宋体" w:hAnsi="宋体" w:cs="仿宋_GB2312"/>
          <w:kern w:val="0"/>
          <w:sz w:val="24"/>
        </w:rPr>
      </w:pPr>
      <w:bookmarkStart w:id="103" w:name="_Toc195922057"/>
      <w:bookmarkStart w:id="104" w:name="_Toc192127131"/>
      <w:bookmarkStart w:id="105" w:name="_Toc416103827"/>
      <w:bookmarkEnd w:id="101"/>
      <w:r w:rsidRPr="00072C5D">
        <w:rPr>
          <w:rFonts w:ascii="宋体" w:hAnsi="宋体" w:cs="仿宋_GB2312"/>
          <w:kern w:val="0"/>
          <w:sz w:val="24"/>
          <w:u w:val="single"/>
        </w:rPr>
        <w:t xml:space="preserve">                </w:t>
      </w:r>
      <w:r w:rsidRPr="00072C5D">
        <w:rPr>
          <w:rFonts w:ascii="宋体" w:hAnsi="宋体" w:cs="仿宋_GB2312" w:hint="eastAsia"/>
          <w:kern w:val="0"/>
          <w:sz w:val="24"/>
        </w:rPr>
        <w:t>（采购人名称）：</w:t>
      </w:r>
    </w:p>
    <w:p w:rsidR="00072C5D" w:rsidRPr="00072C5D" w:rsidRDefault="00072C5D" w:rsidP="00072C5D">
      <w:pPr>
        <w:autoSpaceDE w:val="0"/>
        <w:autoSpaceDN w:val="0"/>
        <w:adjustRightInd w:val="0"/>
        <w:snapToGrid w:val="0"/>
        <w:spacing w:line="360" w:lineRule="auto"/>
        <w:ind w:firstLineChars="200" w:firstLine="480"/>
        <w:jc w:val="left"/>
        <w:rPr>
          <w:rFonts w:ascii="宋体" w:hAnsi="宋体" w:cs="仿宋_GB2312"/>
          <w:kern w:val="0"/>
          <w:sz w:val="24"/>
        </w:rPr>
      </w:pPr>
      <w:r w:rsidRPr="00072C5D">
        <w:rPr>
          <w:rFonts w:ascii="宋体" w:hAnsi="宋体" w:cs="TimesNewRomanPSMT"/>
          <w:kern w:val="0"/>
          <w:sz w:val="24"/>
        </w:rPr>
        <w:t>1.</w:t>
      </w:r>
      <w:r w:rsidRPr="00072C5D">
        <w:rPr>
          <w:rFonts w:ascii="宋体" w:hAnsi="宋体" w:cs="仿宋_GB2312" w:hint="eastAsia"/>
          <w:kern w:val="0"/>
          <w:sz w:val="24"/>
        </w:rPr>
        <w:t>我方已仔细研究了</w:t>
      </w:r>
      <w:r w:rsidRPr="00072C5D">
        <w:rPr>
          <w:rFonts w:ascii="宋体" w:hAnsi="宋体" w:cs="仿宋_GB2312"/>
          <w:kern w:val="0"/>
          <w:sz w:val="24"/>
          <w:u w:val="single"/>
        </w:rPr>
        <w:t xml:space="preserve">   </w:t>
      </w:r>
      <w:r w:rsidRPr="00072C5D">
        <w:rPr>
          <w:rFonts w:ascii="宋体" w:hAnsi="宋体" w:cs="仿宋_GB2312" w:hint="eastAsia"/>
          <w:kern w:val="0"/>
          <w:sz w:val="24"/>
          <w:u w:val="single"/>
        </w:rPr>
        <w:t>（项目名称）</w:t>
      </w:r>
      <w:r w:rsidRPr="00072C5D">
        <w:rPr>
          <w:rFonts w:ascii="宋体" w:hAnsi="宋体" w:cs="仿宋_GB2312"/>
          <w:kern w:val="0"/>
          <w:sz w:val="24"/>
          <w:u w:val="single"/>
        </w:rPr>
        <w:t xml:space="preserve">   </w:t>
      </w:r>
      <w:r w:rsidRPr="00072C5D">
        <w:rPr>
          <w:rFonts w:ascii="宋体" w:hAnsi="宋体" w:cs="仿宋_GB2312" w:hint="eastAsia"/>
          <w:kern w:val="0"/>
          <w:sz w:val="24"/>
        </w:rPr>
        <w:t>磋商文件（包括修改、澄清文件）的全部内容，且对磋商文件无任何异议，并愿意以人民币</w:t>
      </w:r>
      <w:r w:rsidRPr="00072C5D">
        <w:rPr>
          <w:rFonts w:ascii="宋体" w:hAnsi="宋体" w:cs="仿宋_GB2312"/>
          <w:kern w:val="0"/>
          <w:sz w:val="24"/>
          <w:u w:val="single"/>
        </w:rPr>
        <w:t xml:space="preserve">          </w:t>
      </w:r>
      <w:r w:rsidRPr="00072C5D">
        <w:rPr>
          <w:rFonts w:ascii="宋体" w:hAnsi="宋体" w:cs="仿宋_GB2312" w:hint="eastAsia"/>
          <w:kern w:val="0"/>
          <w:sz w:val="24"/>
        </w:rPr>
        <w:t>元的总价</w:t>
      </w:r>
      <w:r w:rsidRPr="00072C5D">
        <w:rPr>
          <w:rFonts w:ascii="宋体" w:hAnsi="宋体" w:cs="仿宋_GB2312"/>
          <w:kern w:val="0"/>
          <w:sz w:val="24"/>
        </w:rPr>
        <w:t>(其中施工部分人民币：</w:t>
      </w:r>
      <w:r w:rsidRPr="00072C5D">
        <w:rPr>
          <w:rFonts w:ascii="宋体" w:hAnsi="宋体" w:cs="仿宋_GB2312"/>
          <w:kern w:val="0"/>
          <w:sz w:val="24"/>
          <w:u w:val="single"/>
        </w:rPr>
        <w:t xml:space="preserve">     </w:t>
      </w:r>
      <w:r w:rsidRPr="00072C5D">
        <w:rPr>
          <w:rFonts w:ascii="宋体" w:hAnsi="宋体" w:cs="仿宋_GB2312" w:hint="eastAsia"/>
          <w:kern w:val="0"/>
          <w:sz w:val="24"/>
        </w:rPr>
        <w:t>元；设计部分人民币</w:t>
      </w:r>
      <w:r w:rsidRPr="00072C5D">
        <w:rPr>
          <w:rFonts w:ascii="宋体" w:hAnsi="宋体" w:cs="仿宋_GB2312"/>
          <w:kern w:val="0"/>
          <w:sz w:val="24"/>
          <w:u w:val="single"/>
        </w:rPr>
        <w:t xml:space="preserve">     </w:t>
      </w:r>
      <w:r w:rsidRPr="00072C5D">
        <w:rPr>
          <w:rFonts w:ascii="宋体" w:hAnsi="宋体" w:cs="仿宋_GB2312" w:hint="eastAsia"/>
          <w:kern w:val="0"/>
          <w:sz w:val="24"/>
        </w:rPr>
        <w:t>元）、工期</w:t>
      </w:r>
      <w:r w:rsidRPr="00072C5D">
        <w:rPr>
          <w:rFonts w:ascii="宋体" w:hAnsi="宋体" w:cs="仿宋_GB2312"/>
          <w:kern w:val="0"/>
          <w:sz w:val="24"/>
          <w:u w:val="single"/>
        </w:rPr>
        <w:t xml:space="preserve">      </w:t>
      </w:r>
      <w:r w:rsidRPr="00072C5D">
        <w:rPr>
          <w:rFonts w:ascii="宋体" w:hAnsi="宋体" w:cs="仿宋_GB2312" w:hint="eastAsia"/>
          <w:kern w:val="0"/>
          <w:sz w:val="24"/>
        </w:rPr>
        <w:t>日历日、按合同约定实施和完成承包工程、修补工程中的任何缺陷，工程质量达到</w:t>
      </w:r>
      <w:r w:rsidRPr="00072C5D">
        <w:rPr>
          <w:rFonts w:ascii="宋体" w:hAnsi="宋体" w:cs="仿宋_GB2312"/>
          <w:kern w:val="0"/>
          <w:sz w:val="24"/>
          <w:u w:val="single"/>
        </w:rPr>
        <w:t xml:space="preserve">    </w:t>
      </w:r>
      <w:r w:rsidRPr="00072C5D">
        <w:rPr>
          <w:rFonts w:ascii="宋体" w:hAnsi="宋体" w:cs="仿宋_GB2312" w:hint="eastAsia"/>
          <w:kern w:val="0"/>
          <w:sz w:val="24"/>
        </w:rPr>
        <w:t>标准。</w:t>
      </w:r>
    </w:p>
    <w:p w:rsidR="00072C5D" w:rsidRPr="00072C5D" w:rsidRDefault="00072C5D" w:rsidP="00072C5D">
      <w:pPr>
        <w:autoSpaceDE w:val="0"/>
        <w:autoSpaceDN w:val="0"/>
        <w:adjustRightInd w:val="0"/>
        <w:snapToGrid w:val="0"/>
        <w:spacing w:line="360" w:lineRule="auto"/>
        <w:ind w:firstLineChars="200" w:firstLine="480"/>
        <w:jc w:val="left"/>
        <w:rPr>
          <w:rFonts w:ascii="宋体" w:hAnsi="宋体" w:cs="TimesNewRomanPSMT"/>
          <w:kern w:val="0"/>
          <w:sz w:val="24"/>
        </w:rPr>
      </w:pPr>
      <w:r w:rsidRPr="00072C5D">
        <w:rPr>
          <w:rFonts w:ascii="宋体" w:hAnsi="宋体" w:cs="TimesNewRomanPSMT"/>
          <w:kern w:val="0"/>
          <w:sz w:val="24"/>
        </w:rPr>
        <w:t>2.我方承诺在响应文件有效期内不修改或撤销响应文件。否则，你方可不</w:t>
      </w:r>
      <w:proofErr w:type="gramStart"/>
      <w:r w:rsidRPr="00072C5D">
        <w:rPr>
          <w:rFonts w:ascii="宋体" w:hAnsi="宋体" w:cs="TimesNewRomanPSMT" w:hint="eastAsia"/>
          <w:kern w:val="0"/>
          <w:sz w:val="24"/>
        </w:rPr>
        <w:t>予退</w:t>
      </w:r>
      <w:proofErr w:type="gramEnd"/>
      <w:r w:rsidRPr="00072C5D">
        <w:rPr>
          <w:rFonts w:ascii="宋体" w:hAnsi="宋体" w:cs="TimesNewRomanPSMT" w:hint="eastAsia"/>
          <w:kern w:val="0"/>
          <w:sz w:val="24"/>
        </w:rPr>
        <w:t>还我方的磋商保证金。</w:t>
      </w:r>
    </w:p>
    <w:p w:rsidR="00072C5D" w:rsidRPr="00072C5D" w:rsidRDefault="00072C5D" w:rsidP="00072C5D">
      <w:pPr>
        <w:autoSpaceDE w:val="0"/>
        <w:autoSpaceDN w:val="0"/>
        <w:adjustRightInd w:val="0"/>
        <w:snapToGrid w:val="0"/>
        <w:spacing w:line="360" w:lineRule="auto"/>
        <w:ind w:firstLineChars="200" w:firstLine="480"/>
        <w:jc w:val="left"/>
        <w:rPr>
          <w:rFonts w:ascii="宋体" w:hAnsi="宋体" w:cs="TimesNewRomanPSMT"/>
          <w:kern w:val="0"/>
          <w:sz w:val="24"/>
        </w:rPr>
      </w:pPr>
      <w:r w:rsidRPr="00072C5D">
        <w:rPr>
          <w:rFonts w:ascii="宋体" w:hAnsi="宋体" w:cs="TimesNewRomanPSMT"/>
          <w:kern w:val="0"/>
          <w:sz w:val="24"/>
        </w:rPr>
        <w:t>3.随同本报价函</w:t>
      </w:r>
      <w:proofErr w:type="gramStart"/>
      <w:r w:rsidRPr="00072C5D">
        <w:rPr>
          <w:rFonts w:ascii="宋体" w:hAnsi="宋体" w:cs="TimesNewRomanPSMT" w:hint="eastAsia"/>
          <w:kern w:val="0"/>
          <w:sz w:val="24"/>
        </w:rPr>
        <w:t>提交磋商</w:t>
      </w:r>
      <w:proofErr w:type="gramEnd"/>
      <w:r w:rsidRPr="00072C5D">
        <w:rPr>
          <w:rFonts w:ascii="宋体" w:hAnsi="宋体" w:cs="TimesNewRomanPSMT" w:hint="eastAsia"/>
          <w:kern w:val="0"/>
          <w:sz w:val="24"/>
        </w:rPr>
        <w:t>保证金一份，金额为</w:t>
      </w:r>
      <w:r w:rsidRPr="00072C5D">
        <w:rPr>
          <w:rFonts w:ascii="宋体" w:hAnsi="宋体" w:cs="TimesNewRomanPSMT"/>
          <w:kern w:val="0"/>
          <w:sz w:val="24"/>
          <w:u w:val="single"/>
        </w:rPr>
        <w:t xml:space="preserve">            </w:t>
      </w:r>
      <w:r w:rsidRPr="00072C5D">
        <w:rPr>
          <w:rFonts w:ascii="宋体" w:hAnsi="宋体" w:cs="TimesNewRomanPSMT" w:hint="eastAsia"/>
          <w:kern w:val="0"/>
          <w:sz w:val="24"/>
        </w:rPr>
        <w:t>元。</w:t>
      </w:r>
    </w:p>
    <w:p w:rsidR="00072C5D" w:rsidRPr="00072C5D" w:rsidRDefault="00072C5D" w:rsidP="00072C5D">
      <w:pPr>
        <w:autoSpaceDE w:val="0"/>
        <w:autoSpaceDN w:val="0"/>
        <w:adjustRightInd w:val="0"/>
        <w:snapToGrid w:val="0"/>
        <w:spacing w:line="360" w:lineRule="auto"/>
        <w:ind w:firstLineChars="200" w:firstLine="480"/>
        <w:jc w:val="left"/>
        <w:rPr>
          <w:rFonts w:ascii="宋体" w:hAnsi="宋体" w:cs="TimesNewRomanPSMT"/>
          <w:kern w:val="0"/>
          <w:sz w:val="24"/>
        </w:rPr>
      </w:pPr>
      <w:r w:rsidRPr="00072C5D">
        <w:rPr>
          <w:rFonts w:ascii="宋体" w:hAnsi="宋体" w:cs="TimesNewRomanPSMT"/>
          <w:kern w:val="0"/>
          <w:sz w:val="24"/>
        </w:rPr>
        <w:t>4.本响应文件有效期为自递交截止之日起</w:t>
      </w:r>
      <w:r w:rsidRPr="00072C5D">
        <w:rPr>
          <w:rFonts w:ascii="宋体" w:hAnsi="宋体" w:cs="TimesNewRomanPSMT"/>
          <w:kern w:val="0"/>
          <w:sz w:val="24"/>
          <w:u w:val="single"/>
        </w:rPr>
        <w:t xml:space="preserve">      </w:t>
      </w:r>
      <w:proofErr w:type="gramStart"/>
      <w:r w:rsidRPr="00072C5D">
        <w:rPr>
          <w:rFonts w:ascii="宋体" w:hAnsi="宋体" w:cs="TimesNewRomanPSMT" w:hint="eastAsia"/>
          <w:kern w:val="0"/>
          <w:sz w:val="24"/>
        </w:rPr>
        <w:t>个</w:t>
      </w:r>
      <w:proofErr w:type="gramEnd"/>
      <w:r w:rsidRPr="00072C5D">
        <w:rPr>
          <w:rFonts w:ascii="宋体" w:hAnsi="宋体" w:cs="TimesNewRomanPSMT" w:hint="eastAsia"/>
          <w:kern w:val="0"/>
          <w:sz w:val="24"/>
        </w:rPr>
        <w:t>日历日。</w:t>
      </w:r>
    </w:p>
    <w:p w:rsidR="00072C5D" w:rsidRPr="00072C5D" w:rsidRDefault="00072C5D" w:rsidP="00072C5D">
      <w:pPr>
        <w:autoSpaceDE w:val="0"/>
        <w:autoSpaceDN w:val="0"/>
        <w:adjustRightInd w:val="0"/>
        <w:snapToGrid w:val="0"/>
        <w:spacing w:line="360" w:lineRule="auto"/>
        <w:ind w:firstLineChars="200" w:firstLine="480"/>
        <w:jc w:val="left"/>
        <w:rPr>
          <w:rFonts w:ascii="宋体" w:hAnsi="宋体" w:cs="TimesNewRomanPSMT"/>
          <w:kern w:val="0"/>
          <w:sz w:val="24"/>
        </w:rPr>
      </w:pPr>
      <w:r w:rsidRPr="00072C5D">
        <w:rPr>
          <w:rFonts w:ascii="宋体" w:hAnsi="宋体" w:cs="TimesNewRomanPSMT"/>
          <w:kern w:val="0"/>
          <w:sz w:val="24"/>
        </w:rPr>
        <w:t>5.我方承诺所提交的响应文件及有关资料是完整的、真实的和准确的，否则，我方承担由此造成的任何损失及引起的任何后果；若我方已经收到成交通知书，我方将无条件的承认该成交通知书无效，对采购人不具有任何法律约束力。</w:t>
      </w:r>
    </w:p>
    <w:p w:rsidR="00072C5D" w:rsidRPr="00072C5D" w:rsidRDefault="00072C5D" w:rsidP="00072C5D">
      <w:pPr>
        <w:autoSpaceDE w:val="0"/>
        <w:autoSpaceDN w:val="0"/>
        <w:adjustRightInd w:val="0"/>
        <w:snapToGrid w:val="0"/>
        <w:spacing w:line="360" w:lineRule="auto"/>
        <w:ind w:leftChars="171" w:left="359"/>
        <w:jc w:val="left"/>
        <w:rPr>
          <w:rFonts w:ascii="宋体" w:hAnsi="宋体" w:cs="TimesNewRomanPSMT"/>
          <w:kern w:val="0"/>
          <w:sz w:val="24"/>
        </w:rPr>
      </w:pPr>
      <w:r w:rsidRPr="00072C5D">
        <w:rPr>
          <w:rFonts w:ascii="宋体" w:hAnsi="宋体" w:cs="TimesNewRomanPSMT"/>
          <w:kern w:val="0"/>
          <w:sz w:val="24"/>
        </w:rPr>
        <w:t>6．如我方成交：</w:t>
      </w:r>
    </w:p>
    <w:p w:rsidR="00072C5D" w:rsidRPr="00072C5D" w:rsidRDefault="00072C5D" w:rsidP="00072C5D">
      <w:pPr>
        <w:pStyle w:val="1fa"/>
        <w:numPr>
          <w:ilvl w:val="0"/>
          <w:numId w:val="19"/>
        </w:numPr>
        <w:autoSpaceDE w:val="0"/>
        <w:autoSpaceDN w:val="0"/>
        <w:adjustRightInd w:val="0"/>
        <w:snapToGrid w:val="0"/>
        <w:spacing w:line="360" w:lineRule="auto"/>
        <w:ind w:firstLineChars="0"/>
        <w:jc w:val="left"/>
        <w:rPr>
          <w:rFonts w:ascii="宋体" w:hAnsi="宋体" w:cs="仿宋_GB2312"/>
          <w:kern w:val="0"/>
          <w:sz w:val="24"/>
        </w:rPr>
      </w:pPr>
      <w:r w:rsidRPr="00072C5D">
        <w:rPr>
          <w:rFonts w:ascii="宋体" w:hAnsi="宋体" w:cs="仿宋_GB2312" w:hint="eastAsia"/>
          <w:kern w:val="0"/>
          <w:sz w:val="24"/>
        </w:rPr>
        <w:t>我方承诺在收到成交通知书后，按成交通知书规定的期限内与你方签订合同。</w:t>
      </w:r>
    </w:p>
    <w:p w:rsidR="00072C5D" w:rsidRPr="00072C5D" w:rsidRDefault="00072C5D" w:rsidP="00072C5D">
      <w:pPr>
        <w:pStyle w:val="1fa"/>
        <w:numPr>
          <w:ilvl w:val="0"/>
          <w:numId w:val="19"/>
        </w:numPr>
        <w:autoSpaceDE w:val="0"/>
        <w:autoSpaceDN w:val="0"/>
        <w:adjustRightInd w:val="0"/>
        <w:snapToGrid w:val="0"/>
        <w:spacing w:line="360" w:lineRule="auto"/>
        <w:ind w:firstLineChars="0"/>
        <w:jc w:val="left"/>
        <w:rPr>
          <w:rFonts w:ascii="宋体" w:hAnsi="宋体" w:cs="仿宋_GB2312"/>
          <w:kern w:val="0"/>
          <w:sz w:val="24"/>
        </w:rPr>
      </w:pPr>
      <w:r w:rsidRPr="00072C5D">
        <w:rPr>
          <w:rFonts w:ascii="宋体" w:hAnsi="宋体" w:cs="仿宋_GB2312" w:hint="eastAsia"/>
          <w:kern w:val="0"/>
          <w:sz w:val="24"/>
        </w:rPr>
        <w:t>本报价函及随同本报价函递交的报价函附录构成合同的组成部分。</w:t>
      </w:r>
    </w:p>
    <w:p w:rsidR="00072C5D" w:rsidRPr="00072C5D" w:rsidRDefault="00072C5D" w:rsidP="00072C5D">
      <w:pPr>
        <w:pStyle w:val="1fa"/>
        <w:numPr>
          <w:ilvl w:val="0"/>
          <w:numId w:val="19"/>
        </w:numPr>
        <w:autoSpaceDE w:val="0"/>
        <w:autoSpaceDN w:val="0"/>
        <w:adjustRightInd w:val="0"/>
        <w:snapToGrid w:val="0"/>
        <w:spacing w:line="360" w:lineRule="auto"/>
        <w:ind w:firstLineChars="0"/>
        <w:jc w:val="left"/>
        <w:rPr>
          <w:rFonts w:ascii="宋体" w:hAnsi="宋体" w:cs="仿宋_GB2312"/>
          <w:kern w:val="0"/>
          <w:sz w:val="24"/>
        </w:rPr>
      </w:pPr>
      <w:r w:rsidRPr="00072C5D">
        <w:rPr>
          <w:rFonts w:ascii="宋体" w:hAnsi="宋体" w:cs="仿宋_GB2312" w:hint="eastAsia"/>
          <w:kern w:val="0"/>
          <w:sz w:val="24"/>
        </w:rPr>
        <w:t>我方承诺按合同约定的期限和质量标准，完成并移交全部合同工程。</w:t>
      </w:r>
    </w:p>
    <w:p w:rsidR="00072C5D" w:rsidRPr="00072C5D" w:rsidRDefault="00072C5D" w:rsidP="00072C5D">
      <w:pPr>
        <w:autoSpaceDE w:val="0"/>
        <w:autoSpaceDN w:val="0"/>
        <w:adjustRightInd w:val="0"/>
        <w:snapToGrid w:val="0"/>
        <w:spacing w:line="360" w:lineRule="auto"/>
        <w:ind w:firstLineChars="200" w:firstLine="480"/>
        <w:jc w:val="left"/>
        <w:rPr>
          <w:rFonts w:ascii="宋体" w:hAnsi="宋体" w:cs="TimesNewRomanPSMT"/>
          <w:kern w:val="0"/>
          <w:sz w:val="24"/>
        </w:rPr>
      </w:pPr>
      <w:r w:rsidRPr="00072C5D">
        <w:rPr>
          <w:rFonts w:ascii="宋体" w:hAnsi="宋体" w:cs="TimesNewRomanPSMT"/>
          <w:kern w:val="0"/>
          <w:sz w:val="24"/>
        </w:rPr>
        <w:t>7.如磋商后的最后</w:t>
      </w:r>
      <w:proofErr w:type="gramStart"/>
      <w:r w:rsidRPr="00072C5D">
        <w:rPr>
          <w:rFonts w:ascii="宋体" w:hAnsi="宋体" w:cs="TimesNewRomanPSMT" w:hint="eastAsia"/>
          <w:kern w:val="0"/>
          <w:sz w:val="24"/>
        </w:rPr>
        <w:t>报价函与本</w:t>
      </w:r>
      <w:proofErr w:type="gramEnd"/>
      <w:r w:rsidRPr="00072C5D">
        <w:rPr>
          <w:rFonts w:ascii="宋体" w:hAnsi="宋体" w:cs="TimesNewRomanPSMT" w:hint="eastAsia"/>
          <w:kern w:val="0"/>
          <w:sz w:val="24"/>
        </w:rPr>
        <w:t>报价</w:t>
      </w:r>
      <w:proofErr w:type="gramStart"/>
      <w:r w:rsidRPr="00072C5D">
        <w:rPr>
          <w:rFonts w:ascii="宋体" w:hAnsi="宋体" w:cs="TimesNewRomanPSMT" w:hint="eastAsia"/>
          <w:kern w:val="0"/>
          <w:sz w:val="24"/>
        </w:rPr>
        <w:t>函内容</w:t>
      </w:r>
      <w:proofErr w:type="gramEnd"/>
      <w:r w:rsidRPr="00072C5D">
        <w:rPr>
          <w:rFonts w:ascii="宋体" w:hAnsi="宋体" w:cs="TimesNewRomanPSMT" w:hint="eastAsia"/>
          <w:kern w:val="0"/>
          <w:sz w:val="24"/>
        </w:rPr>
        <w:t>有差异，以最后的报价</w:t>
      </w:r>
      <w:proofErr w:type="gramStart"/>
      <w:r w:rsidRPr="00072C5D">
        <w:rPr>
          <w:rFonts w:ascii="宋体" w:hAnsi="宋体" w:cs="TimesNewRomanPSMT" w:hint="eastAsia"/>
          <w:kern w:val="0"/>
          <w:sz w:val="24"/>
        </w:rPr>
        <w:t>函内容</w:t>
      </w:r>
      <w:proofErr w:type="gramEnd"/>
      <w:r w:rsidRPr="00072C5D">
        <w:rPr>
          <w:rFonts w:ascii="宋体" w:hAnsi="宋体" w:cs="TimesNewRomanPSMT" w:hint="eastAsia"/>
          <w:kern w:val="0"/>
          <w:sz w:val="24"/>
        </w:rPr>
        <w:t>为准。</w:t>
      </w:r>
    </w:p>
    <w:p w:rsidR="00072C5D" w:rsidRPr="00072C5D" w:rsidRDefault="00072C5D" w:rsidP="00072C5D">
      <w:pPr>
        <w:autoSpaceDE w:val="0"/>
        <w:autoSpaceDN w:val="0"/>
        <w:adjustRightInd w:val="0"/>
        <w:snapToGrid w:val="0"/>
        <w:spacing w:line="360" w:lineRule="auto"/>
        <w:ind w:firstLineChars="200" w:firstLine="480"/>
        <w:jc w:val="left"/>
        <w:rPr>
          <w:rFonts w:ascii="宋体" w:hAnsi="宋体" w:cs="TimesNewRomanPSMT"/>
          <w:kern w:val="0"/>
          <w:sz w:val="24"/>
        </w:rPr>
      </w:pPr>
      <w:r w:rsidRPr="00072C5D">
        <w:rPr>
          <w:rFonts w:ascii="宋体" w:hAnsi="宋体" w:cs="TimesNewRomanPSMT"/>
          <w:kern w:val="0"/>
          <w:sz w:val="24"/>
        </w:rPr>
        <w:t>8．</w:t>
      </w:r>
      <w:r w:rsidRPr="00072C5D">
        <w:rPr>
          <w:rFonts w:ascii="宋体" w:hAnsi="宋体" w:cs="TimesNewRomanPSMT"/>
          <w:kern w:val="0"/>
          <w:sz w:val="24"/>
          <w:u w:val="single"/>
        </w:rPr>
        <w:t xml:space="preserve">                </w:t>
      </w:r>
      <w:r w:rsidRPr="00072C5D">
        <w:rPr>
          <w:rFonts w:ascii="宋体" w:hAnsi="宋体" w:cs="TimesNewRomanPSMT" w:hint="eastAsia"/>
          <w:kern w:val="0"/>
          <w:sz w:val="24"/>
        </w:rPr>
        <w:t>（其他补充说明）。</w:t>
      </w:r>
    </w:p>
    <w:p w:rsidR="00072C5D" w:rsidRPr="00072C5D" w:rsidRDefault="00072C5D" w:rsidP="00072C5D">
      <w:pPr>
        <w:autoSpaceDE w:val="0"/>
        <w:autoSpaceDN w:val="0"/>
        <w:adjustRightInd w:val="0"/>
        <w:snapToGrid w:val="0"/>
        <w:spacing w:line="360" w:lineRule="auto"/>
        <w:jc w:val="left"/>
        <w:rPr>
          <w:rFonts w:ascii="宋体" w:hAnsi="宋体" w:cs="仿宋_GB2312"/>
          <w:kern w:val="0"/>
          <w:sz w:val="24"/>
        </w:rPr>
      </w:pPr>
    </w:p>
    <w:p w:rsidR="00072C5D" w:rsidRPr="00072C5D" w:rsidRDefault="00072C5D" w:rsidP="00072C5D">
      <w:pPr>
        <w:autoSpaceDE w:val="0"/>
        <w:autoSpaceDN w:val="0"/>
        <w:adjustRightInd w:val="0"/>
        <w:snapToGrid w:val="0"/>
        <w:spacing w:line="360" w:lineRule="auto"/>
        <w:ind w:leftChars="337" w:left="708"/>
        <w:jc w:val="left"/>
        <w:rPr>
          <w:rFonts w:ascii="宋体" w:hAnsi="宋体" w:cs="仿宋_GB2312"/>
          <w:kern w:val="0"/>
          <w:sz w:val="24"/>
        </w:rPr>
      </w:pPr>
      <w:r w:rsidRPr="00072C5D">
        <w:rPr>
          <w:rFonts w:ascii="宋体" w:hAnsi="宋体" w:cs="仿宋_GB2312"/>
          <w:kern w:val="0"/>
          <w:sz w:val="24"/>
        </w:rPr>
        <w:t>供应商</w:t>
      </w:r>
      <w:r w:rsidRPr="00072C5D">
        <w:rPr>
          <w:rFonts w:ascii="宋体" w:hAnsi="宋体" w:cs="仿宋_GB2312" w:hint="eastAsia"/>
          <w:kern w:val="0"/>
          <w:sz w:val="24"/>
        </w:rPr>
        <w:t>（公章）</w:t>
      </w:r>
      <w:r w:rsidRPr="00072C5D">
        <w:rPr>
          <w:rFonts w:ascii="宋体" w:hAnsi="宋体" w:cs="仿宋_GB2312"/>
          <w:kern w:val="0"/>
          <w:sz w:val="24"/>
        </w:rPr>
        <w:t>：</w:t>
      </w:r>
    </w:p>
    <w:p w:rsidR="00072C5D" w:rsidRPr="00072C5D" w:rsidRDefault="00072C5D" w:rsidP="00072C5D">
      <w:pPr>
        <w:autoSpaceDE w:val="0"/>
        <w:autoSpaceDN w:val="0"/>
        <w:adjustRightInd w:val="0"/>
        <w:snapToGrid w:val="0"/>
        <w:spacing w:line="360" w:lineRule="auto"/>
        <w:ind w:leftChars="337" w:left="708"/>
        <w:jc w:val="left"/>
        <w:rPr>
          <w:rFonts w:ascii="宋体" w:hAnsi="宋体" w:cs="仿宋_GB2312"/>
          <w:kern w:val="0"/>
          <w:sz w:val="24"/>
        </w:rPr>
      </w:pPr>
      <w:r w:rsidRPr="00072C5D">
        <w:rPr>
          <w:rFonts w:ascii="宋体" w:hAnsi="宋体" w:cs="仿宋_GB2312" w:hint="eastAsia"/>
          <w:kern w:val="0"/>
          <w:sz w:val="24"/>
        </w:rPr>
        <w:t>法定代表人或其委托代理人（签字或盖人名章）：</w:t>
      </w:r>
    </w:p>
    <w:p w:rsidR="00072C5D" w:rsidRPr="00072C5D" w:rsidRDefault="00072C5D" w:rsidP="00072C5D">
      <w:pPr>
        <w:autoSpaceDE w:val="0"/>
        <w:autoSpaceDN w:val="0"/>
        <w:adjustRightInd w:val="0"/>
        <w:snapToGrid w:val="0"/>
        <w:spacing w:line="360" w:lineRule="auto"/>
        <w:ind w:leftChars="337" w:left="708"/>
        <w:jc w:val="left"/>
        <w:rPr>
          <w:rFonts w:ascii="宋体" w:hAnsi="宋体" w:cs="仿宋_GB2312"/>
          <w:kern w:val="0"/>
          <w:sz w:val="24"/>
        </w:rPr>
      </w:pPr>
      <w:r w:rsidRPr="00072C5D">
        <w:rPr>
          <w:rFonts w:ascii="宋体" w:hAnsi="宋体" w:cs="仿宋_GB2312" w:hint="eastAsia"/>
          <w:kern w:val="0"/>
          <w:sz w:val="24"/>
        </w:rPr>
        <w:t>地址：</w:t>
      </w:r>
    </w:p>
    <w:p w:rsidR="00072C5D" w:rsidRPr="00072C5D" w:rsidRDefault="00072C5D" w:rsidP="00072C5D">
      <w:pPr>
        <w:autoSpaceDE w:val="0"/>
        <w:autoSpaceDN w:val="0"/>
        <w:adjustRightInd w:val="0"/>
        <w:snapToGrid w:val="0"/>
        <w:spacing w:line="360" w:lineRule="auto"/>
        <w:ind w:leftChars="337" w:left="708"/>
        <w:jc w:val="left"/>
        <w:rPr>
          <w:rFonts w:ascii="宋体" w:hAnsi="宋体" w:cs="仿宋_GB2312"/>
          <w:kern w:val="0"/>
          <w:sz w:val="24"/>
        </w:rPr>
      </w:pPr>
      <w:r w:rsidRPr="00072C5D">
        <w:rPr>
          <w:rFonts w:ascii="宋体" w:hAnsi="宋体" w:cs="仿宋_GB2312" w:hint="eastAsia"/>
          <w:kern w:val="0"/>
          <w:sz w:val="24"/>
        </w:rPr>
        <w:t>电话：</w:t>
      </w:r>
    </w:p>
    <w:p w:rsidR="00072C5D" w:rsidRPr="00072C5D" w:rsidRDefault="00072C5D" w:rsidP="00072C5D">
      <w:pPr>
        <w:autoSpaceDE w:val="0"/>
        <w:autoSpaceDN w:val="0"/>
        <w:adjustRightInd w:val="0"/>
        <w:snapToGrid w:val="0"/>
        <w:spacing w:line="360" w:lineRule="auto"/>
        <w:ind w:leftChars="337" w:left="708"/>
        <w:jc w:val="left"/>
        <w:rPr>
          <w:rFonts w:ascii="宋体" w:hAnsi="宋体" w:cs="仿宋_GB2312"/>
          <w:kern w:val="0"/>
          <w:sz w:val="24"/>
        </w:rPr>
      </w:pPr>
      <w:r w:rsidRPr="00072C5D">
        <w:rPr>
          <w:rFonts w:ascii="宋体" w:hAnsi="宋体" w:cs="仿宋_GB2312" w:hint="eastAsia"/>
          <w:kern w:val="0"/>
          <w:sz w:val="24"/>
        </w:rPr>
        <w:t>传真：</w:t>
      </w:r>
    </w:p>
    <w:p w:rsidR="00072C5D" w:rsidRPr="00072C5D" w:rsidRDefault="00072C5D" w:rsidP="00072C5D">
      <w:pPr>
        <w:rPr>
          <w:rFonts w:ascii="宋体" w:hAnsi="宋体"/>
          <w:b/>
          <w:bCs/>
          <w:sz w:val="24"/>
        </w:rPr>
      </w:pPr>
      <w:r w:rsidRPr="00072C5D">
        <w:rPr>
          <w:rFonts w:ascii="宋体" w:hAnsi="宋体"/>
          <w:b/>
          <w:bCs/>
          <w:sz w:val="24"/>
        </w:rPr>
        <w:br w:type="page"/>
      </w:r>
    </w:p>
    <w:p w:rsidR="00072C5D" w:rsidRPr="00072C5D" w:rsidRDefault="00072C5D" w:rsidP="00072C5D">
      <w:pPr>
        <w:spacing w:line="360" w:lineRule="auto"/>
        <w:jc w:val="center"/>
        <w:rPr>
          <w:rFonts w:ascii="宋体" w:hAnsi="宋体"/>
          <w:b/>
          <w:bCs/>
          <w:sz w:val="24"/>
        </w:rPr>
      </w:pPr>
      <w:r w:rsidRPr="00072C5D">
        <w:rPr>
          <w:rFonts w:ascii="宋体" w:hAnsi="宋体" w:hint="eastAsia"/>
          <w:b/>
          <w:bCs/>
          <w:sz w:val="24"/>
        </w:rPr>
        <w:t>报价函附录</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46"/>
        <w:gridCol w:w="6329"/>
      </w:tblGrid>
      <w:tr w:rsidR="00072C5D" w:rsidRPr="00072C5D" w:rsidTr="0065374E">
        <w:trPr>
          <w:trHeight w:val="1286"/>
          <w:jc w:val="center"/>
        </w:trPr>
        <w:tc>
          <w:tcPr>
            <w:tcW w:w="1946" w:type="dxa"/>
            <w:vAlign w:val="center"/>
          </w:tcPr>
          <w:p w:rsidR="00072C5D" w:rsidRPr="00072C5D" w:rsidRDefault="00072C5D" w:rsidP="0065374E">
            <w:pPr>
              <w:ind w:leftChars="67" w:left="141" w:rightChars="49" w:right="103"/>
              <w:jc w:val="center"/>
              <w:rPr>
                <w:rFonts w:asciiTheme="majorEastAsia" w:eastAsiaTheme="majorEastAsia" w:hAnsiTheme="majorEastAsia" w:cstheme="majorEastAsia"/>
                <w:b/>
                <w:sz w:val="24"/>
              </w:rPr>
            </w:pPr>
            <w:r w:rsidRPr="00072C5D">
              <w:rPr>
                <w:rFonts w:asciiTheme="majorEastAsia" w:eastAsiaTheme="majorEastAsia" w:hAnsiTheme="majorEastAsia" w:cstheme="majorEastAsia" w:hint="eastAsia"/>
                <w:b/>
                <w:sz w:val="24"/>
              </w:rPr>
              <w:t>磋商文件名称</w:t>
            </w:r>
          </w:p>
        </w:tc>
        <w:tc>
          <w:tcPr>
            <w:tcW w:w="6329" w:type="dxa"/>
            <w:vAlign w:val="center"/>
          </w:tcPr>
          <w:p w:rsidR="00072C5D" w:rsidRPr="00072C5D" w:rsidRDefault="00072C5D" w:rsidP="0065374E">
            <w:pPr>
              <w:ind w:leftChars="90" w:left="189" w:firstLine="1"/>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项目名称：</w:t>
            </w:r>
          </w:p>
        </w:tc>
      </w:tr>
      <w:tr w:rsidR="00072C5D" w:rsidRPr="00072C5D" w:rsidTr="0065374E">
        <w:trPr>
          <w:trHeight w:val="1286"/>
          <w:jc w:val="center"/>
        </w:trPr>
        <w:tc>
          <w:tcPr>
            <w:tcW w:w="1946" w:type="dxa"/>
            <w:vAlign w:val="center"/>
          </w:tcPr>
          <w:p w:rsidR="00072C5D" w:rsidRPr="00072C5D" w:rsidRDefault="00072C5D" w:rsidP="0065374E">
            <w:pPr>
              <w:ind w:leftChars="-6" w:left="-13"/>
              <w:jc w:val="center"/>
              <w:rPr>
                <w:rFonts w:asciiTheme="majorEastAsia" w:eastAsiaTheme="majorEastAsia" w:hAnsiTheme="majorEastAsia" w:cstheme="majorEastAsia"/>
                <w:b/>
                <w:sz w:val="24"/>
              </w:rPr>
            </w:pPr>
            <w:r w:rsidRPr="00072C5D">
              <w:rPr>
                <w:rFonts w:asciiTheme="majorEastAsia" w:eastAsiaTheme="majorEastAsia" w:hAnsiTheme="majorEastAsia" w:cstheme="majorEastAsia" w:hint="eastAsia"/>
                <w:b/>
                <w:sz w:val="24"/>
              </w:rPr>
              <w:t>响应文件总价</w:t>
            </w:r>
          </w:p>
        </w:tc>
        <w:tc>
          <w:tcPr>
            <w:tcW w:w="6329" w:type="dxa"/>
            <w:vAlign w:val="center"/>
          </w:tcPr>
          <w:p w:rsidR="00072C5D" w:rsidRPr="00072C5D" w:rsidRDefault="00072C5D" w:rsidP="0065374E">
            <w:pPr>
              <w:ind w:leftChars="90" w:left="189" w:firstLine="1"/>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人民币（小写金额）：</w:t>
            </w:r>
            <w:r w:rsidRPr="00072C5D">
              <w:rPr>
                <w:rFonts w:asciiTheme="majorEastAsia" w:eastAsiaTheme="majorEastAsia" w:hAnsiTheme="majorEastAsia" w:cstheme="majorEastAsia"/>
                <w:sz w:val="24"/>
                <w:u w:val="single"/>
              </w:rPr>
              <w:t xml:space="preserve">                         </w:t>
            </w:r>
            <w:r w:rsidRPr="00072C5D">
              <w:rPr>
                <w:rFonts w:asciiTheme="majorEastAsia" w:eastAsiaTheme="majorEastAsia" w:hAnsiTheme="majorEastAsia" w:cstheme="majorEastAsia" w:hint="eastAsia"/>
                <w:sz w:val="24"/>
              </w:rPr>
              <w:t>元</w:t>
            </w:r>
          </w:p>
          <w:p w:rsidR="00072C5D" w:rsidRPr="00072C5D" w:rsidRDefault="00072C5D" w:rsidP="0065374E">
            <w:pPr>
              <w:ind w:leftChars="90" w:left="189" w:firstLine="1"/>
              <w:rPr>
                <w:rFonts w:asciiTheme="majorEastAsia" w:eastAsiaTheme="majorEastAsia" w:hAnsiTheme="majorEastAsia" w:cstheme="majorEastAsia"/>
                <w:sz w:val="24"/>
                <w:u w:val="single"/>
              </w:rPr>
            </w:pPr>
            <w:r w:rsidRPr="00072C5D">
              <w:rPr>
                <w:rFonts w:asciiTheme="majorEastAsia" w:eastAsiaTheme="majorEastAsia" w:hAnsiTheme="majorEastAsia" w:cstheme="majorEastAsia" w:hint="eastAsia"/>
                <w:sz w:val="24"/>
              </w:rPr>
              <w:t>人民币（大写金额）：</w:t>
            </w:r>
            <w:r w:rsidRPr="00072C5D">
              <w:rPr>
                <w:rFonts w:asciiTheme="majorEastAsia" w:eastAsiaTheme="majorEastAsia" w:hAnsiTheme="majorEastAsia" w:cstheme="majorEastAsia"/>
                <w:sz w:val="24"/>
                <w:u w:val="single"/>
              </w:rPr>
              <w:t xml:space="preserve">                        </w:t>
            </w:r>
            <w:r w:rsidRPr="00072C5D">
              <w:rPr>
                <w:rFonts w:asciiTheme="majorEastAsia" w:eastAsiaTheme="majorEastAsia" w:hAnsiTheme="majorEastAsia" w:cstheme="majorEastAsia" w:hint="eastAsia"/>
                <w:sz w:val="24"/>
              </w:rPr>
              <w:t>整</w:t>
            </w:r>
          </w:p>
          <w:p w:rsidR="00072C5D" w:rsidRPr="00072C5D" w:rsidRDefault="00072C5D" w:rsidP="0065374E">
            <w:pPr>
              <w:ind w:leftChars="90" w:left="189" w:firstLine="1"/>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注：如有不一致，以大写为准</w:t>
            </w:r>
          </w:p>
        </w:tc>
      </w:tr>
      <w:tr w:rsidR="00072C5D" w:rsidRPr="00072C5D" w:rsidTr="0065374E">
        <w:trPr>
          <w:trHeight w:val="1286"/>
          <w:jc w:val="center"/>
        </w:trPr>
        <w:tc>
          <w:tcPr>
            <w:tcW w:w="1946" w:type="dxa"/>
            <w:vAlign w:val="center"/>
          </w:tcPr>
          <w:p w:rsidR="00072C5D" w:rsidRPr="00072C5D" w:rsidRDefault="00072C5D" w:rsidP="0065374E">
            <w:pPr>
              <w:jc w:val="center"/>
              <w:rPr>
                <w:rFonts w:asciiTheme="majorEastAsia" w:eastAsiaTheme="majorEastAsia" w:hAnsiTheme="majorEastAsia" w:cstheme="majorEastAsia"/>
                <w:b/>
                <w:sz w:val="24"/>
              </w:rPr>
            </w:pPr>
            <w:r w:rsidRPr="00072C5D">
              <w:rPr>
                <w:rFonts w:asciiTheme="majorEastAsia" w:eastAsiaTheme="majorEastAsia" w:hAnsiTheme="majorEastAsia" w:cstheme="majorEastAsia" w:hint="eastAsia"/>
                <w:b/>
                <w:sz w:val="24"/>
              </w:rPr>
              <w:t>法人代表</w:t>
            </w:r>
          </w:p>
        </w:tc>
        <w:tc>
          <w:tcPr>
            <w:tcW w:w="6329" w:type="dxa"/>
            <w:vAlign w:val="center"/>
          </w:tcPr>
          <w:p w:rsidR="00072C5D" w:rsidRPr="00072C5D" w:rsidRDefault="00072C5D" w:rsidP="0065374E">
            <w:pPr>
              <w:ind w:firstLineChars="100" w:firstLine="240"/>
              <w:rPr>
                <w:rFonts w:asciiTheme="majorEastAsia" w:eastAsiaTheme="majorEastAsia" w:hAnsiTheme="majorEastAsia" w:cstheme="majorEastAsia"/>
                <w:sz w:val="24"/>
              </w:rPr>
            </w:pPr>
            <w:r w:rsidRPr="00072C5D">
              <w:rPr>
                <w:rFonts w:ascii="宋体" w:hAnsi="宋体" w:hint="eastAsia"/>
                <w:sz w:val="24"/>
              </w:rPr>
              <w:t>姓名：</w:t>
            </w:r>
            <w:r w:rsidRPr="00072C5D">
              <w:rPr>
                <w:rFonts w:ascii="宋体" w:hAnsi="宋体"/>
                <w:sz w:val="24"/>
                <w:u w:val="single"/>
              </w:rPr>
              <w:t xml:space="preserve">          </w:t>
            </w:r>
          </w:p>
        </w:tc>
      </w:tr>
      <w:tr w:rsidR="00072C5D" w:rsidRPr="00072C5D" w:rsidTr="0065374E">
        <w:trPr>
          <w:trHeight w:val="761"/>
          <w:jc w:val="center"/>
        </w:trPr>
        <w:tc>
          <w:tcPr>
            <w:tcW w:w="1946" w:type="dxa"/>
            <w:vAlign w:val="center"/>
          </w:tcPr>
          <w:p w:rsidR="00072C5D" w:rsidRPr="00072C5D" w:rsidRDefault="00072C5D" w:rsidP="0065374E">
            <w:pPr>
              <w:ind w:leftChars="-6" w:left="-13"/>
              <w:jc w:val="center"/>
              <w:rPr>
                <w:rFonts w:asciiTheme="majorEastAsia" w:eastAsiaTheme="majorEastAsia" w:hAnsiTheme="majorEastAsia" w:cstheme="majorEastAsia"/>
                <w:b/>
                <w:sz w:val="24"/>
              </w:rPr>
            </w:pPr>
            <w:r w:rsidRPr="00072C5D">
              <w:rPr>
                <w:rFonts w:asciiTheme="majorEastAsia" w:eastAsiaTheme="majorEastAsia" w:hAnsiTheme="majorEastAsia" w:cstheme="majorEastAsia" w:hint="eastAsia"/>
                <w:b/>
                <w:sz w:val="24"/>
              </w:rPr>
              <w:t>工期</w:t>
            </w:r>
          </w:p>
        </w:tc>
        <w:tc>
          <w:tcPr>
            <w:tcW w:w="6329" w:type="dxa"/>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447"/>
          <w:jc w:val="center"/>
        </w:trPr>
        <w:tc>
          <w:tcPr>
            <w:tcW w:w="1946" w:type="dxa"/>
            <w:vAlign w:val="center"/>
          </w:tcPr>
          <w:p w:rsidR="00072C5D" w:rsidRPr="00072C5D" w:rsidRDefault="00072C5D" w:rsidP="0065374E">
            <w:pPr>
              <w:jc w:val="center"/>
              <w:rPr>
                <w:rFonts w:asciiTheme="majorEastAsia" w:eastAsiaTheme="majorEastAsia" w:hAnsiTheme="majorEastAsia" w:cstheme="majorEastAsia"/>
                <w:b/>
                <w:sz w:val="24"/>
              </w:rPr>
            </w:pPr>
            <w:r w:rsidRPr="00072C5D">
              <w:rPr>
                <w:rFonts w:asciiTheme="majorEastAsia" w:eastAsiaTheme="majorEastAsia" w:hAnsiTheme="majorEastAsia" w:cstheme="majorEastAsia" w:hint="eastAsia"/>
                <w:b/>
                <w:sz w:val="24"/>
              </w:rPr>
              <w:t>其他声明（如有）</w:t>
            </w:r>
          </w:p>
        </w:tc>
        <w:tc>
          <w:tcPr>
            <w:tcW w:w="6329" w:type="dxa"/>
            <w:vAlign w:val="center"/>
          </w:tcPr>
          <w:p w:rsidR="00072C5D" w:rsidRPr="00072C5D" w:rsidRDefault="00072C5D" w:rsidP="0065374E">
            <w:pPr>
              <w:rPr>
                <w:rFonts w:asciiTheme="majorEastAsia" w:eastAsiaTheme="majorEastAsia" w:hAnsiTheme="majorEastAsia" w:cstheme="majorEastAsia"/>
                <w:sz w:val="24"/>
              </w:rPr>
            </w:pPr>
          </w:p>
        </w:tc>
      </w:tr>
    </w:tbl>
    <w:p w:rsidR="00072C5D" w:rsidRPr="00072C5D" w:rsidRDefault="00072C5D" w:rsidP="00072C5D">
      <w:pPr>
        <w:pStyle w:val="af6"/>
        <w:tabs>
          <w:tab w:val="left" w:pos="5580"/>
        </w:tabs>
        <w:spacing w:before="120"/>
        <w:ind w:firstLineChars="300" w:firstLine="720"/>
        <w:rPr>
          <w:rFonts w:asciiTheme="minorEastAsia" w:eastAsiaTheme="minorEastAsia" w:hAnsiTheme="minorEastAsia" w:cstheme="minorEastAsia"/>
          <w:sz w:val="24"/>
        </w:rPr>
      </w:pPr>
    </w:p>
    <w:p w:rsidR="00072C5D" w:rsidRPr="00072C5D" w:rsidRDefault="00072C5D" w:rsidP="00072C5D">
      <w:pPr>
        <w:pStyle w:val="af6"/>
        <w:tabs>
          <w:tab w:val="left" w:pos="5580"/>
        </w:tabs>
        <w:spacing w:before="120"/>
        <w:ind w:firstLineChars="300" w:firstLine="720"/>
        <w:rPr>
          <w:rFonts w:asciiTheme="minorEastAsia" w:eastAsiaTheme="minorEastAsia" w:hAnsiTheme="minorEastAsia" w:cstheme="minorEastAsia"/>
          <w:sz w:val="24"/>
        </w:rPr>
      </w:pPr>
      <w:r w:rsidRPr="00072C5D">
        <w:rPr>
          <w:rFonts w:asciiTheme="minorEastAsia" w:eastAsiaTheme="minorEastAsia" w:hAnsiTheme="minorEastAsia" w:cstheme="minorEastAsia" w:hint="eastAsia"/>
          <w:sz w:val="24"/>
        </w:rPr>
        <w:t>供应商（</w:t>
      </w:r>
      <w:r w:rsidRPr="00072C5D">
        <w:rPr>
          <w:rFonts w:asciiTheme="majorEastAsia" w:eastAsiaTheme="majorEastAsia" w:hAnsiTheme="majorEastAsia" w:cstheme="majorEastAsia" w:hint="eastAsia"/>
          <w:sz w:val="24"/>
        </w:rPr>
        <w:t>公章</w:t>
      </w:r>
      <w:r w:rsidRPr="00072C5D">
        <w:rPr>
          <w:rFonts w:asciiTheme="minorEastAsia" w:eastAsiaTheme="minorEastAsia" w:hAnsiTheme="minorEastAsia" w:cstheme="minorEastAsia" w:hint="eastAsia"/>
          <w:sz w:val="24"/>
        </w:rPr>
        <w:t>）：</w:t>
      </w:r>
    </w:p>
    <w:p w:rsidR="00072C5D" w:rsidRPr="00072C5D" w:rsidRDefault="00072C5D" w:rsidP="00072C5D">
      <w:pPr>
        <w:pStyle w:val="af6"/>
        <w:tabs>
          <w:tab w:val="left" w:pos="5340"/>
        </w:tabs>
        <w:spacing w:before="120"/>
        <w:ind w:firstLineChars="300" w:firstLine="720"/>
        <w:rPr>
          <w:rFonts w:asciiTheme="minorEastAsia" w:eastAsiaTheme="minorEastAsia" w:hAnsiTheme="minorEastAsia" w:cstheme="minorEastAsia"/>
          <w:sz w:val="24"/>
        </w:rPr>
      </w:pPr>
    </w:p>
    <w:p w:rsidR="00072C5D" w:rsidRPr="00072C5D" w:rsidRDefault="00072C5D" w:rsidP="00072C5D">
      <w:pPr>
        <w:pStyle w:val="af6"/>
        <w:tabs>
          <w:tab w:val="left" w:pos="5340"/>
        </w:tabs>
        <w:spacing w:before="120"/>
        <w:ind w:firstLineChars="300" w:firstLine="720"/>
        <w:rPr>
          <w:rFonts w:asciiTheme="minorEastAsia" w:eastAsiaTheme="minorEastAsia" w:hAnsiTheme="minorEastAsia" w:cstheme="minorEastAsia"/>
          <w:sz w:val="24"/>
          <w:u w:val="single"/>
        </w:rPr>
      </w:pPr>
      <w:r w:rsidRPr="00072C5D">
        <w:rPr>
          <w:rFonts w:asciiTheme="minorEastAsia" w:eastAsiaTheme="minorEastAsia" w:hAnsiTheme="minorEastAsia" w:cstheme="minorEastAsia" w:hint="eastAsia"/>
          <w:sz w:val="24"/>
        </w:rPr>
        <w:t>供应商授权代表</w:t>
      </w:r>
      <w:r w:rsidRPr="00072C5D">
        <w:rPr>
          <w:rFonts w:asciiTheme="minorEastAsia" w:eastAsiaTheme="minorEastAsia" w:hAnsiTheme="minorEastAsia" w:cstheme="minorEastAsia"/>
          <w:sz w:val="24"/>
        </w:rPr>
        <w:t>(</w:t>
      </w:r>
      <w:r w:rsidRPr="00072C5D">
        <w:rPr>
          <w:rFonts w:asciiTheme="minorEastAsia" w:eastAsiaTheme="minorEastAsia" w:hAnsiTheme="minorEastAsia" w:cstheme="minorEastAsia" w:hint="eastAsia"/>
          <w:kern w:val="0"/>
          <w:sz w:val="24"/>
        </w:rPr>
        <w:t>签字或盖人名章</w:t>
      </w:r>
      <w:r w:rsidRPr="00072C5D">
        <w:rPr>
          <w:rFonts w:asciiTheme="minorEastAsia" w:eastAsiaTheme="minorEastAsia" w:hAnsiTheme="minorEastAsia" w:cstheme="minorEastAsia"/>
          <w:sz w:val="24"/>
        </w:rPr>
        <w:t>)：</w:t>
      </w:r>
    </w:p>
    <w:p w:rsidR="00072C5D" w:rsidRPr="00072C5D" w:rsidRDefault="00072C5D" w:rsidP="00072C5D">
      <w:pPr>
        <w:pStyle w:val="af6"/>
        <w:tabs>
          <w:tab w:val="left" w:pos="5580"/>
        </w:tabs>
        <w:spacing w:before="120"/>
        <w:ind w:firstLineChars="300" w:firstLine="720"/>
        <w:rPr>
          <w:rFonts w:asciiTheme="minorEastAsia" w:eastAsiaTheme="minorEastAsia" w:hAnsiTheme="minorEastAsia" w:cstheme="minorEastAsia"/>
          <w:sz w:val="24"/>
        </w:rPr>
      </w:pPr>
    </w:p>
    <w:p w:rsidR="00072C5D" w:rsidRPr="00072C5D" w:rsidRDefault="00072C5D" w:rsidP="00072C5D">
      <w:pPr>
        <w:pStyle w:val="af6"/>
        <w:tabs>
          <w:tab w:val="left" w:pos="5580"/>
        </w:tabs>
        <w:spacing w:before="120"/>
        <w:ind w:firstLineChars="300" w:firstLine="720"/>
        <w:rPr>
          <w:rFonts w:ascii="仿宋_GB2312" w:eastAsia="仿宋_GB2312" w:hAnsi="宋体"/>
          <w:sz w:val="24"/>
          <w:u w:val="single"/>
        </w:rPr>
      </w:pPr>
      <w:r w:rsidRPr="00072C5D">
        <w:rPr>
          <w:rFonts w:asciiTheme="minorEastAsia" w:eastAsiaTheme="minorEastAsia" w:hAnsiTheme="minorEastAsia" w:cstheme="minorEastAsia" w:hint="eastAsia"/>
          <w:sz w:val="24"/>
        </w:rPr>
        <w:t>日期</w:t>
      </w:r>
      <w:r w:rsidRPr="00072C5D">
        <w:rPr>
          <w:rFonts w:ascii="仿宋_GB2312" w:eastAsia="仿宋_GB2312" w:hAnsi="宋体" w:hint="eastAsia"/>
          <w:sz w:val="24"/>
        </w:rPr>
        <w:t>：</w:t>
      </w:r>
      <w:r w:rsidRPr="00072C5D">
        <w:rPr>
          <w:rFonts w:ascii="仿宋_GB2312" w:eastAsia="仿宋_GB2312" w:hAnsi="宋体"/>
          <w:sz w:val="24"/>
          <w:u w:val="single"/>
        </w:rPr>
        <w:t xml:space="preserve">      </w:t>
      </w:r>
      <w:r w:rsidRPr="00072C5D">
        <w:rPr>
          <w:rFonts w:ascii="仿宋_GB2312" w:eastAsia="仿宋_GB2312" w:hAnsi="宋体" w:hint="eastAsia"/>
          <w:sz w:val="24"/>
        </w:rPr>
        <w:t>年</w:t>
      </w:r>
      <w:r w:rsidRPr="00072C5D">
        <w:rPr>
          <w:rFonts w:ascii="仿宋_GB2312" w:eastAsia="仿宋_GB2312" w:hAnsi="宋体"/>
          <w:sz w:val="24"/>
          <w:u w:val="single"/>
        </w:rPr>
        <w:t xml:space="preserve">    </w:t>
      </w:r>
      <w:r w:rsidRPr="00072C5D">
        <w:rPr>
          <w:rFonts w:ascii="仿宋_GB2312" w:eastAsia="仿宋_GB2312" w:hAnsi="宋体" w:hint="eastAsia"/>
          <w:sz w:val="24"/>
        </w:rPr>
        <w:t>月</w:t>
      </w:r>
      <w:r w:rsidRPr="00072C5D">
        <w:rPr>
          <w:rFonts w:ascii="仿宋_GB2312" w:eastAsia="仿宋_GB2312" w:hAnsi="宋体"/>
          <w:sz w:val="24"/>
          <w:u w:val="single"/>
        </w:rPr>
        <w:t xml:space="preserve">    </w:t>
      </w:r>
      <w:r w:rsidRPr="00072C5D">
        <w:rPr>
          <w:rFonts w:ascii="仿宋_GB2312" w:eastAsia="仿宋_GB2312" w:hAnsi="宋体" w:hint="eastAsia"/>
          <w:sz w:val="24"/>
        </w:rPr>
        <w:t>日</w:t>
      </w:r>
    </w:p>
    <w:p w:rsidR="00072C5D" w:rsidRPr="00072C5D" w:rsidRDefault="00072C5D" w:rsidP="00072C5D">
      <w:pPr>
        <w:pStyle w:val="af6"/>
        <w:tabs>
          <w:tab w:val="left" w:pos="5580"/>
        </w:tabs>
        <w:spacing w:before="120"/>
        <w:ind w:firstLineChars="300" w:firstLine="720"/>
        <w:rPr>
          <w:rFonts w:ascii="仿宋_GB2312" w:eastAsia="仿宋_GB2312" w:hAnsi="宋体"/>
          <w:sz w:val="24"/>
          <w:u w:val="single"/>
        </w:rPr>
      </w:pPr>
    </w:p>
    <w:p w:rsidR="00072C5D" w:rsidRPr="00072C5D" w:rsidRDefault="00072C5D" w:rsidP="00072C5D">
      <w:pPr>
        <w:pStyle w:val="af6"/>
        <w:tabs>
          <w:tab w:val="left" w:pos="5580"/>
        </w:tabs>
        <w:spacing w:before="120"/>
        <w:ind w:firstLineChars="300" w:firstLine="720"/>
        <w:rPr>
          <w:rFonts w:ascii="仿宋_GB2312" w:eastAsia="仿宋_GB2312" w:hAnsi="宋体"/>
          <w:sz w:val="24"/>
        </w:rPr>
      </w:pPr>
    </w:p>
    <w:p w:rsidR="00072C5D" w:rsidRPr="00072C5D" w:rsidRDefault="00072C5D" w:rsidP="00072C5D">
      <w:pPr>
        <w:pStyle w:val="af6"/>
        <w:tabs>
          <w:tab w:val="left" w:pos="5580"/>
        </w:tabs>
        <w:spacing w:before="120"/>
        <w:ind w:firstLineChars="300" w:firstLine="720"/>
        <w:rPr>
          <w:rFonts w:ascii="仿宋_GB2312" w:eastAsia="仿宋_GB2312" w:hAnsi="宋体"/>
          <w:sz w:val="24"/>
        </w:rPr>
      </w:pPr>
      <w:r w:rsidRPr="00072C5D">
        <w:rPr>
          <w:rFonts w:hAnsi="宋体"/>
          <w:sz w:val="24"/>
        </w:rPr>
        <w:br w:type="page"/>
      </w:r>
    </w:p>
    <w:p w:rsidR="00072C5D" w:rsidRPr="00072C5D" w:rsidRDefault="00072C5D" w:rsidP="00072C5D">
      <w:pPr>
        <w:spacing w:line="360" w:lineRule="auto"/>
        <w:outlineLvl w:val="1"/>
        <w:rPr>
          <w:rFonts w:asciiTheme="majorEastAsia" w:eastAsiaTheme="majorEastAsia" w:hAnsiTheme="majorEastAsia"/>
          <w:b/>
          <w:sz w:val="24"/>
        </w:rPr>
      </w:pPr>
      <w:bookmarkStart w:id="106" w:name="_Toc68609979"/>
      <w:r w:rsidRPr="00072C5D">
        <w:rPr>
          <w:rFonts w:asciiTheme="majorEastAsia" w:eastAsiaTheme="majorEastAsia" w:hAnsiTheme="majorEastAsia" w:hint="eastAsia"/>
          <w:b/>
          <w:sz w:val="24"/>
        </w:rPr>
        <w:t>附件</w:t>
      </w:r>
      <w:r w:rsidRPr="00072C5D">
        <w:rPr>
          <w:rFonts w:asciiTheme="majorEastAsia" w:eastAsiaTheme="majorEastAsia" w:hAnsiTheme="majorEastAsia"/>
          <w:b/>
          <w:sz w:val="24"/>
        </w:rPr>
        <w:t>2法定代表人身份证明</w:t>
      </w:r>
      <w:bookmarkEnd w:id="106"/>
    </w:p>
    <w:p w:rsidR="00072C5D" w:rsidRPr="00072C5D" w:rsidRDefault="00072C5D" w:rsidP="00072C5D">
      <w:pPr>
        <w:spacing w:beforeLines="50" w:before="120" w:line="288" w:lineRule="auto"/>
        <w:ind w:hanging="104"/>
        <w:jc w:val="center"/>
        <w:rPr>
          <w:rFonts w:ascii="宋体" w:hAnsi="宋体"/>
          <w:szCs w:val="21"/>
        </w:rPr>
      </w:pPr>
    </w:p>
    <w:p w:rsidR="00072C5D" w:rsidRPr="00072C5D" w:rsidRDefault="00072C5D" w:rsidP="00072C5D">
      <w:pPr>
        <w:autoSpaceDE w:val="0"/>
        <w:autoSpaceDN w:val="0"/>
        <w:adjustRightInd w:val="0"/>
        <w:jc w:val="center"/>
        <w:rPr>
          <w:rFonts w:ascii="宋体" w:hAnsi="宋体" w:cs="黑体"/>
          <w:b/>
          <w:bCs/>
          <w:kern w:val="0"/>
          <w:sz w:val="30"/>
          <w:szCs w:val="30"/>
        </w:rPr>
      </w:pPr>
      <w:r w:rsidRPr="00072C5D">
        <w:rPr>
          <w:rFonts w:ascii="宋体" w:hAnsi="宋体" w:cs="黑体" w:hint="eastAsia"/>
          <w:b/>
          <w:bCs/>
          <w:kern w:val="0"/>
          <w:sz w:val="30"/>
          <w:szCs w:val="30"/>
        </w:rPr>
        <w:t>法定代表人身份证明</w:t>
      </w:r>
    </w:p>
    <w:p w:rsidR="00072C5D" w:rsidRPr="00072C5D" w:rsidRDefault="00072C5D" w:rsidP="00072C5D">
      <w:pPr>
        <w:autoSpaceDE w:val="0"/>
        <w:autoSpaceDN w:val="0"/>
        <w:adjustRightInd w:val="0"/>
        <w:spacing w:line="360" w:lineRule="auto"/>
        <w:jc w:val="left"/>
        <w:rPr>
          <w:rFonts w:ascii="宋体" w:hAnsi="宋体" w:cs="仿宋_GB2312"/>
          <w:kern w:val="0"/>
          <w:sz w:val="24"/>
        </w:rPr>
      </w:pPr>
    </w:p>
    <w:p w:rsidR="00072C5D" w:rsidRPr="00072C5D" w:rsidRDefault="00072C5D" w:rsidP="00072C5D">
      <w:pPr>
        <w:autoSpaceDE w:val="0"/>
        <w:autoSpaceDN w:val="0"/>
        <w:adjustRightInd w:val="0"/>
        <w:spacing w:line="360" w:lineRule="auto"/>
        <w:jc w:val="left"/>
        <w:rPr>
          <w:rFonts w:ascii="宋体" w:hAnsi="宋体" w:cs="仿宋_GB2312"/>
          <w:kern w:val="0"/>
          <w:sz w:val="24"/>
        </w:rPr>
      </w:pPr>
      <w:r w:rsidRPr="00072C5D">
        <w:rPr>
          <w:rFonts w:ascii="宋体" w:hAnsi="宋体" w:cs="仿宋_GB2312" w:hint="eastAsia"/>
          <w:kern w:val="0"/>
          <w:sz w:val="24"/>
        </w:rPr>
        <w:t>姓名：</w:t>
      </w:r>
      <w:r w:rsidRPr="00072C5D">
        <w:rPr>
          <w:rFonts w:ascii="宋体" w:hAnsi="宋体" w:cs="仿宋_GB2312"/>
          <w:kern w:val="0"/>
          <w:sz w:val="24"/>
          <w:u w:val="single"/>
        </w:rPr>
        <w:t xml:space="preserve">    </w:t>
      </w:r>
      <w:r w:rsidRPr="00072C5D">
        <w:rPr>
          <w:rFonts w:ascii="宋体" w:hAnsi="宋体" w:cs="仿宋_GB2312" w:hint="eastAsia"/>
          <w:kern w:val="0"/>
          <w:sz w:val="24"/>
        </w:rPr>
        <w:t>性别：</w:t>
      </w:r>
      <w:r w:rsidRPr="00072C5D">
        <w:rPr>
          <w:rFonts w:ascii="宋体" w:hAnsi="宋体" w:cs="仿宋_GB2312"/>
          <w:kern w:val="0"/>
          <w:sz w:val="24"/>
          <w:u w:val="single"/>
        </w:rPr>
        <w:t xml:space="preserve">    </w:t>
      </w:r>
      <w:r w:rsidRPr="00072C5D">
        <w:rPr>
          <w:rFonts w:ascii="宋体" w:hAnsi="宋体" w:cs="仿宋_GB2312" w:hint="eastAsia"/>
          <w:kern w:val="0"/>
          <w:sz w:val="24"/>
        </w:rPr>
        <w:t>年龄：</w:t>
      </w:r>
      <w:r w:rsidRPr="00072C5D">
        <w:rPr>
          <w:rFonts w:ascii="宋体" w:hAnsi="宋体" w:cs="仿宋_GB2312"/>
          <w:kern w:val="0"/>
          <w:sz w:val="24"/>
          <w:u w:val="single"/>
        </w:rPr>
        <w:t xml:space="preserve">   </w:t>
      </w:r>
      <w:r w:rsidRPr="00072C5D">
        <w:rPr>
          <w:rFonts w:ascii="宋体" w:hAnsi="宋体" w:cs="仿宋_GB2312"/>
          <w:kern w:val="0"/>
          <w:sz w:val="24"/>
        </w:rPr>
        <w:t xml:space="preserve"> 职务：</w:t>
      </w:r>
      <w:r w:rsidRPr="00072C5D">
        <w:rPr>
          <w:rFonts w:ascii="宋体" w:hAnsi="宋体" w:cs="仿宋_GB2312"/>
          <w:kern w:val="0"/>
          <w:sz w:val="24"/>
          <w:u w:val="single"/>
        </w:rPr>
        <w:t xml:space="preserve">     </w:t>
      </w:r>
      <w:r w:rsidRPr="00072C5D">
        <w:rPr>
          <w:rFonts w:ascii="宋体" w:hAnsi="宋体" w:cs="仿宋_GB2312"/>
          <w:kern w:val="0"/>
          <w:sz w:val="24"/>
        </w:rPr>
        <w:t xml:space="preserve"> </w:t>
      </w:r>
      <w:r w:rsidRPr="00072C5D">
        <w:rPr>
          <w:rFonts w:ascii="宋体" w:hAnsi="宋体" w:cs="仿宋_GB2312" w:hint="eastAsia"/>
          <w:kern w:val="0"/>
          <w:sz w:val="24"/>
        </w:rPr>
        <w:t>身份证号：</w:t>
      </w:r>
      <w:r w:rsidRPr="00072C5D">
        <w:rPr>
          <w:rFonts w:ascii="宋体" w:hAnsi="宋体" w:cs="仿宋_GB2312"/>
          <w:kern w:val="0"/>
          <w:sz w:val="24"/>
          <w:u w:val="single"/>
        </w:rPr>
        <w:t xml:space="preserve">        </w:t>
      </w:r>
      <w:r w:rsidRPr="00072C5D">
        <w:rPr>
          <w:rFonts w:ascii="宋体" w:hAnsi="宋体" w:cs="仿宋_GB2312" w:hint="eastAsia"/>
          <w:kern w:val="0"/>
          <w:sz w:val="24"/>
        </w:rPr>
        <w:t>系</w:t>
      </w:r>
      <w:r w:rsidRPr="00072C5D">
        <w:rPr>
          <w:rFonts w:ascii="宋体" w:hAnsi="宋体" w:cs="仿宋_GB2312"/>
          <w:kern w:val="0"/>
          <w:sz w:val="24"/>
          <w:u w:val="single"/>
        </w:rPr>
        <w:t xml:space="preserve">  （供应商名称） </w:t>
      </w:r>
      <w:r w:rsidRPr="00072C5D">
        <w:rPr>
          <w:rFonts w:ascii="宋体" w:hAnsi="宋体" w:cs="仿宋_GB2312" w:hint="eastAsia"/>
          <w:kern w:val="0"/>
          <w:sz w:val="24"/>
        </w:rPr>
        <w:t>的法定代表人。</w:t>
      </w:r>
    </w:p>
    <w:p w:rsidR="00072C5D" w:rsidRPr="00072C5D" w:rsidRDefault="00072C5D" w:rsidP="00072C5D">
      <w:pPr>
        <w:autoSpaceDE w:val="0"/>
        <w:autoSpaceDN w:val="0"/>
        <w:adjustRightInd w:val="0"/>
        <w:spacing w:line="360" w:lineRule="auto"/>
        <w:ind w:firstLineChars="200" w:firstLine="480"/>
        <w:jc w:val="left"/>
        <w:rPr>
          <w:rFonts w:ascii="宋体" w:hAnsi="宋体" w:cs="仿宋_GB2312"/>
          <w:kern w:val="0"/>
          <w:sz w:val="24"/>
        </w:rPr>
      </w:pPr>
      <w:r w:rsidRPr="00072C5D">
        <w:rPr>
          <w:rFonts w:ascii="宋体" w:hAnsi="宋体" w:cs="仿宋_GB2312" w:hint="eastAsia"/>
          <w:kern w:val="0"/>
          <w:sz w:val="24"/>
        </w:rPr>
        <w:t>特此证明。</w:t>
      </w:r>
    </w:p>
    <w:p w:rsidR="00072C5D" w:rsidRPr="00072C5D" w:rsidRDefault="00072C5D" w:rsidP="00072C5D">
      <w:pPr>
        <w:autoSpaceDE w:val="0"/>
        <w:autoSpaceDN w:val="0"/>
        <w:adjustRightInd w:val="0"/>
        <w:spacing w:line="360" w:lineRule="auto"/>
        <w:jc w:val="left"/>
        <w:rPr>
          <w:rFonts w:ascii="宋体" w:hAnsi="宋体" w:cs="仿宋_GB2312"/>
          <w:kern w:val="0"/>
          <w:sz w:val="24"/>
        </w:rPr>
      </w:pPr>
    </w:p>
    <w:p w:rsidR="00072C5D" w:rsidRPr="00072C5D" w:rsidRDefault="00072C5D" w:rsidP="00072C5D">
      <w:pPr>
        <w:autoSpaceDE w:val="0"/>
        <w:autoSpaceDN w:val="0"/>
        <w:adjustRightInd w:val="0"/>
        <w:spacing w:line="360" w:lineRule="auto"/>
        <w:jc w:val="left"/>
        <w:rPr>
          <w:rFonts w:ascii="宋体" w:hAnsi="宋体" w:cs="仿宋_GB2312"/>
          <w:kern w:val="0"/>
          <w:sz w:val="24"/>
        </w:rPr>
      </w:pPr>
      <w:r w:rsidRPr="00072C5D">
        <w:rPr>
          <w:rFonts w:ascii="宋体" w:hAnsi="宋体" w:cs="仿宋_GB2312" w:hint="eastAsia"/>
          <w:kern w:val="0"/>
          <w:sz w:val="24"/>
        </w:rPr>
        <w:t>附：身份证复印件</w:t>
      </w:r>
    </w:p>
    <w:p w:rsidR="00072C5D" w:rsidRPr="00072C5D" w:rsidRDefault="00072C5D" w:rsidP="00072C5D">
      <w:pPr>
        <w:autoSpaceDE w:val="0"/>
        <w:autoSpaceDN w:val="0"/>
        <w:adjustRightInd w:val="0"/>
        <w:spacing w:line="360" w:lineRule="auto"/>
        <w:jc w:val="left"/>
        <w:rPr>
          <w:rFonts w:ascii="宋体" w:hAnsi="宋体" w:cs="仿宋_GB2312"/>
          <w:kern w:val="0"/>
          <w:sz w:val="24"/>
        </w:rPr>
      </w:pPr>
    </w:p>
    <w:p w:rsidR="00072C5D" w:rsidRPr="00072C5D" w:rsidRDefault="00072C5D" w:rsidP="00072C5D">
      <w:pPr>
        <w:autoSpaceDE w:val="0"/>
        <w:autoSpaceDN w:val="0"/>
        <w:adjustRightInd w:val="0"/>
        <w:spacing w:line="360" w:lineRule="auto"/>
        <w:jc w:val="left"/>
        <w:rPr>
          <w:rFonts w:ascii="宋体" w:hAnsi="宋体" w:cs="仿宋_GB2312"/>
          <w:kern w:val="0"/>
          <w:sz w:val="24"/>
        </w:rPr>
      </w:pPr>
    </w:p>
    <w:p w:rsidR="00072C5D" w:rsidRPr="00072C5D" w:rsidRDefault="00072C5D" w:rsidP="00072C5D">
      <w:pPr>
        <w:autoSpaceDE w:val="0"/>
        <w:autoSpaceDN w:val="0"/>
        <w:adjustRightInd w:val="0"/>
        <w:spacing w:line="360" w:lineRule="auto"/>
        <w:ind w:leftChars="2571" w:left="5399"/>
        <w:jc w:val="left"/>
        <w:rPr>
          <w:rFonts w:ascii="宋体" w:hAnsi="宋体" w:cs="仿宋_GB2312"/>
          <w:kern w:val="0"/>
          <w:sz w:val="24"/>
        </w:rPr>
      </w:pPr>
      <w:r w:rsidRPr="00072C5D">
        <w:rPr>
          <w:rFonts w:ascii="宋体" w:hAnsi="宋体" w:cs="仿宋_GB2312" w:hint="eastAsia"/>
          <w:kern w:val="0"/>
          <w:sz w:val="24"/>
        </w:rPr>
        <w:t>供应商（</w:t>
      </w:r>
      <w:r w:rsidRPr="00072C5D">
        <w:rPr>
          <w:rFonts w:asciiTheme="majorEastAsia" w:eastAsiaTheme="majorEastAsia" w:hAnsiTheme="majorEastAsia" w:cstheme="majorEastAsia" w:hint="eastAsia"/>
          <w:sz w:val="24"/>
        </w:rPr>
        <w:t>公章</w:t>
      </w:r>
      <w:r w:rsidRPr="00072C5D">
        <w:rPr>
          <w:rFonts w:ascii="宋体" w:hAnsi="宋体" w:cs="仿宋_GB2312" w:hint="eastAsia"/>
          <w:kern w:val="0"/>
          <w:sz w:val="24"/>
        </w:rPr>
        <w:t>）：</w:t>
      </w:r>
    </w:p>
    <w:p w:rsidR="00072C5D" w:rsidRPr="00072C5D" w:rsidRDefault="00072C5D" w:rsidP="00072C5D">
      <w:pPr>
        <w:autoSpaceDE w:val="0"/>
        <w:autoSpaceDN w:val="0"/>
        <w:adjustRightInd w:val="0"/>
        <w:spacing w:line="360" w:lineRule="auto"/>
        <w:jc w:val="left"/>
        <w:rPr>
          <w:rFonts w:ascii="宋体" w:hAnsi="宋体" w:cs="仿宋_GB2312"/>
          <w:kern w:val="0"/>
          <w:sz w:val="24"/>
        </w:rPr>
      </w:pPr>
    </w:p>
    <w:p w:rsidR="00072C5D" w:rsidRPr="00072C5D" w:rsidRDefault="00072C5D" w:rsidP="001B604A">
      <w:pPr>
        <w:autoSpaceDE w:val="0"/>
        <w:autoSpaceDN w:val="0"/>
        <w:adjustRightInd w:val="0"/>
        <w:spacing w:line="360" w:lineRule="auto"/>
        <w:ind w:firstLineChars="2550" w:firstLine="6120"/>
        <w:jc w:val="left"/>
        <w:rPr>
          <w:rFonts w:ascii="宋体" w:hAnsi="宋体" w:cs="仿宋_GB2312"/>
          <w:kern w:val="0"/>
          <w:sz w:val="24"/>
        </w:rPr>
      </w:pPr>
      <w:r w:rsidRPr="00072C5D">
        <w:rPr>
          <w:rFonts w:ascii="宋体" w:hAnsi="宋体" w:cs="仿宋_GB2312" w:hint="eastAsia"/>
          <w:kern w:val="0"/>
          <w:sz w:val="24"/>
        </w:rPr>
        <w:t>年</w:t>
      </w:r>
      <w:r w:rsidRPr="00072C5D">
        <w:rPr>
          <w:rFonts w:ascii="宋体" w:hAnsi="宋体" w:cs="仿宋_GB2312"/>
          <w:kern w:val="0"/>
          <w:sz w:val="24"/>
        </w:rPr>
        <w:t xml:space="preserve">    </w:t>
      </w:r>
      <w:r w:rsidRPr="00072C5D">
        <w:rPr>
          <w:rFonts w:ascii="宋体" w:hAnsi="宋体" w:cs="仿宋_GB2312" w:hint="eastAsia"/>
          <w:kern w:val="0"/>
          <w:sz w:val="24"/>
        </w:rPr>
        <w:t>月</w:t>
      </w:r>
      <w:r w:rsidRPr="00072C5D">
        <w:rPr>
          <w:rFonts w:ascii="宋体" w:hAnsi="宋体" w:cs="仿宋_GB2312"/>
          <w:kern w:val="0"/>
          <w:sz w:val="24"/>
        </w:rPr>
        <w:t xml:space="preserve">    </w:t>
      </w:r>
      <w:r w:rsidRPr="00072C5D">
        <w:rPr>
          <w:rFonts w:ascii="宋体" w:hAnsi="宋体" w:cs="仿宋_GB2312" w:hint="eastAsia"/>
          <w:kern w:val="0"/>
          <w:sz w:val="24"/>
        </w:rPr>
        <w:t>日</w:t>
      </w:r>
    </w:p>
    <w:p w:rsidR="00072C5D" w:rsidRPr="00072C5D" w:rsidRDefault="00072C5D" w:rsidP="00072C5D">
      <w:pPr>
        <w:widowControl/>
        <w:jc w:val="left"/>
        <w:rPr>
          <w:rFonts w:ascii="宋体" w:hAnsi="宋体" w:cs="仿宋_GB2312"/>
          <w:kern w:val="0"/>
          <w:sz w:val="24"/>
        </w:rPr>
      </w:pPr>
      <w:r w:rsidRPr="00072C5D">
        <w:rPr>
          <w:rFonts w:ascii="宋体" w:hAnsi="宋体" w:cs="仿宋_GB2312"/>
          <w:kern w:val="0"/>
          <w:sz w:val="24"/>
        </w:rPr>
        <w:br w:type="page"/>
      </w:r>
    </w:p>
    <w:p w:rsidR="00072C5D" w:rsidRPr="00072C5D" w:rsidRDefault="00072C5D" w:rsidP="00072C5D">
      <w:pPr>
        <w:spacing w:line="360" w:lineRule="auto"/>
        <w:outlineLvl w:val="1"/>
        <w:rPr>
          <w:rFonts w:asciiTheme="majorEastAsia" w:eastAsiaTheme="majorEastAsia" w:hAnsiTheme="majorEastAsia"/>
          <w:b/>
          <w:sz w:val="24"/>
        </w:rPr>
      </w:pPr>
      <w:bookmarkStart w:id="107" w:name="_Toc68609980"/>
      <w:bookmarkStart w:id="108" w:name="_Toc195922058"/>
      <w:r w:rsidRPr="00072C5D">
        <w:rPr>
          <w:rFonts w:asciiTheme="majorEastAsia" w:eastAsiaTheme="majorEastAsia" w:hAnsiTheme="majorEastAsia" w:hint="eastAsia"/>
          <w:b/>
          <w:sz w:val="24"/>
        </w:rPr>
        <w:t>附件</w:t>
      </w:r>
      <w:r w:rsidRPr="00072C5D">
        <w:rPr>
          <w:rFonts w:asciiTheme="majorEastAsia" w:eastAsiaTheme="majorEastAsia" w:hAnsiTheme="majorEastAsia"/>
          <w:b/>
          <w:sz w:val="24"/>
        </w:rPr>
        <w:t>3授权委托书</w:t>
      </w:r>
      <w:bookmarkEnd w:id="107"/>
    </w:p>
    <w:p w:rsidR="00072C5D" w:rsidRPr="00072C5D" w:rsidRDefault="00072C5D" w:rsidP="00072C5D">
      <w:pPr>
        <w:autoSpaceDE w:val="0"/>
        <w:autoSpaceDN w:val="0"/>
        <w:adjustRightInd w:val="0"/>
        <w:jc w:val="center"/>
        <w:rPr>
          <w:rFonts w:ascii="宋体" w:hAnsi="宋体" w:cs="TimesNewRomanPSMT"/>
          <w:kern w:val="0"/>
          <w:sz w:val="18"/>
          <w:szCs w:val="18"/>
        </w:rPr>
      </w:pPr>
    </w:p>
    <w:p w:rsidR="00072C5D" w:rsidRPr="00072C5D" w:rsidRDefault="00072C5D" w:rsidP="00072C5D">
      <w:pPr>
        <w:autoSpaceDE w:val="0"/>
        <w:autoSpaceDN w:val="0"/>
        <w:adjustRightInd w:val="0"/>
        <w:jc w:val="center"/>
        <w:rPr>
          <w:rFonts w:ascii="宋体" w:hAnsi="宋体" w:cs="黑体"/>
          <w:b/>
          <w:bCs/>
          <w:kern w:val="0"/>
          <w:sz w:val="30"/>
          <w:szCs w:val="30"/>
        </w:rPr>
      </w:pPr>
      <w:r w:rsidRPr="00072C5D">
        <w:rPr>
          <w:rFonts w:ascii="宋体" w:hAnsi="宋体" w:cs="黑体" w:hint="eastAsia"/>
          <w:b/>
          <w:bCs/>
          <w:kern w:val="0"/>
          <w:sz w:val="30"/>
          <w:szCs w:val="30"/>
        </w:rPr>
        <w:t>授权委托书</w:t>
      </w:r>
      <w:bookmarkEnd w:id="108"/>
    </w:p>
    <w:p w:rsidR="00072C5D" w:rsidRPr="00072C5D" w:rsidRDefault="00072C5D" w:rsidP="00072C5D">
      <w:pPr>
        <w:autoSpaceDE w:val="0"/>
        <w:autoSpaceDN w:val="0"/>
        <w:adjustRightInd w:val="0"/>
        <w:jc w:val="center"/>
        <w:rPr>
          <w:rFonts w:ascii="宋体" w:hAnsi="宋体" w:cs="黑体"/>
          <w:kern w:val="0"/>
          <w:sz w:val="28"/>
          <w:szCs w:val="28"/>
        </w:rPr>
      </w:pPr>
    </w:p>
    <w:p w:rsidR="00072C5D" w:rsidRPr="00072C5D" w:rsidRDefault="00072C5D" w:rsidP="00072C5D">
      <w:pPr>
        <w:autoSpaceDE w:val="0"/>
        <w:autoSpaceDN w:val="0"/>
        <w:adjustRightInd w:val="0"/>
        <w:jc w:val="left"/>
        <w:rPr>
          <w:rFonts w:ascii="宋体" w:hAnsi="宋体" w:cs="仿宋_GB2312"/>
          <w:kern w:val="0"/>
          <w:szCs w:val="21"/>
        </w:rPr>
      </w:pPr>
    </w:p>
    <w:p w:rsidR="00072C5D" w:rsidRPr="00072C5D" w:rsidRDefault="00072C5D" w:rsidP="00072C5D">
      <w:pPr>
        <w:autoSpaceDE w:val="0"/>
        <w:autoSpaceDN w:val="0"/>
        <w:adjustRightInd w:val="0"/>
        <w:spacing w:line="360" w:lineRule="auto"/>
        <w:ind w:firstLineChars="200" w:firstLine="480"/>
        <w:jc w:val="left"/>
        <w:rPr>
          <w:rFonts w:ascii="宋体" w:hAnsi="宋体" w:cs="仿宋_GB2312"/>
          <w:kern w:val="0"/>
          <w:sz w:val="24"/>
        </w:rPr>
      </w:pPr>
      <w:r w:rsidRPr="00072C5D">
        <w:rPr>
          <w:rFonts w:ascii="宋体" w:hAnsi="宋体" w:cs="仿宋_GB2312" w:hint="eastAsia"/>
          <w:kern w:val="0"/>
          <w:sz w:val="24"/>
        </w:rPr>
        <w:t>本人</w:t>
      </w:r>
      <w:r w:rsidRPr="00072C5D">
        <w:rPr>
          <w:rFonts w:ascii="宋体" w:hAnsi="宋体" w:cs="仿宋_GB2312"/>
          <w:kern w:val="0"/>
          <w:sz w:val="24"/>
          <w:u w:val="single"/>
        </w:rPr>
        <w:t xml:space="preserve"> </w:t>
      </w:r>
      <w:r w:rsidRPr="00072C5D">
        <w:rPr>
          <w:rFonts w:ascii="宋体" w:hAnsi="宋体" w:cs="仿宋_GB2312" w:hint="eastAsia"/>
          <w:kern w:val="0"/>
          <w:sz w:val="24"/>
          <w:u w:val="single"/>
        </w:rPr>
        <w:t>（姓名）</w:t>
      </w:r>
      <w:r w:rsidRPr="00072C5D">
        <w:rPr>
          <w:rFonts w:ascii="宋体" w:hAnsi="宋体" w:cs="仿宋_GB2312"/>
          <w:kern w:val="0"/>
          <w:sz w:val="24"/>
          <w:u w:val="single"/>
        </w:rPr>
        <w:t xml:space="preserve"> </w:t>
      </w:r>
      <w:r w:rsidRPr="00072C5D">
        <w:rPr>
          <w:rFonts w:ascii="宋体" w:hAnsi="宋体" w:cs="仿宋_GB2312" w:hint="eastAsia"/>
          <w:kern w:val="0"/>
          <w:sz w:val="24"/>
        </w:rPr>
        <w:t>系</w:t>
      </w:r>
      <w:r w:rsidRPr="00072C5D">
        <w:rPr>
          <w:rFonts w:ascii="宋体" w:hAnsi="宋体" w:cs="仿宋_GB2312"/>
          <w:kern w:val="0"/>
          <w:sz w:val="24"/>
          <w:u w:val="single"/>
        </w:rPr>
        <w:t xml:space="preserve">  （供应商名称）  </w:t>
      </w:r>
      <w:r w:rsidRPr="00072C5D">
        <w:rPr>
          <w:rFonts w:ascii="宋体" w:hAnsi="宋体" w:cs="仿宋_GB2312" w:hint="eastAsia"/>
          <w:kern w:val="0"/>
          <w:sz w:val="24"/>
        </w:rPr>
        <w:t>的法定代表人，现委托</w:t>
      </w:r>
      <w:r w:rsidRPr="00072C5D">
        <w:rPr>
          <w:rFonts w:ascii="宋体" w:hAnsi="宋体" w:cs="仿宋_GB2312"/>
          <w:kern w:val="0"/>
          <w:sz w:val="24"/>
          <w:u w:val="single"/>
        </w:rPr>
        <w:t xml:space="preserve"> （姓名） </w:t>
      </w:r>
      <w:r w:rsidRPr="00072C5D">
        <w:rPr>
          <w:rFonts w:ascii="宋体" w:hAnsi="宋体" w:cs="仿宋_GB2312" w:hint="eastAsia"/>
          <w:kern w:val="0"/>
          <w:sz w:val="24"/>
        </w:rPr>
        <w:t>为我方代理人。代理人根据授权，以我方名义签署、澄清、说明、补正、递交、撤回、修改</w:t>
      </w:r>
      <w:r w:rsidRPr="00072C5D">
        <w:rPr>
          <w:rFonts w:ascii="宋体" w:hAnsi="宋体" w:cs="仿宋_GB2312"/>
          <w:kern w:val="0"/>
          <w:sz w:val="24"/>
          <w:u w:val="single"/>
        </w:rPr>
        <w:t xml:space="preserve"> </w:t>
      </w:r>
      <w:r w:rsidRPr="00072C5D">
        <w:rPr>
          <w:rFonts w:ascii="宋体" w:hAnsi="宋体" w:cs="仿宋_GB2312" w:hint="eastAsia"/>
          <w:kern w:val="0"/>
          <w:sz w:val="24"/>
          <w:u w:val="single"/>
        </w:rPr>
        <w:t>（项目名称）</w:t>
      </w:r>
      <w:r w:rsidRPr="00072C5D">
        <w:rPr>
          <w:rFonts w:ascii="宋体" w:hAnsi="宋体" w:cs="仿宋_GB2312"/>
          <w:kern w:val="0"/>
          <w:sz w:val="24"/>
          <w:u w:val="single"/>
        </w:rPr>
        <w:t xml:space="preserve"> </w:t>
      </w:r>
      <w:r w:rsidRPr="00072C5D">
        <w:rPr>
          <w:rFonts w:ascii="宋体" w:hAnsi="宋体" w:cs="仿宋_GB2312" w:hint="eastAsia"/>
          <w:kern w:val="0"/>
          <w:sz w:val="24"/>
        </w:rPr>
        <w:t>响应文件、签订合同和处理有关事宜，其法律后果由我方承担。</w:t>
      </w:r>
    </w:p>
    <w:p w:rsidR="00072C5D" w:rsidRPr="00072C5D" w:rsidRDefault="00072C5D" w:rsidP="00072C5D">
      <w:pPr>
        <w:autoSpaceDE w:val="0"/>
        <w:autoSpaceDN w:val="0"/>
        <w:adjustRightInd w:val="0"/>
        <w:spacing w:line="360" w:lineRule="auto"/>
        <w:jc w:val="left"/>
        <w:rPr>
          <w:rFonts w:ascii="宋体" w:hAnsi="宋体" w:cs="仿宋_GB2312"/>
          <w:kern w:val="0"/>
          <w:sz w:val="24"/>
        </w:rPr>
      </w:pPr>
      <w:r w:rsidRPr="00072C5D">
        <w:rPr>
          <w:rFonts w:ascii="宋体" w:hAnsi="宋体" w:cs="仿宋_GB2312" w:hint="eastAsia"/>
          <w:kern w:val="0"/>
          <w:sz w:val="24"/>
        </w:rPr>
        <w:t>委托期限：</w:t>
      </w:r>
      <w:r w:rsidRPr="00072C5D">
        <w:rPr>
          <w:rFonts w:ascii="宋体" w:hAnsi="宋体" w:cs="仿宋_GB2312"/>
          <w:kern w:val="0"/>
          <w:sz w:val="24"/>
          <w:u w:val="single"/>
        </w:rPr>
        <w:t xml:space="preserve">             </w:t>
      </w:r>
      <w:r w:rsidRPr="00072C5D">
        <w:rPr>
          <w:rFonts w:ascii="宋体" w:hAnsi="宋体" w:cs="仿宋_GB2312"/>
          <w:kern w:val="0"/>
          <w:sz w:val="24"/>
        </w:rPr>
        <w:t xml:space="preserve"> </w:t>
      </w:r>
      <w:r w:rsidRPr="00072C5D">
        <w:rPr>
          <w:rFonts w:ascii="宋体" w:hAnsi="宋体" w:cs="仿宋_GB2312" w:hint="eastAsia"/>
          <w:kern w:val="0"/>
          <w:sz w:val="24"/>
        </w:rPr>
        <w:t>。</w:t>
      </w:r>
    </w:p>
    <w:p w:rsidR="00072C5D" w:rsidRPr="00072C5D" w:rsidRDefault="00072C5D" w:rsidP="00072C5D">
      <w:pPr>
        <w:autoSpaceDE w:val="0"/>
        <w:autoSpaceDN w:val="0"/>
        <w:adjustRightInd w:val="0"/>
        <w:spacing w:line="360" w:lineRule="auto"/>
        <w:jc w:val="left"/>
        <w:rPr>
          <w:rFonts w:ascii="宋体" w:hAnsi="宋体" w:cs="仿宋_GB2312"/>
          <w:kern w:val="0"/>
          <w:sz w:val="24"/>
        </w:rPr>
      </w:pPr>
    </w:p>
    <w:p w:rsidR="00072C5D" w:rsidRPr="00072C5D" w:rsidRDefault="00072C5D" w:rsidP="00072C5D">
      <w:pPr>
        <w:autoSpaceDE w:val="0"/>
        <w:autoSpaceDN w:val="0"/>
        <w:adjustRightInd w:val="0"/>
        <w:spacing w:line="360" w:lineRule="auto"/>
        <w:jc w:val="left"/>
        <w:rPr>
          <w:rFonts w:ascii="宋体" w:hAnsi="宋体" w:cs="仿宋_GB2312"/>
          <w:kern w:val="0"/>
          <w:sz w:val="24"/>
        </w:rPr>
      </w:pPr>
      <w:r w:rsidRPr="00072C5D">
        <w:rPr>
          <w:rFonts w:ascii="宋体" w:hAnsi="宋体" w:cs="仿宋_GB2312" w:hint="eastAsia"/>
          <w:kern w:val="0"/>
          <w:sz w:val="24"/>
        </w:rPr>
        <w:t>代理人无转委托权。</w:t>
      </w:r>
    </w:p>
    <w:p w:rsidR="00072C5D" w:rsidRPr="00072C5D" w:rsidRDefault="00072C5D" w:rsidP="00072C5D">
      <w:pPr>
        <w:autoSpaceDE w:val="0"/>
        <w:autoSpaceDN w:val="0"/>
        <w:adjustRightInd w:val="0"/>
        <w:spacing w:line="360" w:lineRule="auto"/>
        <w:jc w:val="left"/>
        <w:rPr>
          <w:rFonts w:ascii="宋体" w:hAnsi="宋体" w:cs="仿宋_GB2312"/>
          <w:kern w:val="0"/>
          <w:sz w:val="24"/>
        </w:rPr>
      </w:pPr>
    </w:p>
    <w:p w:rsidR="00072C5D" w:rsidRPr="00072C5D" w:rsidRDefault="00072C5D" w:rsidP="00072C5D">
      <w:pPr>
        <w:autoSpaceDE w:val="0"/>
        <w:autoSpaceDN w:val="0"/>
        <w:adjustRightInd w:val="0"/>
        <w:spacing w:line="360" w:lineRule="auto"/>
        <w:jc w:val="left"/>
        <w:rPr>
          <w:rFonts w:ascii="宋体" w:hAnsi="宋体" w:cs="仿宋_GB2312"/>
          <w:kern w:val="0"/>
          <w:sz w:val="24"/>
        </w:rPr>
      </w:pPr>
    </w:p>
    <w:p w:rsidR="00072C5D" w:rsidRPr="00072C5D" w:rsidRDefault="00072C5D" w:rsidP="00072C5D">
      <w:pPr>
        <w:autoSpaceDE w:val="0"/>
        <w:autoSpaceDN w:val="0"/>
        <w:adjustRightInd w:val="0"/>
        <w:spacing w:line="360" w:lineRule="auto"/>
        <w:jc w:val="left"/>
        <w:rPr>
          <w:rFonts w:ascii="宋体" w:hAnsi="宋体" w:cs="仿宋_GB2312"/>
          <w:kern w:val="0"/>
          <w:sz w:val="24"/>
        </w:rPr>
      </w:pPr>
    </w:p>
    <w:p w:rsidR="00072C5D" w:rsidRPr="00072C5D" w:rsidRDefault="00072C5D" w:rsidP="00072C5D">
      <w:pPr>
        <w:autoSpaceDE w:val="0"/>
        <w:autoSpaceDN w:val="0"/>
        <w:adjustRightInd w:val="0"/>
        <w:spacing w:line="360" w:lineRule="auto"/>
        <w:jc w:val="left"/>
        <w:rPr>
          <w:rFonts w:ascii="宋体" w:hAnsi="宋体" w:cs="仿宋_GB2312"/>
          <w:kern w:val="0"/>
          <w:sz w:val="24"/>
        </w:rPr>
      </w:pPr>
      <w:r w:rsidRPr="00072C5D">
        <w:rPr>
          <w:rFonts w:ascii="宋体" w:hAnsi="宋体" w:cs="仿宋_GB2312" w:hint="eastAsia"/>
          <w:kern w:val="0"/>
          <w:sz w:val="24"/>
        </w:rPr>
        <w:t>附：法定代表人身份证明及被授权人身份证明（复印件或扫描件）</w:t>
      </w:r>
    </w:p>
    <w:p w:rsidR="00072C5D" w:rsidRPr="00072C5D" w:rsidRDefault="00072C5D" w:rsidP="00072C5D">
      <w:pPr>
        <w:autoSpaceDE w:val="0"/>
        <w:autoSpaceDN w:val="0"/>
        <w:adjustRightInd w:val="0"/>
        <w:spacing w:line="360" w:lineRule="auto"/>
        <w:jc w:val="left"/>
        <w:rPr>
          <w:rFonts w:ascii="宋体" w:hAnsi="宋体" w:cs="仿宋_GB2312"/>
          <w:kern w:val="0"/>
          <w:sz w:val="24"/>
        </w:rPr>
      </w:pPr>
    </w:p>
    <w:p w:rsidR="00072C5D" w:rsidRPr="00072C5D" w:rsidRDefault="00072C5D" w:rsidP="00072C5D">
      <w:pPr>
        <w:autoSpaceDE w:val="0"/>
        <w:autoSpaceDN w:val="0"/>
        <w:adjustRightInd w:val="0"/>
        <w:spacing w:line="360" w:lineRule="auto"/>
        <w:jc w:val="left"/>
        <w:rPr>
          <w:rFonts w:ascii="宋体" w:hAnsi="宋体" w:cs="仿宋_GB2312"/>
          <w:kern w:val="0"/>
          <w:sz w:val="24"/>
        </w:rPr>
      </w:pPr>
    </w:p>
    <w:p w:rsidR="00072C5D" w:rsidRPr="00072C5D" w:rsidRDefault="00072C5D" w:rsidP="00072C5D">
      <w:pPr>
        <w:autoSpaceDE w:val="0"/>
        <w:autoSpaceDN w:val="0"/>
        <w:adjustRightInd w:val="0"/>
        <w:spacing w:line="360" w:lineRule="auto"/>
        <w:jc w:val="left"/>
        <w:rPr>
          <w:rFonts w:ascii="宋体" w:hAnsi="宋体" w:cs="仿宋_GB2312"/>
          <w:kern w:val="0"/>
          <w:sz w:val="24"/>
        </w:rPr>
      </w:pPr>
    </w:p>
    <w:p w:rsidR="00072C5D" w:rsidRPr="00072C5D" w:rsidRDefault="00072C5D" w:rsidP="00072C5D">
      <w:pPr>
        <w:autoSpaceDE w:val="0"/>
        <w:autoSpaceDN w:val="0"/>
        <w:adjustRightInd w:val="0"/>
        <w:spacing w:line="360" w:lineRule="auto"/>
        <w:ind w:leftChars="270" w:left="567"/>
        <w:jc w:val="left"/>
        <w:rPr>
          <w:rFonts w:ascii="宋体" w:hAnsi="宋体" w:cs="仿宋_GB2312"/>
          <w:kern w:val="0"/>
          <w:sz w:val="24"/>
        </w:rPr>
      </w:pPr>
      <w:r w:rsidRPr="00072C5D">
        <w:rPr>
          <w:rFonts w:ascii="宋体" w:hAnsi="宋体" w:cs="仿宋_GB2312" w:hint="eastAsia"/>
          <w:kern w:val="0"/>
          <w:sz w:val="24"/>
        </w:rPr>
        <w:t>供应商（</w:t>
      </w:r>
      <w:r w:rsidRPr="00072C5D">
        <w:rPr>
          <w:rFonts w:asciiTheme="majorEastAsia" w:eastAsiaTheme="majorEastAsia" w:hAnsiTheme="majorEastAsia" w:cstheme="majorEastAsia" w:hint="eastAsia"/>
          <w:sz w:val="24"/>
        </w:rPr>
        <w:t>公章</w:t>
      </w:r>
      <w:r w:rsidRPr="00072C5D">
        <w:rPr>
          <w:rFonts w:ascii="宋体" w:hAnsi="宋体" w:cs="仿宋_GB2312" w:hint="eastAsia"/>
          <w:kern w:val="0"/>
          <w:sz w:val="24"/>
        </w:rPr>
        <w:t>）：</w:t>
      </w:r>
    </w:p>
    <w:p w:rsidR="00072C5D" w:rsidRPr="00072C5D" w:rsidRDefault="00072C5D" w:rsidP="00072C5D">
      <w:pPr>
        <w:pStyle w:val="2"/>
        <w:ind w:leftChars="270" w:left="567" w:firstLine="420"/>
      </w:pPr>
    </w:p>
    <w:p w:rsidR="00072C5D" w:rsidRPr="00072C5D" w:rsidRDefault="00072C5D" w:rsidP="00072C5D">
      <w:pPr>
        <w:autoSpaceDE w:val="0"/>
        <w:autoSpaceDN w:val="0"/>
        <w:adjustRightInd w:val="0"/>
        <w:spacing w:line="360" w:lineRule="auto"/>
        <w:ind w:leftChars="270" w:left="567"/>
        <w:jc w:val="left"/>
        <w:rPr>
          <w:rFonts w:ascii="宋体" w:hAnsi="宋体" w:cs="仿宋_GB2312"/>
          <w:kern w:val="0"/>
          <w:sz w:val="24"/>
        </w:rPr>
      </w:pPr>
      <w:r w:rsidRPr="00072C5D">
        <w:rPr>
          <w:rFonts w:ascii="宋体" w:hAnsi="宋体" w:cs="仿宋_GB2312" w:hint="eastAsia"/>
          <w:kern w:val="0"/>
          <w:sz w:val="24"/>
        </w:rPr>
        <w:t>法定代表人（签字或加盖人名章）：</w:t>
      </w:r>
    </w:p>
    <w:p w:rsidR="00072C5D" w:rsidRPr="00072C5D" w:rsidRDefault="00072C5D" w:rsidP="00072C5D">
      <w:pPr>
        <w:pStyle w:val="2"/>
        <w:ind w:leftChars="270" w:left="567" w:firstLine="420"/>
      </w:pPr>
    </w:p>
    <w:p w:rsidR="00072C5D" w:rsidRPr="00072C5D" w:rsidRDefault="00072C5D" w:rsidP="00072C5D">
      <w:pPr>
        <w:autoSpaceDE w:val="0"/>
        <w:autoSpaceDN w:val="0"/>
        <w:adjustRightInd w:val="0"/>
        <w:spacing w:line="360" w:lineRule="auto"/>
        <w:ind w:leftChars="270" w:left="567"/>
        <w:jc w:val="left"/>
        <w:rPr>
          <w:rFonts w:ascii="宋体" w:hAnsi="宋体" w:cs="仿宋_GB2312"/>
          <w:kern w:val="0"/>
          <w:sz w:val="24"/>
        </w:rPr>
      </w:pPr>
      <w:r w:rsidRPr="00072C5D">
        <w:rPr>
          <w:rFonts w:ascii="宋体" w:hAnsi="宋体" w:cs="仿宋_GB2312" w:hint="eastAsia"/>
          <w:kern w:val="0"/>
          <w:sz w:val="24"/>
        </w:rPr>
        <w:t>身份证号码：</w:t>
      </w:r>
    </w:p>
    <w:p w:rsidR="00072C5D" w:rsidRPr="00072C5D" w:rsidRDefault="00072C5D" w:rsidP="00072C5D">
      <w:pPr>
        <w:pStyle w:val="2"/>
        <w:ind w:leftChars="270" w:left="567" w:firstLine="420"/>
      </w:pPr>
    </w:p>
    <w:p w:rsidR="00072C5D" w:rsidRPr="00072C5D" w:rsidRDefault="00072C5D" w:rsidP="00072C5D">
      <w:pPr>
        <w:autoSpaceDE w:val="0"/>
        <w:autoSpaceDN w:val="0"/>
        <w:adjustRightInd w:val="0"/>
        <w:spacing w:line="360" w:lineRule="auto"/>
        <w:ind w:leftChars="270" w:left="567"/>
        <w:jc w:val="left"/>
        <w:rPr>
          <w:rFonts w:ascii="宋体" w:hAnsi="宋体" w:cs="仿宋_GB2312"/>
          <w:kern w:val="0"/>
          <w:sz w:val="24"/>
        </w:rPr>
      </w:pPr>
      <w:r w:rsidRPr="00072C5D">
        <w:rPr>
          <w:rFonts w:ascii="宋体" w:hAnsi="宋体" w:cs="仿宋_GB2312" w:hint="eastAsia"/>
          <w:kern w:val="0"/>
          <w:sz w:val="24"/>
        </w:rPr>
        <w:t>委托代理人（签字或加盖人名章）：</w:t>
      </w:r>
    </w:p>
    <w:p w:rsidR="00072C5D" w:rsidRPr="00072C5D" w:rsidRDefault="00072C5D" w:rsidP="00072C5D">
      <w:pPr>
        <w:pStyle w:val="2"/>
        <w:ind w:leftChars="270" w:left="567" w:firstLine="420"/>
      </w:pPr>
    </w:p>
    <w:p w:rsidR="00072C5D" w:rsidRPr="00072C5D" w:rsidRDefault="00072C5D" w:rsidP="00072C5D">
      <w:pPr>
        <w:autoSpaceDE w:val="0"/>
        <w:autoSpaceDN w:val="0"/>
        <w:adjustRightInd w:val="0"/>
        <w:spacing w:line="360" w:lineRule="auto"/>
        <w:ind w:leftChars="270" w:left="567"/>
        <w:jc w:val="left"/>
        <w:rPr>
          <w:rFonts w:ascii="宋体" w:hAnsi="宋体" w:cs="仿宋_GB2312"/>
          <w:kern w:val="0"/>
          <w:sz w:val="24"/>
        </w:rPr>
      </w:pPr>
      <w:r w:rsidRPr="00072C5D">
        <w:rPr>
          <w:rFonts w:ascii="宋体" w:hAnsi="宋体" w:cs="仿宋_GB2312" w:hint="eastAsia"/>
          <w:kern w:val="0"/>
          <w:sz w:val="24"/>
        </w:rPr>
        <w:t>身份证号码：</w:t>
      </w:r>
    </w:p>
    <w:p w:rsidR="00072C5D" w:rsidRPr="00072C5D" w:rsidRDefault="00072C5D" w:rsidP="00072C5D">
      <w:pPr>
        <w:pStyle w:val="2"/>
        <w:ind w:leftChars="270" w:left="567" w:firstLine="420"/>
      </w:pPr>
    </w:p>
    <w:p w:rsidR="00072C5D" w:rsidRPr="00072C5D" w:rsidRDefault="00072C5D" w:rsidP="00072C5D">
      <w:pPr>
        <w:autoSpaceDE w:val="0"/>
        <w:autoSpaceDN w:val="0"/>
        <w:adjustRightInd w:val="0"/>
        <w:spacing w:line="360" w:lineRule="auto"/>
        <w:ind w:leftChars="270" w:left="567"/>
        <w:jc w:val="left"/>
        <w:rPr>
          <w:rFonts w:ascii="宋体" w:hAnsi="宋体" w:cs="仿宋_GB2312"/>
          <w:kern w:val="0"/>
          <w:sz w:val="24"/>
        </w:rPr>
      </w:pPr>
      <w:r w:rsidRPr="00072C5D">
        <w:rPr>
          <w:rFonts w:ascii="宋体" w:hAnsi="宋体" w:cs="仿宋_GB2312" w:hint="eastAsia"/>
          <w:kern w:val="0"/>
          <w:sz w:val="24"/>
        </w:rPr>
        <w:t>日</w:t>
      </w:r>
      <w:r w:rsidRPr="00072C5D">
        <w:rPr>
          <w:rFonts w:ascii="宋体" w:hAnsi="宋体" w:cs="仿宋_GB2312"/>
          <w:kern w:val="0"/>
          <w:sz w:val="24"/>
        </w:rPr>
        <w:t xml:space="preserve">    </w:t>
      </w:r>
      <w:r w:rsidRPr="00072C5D">
        <w:rPr>
          <w:rFonts w:ascii="宋体" w:hAnsi="宋体" w:cs="仿宋_GB2312" w:hint="eastAsia"/>
          <w:kern w:val="0"/>
          <w:sz w:val="24"/>
        </w:rPr>
        <w:t>期：</w:t>
      </w:r>
      <w:r w:rsidRPr="00072C5D">
        <w:rPr>
          <w:rFonts w:ascii="宋体" w:hAnsi="宋体" w:cs="仿宋_GB2312"/>
          <w:kern w:val="0"/>
          <w:sz w:val="24"/>
        </w:rPr>
        <w:t xml:space="preserve">      </w:t>
      </w:r>
      <w:r w:rsidRPr="00072C5D">
        <w:rPr>
          <w:rFonts w:ascii="宋体" w:hAnsi="宋体" w:cs="仿宋_GB2312" w:hint="eastAsia"/>
          <w:kern w:val="0"/>
          <w:sz w:val="24"/>
        </w:rPr>
        <w:t>年</w:t>
      </w:r>
      <w:r w:rsidRPr="00072C5D">
        <w:rPr>
          <w:rFonts w:ascii="宋体" w:hAnsi="宋体" w:cs="仿宋_GB2312"/>
          <w:kern w:val="0"/>
          <w:sz w:val="24"/>
        </w:rPr>
        <w:t xml:space="preserve">    </w:t>
      </w:r>
      <w:r w:rsidRPr="00072C5D">
        <w:rPr>
          <w:rFonts w:ascii="宋体" w:hAnsi="宋体" w:cs="仿宋_GB2312" w:hint="eastAsia"/>
          <w:kern w:val="0"/>
          <w:sz w:val="24"/>
        </w:rPr>
        <w:t>月</w:t>
      </w:r>
      <w:r w:rsidRPr="00072C5D">
        <w:rPr>
          <w:rFonts w:ascii="宋体" w:hAnsi="宋体" w:cs="仿宋_GB2312"/>
          <w:kern w:val="0"/>
          <w:sz w:val="24"/>
        </w:rPr>
        <w:t xml:space="preserve">    </w:t>
      </w:r>
      <w:r w:rsidRPr="00072C5D">
        <w:rPr>
          <w:rFonts w:ascii="宋体" w:hAnsi="宋体" w:cs="仿宋_GB2312" w:hint="eastAsia"/>
          <w:kern w:val="0"/>
          <w:sz w:val="24"/>
        </w:rPr>
        <w:t>日</w:t>
      </w:r>
    </w:p>
    <w:p w:rsidR="00072C5D" w:rsidRPr="00072C5D" w:rsidRDefault="00072C5D" w:rsidP="00072C5D">
      <w:pPr>
        <w:widowControl/>
        <w:jc w:val="left"/>
        <w:rPr>
          <w:rFonts w:ascii="宋体" w:hAnsi="宋体" w:cs="仿宋_GB2312"/>
          <w:kern w:val="0"/>
          <w:sz w:val="24"/>
        </w:rPr>
      </w:pPr>
      <w:r w:rsidRPr="00072C5D">
        <w:rPr>
          <w:rFonts w:ascii="宋体" w:hAnsi="宋体" w:cs="仿宋_GB2312"/>
          <w:kern w:val="0"/>
          <w:sz w:val="24"/>
        </w:rPr>
        <w:br w:type="page"/>
      </w:r>
    </w:p>
    <w:p w:rsidR="00072C5D" w:rsidRPr="00072C5D" w:rsidRDefault="00072C5D" w:rsidP="00072C5D">
      <w:pPr>
        <w:spacing w:line="360" w:lineRule="auto"/>
        <w:outlineLvl w:val="1"/>
        <w:rPr>
          <w:b/>
          <w:sz w:val="24"/>
        </w:rPr>
      </w:pPr>
      <w:bookmarkStart w:id="109" w:name="_Toc68609981"/>
      <w:bookmarkStart w:id="110" w:name="_Toc143577473"/>
      <w:bookmarkStart w:id="111" w:name="_Toc468781351"/>
      <w:bookmarkEnd w:id="103"/>
      <w:bookmarkEnd w:id="104"/>
      <w:r w:rsidRPr="00072C5D">
        <w:rPr>
          <w:rFonts w:hint="eastAsia"/>
          <w:b/>
          <w:sz w:val="24"/>
        </w:rPr>
        <w:t>附件</w:t>
      </w:r>
      <w:r w:rsidRPr="00072C5D">
        <w:rPr>
          <w:b/>
          <w:sz w:val="24"/>
        </w:rPr>
        <w:t>4</w:t>
      </w:r>
      <w:r w:rsidRPr="00072C5D">
        <w:rPr>
          <w:rFonts w:hint="eastAsia"/>
          <w:b/>
          <w:sz w:val="24"/>
        </w:rPr>
        <w:t>已标价工程量清单</w:t>
      </w:r>
      <w:bookmarkEnd w:id="109"/>
    </w:p>
    <w:p w:rsidR="00072C5D" w:rsidRPr="00072C5D" w:rsidRDefault="00072C5D" w:rsidP="00072C5D">
      <w:pPr>
        <w:pStyle w:val="1f9"/>
        <w:ind w:firstLine="0"/>
        <w:jc w:val="center"/>
        <w:rPr>
          <w:rFonts w:ascii="宋体" w:hAnsi="宋体" w:cs="宋体"/>
          <w:sz w:val="30"/>
          <w:szCs w:val="30"/>
        </w:rPr>
      </w:pPr>
    </w:p>
    <w:p w:rsidR="00072C5D" w:rsidRPr="00072C5D" w:rsidRDefault="00072C5D" w:rsidP="00C36615">
      <w:pPr>
        <w:pStyle w:val="1f9"/>
        <w:ind w:firstLine="0"/>
        <w:rPr>
          <w:rFonts w:ascii="宋体" w:hAnsi="宋体" w:cs="宋体"/>
          <w:sz w:val="30"/>
          <w:szCs w:val="30"/>
        </w:rPr>
      </w:pPr>
    </w:p>
    <w:p w:rsidR="00072C5D" w:rsidRPr="00072C5D" w:rsidRDefault="00072C5D" w:rsidP="00072C5D">
      <w:pPr>
        <w:pStyle w:val="1f9"/>
        <w:ind w:firstLine="0"/>
        <w:rPr>
          <w:rFonts w:ascii="宋体" w:hAnsi="宋体" w:cs="宋体"/>
          <w:sz w:val="30"/>
          <w:szCs w:val="30"/>
        </w:rPr>
      </w:pPr>
    </w:p>
    <w:p w:rsidR="00072C5D" w:rsidRPr="00072C5D" w:rsidRDefault="00072C5D" w:rsidP="00072C5D">
      <w:pPr>
        <w:spacing w:line="360" w:lineRule="auto"/>
        <w:outlineLvl w:val="1"/>
        <w:rPr>
          <w:rFonts w:asciiTheme="majorEastAsia" w:eastAsiaTheme="majorEastAsia" w:hAnsiTheme="majorEastAsia"/>
          <w:b/>
          <w:sz w:val="24"/>
        </w:rPr>
      </w:pPr>
      <w:bookmarkStart w:id="112" w:name="_Toc68609982"/>
      <w:r w:rsidRPr="00072C5D">
        <w:rPr>
          <w:rFonts w:asciiTheme="majorEastAsia" w:eastAsiaTheme="majorEastAsia" w:hAnsiTheme="majorEastAsia" w:hint="eastAsia"/>
          <w:b/>
          <w:sz w:val="24"/>
        </w:rPr>
        <w:t>附件</w:t>
      </w:r>
      <w:r w:rsidRPr="00072C5D">
        <w:rPr>
          <w:rFonts w:asciiTheme="majorEastAsia" w:eastAsiaTheme="majorEastAsia" w:hAnsiTheme="majorEastAsia"/>
          <w:b/>
          <w:sz w:val="24"/>
        </w:rPr>
        <w:t>5供应商基本情况表</w:t>
      </w:r>
      <w:bookmarkEnd w:id="112"/>
    </w:p>
    <w:p w:rsidR="00072C5D" w:rsidRPr="00072C5D" w:rsidRDefault="00072C5D" w:rsidP="00072C5D"/>
    <w:p w:rsidR="00072C5D" w:rsidRPr="00072C5D" w:rsidRDefault="00072C5D" w:rsidP="00072C5D">
      <w:pPr>
        <w:spacing w:line="360" w:lineRule="auto"/>
        <w:jc w:val="center"/>
        <w:rPr>
          <w:b/>
          <w:sz w:val="30"/>
          <w:szCs w:val="30"/>
        </w:rPr>
      </w:pPr>
      <w:r w:rsidRPr="00072C5D">
        <w:rPr>
          <w:rFonts w:hint="eastAsia"/>
          <w:b/>
          <w:sz w:val="30"/>
          <w:szCs w:val="30"/>
        </w:rPr>
        <w:t>供应商基本情况表</w:t>
      </w:r>
    </w:p>
    <w:p w:rsidR="00072C5D" w:rsidRPr="00072C5D" w:rsidRDefault="00072C5D" w:rsidP="00072C5D">
      <w:pPr>
        <w:spacing w:line="440" w:lineRule="exact"/>
        <w:ind w:firstLineChars="200" w:firstLine="420"/>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3"/>
        <w:gridCol w:w="154"/>
        <w:gridCol w:w="2887"/>
        <w:gridCol w:w="140"/>
        <w:gridCol w:w="1238"/>
        <w:gridCol w:w="197"/>
        <w:gridCol w:w="2363"/>
      </w:tblGrid>
      <w:tr w:rsidR="00072C5D" w:rsidRPr="00072C5D" w:rsidTr="0065374E">
        <w:trPr>
          <w:trHeight w:val="397"/>
          <w:jc w:val="center"/>
        </w:trPr>
        <w:tc>
          <w:tcPr>
            <w:tcW w:w="1543" w:type="dxa"/>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企业名称</w:t>
            </w:r>
          </w:p>
        </w:tc>
        <w:tc>
          <w:tcPr>
            <w:tcW w:w="3181" w:type="dxa"/>
            <w:gridSpan w:val="3"/>
            <w:vAlign w:val="center"/>
          </w:tcPr>
          <w:p w:rsidR="00072C5D" w:rsidRPr="00072C5D" w:rsidRDefault="00072C5D" w:rsidP="0065374E">
            <w:pPr>
              <w:rPr>
                <w:rFonts w:asciiTheme="majorEastAsia" w:eastAsiaTheme="majorEastAsia" w:hAnsiTheme="majorEastAsia" w:cstheme="majorEastAsia"/>
                <w:sz w:val="24"/>
              </w:rPr>
            </w:pPr>
          </w:p>
        </w:tc>
        <w:tc>
          <w:tcPr>
            <w:tcW w:w="1435"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成立日期</w:t>
            </w:r>
          </w:p>
        </w:tc>
        <w:tc>
          <w:tcPr>
            <w:tcW w:w="2363" w:type="dxa"/>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397"/>
          <w:jc w:val="center"/>
        </w:trPr>
        <w:tc>
          <w:tcPr>
            <w:tcW w:w="4724" w:type="dxa"/>
            <w:gridSpan w:val="4"/>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统一社会信用代码</w:t>
            </w:r>
          </w:p>
        </w:tc>
        <w:tc>
          <w:tcPr>
            <w:tcW w:w="3798" w:type="dxa"/>
            <w:gridSpan w:val="3"/>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397"/>
          <w:jc w:val="center"/>
        </w:trPr>
        <w:tc>
          <w:tcPr>
            <w:tcW w:w="1697"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注册资本</w:t>
            </w:r>
          </w:p>
        </w:tc>
        <w:tc>
          <w:tcPr>
            <w:tcW w:w="3027" w:type="dxa"/>
            <w:gridSpan w:val="2"/>
            <w:vAlign w:val="center"/>
          </w:tcPr>
          <w:p w:rsidR="00072C5D" w:rsidRPr="00072C5D" w:rsidRDefault="00072C5D" w:rsidP="0065374E">
            <w:pPr>
              <w:rPr>
                <w:rFonts w:asciiTheme="majorEastAsia" w:eastAsiaTheme="majorEastAsia" w:hAnsiTheme="majorEastAsia" w:cstheme="majorEastAsia"/>
                <w:sz w:val="24"/>
              </w:rPr>
            </w:pPr>
          </w:p>
        </w:tc>
        <w:tc>
          <w:tcPr>
            <w:tcW w:w="1435"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企业类型</w:t>
            </w:r>
          </w:p>
        </w:tc>
        <w:tc>
          <w:tcPr>
            <w:tcW w:w="2363" w:type="dxa"/>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397"/>
          <w:jc w:val="center"/>
        </w:trPr>
        <w:tc>
          <w:tcPr>
            <w:tcW w:w="1697"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批准登记机关</w:t>
            </w:r>
          </w:p>
        </w:tc>
        <w:tc>
          <w:tcPr>
            <w:tcW w:w="6825" w:type="dxa"/>
            <w:gridSpan w:val="5"/>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397"/>
          <w:jc w:val="center"/>
        </w:trPr>
        <w:tc>
          <w:tcPr>
            <w:tcW w:w="1697"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法定代表人</w:t>
            </w:r>
          </w:p>
        </w:tc>
        <w:tc>
          <w:tcPr>
            <w:tcW w:w="3027" w:type="dxa"/>
            <w:gridSpan w:val="2"/>
            <w:vAlign w:val="center"/>
          </w:tcPr>
          <w:p w:rsidR="00072C5D" w:rsidRPr="00072C5D" w:rsidRDefault="00072C5D" w:rsidP="0065374E">
            <w:pPr>
              <w:rPr>
                <w:rFonts w:asciiTheme="majorEastAsia" w:eastAsiaTheme="majorEastAsia" w:hAnsiTheme="majorEastAsia" w:cstheme="majorEastAsia"/>
                <w:sz w:val="24"/>
              </w:rPr>
            </w:pPr>
          </w:p>
        </w:tc>
        <w:tc>
          <w:tcPr>
            <w:tcW w:w="1435"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营业期限</w:t>
            </w:r>
          </w:p>
        </w:tc>
        <w:tc>
          <w:tcPr>
            <w:tcW w:w="2363" w:type="dxa"/>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397"/>
          <w:jc w:val="center"/>
        </w:trPr>
        <w:tc>
          <w:tcPr>
            <w:tcW w:w="1697"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资质类型</w:t>
            </w:r>
          </w:p>
        </w:tc>
        <w:tc>
          <w:tcPr>
            <w:tcW w:w="3027" w:type="dxa"/>
            <w:gridSpan w:val="2"/>
            <w:vAlign w:val="center"/>
          </w:tcPr>
          <w:p w:rsidR="00072C5D" w:rsidRPr="00072C5D" w:rsidRDefault="00072C5D" w:rsidP="0065374E">
            <w:pPr>
              <w:rPr>
                <w:rFonts w:asciiTheme="majorEastAsia" w:eastAsiaTheme="majorEastAsia" w:hAnsiTheme="majorEastAsia" w:cstheme="majorEastAsia"/>
                <w:sz w:val="24"/>
              </w:rPr>
            </w:pPr>
          </w:p>
        </w:tc>
        <w:tc>
          <w:tcPr>
            <w:tcW w:w="1435"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资质等级</w:t>
            </w:r>
          </w:p>
        </w:tc>
        <w:tc>
          <w:tcPr>
            <w:tcW w:w="2363" w:type="dxa"/>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397"/>
          <w:jc w:val="center"/>
        </w:trPr>
        <w:tc>
          <w:tcPr>
            <w:tcW w:w="1697"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主营业务</w:t>
            </w:r>
          </w:p>
        </w:tc>
        <w:tc>
          <w:tcPr>
            <w:tcW w:w="6825" w:type="dxa"/>
            <w:gridSpan w:val="5"/>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397"/>
          <w:jc w:val="center"/>
        </w:trPr>
        <w:tc>
          <w:tcPr>
            <w:tcW w:w="1697"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地</w:t>
            </w:r>
            <w:r w:rsidRPr="00072C5D">
              <w:rPr>
                <w:rFonts w:asciiTheme="majorEastAsia" w:eastAsiaTheme="majorEastAsia" w:hAnsiTheme="majorEastAsia" w:cstheme="majorEastAsia"/>
                <w:sz w:val="24"/>
              </w:rPr>
              <w:t xml:space="preserve">   址</w:t>
            </w:r>
          </w:p>
        </w:tc>
        <w:tc>
          <w:tcPr>
            <w:tcW w:w="6825" w:type="dxa"/>
            <w:gridSpan w:val="5"/>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397"/>
          <w:jc w:val="center"/>
        </w:trPr>
        <w:tc>
          <w:tcPr>
            <w:tcW w:w="1697"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开户银行</w:t>
            </w:r>
          </w:p>
        </w:tc>
        <w:tc>
          <w:tcPr>
            <w:tcW w:w="6825" w:type="dxa"/>
            <w:gridSpan w:val="5"/>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397"/>
          <w:jc w:val="center"/>
        </w:trPr>
        <w:tc>
          <w:tcPr>
            <w:tcW w:w="1697"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开户行号</w:t>
            </w:r>
          </w:p>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（如有）</w:t>
            </w:r>
          </w:p>
        </w:tc>
        <w:tc>
          <w:tcPr>
            <w:tcW w:w="6825" w:type="dxa"/>
            <w:gridSpan w:val="5"/>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397"/>
          <w:jc w:val="center"/>
        </w:trPr>
        <w:tc>
          <w:tcPr>
            <w:tcW w:w="1697"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银行账号</w:t>
            </w:r>
          </w:p>
        </w:tc>
        <w:tc>
          <w:tcPr>
            <w:tcW w:w="6825" w:type="dxa"/>
            <w:gridSpan w:val="5"/>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397"/>
          <w:jc w:val="center"/>
        </w:trPr>
        <w:tc>
          <w:tcPr>
            <w:tcW w:w="1697"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电</w:t>
            </w:r>
            <w:r w:rsidRPr="00072C5D">
              <w:rPr>
                <w:rFonts w:asciiTheme="majorEastAsia" w:eastAsiaTheme="majorEastAsia" w:hAnsiTheme="majorEastAsia" w:cstheme="majorEastAsia"/>
                <w:sz w:val="24"/>
              </w:rPr>
              <w:t xml:space="preserve">  </w:t>
            </w:r>
            <w:r w:rsidRPr="00072C5D">
              <w:rPr>
                <w:rFonts w:asciiTheme="majorEastAsia" w:eastAsiaTheme="majorEastAsia" w:hAnsiTheme="majorEastAsia" w:cstheme="majorEastAsia" w:hint="eastAsia"/>
                <w:sz w:val="24"/>
              </w:rPr>
              <w:t>话</w:t>
            </w:r>
          </w:p>
        </w:tc>
        <w:tc>
          <w:tcPr>
            <w:tcW w:w="2887" w:type="dxa"/>
            <w:vAlign w:val="center"/>
          </w:tcPr>
          <w:p w:rsidR="00072C5D" w:rsidRPr="00072C5D" w:rsidRDefault="00072C5D" w:rsidP="0065374E">
            <w:pPr>
              <w:rPr>
                <w:rFonts w:asciiTheme="majorEastAsia" w:eastAsiaTheme="majorEastAsia" w:hAnsiTheme="majorEastAsia" w:cstheme="majorEastAsia"/>
                <w:sz w:val="24"/>
              </w:rPr>
            </w:pPr>
          </w:p>
        </w:tc>
        <w:tc>
          <w:tcPr>
            <w:tcW w:w="1378"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传</w:t>
            </w:r>
            <w:r w:rsidRPr="00072C5D">
              <w:rPr>
                <w:rFonts w:asciiTheme="majorEastAsia" w:eastAsiaTheme="majorEastAsia" w:hAnsiTheme="majorEastAsia" w:cstheme="majorEastAsia"/>
                <w:sz w:val="24"/>
              </w:rPr>
              <w:t xml:space="preserve">  </w:t>
            </w:r>
            <w:r w:rsidRPr="00072C5D">
              <w:rPr>
                <w:rFonts w:asciiTheme="majorEastAsia" w:eastAsiaTheme="majorEastAsia" w:hAnsiTheme="majorEastAsia" w:cstheme="majorEastAsia" w:hint="eastAsia"/>
                <w:sz w:val="24"/>
              </w:rPr>
              <w:t>真</w:t>
            </w:r>
          </w:p>
        </w:tc>
        <w:tc>
          <w:tcPr>
            <w:tcW w:w="2560" w:type="dxa"/>
            <w:gridSpan w:val="2"/>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397"/>
          <w:jc w:val="center"/>
        </w:trPr>
        <w:tc>
          <w:tcPr>
            <w:tcW w:w="1697" w:type="dxa"/>
            <w:gridSpan w:val="2"/>
            <w:vAlign w:val="center"/>
          </w:tcPr>
          <w:p w:rsidR="00072C5D" w:rsidRPr="00072C5D" w:rsidRDefault="00072C5D" w:rsidP="0065374E">
            <w:pPr>
              <w:rPr>
                <w:rFonts w:asciiTheme="majorEastAsia" w:eastAsiaTheme="majorEastAsia" w:hAnsiTheme="majorEastAsia" w:cstheme="majorEastAsia"/>
                <w:sz w:val="24"/>
              </w:rPr>
            </w:pPr>
            <w:proofErr w:type="gramStart"/>
            <w:r w:rsidRPr="00072C5D">
              <w:rPr>
                <w:rFonts w:asciiTheme="majorEastAsia" w:eastAsiaTheme="majorEastAsia" w:hAnsiTheme="majorEastAsia" w:cstheme="majorEastAsia" w:hint="eastAsia"/>
                <w:sz w:val="24"/>
              </w:rPr>
              <w:t>邮</w:t>
            </w:r>
            <w:proofErr w:type="gramEnd"/>
            <w:r w:rsidRPr="00072C5D">
              <w:rPr>
                <w:rFonts w:asciiTheme="majorEastAsia" w:eastAsiaTheme="majorEastAsia" w:hAnsiTheme="majorEastAsia" w:cstheme="majorEastAsia"/>
                <w:sz w:val="24"/>
              </w:rPr>
              <w:t xml:space="preserve">  箱</w:t>
            </w:r>
          </w:p>
        </w:tc>
        <w:tc>
          <w:tcPr>
            <w:tcW w:w="2887" w:type="dxa"/>
            <w:vAlign w:val="center"/>
          </w:tcPr>
          <w:p w:rsidR="00072C5D" w:rsidRPr="00072C5D" w:rsidRDefault="00072C5D" w:rsidP="0065374E">
            <w:pPr>
              <w:rPr>
                <w:rFonts w:asciiTheme="majorEastAsia" w:eastAsiaTheme="majorEastAsia" w:hAnsiTheme="majorEastAsia" w:cstheme="majorEastAsia"/>
                <w:sz w:val="24"/>
              </w:rPr>
            </w:pPr>
          </w:p>
        </w:tc>
        <w:tc>
          <w:tcPr>
            <w:tcW w:w="1378" w:type="dxa"/>
            <w:gridSpan w:val="2"/>
            <w:vAlign w:val="center"/>
          </w:tcPr>
          <w:p w:rsidR="00072C5D" w:rsidRPr="00072C5D" w:rsidRDefault="00072C5D" w:rsidP="0065374E">
            <w:pPr>
              <w:rPr>
                <w:rFonts w:asciiTheme="majorEastAsia" w:eastAsiaTheme="majorEastAsia" w:hAnsiTheme="majorEastAsia" w:cstheme="majorEastAsia"/>
                <w:sz w:val="24"/>
              </w:rPr>
            </w:pPr>
            <w:proofErr w:type="gramStart"/>
            <w:r w:rsidRPr="00072C5D">
              <w:rPr>
                <w:rFonts w:asciiTheme="majorEastAsia" w:eastAsiaTheme="majorEastAsia" w:hAnsiTheme="majorEastAsia" w:cstheme="majorEastAsia" w:hint="eastAsia"/>
                <w:sz w:val="24"/>
              </w:rPr>
              <w:t>邮</w:t>
            </w:r>
            <w:proofErr w:type="gramEnd"/>
            <w:r w:rsidRPr="00072C5D">
              <w:rPr>
                <w:rFonts w:asciiTheme="majorEastAsia" w:eastAsiaTheme="majorEastAsia" w:hAnsiTheme="majorEastAsia" w:cstheme="majorEastAsia"/>
                <w:sz w:val="24"/>
              </w:rPr>
              <w:t xml:space="preserve">  编</w:t>
            </w:r>
          </w:p>
        </w:tc>
        <w:tc>
          <w:tcPr>
            <w:tcW w:w="2560" w:type="dxa"/>
            <w:gridSpan w:val="2"/>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397"/>
          <w:jc w:val="center"/>
        </w:trPr>
        <w:tc>
          <w:tcPr>
            <w:tcW w:w="1697"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联系人</w:t>
            </w:r>
          </w:p>
        </w:tc>
        <w:tc>
          <w:tcPr>
            <w:tcW w:w="2887" w:type="dxa"/>
            <w:vAlign w:val="center"/>
          </w:tcPr>
          <w:p w:rsidR="00072C5D" w:rsidRPr="00072C5D" w:rsidRDefault="00072C5D" w:rsidP="0065374E">
            <w:pPr>
              <w:rPr>
                <w:rFonts w:asciiTheme="majorEastAsia" w:eastAsiaTheme="majorEastAsia" w:hAnsiTheme="majorEastAsia" w:cstheme="majorEastAsia"/>
                <w:sz w:val="24"/>
              </w:rPr>
            </w:pPr>
          </w:p>
        </w:tc>
        <w:tc>
          <w:tcPr>
            <w:tcW w:w="1378" w:type="dxa"/>
            <w:gridSpan w:val="2"/>
            <w:vAlign w:val="center"/>
          </w:tcPr>
          <w:p w:rsidR="00072C5D" w:rsidRPr="00072C5D" w:rsidRDefault="00072C5D" w:rsidP="0065374E">
            <w:pPr>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联系方式</w:t>
            </w:r>
          </w:p>
        </w:tc>
        <w:tc>
          <w:tcPr>
            <w:tcW w:w="2560" w:type="dxa"/>
            <w:gridSpan w:val="2"/>
            <w:vAlign w:val="center"/>
          </w:tcPr>
          <w:p w:rsidR="00072C5D" w:rsidRPr="00072C5D" w:rsidRDefault="00072C5D" w:rsidP="0065374E">
            <w:pPr>
              <w:rPr>
                <w:rFonts w:asciiTheme="majorEastAsia" w:eastAsiaTheme="majorEastAsia" w:hAnsiTheme="majorEastAsia" w:cstheme="majorEastAsia"/>
                <w:sz w:val="24"/>
              </w:rPr>
            </w:pPr>
          </w:p>
        </w:tc>
      </w:tr>
    </w:tbl>
    <w:p w:rsidR="00072C5D" w:rsidRPr="00072C5D" w:rsidRDefault="00072C5D" w:rsidP="00072C5D">
      <w:pPr>
        <w:spacing w:line="440" w:lineRule="exact"/>
        <w:ind w:firstLineChars="200" w:firstLine="420"/>
      </w:pPr>
      <w:r w:rsidRPr="00072C5D">
        <w:rPr>
          <w:rFonts w:hint="eastAsia"/>
        </w:rPr>
        <w:t>兹声明上述信息是真实、正确的，并提供了全部能提供的资料和数据；如我方提供的证明材料有虚假情况，愿承担相应后果。</w:t>
      </w:r>
    </w:p>
    <w:p w:rsidR="00072C5D" w:rsidRPr="00072C5D" w:rsidRDefault="00072C5D" w:rsidP="00072C5D"/>
    <w:p w:rsidR="00072C5D" w:rsidRPr="00072C5D" w:rsidRDefault="00072C5D" w:rsidP="00072C5D"/>
    <w:p w:rsidR="00072C5D" w:rsidRPr="00072C5D" w:rsidRDefault="00072C5D" w:rsidP="00072C5D">
      <w:pPr>
        <w:spacing w:beforeLines="50" w:before="120" w:line="440" w:lineRule="exact"/>
        <w:ind w:leftChars="-49" w:left="-103" w:firstLineChars="257" w:firstLine="540"/>
      </w:pPr>
      <w:r w:rsidRPr="00072C5D">
        <w:rPr>
          <w:rFonts w:hint="eastAsia"/>
        </w:rPr>
        <w:t>供应商（公章）：</w:t>
      </w:r>
    </w:p>
    <w:p w:rsidR="00072C5D" w:rsidRPr="00072C5D" w:rsidRDefault="00072C5D" w:rsidP="00072C5D">
      <w:pPr>
        <w:pStyle w:val="2"/>
        <w:ind w:firstLine="420"/>
      </w:pPr>
    </w:p>
    <w:p w:rsidR="00072C5D" w:rsidRPr="00072C5D" w:rsidRDefault="00072C5D" w:rsidP="00072C5D">
      <w:pPr>
        <w:spacing w:beforeLines="50" w:before="120" w:line="440" w:lineRule="exact"/>
        <w:ind w:leftChars="219" w:left="460"/>
      </w:pPr>
      <w:r w:rsidRPr="00072C5D">
        <w:rPr>
          <w:rFonts w:hint="eastAsia"/>
        </w:rPr>
        <w:t>法定代表人或其授权代表（签字或加盖人名章）：</w:t>
      </w:r>
    </w:p>
    <w:p w:rsidR="00072C5D" w:rsidRPr="00072C5D" w:rsidRDefault="00072C5D" w:rsidP="00072C5D">
      <w:pPr>
        <w:pStyle w:val="2"/>
        <w:ind w:firstLine="420"/>
      </w:pPr>
    </w:p>
    <w:p w:rsidR="00072C5D" w:rsidRPr="00072C5D" w:rsidRDefault="00072C5D" w:rsidP="00072C5D">
      <w:pPr>
        <w:spacing w:beforeLines="50" w:before="120" w:line="440" w:lineRule="exact"/>
        <w:ind w:leftChars="219" w:left="460"/>
      </w:pPr>
      <w:r w:rsidRPr="00072C5D">
        <w:rPr>
          <w:rFonts w:hint="eastAsia"/>
        </w:rPr>
        <w:t>日</w:t>
      </w:r>
      <w:r w:rsidRPr="00072C5D">
        <w:t xml:space="preserve">    </w:t>
      </w:r>
      <w:r w:rsidRPr="00072C5D">
        <w:rPr>
          <w:rFonts w:hint="eastAsia"/>
        </w:rPr>
        <w:t>期：</w:t>
      </w:r>
      <w:bookmarkStart w:id="113" w:name="_Toc416103819"/>
      <w:bookmarkStart w:id="114" w:name="_Toc410631178"/>
      <w:bookmarkStart w:id="115" w:name="_Toc414445769"/>
      <w:r w:rsidRPr="00072C5D">
        <w:t xml:space="preserve">      </w:t>
      </w:r>
      <w:r w:rsidRPr="00072C5D">
        <w:rPr>
          <w:rFonts w:hint="eastAsia"/>
        </w:rPr>
        <w:t>年</w:t>
      </w:r>
      <w:r w:rsidRPr="00072C5D">
        <w:t xml:space="preserve">    </w:t>
      </w:r>
      <w:r w:rsidRPr="00072C5D">
        <w:rPr>
          <w:rFonts w:hint="eastAsia"/>
        </w:rPr>
        <w:t>月</w:t>
      </w:r>
      <w:r w:rsidRPr="00072C5D">
        <w:t xml:space="preserve">    </w:t>
      </w:r>
      <w:r w:rsidRPr="00072C5D">
        <w:rPr>
          <w:rFonts w:hint="eastAsia"/>
        </w:rPr>
        <w:t>日</w:t>
      </w:r>
    </w:p>
    <w:p w:rsidR="00072C5D" w:rsidRPr="00072C5D" w:rsidRDefault="00072C5D" w:rsidP="00072C5D">
      <w:pPr>
        <w:spacing w:beforeLines="50" w:before="120" w:line="440" w:lineRule="exact"/>
        <w:ind w:leftChars="219" w:left="460"/>
        <w:rPr>
          <w:rFonts w:asciiTheme="majorEastAsia" w:eastAsiaTheme="majorEastAsia" w:hAnsiTheme="majorEastAsia"/>
          <w:b/>
          <w:sz w:val="24"/>
        </w:rPr>
      </w:pPr>
      <w:r w:rsidRPr="00072C5D">
        <w:rPr>
          <w:b/>
          <w:sz w:val="24"/>
        </w:rPr>
        <w:br w:type="page"/>
      </w:r>
      <w:bookmarkStart w:id="116" w:name="_Toc68609983"/>
      <w:bookmarkEnd w:id="113"/>
      <w:bookmarkEnd w:id="114"/>
      <w:bookmarkEnd w:id="115"/>
      <w:r w:rsidRPr="00072C5D">
        <w:rPr>
          <w:rFonts w:asciiTheme="majorEastAsia" w:eastAsiaTheme="majorEastAsia" w:hAnsiTheme="majorEastAsia" w:hint="eastAsia"/>
          <w:b/>
          <w:sz w:val="24"/>
        </w:rPr>
        <w:t>附件</w:t>
      </w:r>
      <w:r w:rsidRPr="00072C5D">
        <w:rPr>
          <w:rFonts w:asciiTheme="majorEastAsia" w:eastAsiaTheme="majorEastAsia" w:hAnsiTheme="majorEastAsia"/>
          <w:b/>
          <w:sz w:val="24"/>
        </w:rPr>
        <w:t>6资格证明文件</w:t>
      </w:r>
      <w:bookmarkEnd w:id="116"/>
    </w:p>
    <w:p w:rsidR="00072C5D" w:rsidRPr="00072C5D" w:rsidRDefault="00072C5D" w:rsidP="00072C5D">
      <w:pPr>
        <w:jc w:val="center"/>
        <w:rPr>
          <w:b/>
          <w:sz w:val="30"/>
          <w:szCs w:val="30"/>
        </w:rPr>
      </w:pPr>
      <w:r w:rsidRPr="00072C5D">
        <w:rPr>
          <w:rFonts w:hint="eastAsia"/>
          <w:b/>
          <w:sz w:val="30"/>
          <w:szCs w:val="30"/>
        </w:rPr>
        <w:t>资格证明文件</w:t>
      </w:r>
    </w:p>
    <w:p w:rsidR="00072C5D" w:rsidRPr="00072C5D" w:rsidRDefault="00072C5D" w:rsidP="00072C5D">
      <w:pPr>
        <w:numPr>
          <w:ilvl w:val="1"/>
          <w:numId w:val="20"/>
        </w:numPr>
        <w:tabs>
          <w:tab w:val="left" w:pos="993"/>
          <w:tab w:val="left" w:pos="1030"/>
          <w:tab w:val="left" w:pos="8364"/>
        </w:tabs>
        <w:snapToGrid w:val="0"/>
        <w:spacing w:afterLines="50" w:after="120" w:line="480" w:lineRule="exact"/>
        <w:ind w:left="992" w:rightChars="-27" w:right="-57" w:hanging="573"/>
        <w:jc w:val="left"/>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供应商的企业法人营业执照副本复印件；</w:t>
      </w:r>
    </w:p>
    <w:p w:rsidR="00072C5D" w:rsidRPr="00072C5D" w:rsidRDefault="00072C5D" w:rsidP="00072C5D">
      <w:pPr>
        <w:numPr>
          <w:ilvl w:val="1"/>
          <w:numId w:val="20"/>
        </w:numPr>
        <w:tabs>
          <w:tab w:val="left" w:pos="993"/>
          <w:tab w:val="left" w:pos="1030"/>
          <w:tab w:val="left" w:pos="8364"/>
        </w:tabs>
        <w:snapToGrid w:val="0"/>
        <w:spacing w:afterLines="50" w:after="120" w:line="480" w:lineRule="exact"/>
        <w:ind w:left="992" w:rightChars="-27" w:right="-57" w:hanging="573"/>
        <w:jc w:val="left"/>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供应商近两年任意一年经审计的财务报表复印件（包括资产负债表、现金流量表、利润表）或其基本开户银行出具的资信证明原件；</w:t>
      </w:r>
    </w:p>
    <w:p w:rsidR="00072C5D" w:rsidRPr="00072C5D" w:rsidRDefault="00072C5D" w:rsidP="00072C5D">
      <w:pPr>
        <w:numPr>
          <w:ilvl w:val="1"/>
          <w:numId w:val="20"/>
        </w:numPr>
        <w:tabs>
          <w:tab w:val="left" w:pos="993"/>
          <w:tab w:val="left" w:pos="1030"/>
          <w:tab w:val="left" w:pos="8364"/>
        </w:tabs>
        <w:snapToGrid w:val="0"/>
        <w:spacing w:afterLines="50" w:after="120" w:line="480" w:lineRule="exact"/>
        <w:ind w:left="992" w:rightChars="-27" w:right="-57" w:hanging="573"/>
        <w:jc w:val="left"/>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投标前</w:t>
      </w:r>
      <w:r w:rsidRPr="00072C5D">
        <w:rPr>
          <w:rFonts w:asciiTheme="majorEastAsia" w:eastAsiaTheme="majorEastAsia" w:hAnsiTheme="majorEastAsia" w:cstheme="majorEastAsia"/>
          <w:sz w:val="24"/>
        </w:rPr>
        <w:t>6个月内任意1个月依法缴纳税收和社会保障资金的证明材料复印件；依法免税的供应商，应提供相应文件证明其依法免税。不需要缴纳社会保障资金的供应商，应提供相应文件证明其不需要缴纳社会保障资金。</w:t>
      </w:r>
    </w:p>
    <w:p w:rsidR="00072C5D" w:rsidRPr="00072C5D" w:rsidRDefault="00072C5D" w:rsidP="00072C5D">
      <w:pPr>
        <w:numPr>
          <w:ilvl w:val="1"/>
          <w:numId w:val="20"/>
        </w:numPr>
        <w:tabs>
          <w:tab w:val="left" w:pos="993"/>
          <w:tab w:val="left" w:pos="1030"/>
          <w:tab w:val="left" w:pos="8364"/>
        </w:tabs>
        <w:snapToGrid w:val="0"/>
        <w:spacing w:afterLines="50" w:after="120" w:line="480" w:lineRule="exact"/>
        <w:ind w:left="992" w:rightChars="-27" w:right="-57" w:hanging="573"/>
        <w:jc w:val="left"/>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具备履行合同所必需的设备和专业技术能力的承诺原件；</w:t>
      </w:r>
    </w:p>
    <w:p w:rsidR="00072C5D" w:rsidRPr="00072C5D" w:rsidRDefault="00072C5D" w:rsidP="00072C5D">
      <w:pPr>
        <w:numPr>
          <w:ilvl w:val="1"/>
          <w:numId w:val="20"/>
        </w:numPr>
        <w:tabs>
          <w:tab w:val="left" w:pos="993"/>
          <w:tab w:val="left" w:pos="1030"/>
          <w:tab w:val="left" w:pos="8364"/>
        </w:tabs>
        <w:snapToGrid w:val="0"/>
        <w:spacing w:afterLines="50" w:after="120" w:line="480" w:lineRule="exact"/>
        <w:ind w:left="992" w:rightChars="-27" w:right="-57" w:hanging="573"/>
        <w:jc w:val="left"/>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提供了有效的参加政府采购活动前</w:t>
      </w:r>
      <w:r w:rsidRPr="00072C5D">
        <w:rPr>
          <w:rFonts w:asciiTheme="majorEastAsia" w:eastAsiaTheme="majorEastAsia" w:hAnsiTheme="majorEastAsia" w:cstheme="majorEastAsia"/>
          <w:sz w:val="24"/>
        </w:rPr>
        <w:t>3年内在经营活动中没有重大违法记录的书面声明；</w:t>
      </w:r>
    </w:p>
    <w:p w:rsidR="00072C5D" w:rsidRPr="00072C5D" w:rsidRDefault="00072C5D" w:rsidP="00072C5D">
      <w:pPr>
        <w:numPr>
          <w:ilvl w:val="1"/>
          <w:numId w:val="20"/>
        </w:numPr>
        <w:tabs>
          <w:tab w:val="left" w:pos="993"/>
          <w:tab w:val="left" w:pos="1030"/>
          <w:tab w:val="left" w:pos="8364"/>
        </w:tabs>
        <w:snapToGrid w:val="0"/>
        <w:spacing w:afterLines="50" w:after="120" w:line="480" w:lineRule="exact"/>
        <w:ind w:left="992" w:rightChars="-27" w:right="-57" w:hanging="573"/>
        <w:jc w:val="left"/>
        <w:rPr>
          <w:rFonts w:ascii="宋体" w:hAnsi="宋体"/>
          <w:kern w:val="0"/>
          <w:sz w:val="24"/>
        </w:rPr>
      </w:pPr>
      <w:r w:rsidRPr="00072C5D">
        <w:rPr>
          <w:rFonts w:asciiTheme="majorEastAsia" w:eastAsiaTheme="majorEastAsia" w:hAnsiTheme="majorEastAsia" w:cstheme="majorEastAsia" w:hint="eastAsia"/>
          <w:sz w:val="24"/>
        </w:rPr>
        <w:t>提供了不存在单位负责人为同一人或者存在控股、管理关系情形声明；</w:t>
      </w:r>
    </w:p>
    <w:p w:rsidR="00072C5D" w:rsidRPr="00072C5D" w:rsidRDefault="00072C5D" w:rsidP="00072C5D">
      <w:pPr>
        <w:numPr>
          <w:ilvl w:val="1"/>
          <w:numId w:val="20"/>
        </w:numPr>
        <w:tabs>
          <w:tab w:val="left" w:pos="993"/>
          <w:tab w:val="left" w:pos="1030"/>
          <w:tab w:val="left" w:pos="8364"/>
        </w:tabs>
        <w:snapToGrid w:val="0"/>
        <w:spacing w:afterLines="50" w:after="120" w:line="480" w:lineRule="exact"/>
        <w:ind w:left="992" w:rightChars="-27" w:right="-57" w:hanging="573"/>
        <w:jc w:val="left"/>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供应商是否属于为本项目提供整体设计、规范编制或者项目管理、监理、检测等服务的供应商声明原件；</w:t>
      </w:r>
    </w:p>
    <w:p w:rsidR="00072C5D" w:rsidRPr="00072C5D" w:rsidRDefault="00072C5D" w:rsidP="00072C5D">
      <w:pPr>
        <w:numPr>
          <w:ilvl w:val="1"/>
          <w:numId w:val="20"/>
        </w:numPr>
        <w:tabs>
          <w:tab w:val="left" w:pos="993"/>
          <w:tab w:val="left" w:pos="1030"/>
          <w:tab w:val="left" w:pos="8364"/>
        </w:tabs>
        <w:snapToGrid w:val="0"/>
        <w:spacing w:afterLines="50" w:after="120" w:line="480" w:lineRule="exact"/>
        <w:ind w:left="992" w:rightChars="-27" w:right="-57" w:hanging="573"/>
        <w:jc w:val="left"/>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证明供应</w:t>
      </w:r>
      <w:proofErr w:type="gramStart"/>
      <w:r w:rsidRPr="00072C5D">
        <w:rPr>
          <w:rFonts w:asciiTheme="majorEastAsia" w:eastAsiaTheme="majorEastAsia" w:hAnsiTheme="majorEastAsia" w:cstheme="majorEastAsia" w:hint="eastAsia"/>
          <w:sz w:val="24"/>
        </w:rPr>
        <w:t>商符合</w:t>
      </w:r>
      <w:proofErr w:type="gramEnd"/>
      <w:r w:rsidRPr="00072C5D">
        <w:rPr>
          <w:rFonts w:asciiTheme="majorEastAsia" w:eastAsiaTheme="majorEastAsia" w:hAnsiTheme="majorEastAsia" w:cstheme="majorEastAsia" w:hint="eastAsia"/>
          <w:sz w:val="24"/>
        </w:rPr>
        <w:t>特定资格条件的证明材料。</w:t>
      </w:r>
    </w:p>
    <w:p w:rsidR="00072C5D" w:rsidRPr="00072C5D" w:rsidRDefault="00072C5D" w:rsidP="00072C5D">
      <w:pPr>
        <w:shd w:val="clear" w:color="auto" w:fill="FFFFFF"/>
        <w:tabs>
          <w:tab w:val="left" w:pos="426"/>
          <w:tab w:val="left" w:pos="540"/>
        </w:tabs>
        <w:spacing w:line="480" w:lineRule="exact"/>
        <w:ind w:firstLineChars="200" w:firstLine="480"/>
        <w:rPr>
          <w:rFonts w:asciiTheme="minorEastAsia" w:eastAsiaTheme="minorEastAsia" w:hAnsiTheme="minorEastAsia" w:cstheme="minorEastAsia"/>
          <w:sz w:val="24"/>
        </w:rPr>
      </w:pPr>
      <w:r w:rsidRPr="00072C5D">
        <w:rPr>
          <w:rFonts w:asciiTheme="minorEastAsia" w:eastAsiaTheme="minorEastAsia" w:hAnsiTheme="minorEastAsia" w:cstheme="minorEastAsia"/>
          <w:sz w:val="24"/>
        </w:rPr>
        <w:t>1）“信用中国（www.creditchina.gov.cn）”和“中国政府采购网（www.ccgp.gov.cn）”网站</w:t>
      </w:r>
      <w:r w:rsidR="00C36615">
        <w:rPr>
          <w:rFonts w:asciiTheme="minorEastAsia" w:eastAsiaTheme="minorEastAsia" w:hAnsiTheme="minorEastAsia" w:cstheme="minorEastAsia" w:hint="eastAsia"/>
          <w:sz w:val="24"/>
        </w:rPr>
        <w:t>、</w:t>
      </w:r>
      <w:r w:rsidR="00C36615" w:rsidRPr="00C36615">
        <w:rPr>
          <w:rFonts w:asciiTheme="minorEastAsia" w:eastAsiaTheme="minorEastAsia" w:hAnsiTheme="minorEastAsia" w:cstheme="minorEastAsia" w:hint="eastAsia"/>
          <w:sz w:val="24"/>
        </w:rPr>
        <w:t>国家企业信用信息公示系统、天眼查、企查查网站等</w:t>
      </w:r>
      <w:r w:rsidRPr="00072C5D">
        <w:rPr>
          <w:rFonts w:asciiTheme="minorEastAsia" w:eastAsiaTheme="minorEastAsia" w:hAnsiTheme="minorEastAsia" w:cstheme="minorEastAsia"/>
          <w:sz w:val="24"/>
        </w:rPr>
        <w:t>查询的投标单位信用记录的查询结果，供应商未列入失信被执行人、重大税收违法案件当事人名单、政府采购严重违法失信行为记录名单；</w:t>
      </w:r>
    </w:p>
    <w:p w:rsidR="00072C5D" w:rsidRPr="00072C5D" w:rsidRDefault="00072C5D" w:rsidP="00072C5D">
      <w:pPr>
        <w:shd w:val="clear" w:color="auto" w:fill="FFFFFF"/>
        <w:tabs>
          <w:tab w:val="left" w:pos="900"/>
        </w:tabs>
        <w:spacing w:line="480" w:lineRule="exact"/>
        <w:ind w:firstLineChars="200" w:firstLine="480"/>
        <w:rPr>
          <w:rFonts w:asciiTheme="minorEastAsia" w:eastAsiaTheme="minorEastAsia" w:hAnsiTheme="minorEastAsia" w:cstheme="minorEastAsia"/>
          <w:sz w:val="24"/>
        </w:rPr>
      </w:pPr>
      <w:r w:rsidRPr="00072C5D">
        <w:rPr>
          <w:rFonts w:asciiTheme="minorEastAsia" w:eastAsiaTheme="minorEastAsia" w:hAnsiTheme="minorEastAsia" w:cstheme="minorEastAsia"/>
          <w:sz w:val="24"/>
        </w:rPr>
        <w:t>2</w:t>
      </w:r>
      <w:r w:rsidRPr="00F63995">
        <w:rPr>
          <w:rFonts w:asciiTheme="minorEastAsia" w:eastAsiaTheme="minorEastAsia" w:hAnsiTheme="minorEastAsia" w:cstheme="minorEastAsia"/>
          <w:sz w:val="24"/>
        </w:rPr>
        <w:t>）具有建筑工程</w:t>
      </w:r>
      <w:r w:rsidR="00F63995">
        <w:rPr>
          <w:rFonts w:asciiTheme="minorEastAsia" w:eastAsiaTheme="minorEastAsia" w:hAnsiTheme="minorEastAsia" w:cstheme="minorEastAsia" w:hint="eastAsia"/>
          <w:sz w:val="24"/>
        </w:rPr>
        <w:t>机电安装</w:t>
      </w:r>
      <w:r w:rsidR="003F1787">
        <w:rPr>
          <w:rFonts w:asciiTheme="minorEastAsia" w:eastAsiaTheme="minorEastAsia" w:hAnsiTheme="minorEastAsia" w:cstheme="minorEastAsia" w:hint="eastAsia"/>
          <w:sz w:val="24"/>
        </w:rPr>
        <w:t>叁</w:t>
      </w:r>
      <w:r w:rsidR="00F63995">
        <w:rPr>
          <w:rFonts w:asciiTheme="minorEastAsia" w:eastAsiaTheme="minorEastAsia" w:hAnsiTheme="minorEastAsia" w:cstheme="minorEastAsia" w:hint="eastAsia"/>
          <w:sz w:val="24"/>
        </w:rPr>
        <w:t>级及以上资质</w:t>
      </w:r>
      <w:r w:rsidRPr="00072C5D">
        <w:rPr>
          <w:rFonts w:asciiTheme="minorEastAsia" w:eastAsiaTheme="minorEastAsia" w:hAnsiTheme="minorEastAsia" w:cstheme="minorEastAsia"/>
          <w:sz w:val="24"/>
        </w:rPr>
        <w:t>；</w:t>
      </w:r>
    </w:p>
    <w:p w:rsidR="00072C5D" w:rsidRPr="00072C5D" w:rsidRDefault="00072C5D" w:rsidP="00072C5D">
      <w:pPr>
        <w:shd w:val="clear" w:color="auto" w:fill="FFFFFF"/>
        <w:tabs>
          <w:tab w:val="left" w:pos="426"/>
          <w:tab w:val="left" w:pos="540"/>
        </w:tabs>
        <w:spacing w:line="480" w:lineRule="exact"/>
        <w:ind w:firstLineChars="200" w:firstLine="480"/>
        <w:rPr>
          <w:rFonts w:asciiTheme="minorEastAsia" w:eastAsiaTheme="minorEastAsia" w:hAnsiTheme="minorEastAsia" w:cstheme="minorEastAsia"/>
          <w:sz w:val="24"/>
        </w:rPr>
      </w:pPr>
      <w:r w:rsidRPr="00072C5D">
        <w:rPr>
          <w:rFonts w:asciiTheme="minorEastAsia" w:eastAsiaTheme="minorEastAsia" w:hAnsiTheme="minorEastAsia" w:cstheme="minorEastAsia"/>
          <w:sz w:val="24"/>
        </w:rPr>
        <w:t>3）具有建设行政主管部门核发的有效的安全生产许可证；</w:t>
      </w:r>
    </w:p>
    <w:p w:rsidR="00072C5D" w:rsidRPr="00072C5D" w:rsidRDefault="00072C5D" w:rsidP="00072C5D">
      <w:pPr>
        <w:shd w:val="clear" w:color="auto" w:fill="FFFFFF"/>
        <w:tabs>
          <w:tab w:val="left" w:pos="426"/>
          <w:tab w:val="left" w:pos="540"/>
        </w:tabs>
        <w:spacing w:line="480" w:lineRule="exact"/>
        <w:ind w:firstLineChars="200" w:firstLine="480"/>
        <w:rPr>
          <w:rFonts w:asciiTheme="minorEastAsia" w:eastAsiaTheme="minorEastAsia" w:hAnsiTheme="minorEastAsia" w:cstheme="minorEastAsia"/>
          <w:sz w:val="24"/>
        </w:rPr>
      </w:pPr>
      <w:r w:rsidRPr="00072C5D">
        <w:rPr>
          <w:rFonts w:asciiTheme="minorEastAsia" w:eastAsiaTheme="minorEastAsia" w:hAnsiTheme="minorEastAsia" w:cstheme="minorEastAsia"/>
          <w:sz w:val="24"/>
        </w:rPr>
        <w:t>4）本项目拟投入项目经理应具备建筑工程专业二级及以上建造</w:t>
      </w:r>
      <w:proofErr w:type="gramStart"/>
      <w:r w:rsidRPr="00072C5D">
        <w:rPr>
          <w:rFonts w:asciiTheme="minorEastAsia" w:eastAsiaTheme="minorEastAsia" w:hAnsiTheme="minorEastAsia" w:cstheme="minorEastAsia" w:hint="eastAsia"/>
          <w:sz w:val="24"/>
        </w:rPr>
        <w:t>师注册</w:t>
      </w:r>
      <w:proofErr w:type="gramEnd"/>
      <w:r w:rsidRPr="00072C5D">
        <w:rPr>
          <w:rFonts w:asciiTheme="minorEastAsia" w:eastAsiaTheme="minorEastAsia" w:hAnsiTheme="minorEastAsia" w:cstheme="minorEastAsia" w:hint="eastAsia"/>
          <w:sz w:val="24"/>
        </w:rPr>
        <w:t>证书和建设行政主管部门颁发的</w:t>
      </w:r>
      <w:r w:rsidRPr="00072C5D">
        <w:rPr>
          <w:rFonts w:asciiTheme="minorEastAsia" w:eastAsiaTheme="minorEastAsia" w:hAnsiTheme="minorEastAsia" w:cstheme="minorEastAsia"/>
          <w:sz w:val="24"/>
        </w:rPr>
        <w:t>B类安全生产考核合格证书；</w:t>
      </w:r>
    </w:p>
    <w:p w:rsidR="00072C5D" w:rsidRPr="00072C5D" w:rsidRDefault="003F1787" w:rsidP="00072C5D">
      <w:pPr>
        <w:adjustRightInd w:val="0"/>
        <w:spacing w:line="360" w:lineRule="auto"/>
        <w:jc w:val="left"/>
        <w:textAlignment w:val="baseline"/>
        <w:rPr>
          <w:rFonts w:ascii="宋体" w:hAnsi="宋体"/>
          <w:sz w:val="24"/>
        </w:rPr>
      </w:pPr>
      <w:r>
        <w:rPr>
          <w:rFonts w:ascii="宋体" w:hAnsi="宋体" w:hint="eastAsia"/>
          <w:sz w:val="24"/>
        </w:rPr>
        <w:t xml:space="preserve">    </w:t>
      </w:r>
      <w:r w:rsidRPr="00FD1787">
        <w:rPr>
          <w:rFonts w:asciiTheme="minorEastAsia" w:eastAsiaTheme="minorEastAsia" w:hAnsiTheme="minorEastAsia" w:cstheme="minorEastAsia" w:hint="eastAsia"/>
          <w:sz w:val="24"/>
        </w:rPr>
        <w:t>5</w:t>
      </w:r>
      <w:r w:rsidRPr="0050233B">
        <w:rPr>
          <w:rFonts w:cs="宋体" w:hint="eastAsia"/>
          <w:spacing w:val="7"/>
          <w:kern w:val="0"/>
          <w:sz w:val="24"/>
        </w:rPr>
        <w:t>）</w:t>
      </w:r>
      <w:r>
        <w:rPr>
          <w:rFonts w:cs="宋体" w:hint="eastAsia"/>
          <w:spacing w:val="7"/>
          <w:kern w:val="0"/>
          <w:sz w:val="24"/>
        </w:rPr>
        <w:t>特种作业资质。</w:t>
      </w:r>
    </w:p>
    <w:p w:rsidR="00072C5D" w:rsidRPr="00072C5D" w:rsidRDefault="00072C5D" w:rsidP="00072C5D">
      <w:pPr>
        <w:adjustRightInd w:val="0"/>
        <w:spacing w:line="360" w:lineRule="auto"/>
        <w:jc w:val="left"/>
        <w:textAlignment w:val="baseline"/>
        <w:rPr>
          <w:rFonts w:ascii="宋体" w:hAnsi="宋体"/>
          <w:b/>
          <w:bCs/>
          <w:sz w:val="24"/>
        </w:rPr>
      </w:pPr>
      <w:r w:rsidRPr="00072C5D">
        <w:rPr>
          <w:rFonts w:ascii="宋体" w:hAnsi="宋体" w:hint="eastAsia"/>
          <w:b/>
          <w:bCs/>
          <w:sz w:val="24"/>
        </w:rPr>
        <w:t>以上提供的原件、扫描件、复印件必须加盖供应商公章。</w:t>
      </w:r>
    </w:p>
    <w:p w:rsidR="00072C5D" w:rsidRPr="00C36615" w:rsidRDefault="00072C5D" w:rsidP="00C36615">
      <w:pPr>
        <w:adjustRightInd w:val="0"/>
        <w:spacing w:line="360" w:lineRule="auto"/>
        <w:jc w:val="left"/>
        <w:textAlignment w:val="baseline"/>
        <w:rPr>
          <w:rFonts w:ascii="宋体" w:hAnsi="宋体"/>
          <w:b/>
          <w:bCs/>
          <w:sz w:val="24"/>
        </w:rPr>
      </w:pPr>
      <w:r w:rsidRPr="00072C5D">
        <w:rPr>
          <w:rFonts w:ascii="宋体" w:hAnsi="宋体" w:hint="eastAsia"/>
          <w:b/>
          <w:bCs/>
          <w:sz w:val="24"/>
        </w:rPr>
        <w:t>（未提供格式的资格证明文件，格式自拟）</w:t>
      </w:r>
      <w:r w:rsidRPr="00072C5D">
        <w:br w:type="page"/>
      </w:r>
      <w:bookmarkStart w:id="117" w:name="_Hlt520274121"/>
      <w:bookmarkEnd w:id="117"/>
    </w:p>
    <w:bookmarkEnd w:id="110"/>
    <w:p w:rsidR="00072C5D" w:rsidRPr="00072C5D" w:rsidRDefault="00072C5D" w:rsidP="00072C5D">
      <w:pPr>
        <w:rPr>
          <w:rFonts w:ascii="宋体" w:hAnsi="宋体"/>
          <w:szCs w:val="21"/>
        </w:rPr>
      </w:pPr>
      <w:r w:rsidRPr="00072C5D">
        <w:rPr>
          <w:rFonts w:asciiTheme="majorEastAsia" w:eastAsiaTheme="majorEastAsia" w:hAnsiTheme="majorEastAsia"/>
          <w:b/>
          <w:sz w:val="24"/>
        </w:rPr>
        <w:t>6-1供应商是否属于为本项目提供整体设计、规范编制或者项目管理、监理、检测等服务的供应商声明</w:t>
      </w:r>
    </w:p>
    <w:p w:rsidR="00072C5D" w:rsidRPr="00072C5D" w:rsidRDefault="00072C5D" w:rsidP="00072C5D">
      <w:pPr>
        <w:ind w:firstLine="420"/>
        <w:rPr>
          <w:rFonts w:ascii="宋体" w:hAnsi="宋体"/>
          <w:szCs w:val="21"/>
        </w:rPr>
      </w:pPr>
    </w:p>
    <w:p w:rsidR="00072C5D" w:rsidRPr="00072C5D" w:rsidRDefault="00072C5D" w:rsidP="00072C5D">
      <w:pPr>
        <w:spacing w:line="360" w:lineRule="auto"/>
        <w:rPr>
          <w:rFonts w:ascii="宋体" w:hAnsi="宋体"/>
          <w:szCs w:val="21"/>
        </w:rPr>
      </w:pPr>
    </w:p>
    <w:p w:rsidR="00072C5D" w:rsidRPr="00072C5D" w:rsidRDefault="00072C5D" w:rsidP="00072C5D">
      <w:pPr>
        <w:spacing w:line="360" w:lineRule="auto"/>
        <w:rPr>
          <w:rFonts w:ascii="宋体" w:hAnsi="宋体"/>
          <w:szCs w:val="21"/>
        </w:rPr>
      </w:pPr>
      <w:r w:rsidRPr="00072C5D">
        <w:rPr>
          <w:rFonts w:ascii="宋体" w:hAnsi="宋体"/>
          <w:szCs w:val="21"/>
        </w:rPr>
        <w:t>致：</w:t>
      </w:r>
    </w:p>
    <w:p w:rsidR="00072C5D" w:rsidRPr="00072C5D" w:rsidRDefault="00072C5D" w:rsidP="00072C5D">
      <w:pPr>
        <w:ind w:firstLine="426"/>
        <w:rPr>
          <w:rFonts w:ascii="宋体" w:hAnsi="Courier New" w:cs="Courier New"/>
          <w:sz w:val="24"/>
        </w:rPr>
      </w:pPr>
      <w:r w:rsidRPr="00072C5D">
        <w:rPr>
          <w:rFonts w:ascii="宋体" w:hAnsi="Courier New" w:cs="Courier New" w:hint="eastAsia"/>
          <w:sz w:val="24"/>
        </w:rPr>
        <w:t>我方</w:t>
      </w:r>
      <w:r w:rsidRPr="00072C5D">
        <w:rPr>
          <w:rFonts w:ascii="宋体" w:hAnsi="Courier New" w:cs="Courier New"/>
          <w:sz w:val="24"/>
          <w:u w:val="single"/>
        </w:rPr>
        <w:t xml:space="preserve"> </w:t>
      </w:r>
      <w:r w:rsidRPr="00072C5D">
        <w:rPr>
          <w:rFonts w:ascii="宋体" w:hAnsi="Courier New" w:cs="Courier New" w:hint="eastAsia"/>
          <w:i/>
          <w:iCs/>
          <w:sz w:val="24"/>
          <w:u w:val="single"/>
        </w:rPr>
        <w:t>属于</w:t>
      </w:r>
      <w:r w:rsidRPr="00072C5D">
        <w:rPr>
          <w:rFonts w:ascii="宋体" w:hAnsi="Courier New" w:cs="Courier New"/>
          <w:i/>
          <w:iCs/>
          <w:sz w:val="24"/>
          <w:u w:val="single"/>
        </w:rPr>
        <w:t>/</w:t>
      </w:r>
      <w:r w:rsidRPr="00072C5D">
        <w:rPr>
          <w:rFonts w:ascii="宋体" w:hAnsi="Courier New" w:cs="Courier New" w:hint="eastAsia"/>
          <w:i/>
          <w:iCs/>
          <w:sz w:val="24"/>
          <w:u w:val="single"/>
        </w:rPr>
        <w:t>不属于</w:t>
      </w:r>
      <w:r w:rsidRPr="00072C5D">
        <w:rPr>
          <w:rFonts w:ascii="宋体" w:hAnsi="Courier New" w:cs="Courier New"/>
          <w:sz w:val="24"/>
          <w:u w:val="single"/>
        </w:rPr>
        <w:t xml:space="preserve"> </w:t>
      </w:r>
      <w:r w:rsidRPr="00072C5D">
        <w:rPr>
          <w:rFonts w:ascii="宋体" w:hAnsi="Courier New" w:cs="Courier New" w:hint="eastAsia"/>
          <w:sz w:val="24"/>
        </w:rPr>
        <w:t>为本项目提供整体设计、规范编制或者项目管理、监理、检测等服务的供应商。</w:t>
      </w:r>
    </w:p>
    <w:p w:rsidR="00072C5D" w:rsidRPr="00072C5D" w:rsidRDefault="00072C5D" w:rsidP="00072C5D">
      <w:pPr>
        <w:ind w:firstLine="426"/>
        <w:rPr>
          <w:rFonts w:ascii="宋体" w:hAnsi="Courier New" w:cs="Courier New"/>
          <w:sz w:val="24"/>
        </w:rPr>
      </w:pPr>
    </w:p>
    <w:p w:rsidR="00072C5D" w:rsidRPr="00072C5D" w:rsidRDefault="00072C5D" w:rsidP="00072C5D">
      <w:pPr>
        <w:ind w:firstLine="426"/>
        <w:rPr>
          <w:rFonts w:ascii="宋体" w:hAnsi="宋体"/>
          <w:sz w:val="22"/>
          <w:szCs w:val="22"/>
        </w:rPr>
      </w:pPr>
    </w:p>
    <w:p w:rsidR="00072C5D" w:rsidRPr="00072C5D" w:rsidRDefault="00072C5D" w:rsidP="00072C5D">
      <w:pPr>
        <w:ind w:firstLine="426"/>
        <w:rPr>
          <w:rFonts w:ascii="宋体" w:hAnsi="宋体"/>
          <w:sz w:val="22"/>
          <w:szCs w:val="22"/>
        </w:rPr>
      </w:pPr>
      <w:r w:rsidRPr="00072C5D">
        <w:rPr>
          <w:rFonts w:ascii="宋体" w:hAnsi="宋体"/>
          <w:sz w:val="22"/>
          <w:szCs w:val="22"/>
        </w:rPr>
        <w:t>供应商（公章）：</w:t>
      </w: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ind w:firstLine="420"/>
        <w:rPr>
          <w:rFonts w:ascii="宋体" w:hAnsi="宋体"/>
          <w:sz w:val="22"/>
          <w:szCs w:val="22"/>
        </w:rPr>
      </w:pPr>
      <w:r w:rsidRPr="00072C5D">
        <w:rPr>
          <w:rFonts w:ascii="宋体" w:hAnsi="宋体"/>
          <w:sz w:val="22"/>
          <w:szCs w:val="22"/>
        </w:rPr>
        <w:t>法定代表人或其授权代表（</w:t>
      </w:r>
      <w:r w:rsidRPr="00072C5D">
        <w:rPr>
          <w:rFonts w:ascii="宋体" w:hAnsi="宋体" w:hint="eastAsia"/>
          <w:sz w:val="22"/>
          <w:szCs w:val="22"/>
        </w:rPr>
        <w:t>签字或加盖人名章</w:t>
      </w:r>
      <w:r w:rsidRPr="00072C5D">
        <w:rPr>
          <w:rFonts w:ascii="宋体" w:hAnsi="宋体"/>
          <w:sz w:val="22"/>
          <w:szCs w:val="22"/>
        </w:rPr>
        <w:t>）：</w:t>
      </w:r>
    </w:p>
    <w:p w:rsidR="00072C5D" w:rsidRPr="00072C5D" w:rsidRDefault="00072C5D" w:rsidP="00072C5D">
      <w:pPr>
        <w:pStyle w:val="2"/>
        <w:ind w:firstLine="420"/>
      </w:pPr>
    </w:p>
    <w:p w:rsidR="00072C5D" w:rsidRPr="00072C5D" w:rsidRDefault="00072C5D" w:rsidP="00072C5D">
      <w:pPr>
        <w:ind w:firstLineChars="200" w:firstLine="440"/>
        <w:rPr>
          <w:rFonts w:ascii="宋体" w:hAnsi="宋体"/>
          <w:sz w:val="22"/>
          <w:szCs w:val="22"/>
        </w:rPr>
      </w:pPr>
      <w:r w:rsidRPr="00072C5D">
        <w:rPr>
          <w:rFonts w:ascii="宋体" w:hAnsi="宋体"/>
          <w:sz w:val="22"/>
          <w:szCs w:val="22"/>
        </w:rPr>
        <w:t>日    期：      年    月    日</w:t>
      </w:r>
    </w:p>
    <w:p w:rsidR="00072C5D" w:rsidRPr="00072C5D" w:rsidRDefault="00072C5D" w:rsidP="00072C5D">
      <w:pPr>
        <w:spacing w:line="360" w:lineRule="auto"/>
        <w:outlineLvl w:val="1"/>
        <w:rPr>
          <w:rFonts w:ascii="宋体" w:hAnsi="宋体"/>
          <w:szCs w:val="21"/>
        </w:rPr>
      </w:pPr>
      <w:bookmarkStart w:id="118" w:name="_Toc68609984"/>
    </w:p>
    <w:p w:rsidR="00072C5D" w:rsidRPr="00072C5D" w:rsidRDefault="00072C5D" w:rsidP="00072C5D">
      <w:pPr>
        <w:spacing w:line="360" w:lineRule="auto"/>
        <w:outlineLvl w:val="1"/>
        <w:rPr>
          <w:rFonts w:ascii="宋体" w:hAnsi="宋体"/>
          <w:szCs w:val="21"/>
        </w:rPr>
      </w:pPr>
    </w:p>
    <w:p w:rsidR="00072C5D" w:rsidRPr="00072C5D" w:rsidRDefault="00072C5D" w:rsidP="00072C5D">
      <w:pPr>
        <w:spacing w:line="360" w:lineRule="auto"/>
        <w:outlineLvl w:val="1"/>
        <w:rPr>
          <w:rFonts w:ascii="宋体" w:hAnsi="宋体"/>
          <w:szCs w:val="21"/>
        </w:rPr>
      </w:pPr>
    </w:p>
    <w:p w:rsidR="00072C5D" w:rsidRPr="00072C5D" w:rsidRDefault="00072C5D" w:rsidP="00072C5D">
      <w:pPr>
        <w:spacing w:line="360" w:lineRule="auto"/>
        <w:outlineLvl w:val="1"/>
        <w:rPr>
          <w:rFonts w:ascii="宋体" w:hAnsi="宋体"/>
          <w:szCs w:val="21"/>
        </w:rPr>
      </w:pPr>
    </w:p>
    <w:p w:rsidR="00072C5D" w:rsidRPr="00072C5D" w:rsidRDefault="00072C5D" w:rsidP="00072C5D">
      <w:pPr>
        <w:spacing w:line="360" w:lineRule="auto"/>
        <w:outlineLvl w:val="1"/>
        <w:rPr>
          <w:rFonts w:ascii="宋体" w:hAnsi="宋体"/>
          <w:szCs w:val="21"/>
        </w:rPr>
      </w:pPr>
    </w:p>
    <w:p w:rsidR="00072C5D" w:rsidRPr="00072C5D" w:rsidRDefault="00072C5D" w:rsidP="00072C5D">
      <w:pPr>
        <w:spacing w:line="360" w:lineRule="auto"/>
        <w:outlineLvl w:val="1"/>
        <w:rPr>
          <w:rFonts w:ascii="宋体" w:hAnsi="宋体"/>
          <w:szCs w:val="21"/>
        </w:rPr>
      </w:pPr>
    </w:p>
    <w:p w:rsidR="00072C5D" w:rsidRPr="00072C5D" w:rsidRDefault="00072C5D" w:rsidP="00072C5D">
      <w:pPr>
        <w:spacing w:line="360" w:lineRule="auto"/>
        <w:outlineLvl w:val="1"/>
        <w:rPr>
          <w:rFonts w:ascii="宋体" w:hAnsi="宋体"/>
          <w:szCs w:val="21"/>
        </w:rPr>
      </w:pPr>
    </w:p>
    <w:p w:rsidR="00072C5D" w:rsidRPr="00072C5D" w:rsidRDefault="00072C5D" w:rsidP="00072C5D">
      <w:pPr>
        <w:spacing w:line="360" w:lineRule="auto"/>
        <w:outlineLvl w:val="1"/>
        <w:rPr>
          <w:rFonts w:ascii="宋体" w:hAnsi="宋体"/>
          <w:szCs w:val="21"/>
        </w:rPr>
      </w:pPr>
    </w:p>
    <w:p w:rsidR="00072C5D" w:rsidRPr="00072C5D" w:rsidRDefault="00072C5D" w:rsidP="00072C5D">
      <w:pPr>
        <w:spacing w:line="360" w:lineRule="auto"/>
        <w:outlineLvl w:val="1"/>
        <w:rPr>
          <w:rFonts w:ascii="宋体" w:hAnsi="宋体"/>
          <w:szCs w:val="21"/>
        </w:rPr>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spacing w:line="360" w:lineRule="auto"/>
        <w:outlineLvl w:val="1"/>
        <w:rPr>
          <w:rFonts w:ascii="宋体" w:hAnsi="宋体"/>
          <w:szCs w:val="21"/>
        </w:rPr>
      </w:pPr>
    </w:p>
    <w:p w:rsidR="00072C5D" w:rsidRPr="00072C5D" w:rsidRDefault="00072C5D" w:rsidP="00072C5D">
      <w:pPr>
        <w:spacing w:line="360" w:lineRule="auto"/>
        <w:outlineLvl w:val="1"/>
        <w:rPr>
          <w:rFonts w:asciiTheme="majorEastAsia" w:eastAsiaTheme="majorEastAsia" w:hAnsiTheme="majorEastAsia"/>
          <w:b/>
          <w:sz w:val="24"/>
        </w:rPr>
        <w:sectPr w:rsidR="00072C5D" w:rsidRPr="00072C5D" w:rsidSect="003148C2">
          <w:headerReference w:type="default" r:id="rId19"/>
          <w:pgSz w:w="11906" w:h="16838"/>
          <w:pgMar w:top="1440" w:right="1797" w:bottom="1440" w:left="1797" w:header="851" w:footer="992" w:gutter="0"/>
          <w:cols w:space="720"/>
          <w:docGrid w:linePitch="312"/>
        </w:sectPr>
      </w:pPr>
    </w:p>
    <w:p w:rsidR="00072C5D" w:rsidRPr="00072C5D" w:rsidRDefault="00072C5D" w:rsidP="00072C5D">
      <w:pPr>
        <w:spacing w:line="360" w:lineRule="auto"/>
        <w:outlineLvl w:val="1"/>
        <w:rPr>
          <w:rFonts w:asciiTheme="majorEastAsia" w:eastAsiaTheme="majorEastAsia" w:hAnsiTheme="majorEastAsia"/>
          <w:b/>
          <w:sz w:val="24"/>
        </w:rPr>
      </w:pPr>
      <w:r w:rsidRPr="00072C5D">
        <w:rPr>
          <w:rFonts w:asciiTheme="majorEastAsia" w:eastAsiaTheme="majorEastAsia" w:hAnsiTheme="majorEastAsia" w:hint="eastAsia"/>
          <w:b/>
          <w:sz w:val="24"/>
        </w:rPr>
        <w:t>附件</w:t>
      </w:r>
      <w:r w:rsidRPr="00072C5D">
        <w:rPr>
          <w:rFonts w:asciiTheme="majorEastAsia" w:eastAsiaTheme="majorEastAsia" w:hAnsiTheme="majorEastAsia"/>
          <w:b/>
          <w:sz w:val="24"/>
        </w:rPr>
        <w:t>7 供应商业绩</w:t>
      </w:r>
      <w:r w:rsidRPr="00072C5D">
        <w:rPr>
          <w:rFonts w:asciiTheme="majorEastAsia" w:eastAsiaTheme="majorEastAsia" w:hAnsiTheme="majorEastAsia" w:hint="eastAsia"/>
          <w:b/>
          <w:sz w:val="24"/>
        </w:rPr>
        <w:t>一览</w:t>
      </w:r>
      <w:r w:rsidRPr="00072C5D">
        <w:rPr>
          <w:rFonts w:asciiTheme="majorEastAsia" w:eastAsiaTheme="majorEastAsia" w:hAnsiTheme="majorEastAsia"/>
          <w:b/>
          <w:sz w:val="24"/>
        </w:rPr>
        <w:t>表</w:t>
      </w:r>
      <w:bookmarkEnd w:id="118"/>
    </w:p>
    <w:p w:rsidR="00072C5D" w:rsidRPr="00072C5D" w:rsidRDefault="00072C5D" w:rsidP="00072C5D">
      <w:pPr>
        <w:jc w:val="center"/>
        <w:rPr>
          <w:rFonts w:ascii="宋体" w:hAnsi="宋体"/>
          <w:sz w:val="30"/>
          <w:szCs w:val="30"/>
        </w:rPr>
      </w:pPr>
      <w:r w:rsidRPr="00072C5D">
        <w:rPr>
          <w:rFonts w:ascii="宋体" w:hAnsi="宋体"/>
          <w:b/>
          <w:sz w:val="30"/>
          <w:szCs w:val="30"/>
        </w:rPr>
        <w:t>供应商业绩</w:t>
      </w:r>
      <w:r w:rsidRPr="00072C5D">
        <w:rPr>
          <w:rFonts w:ascii="宋体" w:hAnsi="宋体" w:hint="eastAsia"/>
          <w:b/>
          <w:sz w:val="30"/>
          <w:szCs w:val="30"/>
        </w:rPr>
        <w:t>一览</w:t>
      </w:r>
      <w:r w:rsidRPr="00072C5D">
        <w:rPr>
          <w:rFonts w:ascii="宋体" w:hAnsi="宋体"/>
          <w:b/>
          <w:sz w:val="30"/>
          <w:szCs w:val="30"/>
        </w:rPr>
        <w:t>表</w:t>
      </w:r>
    </w:p>
    <w:tbl>
      <w:tblPr>
        <w:tblW w:w="1274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49"/>
        <w:gridCol w:w="2271"/>
        <w:gridCol w:w="2646"/>
        <w:gridCol w:w="2234"/>
        <w:gridCol w:w="2104"/>
        <w:gridCol w:w="2039"/>
      </w:tblGrid>
      <w:tr w:rsidR="00072C5D" w:rsidRPr="00072C5D" w:rsidTr="0065374E">
        <w:trPr>
          <w:trHeight w:val="725"/>
          <w:jc w:val="center"/>
        </w:trPr>
        <w:tc>
          <w:tcPr>
            <w:tcW w:w="1449" w:type="dxa"/>
            <w:vAlign w:val="center"/>
          </w:tcPr>
          <w:p w:rsidR="00072C5D" w:rsidRPr="00072C5D" w:rsidRDefault="00072C5D" w:rsidP="0065374E">
            <w:pPr>
              <w:jc w:val="center"/>
              <w:rPr>
                <w:rFonts w:ascii="宋体" w:hAnsi="宋体"/>
                <w:sz w:val="24"/>
              </w:rPr>
            </w:pPr>
            <w:r w:rsidRPr="00072C5D">
              <w:rPr>
                <w:rFonts w:ascii="宋体" w:hAnsi="宋体" w:hint="eastAsia"/>
                <w:sz w:val="24"/>
              </w:rPr>
              <w:t>年份</w:t>
            </w:r>
          </w:p>
        </w:tc>
        <w:tc>
          <w:tcPr>
            <w:tcW w:w="2271" w:type="dxa"/>
            <w:vAlign w:val="center"/>
          </w:tcPr>
          <w:p w:rsidR="00072C5D" w:rsidRPr="00072C5D" w:rsidRDefault="00072C5D" w:rsidP="0065374E">
            <w:pPr>
              <w:jc w:val="center"/>
              <w:rPr>
                <w:rFonts w:ascii="宋体" w:hAnsi="宋体"/>
                <w:sz w:val="24"/>
              </w:rPr>
            </w:pPr>
            <w:r w:rsidRPr="00072C5D">
              <w:rPr>
                <w:rFonts w:ascii="宋体" w:hAnsi="宋体"/>
                <w:sz w:val="24"/>
              </w:rPr>
              <w:t>服务名称</w:t>
            </w:r>
          </w:p>
        </w:tc>
        <w:tc>
          <w:tcPr>
            <w:tcW w:w="2646" w:type="dxa"/>
            <w:vAlign w:val="center"/>
          </w:tcPr>
          <w:p w:rsidR="00072C5D" w:rsidRPr="00072C5D" w:rsidRDefault="00072C5D" w:rsidP="0065374E">
            <w:pPr>
              <w:jc w:val="center"/>
              <w:rPr>
                <w:rFonts w:ascii="宋体" w:hAnsi="宋体"/>
                <w:sz w:val="24"/>
              </w:rPr>
            </w:pPr>
            <w:r w:rsidRPr="00072C5D">
              <w:rPr>
                <w:rFonts w:ascii="宋体" w:hAnsi="宋体" w:hint="eastAsia"/>
                <w:sz w:val="24"/>
              </w:rPr>
              <w:t>服务内容</w:t>
            </w:r>
          </w:p>
        </w:tc>
        <w:tc>
          <w:tcPr>
            <w:tcW w:w="2234" w:type="dxa"/>
            <w:vAlign w:val="center"/>
          </w:tcPr>
          <w:p w:rsidR="00072C5D" w:rsidRPr="00072C5D" w:rsidRDefault="00072C5D" w:rsidP="0065374E">
            <w:pPr>
              <w:jc w:val="center"/>
              <w:rPr>
                <w:rFonts w:ascii="宋体" w:hAnsi="宋体"/>
                <w:sz w:val="24"/>
              </w:rPr>
            </w:pPr>
            <w:r w:rsidRPr="00072C5D">
              <w:rPr>
                <w:rFonts w:ascii="宋体" w:hAnsi="宋体" w:hint="eastAsia"/>
                <w:sz w:val="24"/>
              </w:rPr>
              <w:t>使用单位名称</w:t>
            </w:r>
          </w:p>
        </w:tc>
        <w:tc>
          <w:tcPr>
            <w:tcW w:w="2104" w:type="dxa"/>
            <w:vAlign w:val="center"/>
          </w:tcPr>
          <w:p w:rsidR="00072C5D" w:rsidRPr="00072C5D" w:rsidRDefault="00072C5D" w:rsidP="0065374E">
            <w:pPr>
              <w:jc w:val="center"/>
              <w:rPr>
                <w:rFonts w:ascii="宋体" w:hAnsi="宋体"/>
                <w:sz w:val="24"/>
              </w:rPr>
            </w:pPr>
            <w:r w:rsidRPr="00072C5D">
              <w:rPr>
                <w:rFonts w:ascii="宋体" w:hAnsi="宋体" w:hint="eastAsia"/>
                <w:sz w:val="24"/>
              </w:rPr>
              <w:t>使用单位联系人及电话</w:t>
            </w:r>
          </w:p>
        </w:tc>
        <w:tc>
          <w:tcPr>
            <w:tcW w:w="2039" w:type="dxa"/>
            <w:vAlign w:val="center"/>
          </w:tcPr>
          <w:p w:rsidR="00072C5D" w:rsidRPr="00072C5D" w:rsidRDefault="00072C5D" w:rsidP="0065374E">
            <w:pPr>
              <w:jc w:val="center"/>
              <w:rPr>
                <w:rFonts w:ascii="宋体" w:hAnsi="宋体"/>
                <w:sz w:val="24"/>
              </w:rPr>
            </w:pPr>
            <w:r w:rsidRPr="00072C5D">
              <w:rPr>
                <w:rFonts w:ascii="宋体" w:hAnsi="宋体"/>
                <w:sz w:val="24"/>
              </w:rPr>
              <w:t>备注</w:t>
            </w:r>
          </w:p>
        </w:tc>
      </w:tr>
      <w:tr w:rsidR="00072C5D" w:rsidRPr="00072C5D" w:rsidTr="0065374E">
        <w:trPr>
          <w:trHeight w:val="454"/>
          <w:jc w:val="center"/>
        </w:trPr>
        <w:tc>
          <w:tcPr>
            <w:tcW w:w="1449" w:type="dxa"/>
            <w:vAlign w:val="center"/>
          </w:tcPr>
          <w:p w:rsidR="00072C5D" w:rsidRPr="00072C5D" w:rsidRDefault="00072C5D" w:rsidP="0065374E">
            <w:pPr>
              <w:jc w:val="center"/>
              <w:rPr>
                <w:rFonts w:ascii="宋体" w:hAnsi="宋体"/>
                <w:sz w:val="24"/>
              </w:rPr>
            </w:pPr>
            <w:r w:rsidRPr="00072C5D">
              <w:rPr>
                <w:rFonts w:ascii="宋体" w:hAnsi="宋体"/>
                <w:sz w:val="24"/>
              </w:rPr>
              <w:t>2018</w:t>
            </w:r>
            <w:r w:rsidRPr="00072C5D">
              <w:rPr>
                <w:rFonts w:ascii="宋体" w:hAnsi="宋体" w:hint="eastAsia"/>
                <w:sz w:val="24"/>
              </w:rPr>
              <w:t>年</w:t>
            </w:r>
          </w:p>
        </w:tc>
        <w:tc>
          <w:tcPr>
            <w:tcW w:w="2271" w:type="dxa"/>
            <w:vAlign w:val="center"/>
          </w:tcPr>
          <w:p w:rsidR="00072C5D" w:rsidRPr="00072C5D" w:rsidRDefault="00072C5D" w:rsidP="0065374E">
            <w:pPr>
              <w:jc w:val="center"/>
              <w:rPr>
                <w:rFonts w:ascii="宋体" w:hAnsi="宋体"/>
                <w:sz w:val="24"/>
              </w:rPr>
            </w:pPr>
          </w:p>
        </w:tc>
        <w:tc>
          <w:tcPr>
            <w:tcW w:w="2646" w:type="dxa"/>
            <w:vAlign w:val="center"/>
          </w:tcPr>
          <w:p w:rsidR="00072C5D" w:rsidRPr="00072C5D" w:rsidRDefault="00072C5D" w:rsidP="0065374E">
            <w:pPr>
              <w:jc w:val="center"/>
              <w:rPr>
                <w:rFonts w:ascii="宋体" w:hAnsi="宋体"/>
                <w:sz w:val="24"/>
              </w:rPr>
            </w:pPr>
          </w:p>
        </w:tc>
        <w:tc>
          <w:tcPr>
            <w:tcW w:w="2234" w:type="dxa"/>
            <w:vAlign w:val="center"/>
          </w:tcPr>
          <w:p w:rsidR="00072C5D" w:rsidRPr="00072C5D" w:rsidRDefault="00072C5D" w:rsidP="0065374E">
            <w:pPr>
              <w:jc w:val="center"/>
              <w:rPr>
                <w:rFonts w:ascii="宋体" w:hAnsi="宋体"/>
                <w:sz w:val="24"/>
              </w:rPr>
            </w:pPr>
          </w:p>
        </w:tc>
        <w:tc>
          <w:tcPr>
            <w:tcW w:w="2104" w:type="dxa"/>
            <w:vAlign w:val="center"/>
          </w:tcPr>
          <w:p w:rsidR="00072C5D" w:rsidRPr="00072C5D" w:rsidRDefault="00072C5D" w:rsidP="0065374E">
            <w:pPr>
              <w:jc w:val="center"/>
              <w:rPr>
                <w:rFonts w:ascii="宋体" w:hAnsi="宋体"/>
                <w:sz w:val="24"/>
              </w:rPr>
            </w:pPr>
          </w:p>
        </w:tc>
        <w:tc>
          <w:tcPr>
            <w:tcW w:w="2039" w:type="dxa"/>
            <w:vAlign w:val="center"/>
          </w:tcPr>
          <w:p w:rsidR="00072C5D" w:rsidRPr="00072C5D" w:rsidRDefault="00072C5D" w:rsidP="0065374E">
            <w:pPr>
              <w:jc w:val="center"/>
              <w:rPr>
                <w:rFonts w:ascii="宋体" w:hAnsi="宋体"/>
                <w:sz w:val="24"/>
              </w:rPr>
            </w:pPr>
          </w:p>
        </w:tc>
      </w:tr>
      <w:tr w:rsidR="00072C5D" w:rsidRPr="00072C5D" w:rsidTr="0065374E">
        <w:trPr>
          <w:trHeight w:val="454"/>
          <w:jc w:val="center"/>
        </w:trPr>
        <w:tc>
          <w:tcPr>
            <w:tcW w:w="1449" w:type="dxa"/>
            <w:vAlign w:val="center"/>
          </w:tcPr>
          <w:p w:rsidR="00072C5D" w:rsidRPr="00072C5D" w:rsidRDefault="00072C5D" w:rsidP="0065374E">
            <w:pPr>
              <w:jc w:val="center"/>
              <w:rPr>
                <w:rFonts w:ascii="宋体" w:hAnsi="宋体"/>
                <w:sz w:val="24"/>
              </w:rPr>
            </w:pPr>
          </w:p>
        </w:tc>
        <w:tc>
          <w:tcPr>
            <w:tcW w:w="2271" w:type="dxa"/>
            <w:vAlign w:val="center"/>
          </w:tcPr>
          <w:p w:rsidR="00072C5D" w:rsidRPr="00072C5D" w:rsidRDefault="00072C5D" w:rsidP="0065374E">
            <w:pPr>
              <w:jc w:val="center"/>
              <w:rPr>
                <w:rFonts w:ascii="宋体" w:hAnsi="宋体"/>
                <w:sz w:val="24"/>
              </w:rPr>
            </w:pPr>
          </w:p>
        </w:tc>
        <w:tc>
          <w:tcPr>
            <w:tcW w:w="2646" w:type="dxa"/>
            <w:vAlign w:val="center"/>
          </w:tcPr>
          <w:p w:rsidR="00072C5D" w:rsidRPr="00072C5D" w:rsidRDefault="00072C5D" w:rsidP="0065374E">
            <w:pPr>
              <w:jc w:val="center"/>
              <w:rPr>
                <w:rFonts w:ascii="宋体" w:hAnsi="宋体"/>
                <w:sz w:val="24"/>
              </w:rPr>
            </w:pPr>
          </w:p>
        </w:tc>
        <w:tc>
          <w:tcPr>
            <w:tcW w:w="2234" w:type="dxa"/>
            <w:vAlign w:val="center"/>
          </w:tcPr>
          <w:p w:rsidR="00072C5D" w:rsidRPr="00072C5D" w:rsidRDefault="00072C5D" w:rsidP="0065374E">
            <w:pPr>
              <w:jc w:val="center"/>
              <w:rPr>
                <w:rFonts w:ascii="宋体" w:hAnsi="宋体"/>
                <w:sz w:val="24"/>
              </w:rPr>
            </w:pPr>
          </w:p>
        </w:tc>
        <w:tc>
          <w:tcPr>
            <w:tcW w:w="2104" w:type="dxa"/>
            <w:vAlign w:val="center"/>
          </w:tcPr>
          <w:p w:rsidR="00072C5D" w:rsidRPr="00072C5D" w:rsidRDefault="00072C5D" w:rsidP="0065374E">
            <w:pPr>
              <w:jc w:val="center"/>
              <w:rPr>
                <w:rFonts w:ascii="宋体" w:hAnsi="宋体"/>
                <w:sz w:val="24"/>
              </w:rPr>
            </w:pPr>
          </w:p>
        </w:tc>
        <w:tc>
          <w:tcPr>
            <w:tcW w:w="2039" w:type="dxa"/>
            <w:vAlign w:val="center"/>
          </w:tcPr>
          <w:p w:rsidR="00072C5D" w:rsidRPr="00072C5D" w:rsidRDefault="00072C5D" w:rsidP="0065374E">
            <w:pPr>
              <w:jc w:val="center"/>
              <w:rPr>
                <w:rFonts w:ascii="宋体" w:hAnsi="宋体"/>
                <w:sz w:val="24"/>
              </w:rPr>
            </w:pPr>
          </w:p>
        </w:tc>
      </w:tr>
      <w:tr w:rsidR="00072C5D" w:rsidRPr="00072C5D" w:rsidTr="0065374E">
        <w:trPr>
          <w:trHeight w:val="454"/>
          <w:jc w:val="center"/>
        </w:trPr>
        <w:tc>
          <w:tcPr>
            <w:tcW w:w="1449" w:type="dxa"/>
            <w:vAlign w:val="center"/>
          </w:tcPr>
          <w:p w:rsidR="00072C5D" w:rsidRPr="00072C5D" w:rsidRDefault="00072C5D" w:rsidP="0065374E">
            <w:pPr>
              <w:jc w:val="center"/>
              <w:rPr>
                <w:rFonts w:ascii="宋体" w:hAnsi="宋体"/>
                <w:sz w:val="24"/>
              </w:rPr>
            </w:pPr>
            <w:r w:rsidRPr="00072C5D">
              <w:rPr>
                <w:rFonts w:ascii="宋体" w:hAnsi="宋体"/>
                <w:sz w:val="24"/>
              </w:rPr>
              <w:t>2019</w:t>
            </w:r>
            <w:r w:rsidRPr="00072C5D">
              <w:rPr>
                <w:rFonts w:ascii="宋体" w:hAnsi="宋体" w:hint="eastAsia"/>
                <w:sz w:val="24"/>
              </w:rPr>
              <w:t>年</w:t>
            </w:r>
          </w:p>
        </w:tc>
        <w:tc>
          <w:tcPr>
            <w:tcW w:w="2271" w:type="dxa"/>
            <w:vAlign w:val="center"/>
          </w:tcPr>
          <w:p w:rsidR="00072C5D" w:rsidRPr="00072C5D" w:rsidRDefault="00072C5D" w:rsidP="0065374E">
            <w:pPr>
              <w:jc w:val="center"/>
              <w:rPr>
                <w:rFonts w:ascii="宋体" w:hAnsi="宋体"/>
                <w:sz w:val="24"/>
              </w:rPr>
            </w:pPr>
          </w:p>
        </w:tc>
        <w:tc>
          <w:tcPr>
            <w:tcW w:w="2646" w:type="dxa"/>
            <w:vAlign w:val="center"/>
          </w:tcPr>
          <w:p w:rsidR="00072C5D" w:rsidRPr="00072C5D" w:rsidRDefault="00072C5D" w:rsidP="0065374E">
            <w:pPr>
              <w:jc w:val="center"/>
              <w:rPr>
                <w:rFonts w:ascii="宋体" w:hAnsi="宋体"/>
                <w:sz w:val="24"/>
              </w:rPr>
            </w:pPr>
          </w:p>
        </w:tc>
        <w:tc>
          <w:tcPr>
            <w:tcW w:w="2234" w:type="dxa"/>
            <w:vAlign w:val="center"/>
          </w:tcPr>
          <w:p w:rsidR="00072C5D" w:rsidRPr="00072C5D" w:rsidRDefault="00072C5D" w:rsidP="0065374E">
            <w:pPr>
              <w:jc w:val="center"/>
              <w:rPr>
                <w:rFonts w:ascii="宋体" w:hAnsi="宋体"/>
                <w:sz w:val="24"/>
              </w:rPr>
            </w:pPr>
          </w:p>
        </w:tc>
        <w:tc>
          <w:tcPr>
            <w:tcW w:w="2104" w:type="dxa"/>
            <w:vAlign w:val="center"/>
          </w:tcPr>
          <w:p w:rsidR="00072C5D" w:rsidRPr="00072C5D" w:rsidRDefault="00072C5D" w:rsidP="0065374E">
            <w:pPr>
              <w:jc w:val="center"/>
              <w:rPr>
                <w:rFonts w:ascii="宋体" w:hAnsi="宋体"/>
                <w:sz w:val="24"/>
              </w:rPr>
            </w:pPr>
          </w:p>
        </w:tc>
        <w:tc>
          <w:tcPr>
            <w:tcW w:w="2039" w:type="dxa"/>
            <w:vAlign w:val="center"/>
          </w:tcPr>
          <w:p w:rsidR="00072C5D" w:rsidRPr="00072C5D" w:rsidRDefault="00072C5D" w:rsidP="0065374E">
            <w:pPr>
              <w:jc w:val="center"/>
              <w:rPr>
                <w:rFonts w:ascii="宋体" w:hAnsi="宋体"/>
                <w:sz w:val="24"/>
              </w:rPr>
            </w:pPr>
          </w:p>
        </w:tc>
      </w:tr>
      <w:tr w:rsidR="00072C5D" w:rsidRPr="00072C5D" w:rsidTr="0065374E">
        <w:trPr>
          <w:trHeight w:val="454"/>
          <w:jc w:val="center"/>
        </w:trPr>
        <w:tc>
          <w:tcPr>
            <w:tcW w:w="1449" w:type="dxa"/>
            <w:vAlign w:val="center"/>
          </w:tcPr>
          <w:p w:rsidR="00072C5D" w:rsidRPr="00072C5D" w:rsidRDefault="00072C5D" w:rsidP="0065374E">
            <w:pPr>
              <w:jc w:val="center"/>
              <w:rPr>
                <w:rFonts w:ascii="宋体" w:hAnsi="宋体"/>
                <w:sz w:val="24"/>
              </w:rPr>
            </w:pPr>
          </w:p>
        </w:tc>
        <w:tc>
          <w:tcPr>
            <w:tcW w:w="2271" w:type="dxa"/>
            <w:vAlign w:val="center"/>
          </w:tcPr>
          <w:p w:rsidR="00072C5D" w:rsidRPr="00072C5D" w:rsidRDefault="00072C5D" w:rsidP="0065374E">
            <w:pPr>
              <w:jc w:val="center"/>
              <w:rPr>
                <w:rFonts w:ascii="宋体" w:hAnsi="宋体"/>
                <w:sz w:val="24"/>
              </w:rPr>
            </w:pPr>
          </w:p>
        </w:tc>
        <w:tc>
          <w:tcPr>
            <w:tcW w:w="2646" w:type="dxa"/>
            <w:vAlign w:val="center"/>
          </w:tcPr>
          <w:p w:rsidR="00072C5D" w:rsidRPr="00072C5D" w:rsidRDefault="00072C5D" w:rsidP="0065374E">
            <w:pPr>
              <w:jc w:val="center"/>
              <w:rPr>
                <w:rFonts w:ascii="宋体" w:hAnsi="宋体"/>
                <w:sz w:val="24"/>
              </w:rPr>
            </w:pPr>
          </w:p>
        </w:tc>
        <w:tc>
          <w:tcPr>
            <w:tcW w:w="2234" w:type="dxa"/>
            <w:vAlign w:val="center"/>
          </w:tcPr>
          <w:p w:rsidR="00072C5D" w:rsidRPr="00072C5D" w:rsidRDefault="00072C5D" w:rsidP="0065374E">
            <w:pPr>
              <w:jc w:val="center"/>
              <w:rPr>
                <w:rFonts w:ascii="宋体" w:hAnsi="宋体"/>
                <w:sz w:val="24"/>
              </w:rPr>
            </w:pPr>
          </w:p>
        </w:tc>
        <w:tc>
          <w:tcPr>
            <w:tcW w:w="2104" w:type="dxa"/>
            <w:vAlign w:val="center"/>
          </w:tcPr>
          <w:p w:rsidR="00072C5D" w:rsidRPr="00072C5D" w:rsidRDefault="00072C5D" w:rsidP="0065374E">
            <w:pPr>
              <w:jc w:val="center"/>
              <w:rPr>
                <w:rFonts w:ascii="宋体" w:hAnsi="宋体"/>
                <w:sz w:val="24"/>
              </w:rPr>
            </w:pPr>
          </w:p>
        </w:tc>
        <w:tc>
          <w:tcPr>
            <w:tcW w:w="2039" w:type="dxa"/>
            <w:vAlign w:val="center"/>
          </w:tcPr>
          <w:p w:rsidR="00072C5D" w:rsidRPr="00072C5D" w:rsidRDefault="00072C5D" w:rsidP="0065374E">
            <w:pPr>
              <w:jc w:val="center"/>
              <w:rPr>
                <w:rFonts w:ascii="宋体" w:hAnsi="宋体"/>
                <w:sz w:val="24"/>
              </w:rPr>
            </w:pPr>
          </w:p>
        </w:tc>
      </w:tr>
      <w:tr w:rsidR="00072C5D" w:rsidRPr="00072C5D" w:rsidTr="0065374E">
        <w:trPr>
          <w:trHeight w:val="454"/>
          <w:jc w:val="center"/>
        </w:trPr>
        <w:tc>
          <w:tcPr>
            <w:tcW w:w="1449" w:type="dxa"/>
            <w:vAlign w:val="center"/>
          </w:tcPr>
          <w:p w:rsidR="00072C5D" w:rsidRPr="00072C5D" w:rsidRDefault="00072C5D" w:rsidP="0065374E">
            <w:pPr>
              <w:jc w:val="center"/>
              <w:rPr>
                <w:rFonts w:ascii="宋体" w:hAnsi="宋体"/>
                <w:sz w:val="24"/>
              </w:rPr>
            </w:pPr>
            <w:r w:rsidRPr="00072C5D">
              <w:rPr>
                <w:rFonts w:ascii="宋体" w:hAnsi="宋体"/>
                <w:sz w:val="24"/>
              </w:rPr>
              <w:t>2020</w:t>
            </w:r>
            <w:r w:rsidRPr="00072C5D">
              <w:rPr>
                <w:rFonts w:ascii="宋体" w:hAnsi="宋体" w:hint="eastAsia"/>
                <w:sz w:val="24"/>
              </w:rPr>
              <w:t>年</w:t>
            </w:r>
          </w:p>
        </w:tc>
        <w:tc>
          <w:tcPr>
            <w:tcW w:w="2271" w:type="dxa"/>
            <w:vAlign w:val="center"/>
          </w:tcPr>
          <w:p w:rsidR="00072C5D" w:rsidRPr="00072C5D" w:rsidRDefault="00072C5D" w:rsidP="0065374E">
            <w:pPr>
              <w:jc w:val="center"/>
              <w:rPr>
                <w:rFonts w:ascii="宋体" w:hAnsi="宋体"/>
                <w:sz w:val="24"/>
              </w:rPr>
            </w:pPr>
          </w:p>
        </w:tc>
        <w:tc>
          <w:tcPr>
            <w:tcW w:w="2646" w:type="dxa"/>
            <w:vAlign w:val="center"/>
          </w:tcPr>
          <w:p w:rsidR="00072C5D" w:rsidRPr="00072C5D" w:rsidRDefault="00072C5D" w:rsidP="0065374E">
            <w:pPr>
              <w:jc w:val="center"/>
              <w:rPr>
                <w:rFonts w:ascii="宋体" w:hAnsi="宋体"/>
                <w:sz w:val="24"/>
              </w:rPr>
            </w:pPr>
          </w:p>
        </w:tc>
        <w:tc>
          <w:tcPr>
            <w:tcW w:w="2234" w:type="dxa"/>
            <w:vAlign w:val="center"/>
          </w:tcPr>
          <w:p w:rsidR="00072C5D" w:rsidRPr="00072C5D" w:rsidRDefault="00072C5D" w:rsidP="0065374E">
            <w:pPr>
              <w:jc w:val="center"/>
              <w:rPr>
                <w:rFonts w:ascii="宋体" w:hAnsi="宋体"/>
                <w:sz w:val="24"/>
              </w:rPr>
            </w:pPr>
          </w:p>
        </w:tc>
        <w:tc>
          <w:tcPr>
            <w:tcW w:w="2104" w:type="dxa"/>
            <w:vAlign w:val="center"/>
          </w:tcPr>
          <w:p w:rsidR="00072C5D" w:rsidRPr="00072C5D" w:rsidRDefault="00072C5D" w:rsidP="0065374E">
            <w:pPr>
              <w:jc w:val="center"/>
              <w:rPr>
                <w:rFonts w:ascii="宋体" w:hAnsi="宋体"/>
                <w:sz w:val="24"/>
              </w:rPr>
            </w:pPr>
          </w:p>
        </w:tc>
        <w:tc>
          <w:tcPr>
            <w:tcW w:w="2039" w:type="dxa"/>
            <w:vAlign w:val="center"/>
          </w:tcPr>
          <w:p w:rsidR="00072C5D" w:rsidRPr="00072C5D" w:rsidRDefault="00072C5D" w:rsidP="0065374E">
            <w:pPr>
              <w:jc w:val="center"/>
              <w:rPr>
                <w:rFonts w:ascii="宋体" w:hAnsi="宋体"/>
                <w:sz w:val="24"/>
              </w:rPr>
            </w:pPr>
          </w:p>
        </w:tc>
      </w:tr>
      <w:tr w:rsidR="00072C5D" w:rsidRPr="00072C5D" w:rsidTr="0065374E">
        <w:trPr>
          <w:trHeight w:val="454"/>
          <w:jc w:val="center"/>
        </w:trPr>
        <w:tc>
          <w:tcPr>
            <w:tcW w:w="1449" w:type="dxa"/>
            <w:vAlign w:val="center"/>
          </w:tcPr>
          <w:p w:rsidR="00072C5D" w:rsidRPr="00072C5D" w:rsidRDefault="00072C5D" w:rsidP="0065374E">
            <w:pPr>
              <w:jc w:val="center"/>
              <w:rPr>
                <w:rFonts w:ascii="宋体" w:hAnsi="宋体"/>
                <w:sz w:val="24"/>
              </w:rPr>
            </w:pPr>
          </w:p>
        </w:tc>
        <w:tc>
          <w:tcPr>
            <w:tcW w:w="2271" w:type="dxa"/>
            <w:vAlign w:val="center"/>
          </w:tcPr>
          <w:p w:rsidR="00072C5D" w:rsidRPr="00072C5D" w:rsidRDefault="00072C5D" w:rsidP="0065374E">
            <w:pPr>
              <w:jc w:val="center"/>
              <w:rPr>
                <w:rFonts w:ascii="宋体" w:hAnsi="宋体"/>
                <w:sz w:val="24"/>
              </w:rPr>
            </w:pPr>
          </w:p>
        </w:tc>
        <w:tc>
          <w:tcPr>
            <w:tcW w:w="2646" w:type="dxa"/>
            <w:vAlign w:val="center"/>
          </w:tcPr>
          <w:p w:rsidR="00072C5D" w:rsidRPr="00072C5D" w:rsidRDefault="00072C5D" w:rsidP="0065374E">
            <w:pPr>
              <w:jc w:val="center"/>
              <w:rPr>
                <w:rFonts w:ascii="宋体" w:hAnsi="宋体"/>
                <w:sz w:val="24"/>
              </w:rPr>
            </w:pPr>
          </w:p>
        </w:tc>
        <w:tc>
          <w:tcPr>
            <w:tcW w:w="2234" w:type="dxa"/>
            <w:vAlign w:val="center"/>
          </w:tcPr>
          <w:p w:rsidR="00072C5D" w:rsidRPr="00072C5D" w:rsidRDefault="00072C5D" w:rsidP="0065374E">
            <w:pPr>
              <w:jc w:val="center"/>
              <w:rPr>
                <w:rFonts w:ascii="宋体" w:hAnsi="宋体"/>
                <w:sz w:val="24"/>
              </w:rPr>
            </w:pPr>
          </w:p>
        </w:tc>
        <w:tc>
          <w:tcPr>
            <w:tcW w:w="2104" w:type="dxa"/>
            <w:vAlign w:val="center"/>
          </w:tcPr>
          <w:p w:rsidR="00072C5D" w:rsidRPr="00072C5D" w:rsidRDefault="00072C5D" w:rsidP="0065374E">
            <w:pPr>
              <w:jc w:val="center"/>
              <w:rPr>
                <w:rFonts w:ascii="宋体" w:hAnsi="宋体"/>
                <w:sz w:val="24"/>
              </w:rPr>
            </w:pPr>
          </w:p>
        </w:tc>
        <w:tc>
          <w:tcPr>
            <w:tcW w:w="2039" w:type="dxa"/>
            <w:vAlign w:val="center"/>
          </w:tcPr>
          <w:p w:rsidR="00072C5D" w:rsidRPr="00072C5D" w:rsidRDefault="00072C5D" w:rsidP="0065374E">
            <w:pPr>
              <w:jc w:val="center"/>
              <w:rPr>
                <w:rFonts w:ascii="宋体" w:hAnsi="宋体"/>
                <w:sz w:val="24"/>
              </w:rPr>
            </w:pPr>
          </w:p>
        </w:tc>
      </w:tr>
    </w:tbl>
    <w:p w:rsidR="00072C5D" w:rsidRPr="00072C5D" w:rsidRDefault="00072C5D" w:rsidP="00072C5D">
      <w:pPr>
        <w:autoSpaceDE w:val="0"/>
        <w:autoSpaceDN w:val="0"/>
        <w:ind w:left="700" w:hangingChars="332" w:hanging="700"/>
        <w:rPr>
          <w:rFonts w:ascii="宋体" w:hAnsi="宋体"/>
          <w:sz w:val="24"/>
        </w:rPr>
      </w:pPr>
      <w:r w:rsidRPr="00072C5D">
        <w:rPr>
          <w:rFonts w:hAnsi="宋体"/>
          <w:b/>
          <w:szCs w:val="21"/>
        </w:rPr>
        <w:t>注：</w:t>
      </w:r>
    </w:p>
    <w:p w:rsidR="00072C5D" w:rsidRPr="00072C5D" w:rsidRDefault="00072C5D" w:rsidP="00072C5D">
      <w:pPr>
        <w:numPr>
          <w:ilvl w:val="0"/>
          <w:numId w:val="21"/>
        </w:numPr>
        <w:autoSpaceDE w:val="0"/>
        <w:autoSpaceDN w:val="0"/>
        <w:adjustRightInd w:val="0"/>
        <w:spacing w:line="360" w:lineRule="auto"/>
        <w:rPr>
          <w:rFonts w:hAnsi="宋体"/>
          <w:szCs w:val="21"/>
        </w:rPr>
      </w:pPr>
      <w:r w:rsidRPr="00072C5D">
        <w:rPr>
          <w:rFonts w:hAnsi="宋体" w:hint="eastAsia"/>
          <w:szCs w:val="21"/>
        </w:rPr>
        <w:t>供应商</w:t>
      </w:r>
      <w:r w:rsidRPr="00072C5D">
        <w:rPr>
          <w:rFonts w:hAnsi="宋体"/>
          <w:szCs w:val="21"/>
        </w:rPr>
        <w:t>须提供相应的证明文件（</w:t>
      </w:r>
      <w:r w:rsidRPr="00072C5D">
        <w:rPr>
          <w:rFonts w:hAnsi="宋体" w:hint="eastAsia"/>
          <w:szCs w:val="21"/>
        </w:rPr>
        <w:t>供应商</w:t>
      </w:r>
      <w:r w:rsidRPr="00072C5D">
        <w:rPr>
          <w:rFonts w:hAnsi="宋体"/>
          <w:szCs w:val="21"/>
        </w:rPr>
        <w:t>需提供合同复印件</w:t>
      </w:r>
      <w:r w:rsidRPr="00072C5D">
        <w:rPr>
          <w:rFonts w:hAnsi="宋体" w:hint="eastAsia"/>
          <w:szCs w:val="21"/>
        </w:rPr>
        <w:t>关键页</w:t>
      </w:r>
      <w:r w:rsidRPr="00072C5D">
        <w:rPr>
          <w:rFonts w:hAnsi="宋体"/>
          <w:szCs w:val="21"/>
        </w:rPr>
        <w:t>）</w:t>
      </w:r>
    </w:p>
    <w:p w:rsidR="00072C5D" w:rsidRPr="00072C5D" w:rsidRDefault="00072C5D" w:rsidP="00072C5D">
      <w:pPr>
        <w:numPr>
          <w:ilvl w:val="0"/>
          <w:numId w:val="21"/>
        </w:numPr>
        <w:autoSpaceDE w:val="0"/>
        <w:autoSpaceDN w:val="0"/>
        <w:adjustRightInd w:val="0"/>
        <w:spacing w:line="360" w:lineRule="auto"/>
        <w:rPr>
          <w:szCs w:val="21"/>
        </w:rPr>
      </w:pPr>
      <w:r w:rsidRPr="00072C5D">
        <w:rPr>
          <w:rFonts w:hint="eastAsia"/>
          <w:szCs w:val="21"/>
        </w:rPr>
        <w:t>正在执行的</w:t>
      </w:r>
      <w:r w:rsidRPr="00072C5D">
        <w:rPr>
          <w:rFonts w:hAnsi="宋体" w:hint="eastAsia"/>
          <w:szCs w:val="21"/>
        </w:rPr>
        <w:t>类似业绩需标明执行状态，</w:t>
      </w:r>
      <w:r w:rsidRPr="00072C5D">
        <w:rPr>
          <w:rFonts w:hint="eastAsia"/>
          <w:szCs w:val="21"/>
        </w:rPr>
        <w:t>供应商需在备注栏填写合同执行的状态。</w:t>
      </w:r>
    </w:p>
    <w:p w:rsidR="00072C5D" w:rsidRPr="00072C5D" w:rsidRDefault="00072C5D" w:rsidP="00072C5D">
      <w:pPr>
        <w:spacing w:beforeLines="50" w:before="120" w:line="440" w:lineRule="exact"/>
        <w:ind w:leftChars="-49" w:left="-103" w:firstLineChars="57" w:firstLine="120"/>
      </w:pPr>
    </w:p>
    <w:p w:rsidR="00072C5D" w:rsidRPr="00072C5D" w:rsidRDefault="00072C5D" w:rsidP="00072C5D">
      <w:pPr>
        <w:spacing w:beforeLines="50" w:before="120" w:line="440" w:lineRule="exact"/>
        <w:ind w:leftChars="-49" w:left="-103" w:firstLineChars="57" w:firstLine="120"/>
      </w:pPr>
      <w:r w:rsidRPr="00072C5D">
        <w:rPr>
          <w:rFonts w:hint="eastAsia"/>
        </w:rPr>
        <w:t>供应商（公章）：</w:t>
      </w:r>
      <w:r w:rsidRPr="00072C5D">
        <w:t xml:space="preserve"> </w:t>
      </w:r>
    </w:p>
    <w:p w:rsidR="00072C5D" w:rsidRPr="00072C5D" w:rsidRDefault="00072C5D" w:rsidP="00072C5D">
      <w:pPr>
        <w:pStyle w:val="2"/>
        <w:ind w:firstLine="420"/>
      </w:pPr>
    </w:p>
    <w:p w:rsidR="00072C5D" w:rsidRPr="00072C5D" w:rsidRDefault="00072C5D" w:rsidP="00072C5D">
      <w:pPr>
        <w:pStyle w:val="afd"/>
        <w:spacing w:before="120"/>
        <w:rPr>
          <w:rFonts w:hAnsi="宋体"/>
          <w:sz w:val="21"/>
          <w:szCs w:val="21"/>
        </w:rPr>
      </w:pPr>
      <w:r w:rsidRPr="00072C5D">
        <w:rPr>
          <w:rFonts w:hAnsi="宋体"/>
          <w:sz w:val="21"/>
          <w:szCs w:val="21"/>
        </w:rPr>
        <w:t>法定代表人或</w:t>
      </w:r>
      <w:r w:rsidRPr="00072C5D">
        <w:rPr>
          <w:rFonts w:hAnsi="宋体" w:hint="eastAsia"/>
          <w:sz w:val="21"/>
          <w:szCs w:val="21"/>
        </w:rPr>
        <w:t>其</w:t>
      </w:r>
      <w:r w:rsidRPr="00072C5D">
        <w:rPr>
          <w:rFonts w:hAnsi="宋体"/>
          <w:sz w:val="21"/>
          <w:szCs w:val="21"/>
        </w:rPr>
        <w:t>授权代表（</w:t>
      </w:r>
      <w:r w:rsidRPr="00072C5D">
        <w:rPr>
          <w:rFonts w:hAnsi="宋体" w:hint="eastAsia"/>
          <w:sz w:val="21"/>
          <w:szCs w:val="21"/>
        </w:rPr>
        <w:t>签字或加盖人名章</w:t>
      </w:r>
      <w:r w:rsidRPr="00072C5D">
        <w:rPr>
          <w:rFonts w:hAnsi="宋体"/>
          <w:sz w:val="21"/>
          <w:szCs w:val="21"/>
        </w:rPr>
        <w:t>）：</w:t>
      </w:r>
      <w:r w:rsidRPr="00072C5D">
        <w:rPr>
          <w:rFonts w:hAnsi="宋体"/>
          <w:sz w:val="21"/>
          <w:szCs w:val="21"/>
        </w:rPr>
        <w:t xml:space="preserve"> </w:t>
      </w:r>
    </w:p>
    <w:p w:rsidR="00072C5D" w:rsidRPr="00072C5D" w:rsidRDefault="00072C5D" w:rsidP="00072C5D">
      <w:pPr>
        <w:pStyle w:val="afd"/>
        <w:spacing w:before="120"/>
        <w:rPr>
          <w:rFonts w:hAnsi="宋体"/>
          <w:sz w:val="21"/>
          <w:szCs w:val="21"/>
        </w:rPr>
      </w:pPr>
    </w:p>
    <w:p w:rsidR="00072C5D" w:rsidRPr="00072C5D" w:rsidRDefault="00072C5D" w:rsidP="00072C5D">
      <w:pPr>
        <w:pStyle w:val="afd"/>
        <w:spacing w:before="120"/>
        <w:rPr>
          <w:rFonts w:hAnsi="宋体"/>
          <w:sz w:val="21"/>
          <w:szCs w:val="21"/>
        </w:rPr>
      </w:pPr>
      <w:r w:rsidRPr="00072C5D">
        <w:rPr>
          <w:rFonts w:hAnsi="宋体"/>
          <w:sz w:val="21"/>
          <w:szCs w:val="21"/>
        </w:rPr>
        <w:t>日</w:t>
      </w:r>
      <w:r w:rsidRPr="00072C5D">
        <w:rPr>
          <w:rFonts w:hAnsi="宋体"/>
          <w:sz w:val="21"/>
          <w:szCs w:val="21"/>
        </w:rPr>
        <w:t xml:space="preserve">    </w:t>
      </w:r>
      <w:r w:rsidRPr="00072C5D">
        <w:rPr>
          <w:rFonts w:hAnsi="宋体"/>
          <w:sz w:val="21"/>
          <w:szCs w:val="21"/>
        </w:rPr>
        <w:t>期：</w:t>
      </w:r>
      <w:r w:rsidRPr="00072C5D">
        <w:rPr>
          <w:rFonts w:hAnsi="宋体"/>
          <w:sz w:val="21"/>
          <w:szCs w:val="21"/>
        </w:rPr>
        <w:t xml:space="preserve">      </w:t>
      </w:r>
      <w:r w:rsidRPr="00072C5D">
        <w:rPr>
          <w:rFonts w:hAnsi="宋体"/>
          <w:sz w:val="21"/>
          <w:szCs w:val="21"/>
        </w:rPr>
        <w:t>年</w:t>
      </w:r>
      <w:r w:rsidRPr="00072C5D">
        <w:rPr>
          <w:rFonts w:hAnsi="宋体"/>
          <w:sz w:val="21"/>
          <w:szCs w:val="21"/>
        </w:rPr>
        <w:t xml:space="preserve">    </w:t>
      </w:r>
      <w:r w:rsidRPr="00072C5D">
        <w:rPr>
          <w:rFonts w:hAnsi="宋体"/>
          <w:sz w:val="21"/>
          <w:szCs w:val="21"/>
        </w:rPr>
        <w:t>月</w:t>
      </w:r>
      <w:r w:rsidRPr="00072C5D">
        <w:rPr>
          <w:rFonts w:hAnsi="宋体"/>
          <w:sz w:val="21"/>
          <w:szCs w:val="21"/>
        </w:rPr>
        <w:t xml:space="preserve">    </w:t>
      </w:r>
      <w:r w:rsidRPr="00072C5D">
        <w:rPr>
          <w:rFonts w:hAnsi="宋体"/>
          <w:sz w:val="21"/>
          <w:szCs w:val="21"/>
        </w:rPr>
        <w:t>日</w:t>
      </w:r>
    </w:p>
    <w:p w:rsidR="00072C5D" w:rsidRPr="00072C5D" w:rsidRDefault="00072C5D" w:rsidP="00072C5D">
      <w:pPr>
        <w:pStyle w:val="afd"/>
        <w:spacing w:before="120"/>
        <w:rPr>
          <w:rFonts w:hAnsi="宋体"/>
          <w:sz w:val="21"/>
          <w:szCs w:val="21"/>
        </w:rPr>
        <w:sectPr w:rsidR="00072C5D" w:rsidRPr="00072C5D" w:rsidSect="00C36615">
          <w:pgSz w:w="16838" w:h="11906" w:orient="landscape"/>
          <w:pgMar w:top="1797" w:right="1440" w:bottom="1797" w:left="1440" w:header="851" w:footer="992" w:gutter="0"/>
          <w:cols w:space="720"/>
          <w:docGrid w:linePitch="312"/>
        </w:sectPr>
      </w:pPr>
    </w:p>
    <w:p w:rsidR="00072C5D" w:rsidRPr="00072C5D" w:rsidRDefault="00072C5D" w:rsidP="00072C5D">
      <w:pPr>
        <w:spacing w:line="360" w:lineRule="auto"/>
        <w:outlineLvl w:val="1"/>
        <w:rPr>
          <w:rFonts w:asciiTheme="majorEastAsia" w:eastAsiaTheme="majorEastAsia" w:hAnsiTheme="majorEastAsia"/>
          <w:b/>
          <w:sz w:val="24"/>
        </w:rPr>
      </w:pPr>
      <w:bookmarkStart w:id="119" w:name="_Toc68609985"/>
      <w:r w:rsidRPr="00072C5D">
        <w:rPr>
          <w:rFonts w:asciiTheme="majorEastAsia" w:eastAsiaTheme="majorEastAsia" w:hAnsiTheme="majorEastAsia" w:hint="eastAsia"/>
          <w:b/>
          <w:sz w:val="24"/>
        </w:rPr>
        <w:t>附件</w:t>
      </w:r>
      <w:r w:rsidRPr="00072C5D">
        <w:rPr>
          <w:rFonts w:asciiTheme="majorEastAsia" w:eastAsiaTheme="majorEastAsia" w:hAnsiTheme="majorEastAsia"/>
          <w:b/>
          <w:sz w:val="24"/>
        </w:rPr>
        <w:t>8监狱企业、残疾人福利单位的声明函或证明材料</w:t>
      </w:r>
      <w:bookmarkEnd w:id="119"/>
    </w:p>
    <w:p w:rsidR="00072C5D" w:rsidRPr="00072C5D" w:rsidRDefault="00072C5D" w:rsidP="00072C5D">
      <w:pPr>
        <w:widowControl/>
        <w:jc w:val="center"/>
        <w:rPr>
          <w:rFonts w:ascii="宋体" w:hAnsi="宋体" w:cs="宋体"/>
          <w:b/>
          <w:bCs/>
          <w:sz w:val="30"/>
          <w:szCs w:val="30"/>
        </w:rPr>
      </w:pPr>
      <w:r w:rsidRPr="00072C5D">
        <w:rPr>
          <w:rFonts w:hAnsi="宋体" w:hint="eastAsia"/>
          <w:b/>
          <w:bCs/>
          <w:sz w:val="30"/>
          <w:szCs w:val="30"/>
        </w:rPr>
        <w:t>（</w:t>
      </w:r>
      <w:r w:rsidR="00347B70">
        <w:rPr>
          <w:rFonts w:hAnsi="宋体" w:hint="eastAsia"/>
          <w:b/>
          <w:bCs/>
          <w:sz w:val="30"/>
          <w:szCs w:val="30"/>
        </w:rPr>
        <w:t>一</w:t>
      </w:r>
      <w:r w:rsidRPr="00072C5D">
        <w:rPr>
          <w:rFonts w:hAnsi="宋体" w:hint="eastAsia"/>
          <w:b/>
          <w:bCs/>
          <w:sz w:val="30"/>
          <w:szCs w:val="30"/>
        </w:rPr>
        <w:t>）监狱企业证明</w:t>
      </w:r>
    </w:p>
    <w:p w:rsidR="00072C5D" w:rsidRPr="00072C5D" w:rsidRDefault="00072C5D" w:rsidP="00072C5D">
      <w:pPr>
        <w:jc w:val="center"/>
        <w:rPr>
          <w:sz w:val="24"/>
        </w:rPr>
      </w:pPr>
      <w:r w:rsidRPr="00072C5D">
        <w:rPr>
          <w:rFonts w:hint="eastAsia"/>
          <w:sz w:val="24"/>
        </w:rPr>
        <w:t>（注：符合条件的监狱企业请提供本函，不符合的不提供本函）</w:t>
      </w:r>
    </w:p>
    <w:p w:rsidR="00072C5D" w:rsidRPr="00072C5D" w:rsidRDefault="00072C5D" w:rsidP="003148C2">
      <w:pPr>
        <w:pStyle w:val="af6"/>
        <w:snapToGrid w:val="0"/>
        <w:spacing w:beforeLines="50" w:before="120"/>
        <w:rPr>
          <w:rFonts w:hAnsi="宋体" w:cs="宋体"/>
          <w:sz w:val="24"/>
          <w:szCs w:val="24"/>
        </w:rPr>
      </w:pPr>
    </w:p>
    <w:p w:rsidR="00072C5D" w:rsidRPr="00072C5D" w:rsidRDefault="00072C5D" w:rsidP="003148C2">
      <w:pPr>
        <w:pStyle w:val="af6"/>
        <w:snapToGrid w:val="0"/>
        <w:spacing w:beforeLines="50" w:before="120"/>
        <w:ind w:firstLineChars="200" w:firstLine="480"/>
        <w:rPr>
          <w:rFonts w:hAnsi="宋体" w:cs="宋体"/>
          <w:sz w:val="24"/>
          <w:szCs w:val="24"/>
        </w:rPr>
      </w:pPr>
      <w:r w:rsidRPr="00072C5D">
        <w:rPr>
          <w:rFonts w:hAnsi="宋体" w:cs="宋体" w:hint="eastAsia"/>
          <w:sz w:val="24"/>
          <w:szCs w:val="24"/>
        </w:rPr>
        <w:t>省级以上监狱管理局、戒毒管理局（含新疆生产建设兵团）出具的属于监狱企业的证明文件。</w:t>
      </w:r>
    </w:p>
    <w:p w:rsidR="00072C5D" w:rsidRPr="00072C5D" w:rsidRDefault="00072C5D" w:rsidP="003148C2">
      <w:pPr>
        <w:pStyle w:val="af6"/>
        <w:snapToGrid w:val="0"/>
        <w:spacing w:beforeLines="50" w:before="120"/>
        <w:rPr>
          <w:rFonts w:hAnsi="宋体" w:cs="宋体"/>
          <w:sz w:val="24"/>
          <w:szCs w:val="24"/>
        </w:rPr>
      </w:pPr>
    </w:p>
    <w:p w:rsidR="00072C5D" w:rsidRPr="00072C5D" w:rsidRDefault="00072C5D" w:rsidP="00072C5D">
      <w:pPr>
        <w:jc w:val="center"/>
        <w:rPr>
          <w:rFonts w:hAnsi="宋体"/>
          <w:b/>
          <w:bCs/>
          <w:sz w:val="30"/>
          <w:szCs w:val="30"/>
        </w:rPr>
      </w:pPr>
      <w:r w:rsidRPr="00072C5D">
        <w:rPr>
          <w:rFonts w:hAnsi="宋体" w:hint="eastAsia"/>
          <w:b/>
          <w:bCs/>
          <w:sz w:val="30"/>
          <w:szCs w:val="30"/>
        </w:rPr>
        <w:t>（</w:t>
      </w:r>
      <w:r w:rsidR="00347B70">
        <w:rPr>
          <w:rFonts w:hAnsi="宋体" w:hint="eastAsia"/>
          <w:b/>
          <w:bCs/>
          <w:sz w:val="30"/>
          <w:szCs w:val="30"/>
        </w:rPr>
        <w:t>二</w:t>
      </w:r>
      <w:r w:rsidRPr="00072C5D">
        <w:rPr>
          <w:rFonts w:hAnsi="宋体" w:hint="eastAsia"/>
          <w:b/>
          <w:bCs/>
          <w:sz w:val="30"/>
          <w:szCs w:val="30"/>
        </w:rPr>
        <w:t>）残疾人福利性单位声明函</w:t>
      </w:r>
    </w:p>
    <w:p w:rsidR="00072C5D" w:rsidRPr="00072C5D" w:rsidRDefault="00072C5D" w:rsidP="00072C5D">
      <w:pPr>
        <w:jc w:val="center"/>
        <w:rPr>
          <w:sz w:val="24"/>
        </w:rPr>
      </w:pPr>
      <w:r w:rsidRPr="00072C5D">
        <w:rPr>
          <w:rFonts w:hint="eastAsia"/>
          <w:sz w:val="24"/>
        </w:rPr>
        <w:t>（注：符合条件的残疾人福利性单位请提供本函，不符合的不提供本函）</w:t>
      </w:r>
    </w:p>
    <w:p w:rsidR="00072C5D" w:rsidRPr="00072C5D" w:rsidRDefault="00072C5D" w:rsidP="00072C5D">
      <w:pPr>
        <w:rPr>
          <w:sz w:val="24"/>
        </w:rPr>
      </w:pPr>
    </w:p>
    <w:p w:rsidR="00072C5D" w:rsidRPr="00072C5D" w:rsidRDefault="00072C5D" w:rsidP="00072C5D">
      <w:pPr>
        <w:ind w:firstLineChars="200" w:firstLine="480"/>
        <w:rPr>
          <w:sz w:val="24"/>
        </w:rPr>
      </w:pPr>
      <w:r w:rsidRPr="00072C5D">
        <w:rPr>
          <w:rFonts w:hint="eastAsia"/>
          <w:sz w:val="24"/>
        </w:rPr>
        <w:t>本单位郑重声明，根据《财政部</w:t>
      </w:r>
      <w:r w:rsidRPr="00072C5D">
        <w:rPr>
          <w:sz w:val="24"/>
        </w:rPr>
        <w:t xml:space="preserve"> </w:t>
      </w:r>
      <w:r w:rsidRPr="00072C5D">
        <w:rPr>
          <w:rFonts w:hint="eastAsia"/>
          <w:sz w:val="24"/>
        </w:rPr>
        <w:t>民政部</w:t>
      </w:r>
      <w:r w:rsidRPr="00072C5D">
        <w:rPr>
          <w:sz w:val="24"/>
        </w:rPr>
        <w:t xml:space="preserve"> </w:t>
      </w:r>
      <w:r w:rsidRPr="00072C5D">
        <w:rPr>
          <w:rFonts w:hint="eastAsia"/>
          <w:sz w:val="24"/>
        </w:rPr>
        <w:t>中国残疾人联合会关于促进残疾人就业政府采购政策的通知》（财库〔</w:t>
      </w:r>
      <w:r w:rsidRPr="00072C5D">
        <w:rPr>
          <w:sz w:val="24"/>
        </w:rPr>
        <w:t>2017</w:t>
      </w:r>
      <w:r w:rsidRPr="00072C5D">
        <w:rPr>
          <w:rFonts w:hint="eastAsia"/>
          <w:sz w:val="24"/>
        </w:rPr>
        <w:t>〕</w:t>
      </w:r>
      <w:r w:rsidRPr="00072C5D">
        <w:rPr>
          <w:sz w:val="24"/>
        </w:rPr>
        <w:t>141</w:t>
      </w:r>
      <w:r w:rsidRPr="00072C5D">
        <w:rPr>
          <w:rFonts w:hint="eastAsia"/>
          <w:sz w:val="24"/>
        </w:rPr>
        <w:t>号）的规定，本单位为符合条件的残疾人福利性单位，且本单位参加</w:t>
      </w:r>
      <w:r w:rsidRPr="00072C5D">
        <w:rPr>
          <w:sz w:val="24"/>
        </w:rPr>
        <w:t>______</w:t>
      </w:r>
      <w:r w:rsidRPr="00072C5D">
        <w:rPr>
          <w:rFonts w:hint="eastAsia"/>
          <w:sz w:val="24"/>
        </w:rPr>
        <w:t>单位的</w:t>
      </w:r>
      <w:r w:rsidRPr="00072C5D">
        <w:rPr>
          <w:sz w:val="24"/>
        </w:rPr>
        <w:t>______</w:t>
      </w:r>
      <w:r w:rsidRPr="00072C5D">
        <w:rPr>
          <w:rFonts w:hint="eastAsia"/>
          <w:sz w:val="24"/>
        </w:rPr>
        <w:t>项目采购活动提供本单位制造的货物（由本单位承担工程</w:t>
      </w:r>
      <w:r w:rsidRPr="00072C5D">
        <w:rPr>
          <w:sz w:val="24"/>
        </w:rPr>
        <w:t>/</w:t>
      </w:r>
      <w:r w:rsidRPr="00072C5D">
        <w:rPr>
          <w:rFonts w:hint="eastAsia"/>
          <w:sz w:val="24"/>
        </w:rPr>
        <w:t>提供服务），或者提供其他残疾人福利性单位制造的货物（不包括使用非残疾人福利性单位注册商标的货物）。</w:t>
      </w:r>
    </w:p>
    <w:p w:rsidR="00072C5D" w:rsidRPr="00072C5D" w:rsidRDefault="00072C5D" w:rsidP="00072C5D">
      <w:pPr>
        <w:rPr>
          <w:sz w:val="24"/>
        </w:rPr>
      </w:pPr>
    </w:p>
    <w:p w:rsidR="00072C5D" w:rsidRPr="00072C5D" w:rsidRDefault="00072C5D" w:rsidP="00072C5D">
      <w:pPr>
        <w:rPr>
          <w:sz w:val="24"/>
        </w:rPr>
      </w:pPr>
      <w:r w:rsidRPr="00072C5D">
        <w:rPr>
          <w:rFonts w:hint="eastAsia"/>
          <w:sz w:val="24"/>
        </w:rPr>
        <w:t>本单位对上述声明的真实性负责。如有虚假，将依法承担相应责任。</w:t>
      </w:r>
    </w:p>
    <w:p w:rsidR="00072C5D" w:rsidRPr="00072C5D" w:rsidRDefault="00072C5D" w:rsidP="00072C5D">
      <w:pPr>
        <w:rPr>
          <w:sz w:val="24"/>
        </w:rPr>
      </w:pPr>
    </w:p>
    <w:p w:rsidR="00072C5D" w:rsidRPr="00072C5D" w:rsidRDefault="00072C5D" w:rsidP="00072C5D">
      <w:pPr>
        <w:rPr>
          <w:sz w:val="24"/>
        </w:rPr>
      </w:pPr>
      <w:r w:rsidRPr="00072C5D">
        <w:rPr>
          <w:rFonts w:hAnsi="宋体" w:cs="宋体" w:hint="eastAsia"/>
          <w:sz w:val="24"/>
        </w:rPr>
        <w:t>企业</w:t>
      </w:r>
      <w:r w:rsidRPr="00072C5D">
        <w:rPr>
          <w:rFonts w:hint="eastAsia"/>
          <w:sz w:val="24"/>
        </w:rPr>
        <w:t>名称（</w:t>
      </w:r>
      <w:r w:rsidRPr="00072C5D">
        <w:rPr>
          <w:rFonts w:asciiTheme="majorEastAsia" w:eastAsiaTheme="majorEastAsia" w:hAnsiTheme="majorEastAsia" w:cstheme="majorEastAsia" w:hint="eastAsia"/>
          <w:sz w:val="24"/>
        </w:rPr>
        <w:t>公章</w:t>
      </w:r>
      <w:r w:rsidRPr="00072C5D">
        <w:rPr>
          <w:rFonts w:hint="eastAsia"/>
          <w:sz w:val="24"/>
        </w:rPr>
        <w:t>）：</w:t>
      </w:r>
    </w:p>
    <w:p w:rsidR="00072C5D" w:rsidRPr="00072C5D" w:rsidRDefault="00072C5D" w:rsidP="00072C5D">
      <w:pPr>
        <w:rPr>
          <w:sz w:val="24"/>
        </w:rPr>
      </w:pPr>
    </w:p>
    <w:p w:rsidR="00072C5D" w:rsidRPr="00072C5D" w:rsidRDefault="00072C5D" w:rsidP="00072C5D">
      <w:pPr>
        <w:widowControl/>
        <w:jc w:val="left"/>
        <w:rPr>
          <w:sz w:val="24"/>
        </w:rPr>
      </w:pPr>
      <w:r w:rsidRPr="00072C5D">
        <w:rPr>
          <w:rFonts w:hint="eastAsia"/>
          <w:sz w:val="24"/>
        </w:rPr>
        <w:t>日</w:t>
      </w:r>
      <w:r w:rsidRPr="00072C5D">
        <w:rPr>
          <w:sz w:val="24"/>
        </w:rPr>
        <w:t xml:space="preserve">    </w:t>
      </w:r>
      <w:r w:rsidRPr="00072C5D">
        <w:rPr>
          <w:rFonts w:hint="eastAsia"/>
          <w:sz w:val="24"/>
        </w:rPr>
        <w:t>期：</w:t>
      </w:r>
      <w:r w:rsidRPr="00072C5D">
        <w:rPr>
          <w:sz w:val="24"/>
        </w:rPr>
        <w:t xml:space="preserve">      </w:t>
      </w:r>
      <w:r w:rsidRPr="00072C5D">
        <w:rPr>
          <w:rFonts w:hint="eastAsia"/>
          <w:sz w:val="24"/>
        </w:rPr>
        <w:t>年</w:t>
      </w:r>
      <w:r w:rsidRPr="00072C5D">
        <w:rPr>
          <w:sz w:val="24"/>
        </w:rPr>
        <w:t xml:space="preserve">    </w:t>
      </w:r>
      <w:r w:rsidRPr="00072C5D">
        <w:rPr>
          <w:rFonts w:hint="eastAsia"/>
          <w:sz w:val="24"/>
        </w:rPr>
        <w:t>月</w:t>
      </w:r>
      <w:r w:rsidRPr="00072C5D">
        <w:rPr>
          <w:sz w:val="24"/>
        </w:rPr>
        <w:t xml:space="preserve">    </w:t>
      </w:r>
      <w:r w:rsidRPr="00072C5D">
        <w:rPr>
          <w:rFonts w:hint="eastAsia"/>
          <w:sz w:val="24"/>
        </w:rPr>
        <w:t>日</w:t>
      </w:r>
      <w:r w:rsidRPr="00072C5D">
        <w:rPr>
          <w:sz w:val="24"/>
        </w:rPr>
        <w:br w:type="page"/>
      </w:r>
    </w:p>
    <w:p w:rsidR="00072C5D" w:rsidRPr="00072C5D" w:rsidRDefault="00072C5D" w:rsidP="00072C5D">
      <w:pPr>
        <w:spacing w:line="360" w:lineRule="auto"/>
        <w:outlineLvl w:val="1"/>
        <w:rPr>
          <w:b/>
          <w:sz w:val="24"/>
        </w:rPr>
      </w:pPr>
      <w:bookmarkStart w:id="120" w:name="_Toc157759075"/>
      <w:bookmarkStart w:id="121" w:name="_Toc68609986"/>
      <w:r w:rsidRPr="00072C5D">
        <w:rPr>
          <w:rFonts w:asciiTheme="majorEastAsia" w:eastAsiaTheme="majorEastAsia" w:hAnsiTheme="majorEastAsia" w:hint="eastAsia"/>
          <w:b/>
          <w:sz w:val="24"/>
        </w:rPr>
        <w:t>附件</w:t>
      </w:r>
      <w:r w:rsidRPr="00072C5D">
        <w:rPr>
          <w:rFonts w:asciiTheme="majorEastAsia" w:eastAsiaTheme="majorEastAsia" w:hAnsiTheme="majorEastAsia"/>
          <w:b/>
          <w:sz w:val="24"/>
        </w:rPr>
        <w:t>9</w:t>
      </w:r>
      <w:bookmarkEnd w:id="120"/>
      <w:r w:rsidRPr="00072C5D">
        <w:rPr>
          <w:rFonts w:hint="eastAsia"/>
          <w:b/>
          <w:sz w:val="24"/>
        </w:rPr>
        <w:t>施工组织设计</w:t>
      </w:r>
      <w:bookmarkEnd w:id="121"/>
    </w:p>
    <w:p w:rsidR="00072C5D" w:rsidRPr="00072C5D" w:rsidRDefault="00072C5D" w:rsidP="00072C5D">
      <w:pPr>
        <w:spacing w:line="420" w:lineRule="exact"/>
        <w:ind w:firstLineChars="200" w:firstLine="420"/>
        <w:rPr>
          <w:rFonts w:ascii="宋体" w:hAnsi="宋体"/>
          <w:szCs w:val="21"/>
        </w:rPr>
      </w:pPr>
      <w:r w:rsidRPr="00072C5D">
        <w:rPr>
          <w:rFonts w:ascii="宋体" w:hAnsi="宋体"/>
          <w:szCs w:val="21"/>
        </w:rPr>
        <w:t>1．项目设计方案</w:t>
      </w:r>
    </w:p>
    <w:p w:rsidR="00072C5D" w:rsidRPr="00072C5D" w:rsidRDefault="00072C5D" w:rsidP="00072C5D">
      <w:pPr>
        <w:spacing w:line="420" w:lineRule="exact"/>
        <w:ind w:firstLineChars="200" w:firstLine="420"/>
        <w:rPr>
          <w:rFonts w:ascii="宋体" w:hAnsi="宋体"/>
          <w:szCs w:val="21"/>
        </w:rPr>
      </w:pPr>
      <w:r w:rsidRPr="00072C5D">
        <w:rPr>
          <w:rFonts w:ascii="宋体" w:hAnsi="宋体"/>
          <w:szCs w:val="21"/>
        </w:rPr>
        <w:t>2.供应商应根据磋商文件和对现场的勘察情况，采用文字并结合图表形式，参考以下要点编制本工程的施工组织设计：</w:t>
      </w:r>
    </w:p>
    <w:p w:rsidR="00072C5D" w:rsidRPr="00072C5D" w:rsidRDefault="00072C5D" w:rsidP="00072C5D">
      <w:pPr>
        <w:spacing w:line="420" w:lineRule="exact"/>
        <w:ind w:firstLineChars="200" w:firstLine="420"/>
        <w:rPr>
          <w:rFonts w:ascii="宋体" w:hAnsi="宋体"/>
          <w:szCs w:val="21"/>
        </w:rPr>
      </w:pPr>
      <w:r w:rsidRPr="00072C5D">
        <w:rPr>
          <w:rFonts w:ascii="宋体" w:hAnsi="宋体" w:hint="eastAsia"/>
          <w:szCs w:val="21"/>
        </w:rPr>
        <w:t>（</w:t>
      </w:r>
      <w:r w:rsidRPr="00072C5D">
        <w:rPr>
          <w:rFonts w:ascii="宋体" w:hAnsi="宋体"/>
          <w:szCs w:val="21"/>
        </w:rPr>
        <w:t>1）施工方案及技术措施；</w:t>
      </w:r>
    </w:p>
    <w:p w:rsidR="00072C5D" w:rsidRPr="00072C5D" w:rsidRDefault="00072C5D" w:rsidP="00072C5D">
      <w:pPr>
        <w:spacing w:line="420" w:lineRule="exact"/>
        <w:ind w:firstLineChars="200" w:firstLine="420"/>
        <w:rPr>
          <w:rFonts w:ascii="宋体" w:hAnsi="宋体"/>
          <w:szCs w:val="21"/>
        </w:rPr>
      </w:pPr>
      <w:r w:rsidRPr="00072C5D">
        <w:rPr>
          <w:rFonts w:ascii="宋体" w:hAnsi="宋体" w:hint="eastAsia"/>
          <w:szCs w:val="21"/>
        </w:rPr>
        <w:t>（</w:t>
      </w:r>
      <w:r w:rsidRPr="00072C5D">
        <w:rPr>
          <w:rFonts w:ascii="宋体" w:hAnsi="宋体"/>
          <w:szCs w:val="21"/>
        </w:rPr>
        <w:t>2）质量保证措施和创优计划；</w:t>
      </w:r>
    </w:p>
    <w:p w:rsidR="00072C5D" w:rsidRPr="00072C5D" w:rsidRDefault="00072C5D" w:rsidP="00072C5D">
      <w:pPr>
        <w:spacing w:line="420" w:lineRule="exact"/>
        <w:ind w:leftChars="200" w:left="945" w:hangingChars="250" w:hanging="525"/>
        <w:rPr>
          <w:rFonts w:ascii="宋体" w:hAnsi="宋体"/>
          <w:szCs w:val="21"/>
        </w:rPr>
      </w:pPr>
      <w:r w:rsidRPr="00072C5D">
        <w:rPr>
          <w:rFonts w:ascii="宋体" w:hAnsi="宋体" w:hint="eastAsia"/>
          <w:szCs w:val="21"/>
        </w:rPr>
        <w:t>（</w:t>
      </w:r>
      <w:r w:rsidRPr="00072C5D">
        <w:rPr>
          <w:rFonts w:ascii="宋体" w:hAnsi="宋体"/>
          <w:szCs w:val="21"/>
        </w:rPr>
        <w:t>3）施工总进度计划及保证措施（包括以</w:t>
      </w:r>
      <w:proofErr w:type="gramStart"/>
      <w:r w:rsidRPr="00072C5D">
        <w:rPr>
          <w:rFonts w:ascii="宋体" w:hAnsi="宋体" w:hint="eastAsia"/>
          <w:szCs w:val="21"/>
        </w:rPr>
        <w:t>横道图</w:t>
      </w:r>
      <w:proofErr w:type="gramEnd"/>
      <w:r w:rsidRPr="00072C5D">
        <w:rPr>
          <w:rFonts w:ascii="宋体" w:hAnsi="宋体" w:hint="eastAsia"/>
          <w:szCs w:val="21"/>
        </w:rPr>
        <w:t>或标明关键线路的网络进度计划、保障进度计划需要的主要施工机械设备、劳动力需求计划及保证措施、材料设备进场计划及其他保证措施等）；</w:t>
      </w:r>
    </w:p>
    <w:p w:rsidR="00072C5D" w:rsidRPr="00072C5D" w:rsidRDefault="00072C5D" w:rsidP="00072C5D">
      <w:pPr>
        <w:spacing w:line="420" w:lineRule="exact"/>
        <w:ind w:firstLineChars="200" w:firstLine="420"/>
        <w:rPr>
          <w:rFonts w:ascii="宋体" w:hAnsi="宋体"/>
          <w:szCs w:val="21"/>
        </w:rPr>
      </w:pPr>
      <w:r w:rsidRPr="00072C5D">
        <w:rPr>
          <w:rFonts w:ascii="宋体" w:hAnsi="宋体" w:hint="eastAsia"/>
          <w:szCs w:val="21"/>
        </w:rPr>
        <w:t>（</w:t>
      </w:r>
      <w:r w:rsidRPr="00072C5D">
        <w:rPr>
          <w:rFonts w:ascii="宋体" w:hAnsi="宋体"/>
          <w:szCs w:val="21"/>
        </w:rPr>
        <w:t>4）施工安全、文明施工、施工环保措施计划；</w:t>
      </w:r>
    </w:p>
    <w:p w:rsidR="00072C5D" w:rsidRPr="00072C5D" w:rsidRDefault="00072C5D" w:rsidP="00072C5D">
      <w:pPr>
        <w:spacing w:line="420" w:lineRule="exact"/>
        <w:ind w:firstLineChars="200" w:firstLine="420"/>
        <w:rPr>
          <w:rFonts w:ascii="宋体" w:hAnsi="宋体"/>
          <w:szCs w:val="21"/>
        </w:rPr>
      </w:pPr>
      <w:r w:rsidRPr="00072C5D">
        <w:rPr>
          <w:rFonts w:ascii="宋体" w:hAnsi="宋体" w:hint="eastAsia"/>
          <w:szCs w:val="21"/>
        </w:rPr>
        <w:t>（</w:t>
      </w:r>
      <w:r w:rsidRPr="00072C5D">
        <w:rPr>
          <w:rFonts w:ascii="宋体" w:hAnsi="宋体"/>
          <w:szCs w:val="21"/>
        </w:rPr>
        <w:t>6）施工场地治安保卫管理计划；</w:t>
      </w:r>
    </w:p>
    <w:p w:rsidR="00072C5D" w:rsidRPr="00072C5D" w:rsidRDefault="00072C5D" w:rsidP="00072C5D">
      <w:pPr>
        <w:spacing w:line="420" w:lineRule="exact"/>
        <w:ind w:firstLineChars="200" w:firstLine="420"/>
        <w:rPr>
          <w:rFonts w:ascii="宋体" w:hAnsi="宋体"/>
          <w:szCs w:val="21"/>
        </w:rPr>
      </w:pPr>
      <w:r w:rsidRPr="00072C5D">
        <w:rPr>
          <w:rFonts w:ascii="宋体" w:hAnsi="宋体" w:hint="eastAsia"/>
          <w:szCs w:val="21"/>
        </w:rPr>
        <w:t>（</w:t>
      </w:r>
      <w:r w:rsidRPr="00072C5D">
        <w:rPr>
          <w:rFonts w:ascii="宋体" w:hAnsi="宋体"/>
          <w:szCs w:val="21"/>
        </w:rPr>
        <w:t>8）冬季和雨季施工方案；</w:t>
      </w:r>
    </w:p>
    <w:p w:rsidR="00072C5D" w:rsidRPr="00072C5D" w:rsidRDefault="00072C5D" w:rsidP="00072C5D">
      <w:pPr>
        <w:spacing w:line="420" w:lineRule="exact"/>
        <w:ind w:leftChars="200" w:left="945" w:hangingChars="250" w:hanging="525"/>
        <w:rPr>
          <w:rFonts w:ascii="宋体" w:hAnsi="宋体"/>
          <w:szCs w:val="21"/>
        </w:rPr>
      </w:pPr>
      <w:r w:rsidRPr="00072C5D">
        <w:rPr>
          <w:rFonts w:ascii="宋体" w:hAnsi="宋体" w:hint="eastAsia"/>
          <w:szCs w:val="21"/>
        </w:rPr>
        <w:t>（</w:t>
      </w:r>
      <w:r w:rsidRPr="00072C5D">
        <w:rPr>
          <w:rFonts w:ascii="宋体" w:hAnsi="宋体"/>
          <w:szCs w:val="21"/>
        </w:rPr>
        <w:t>9）施工现场总平面布置（供应商应递交一份施工总平面图，绘出现场临时设施布置图表并附文字说明，说明临时设施、加工车间、现场办公、设备及仓储、供电、供水、卫生、生活、道路、消防等设施的情况和布置）；</w:t>
      </w:r>
    </w:p>
    <w:p w:rsidR="00072C5D" w:rsidRPr="00072C5D" w:rsidRDefault="00072C5D" w:rsidP="00072C5D">
      <w:pPr>
        <w:spacing w:line="420" w:lineRule="exact"/>
        <w:ind w:leftChars="200" w:left="987" w:hangingChars="270" w:hanging="567"/>
        <w:rPr>
          <w:rFonts w:ascii="宋体" w:hAnsi="宋体"/>
          <w:szCs w:val="21"/>
        </w:rPr>
      </w:pPr>
      <w:r w:rsidRPr="00072C5D">
        <w:rPr>
          <w:rFonts w:ascii="宋体" w:hAnsi="宋体" w:hint="eastAsia"/>
          <w:szCs w:val="21"/>
        </w:rPr>
        <w:t>（</w:t>
      </w:r>
      <w:r w:rsidRPr="00072C5D">
        <w:rPr>
          <w:rFonts w:ascii="宋体" w:hAnsi="宋体"/>
          <w:szCs w:val="21"/>
        </w:rPr>
        <w:t>10）项目组织管理机构（宜以框图表示）；</w:t>
      </w:r>
    </w:p>
    <w:p w:rsidR="00072C5D" w:rsidRPr="00072C5D" w:rsidRDefault="00072C5D" w:rsidP="00072C5D">
      <w:pPr>
        <w:spacing w:line="420" w:lineRule="exact"/>
        <w:ind w:leftChars="200" w:left="987" w:hangingChars="270" w:hanging="567"/>
        <w:rPr>
          <w:rFonts w:ascii="宋体" w:hAnsi="宋体"/>
          <w:szCs w:val="21"/>
        </w:rPr>
      </w:pPr>
      <w:r w:rsidRPr="00072C5D">
        <w:rPr>
          <w:rFonts w:ascii="宋体" w:hAnsi="宋体" w:hint="eastAsia"/>
          <w:szCs w:val="21"/>
        </w:rPr>
        <w:t>（</w:t>
      </w:r>
      <w:r w:rsidRPr="00072C5D">
        <w:rPr>
          <w:rFonts w:ascii="宋体" w:hAnsi="宋体"/>
          <w:szCs w:val="21"/>
        </w:rPr>
        <w:t>11）承包人自行施工范围内拟分包的非主体和非关键性工作、材料计划和劳动力计划；（如有）</w:t>
      </w:r>
    </w:p>
    <w:p w:rsidR="00072C5D" w:rsidRPr="00072C5D" w:rsidRDefault="00072C5D" w:rsidP="00072C5D">
      <w:pPr>
        <w:spacing w:line="420" w:lineRule="exact"/>
        <w:ind w:firstLineChars="200" w:firstLine="420"/>
        <w:rPr>
          <w:rFonts w:ascii="宋体" w:hAnsi="宋体"/>
          <w:szCs w:val="21"/>
        </w:rPr>
      </w:pPr>
      <w:r w:rsidRPr="00072C5D">
        <w:rPr>
          <w:rFonts w:ascii="宋体" w:hAnsi="宋体" w:hint="eastAsia"/>
          <w:szCs w:val="21"/>
        </w:rPr>
        <w:t>（</w:t>
      </w:r>
      <w:r w:rsidRPr="00072C5D">
        <w:rPr>
          <w:rFonts w:ascii="宋体" w:hAnsi="宋体"/>
          <w:szCs w:val="21"/>
        </w:rPr>
        <w:t>12）成品保护和工程保修工作的管理措施和承诺；</w:t>
      </w:r>
    </w:p>
    <w:p w:rsidR="00072C5D" w:rsidRPr="00072C5D" w:rsidRDefault="00072C5D" w:rsidP="00072C5D">
      <w:pPr>
        <w:spacing w:line="420" w:lineRule="exact"/>
        <w:ind w:leftChars="200" w:left="987" w:hangingChars="270" w:hanging="567"/>
        <w:rPr>
          <w:rFonts w:ascii="宋体" w:hAnsi="宋体"/>
          <w:szCs w:val="21"/>
        </w:rPr>
      </w:pPr>
      <w:r w:rsidRPr="00072C5D">
        <w:rPr>
          <w:rFonts w:ascii="宋体" w:hAnsi="宋体" w:hint="eastAsia"/>
          <w:szCs w:val="21"/>
        </w:rPr>
        <w:t>（</w:t>
      </w:r>
      <w:r w:rsidRPr="00072C5D">
        <w:rPr>
          <w:rFonts w:ascii="宋体" w:hAnsi="宋体"/>
          <w:szCs w:val="21"/>
        </w:rPr>
        <w:t>13）任何可能的紧急情况的处理措施、预案以及抵抗风险（包括工程施工过程中可能遇到的各种风险）的措施；</w:t>
      </w:r>
    </w:p>
    <w:p w:rsidR="00072C5D" w:rsidRPr="00072C5D" w:rsidRDefault="00072C5D" w:rsidP="00072C5D">
      <w:pPr>
        <w:spacing w:line="420" w:lineRule="exact"/>
        <w:ind w:firstLineChars="200" w:firstLine="420"/>
        <w:rPr>
          <w:rFonts w:ascii="宋体" w:hAnsi="宋体"/>
          <w:szCs w:val="21"/>
        </w:rPr>
      </w:pPr>
      <w:r w:rsidRPr="00072C5D">
        <w:rPr>
          <w:rFonts w:ascii="宋体" w:hAnsi="宋体" w:hint="eastAsia"/>
          <w:szCs w:val="21"/>
        </w:rPr>
        <w:t>（</w:t>
      </w:r>
      <w:r w:rsidRPr="00072C5D">
        <w:rPr>
          <w:rFonts w:ascii="宋体" w:hAnsi="宋体"/>
          <w:szCs w:val="21"/>
        </w:rPr>
        <w:t>14）对总包管理的认识以及对专业分包工程的配合、协调、管理、服务方案；（如有）</w:t>
      </w:r>
    </w:p>
    <w:p w:rsidR="00072C5D" w:rsidRPr="00072C5D" w:rsidRDefault="00072C5D" w:rsidP="00072C5D">
      <w:pPr>
        <w:spacing w:line="420" w:lineRule="exact"/>
        <w:ind w:firstLineChars="200" w:firstLine="420"/>
        <w:rPr>
          <w:rFonts w:ascii="宋体" w:hAnsi="宋体"/>
          <w:szCs w:val="21"/>
        </w:rPr>
      </w:pPr>
      <w:r w:rsidRPr="00072C5D">
        <w:rPr>
          <w:rFonts w:ascii="宋体" w:hAnsi="宋体" w:hint="eastAsia"/>
          <w:szCs w:val="21"/>
        </w:rPr>
        <w:t>（</w:t>
      </w:r>
      <w:r w:rsidRPr="00072C5D">
        <w:rPr>
          <w:rFonts w:ascii="宋体" w:hAnsi="宋体"/>
          <w:szCs w:val="21"/>
        </w:rPr>
        <w:t>15）与发包人、监理人</w:t>
      </w:r>
      <w:r w:rsidRPr="00072C5D">
        <w:rPr>
          <w:rFonts w:ascii="宋体" w:hAnsi="宋体" w:hint="eastAsia"/>
          <w:szCs w:val="21"/>
        </w:rPr>
        <w:t>（如有）的配合；</w:t>
      </w:r>
    </w:p>
    <w:p w:rsidR="00072C5D" w:rsidRPr="00072C5D" w:rsidRDefault="00072C5D" w:rsidP="00072C5D">
      <w:pPr>
        <w:spacing w:line="420" w:lineRule="exact"/>
        <w:ind w:firstLineChars="200" w:firstLine="420"/>
        <w:rPr>
          <w:rFonts w:ascii="宋体" w:hAnsi="宋体"/>
          <w:szCs w:val="21"/>
        </w:rPr>
      </w:pPr>
      <w:r w:rsidRPr="00072C5D">
        <w:rPr>
          <w:rFonts w:ascii="宋体" w:hAnsi="宋体" w:hint="eastAsia"/>
          <w:szCs w:val="21"/>
        </w:rPr>
        <w:t>（</w:t>
      </w:r>
      <w:r w:rsidRPr="00072C5D">
        <w:rPr>
          <w:rFonts w:ascii="宋体" w:hAnsi="宋体"/>
          <w:szCs w:val="21"/>
        </w:rPr>
        <w:t>16）磋商文件规定的其他内容。</w:t>
      </w:r>
    </w:p>
    <w:p w:rsidR="00072C5D" w:rsidRPr="00072C5D" w:rsidRDefault="00072C5D" w:rsidP="00072C5D">
      <w:pPr>
        <w:spacing w:line="360" w:lineRule="auto"/>
      </w:pPr>
    </w:p>
    <w:p w:rsidR="00072C5D" w:rsidRPr="00072C5D" w:rsidRDefault="00072C5D" w:rsidP="00072C5D">
      <w:pPr>
        <w:spacing w:line="360" w:lineRule="auto"/>
      </w:pPr>
    </w:p>
    <w:p w:rsidR="00072C5D" w:rsidRPr="00072C5D" w:rsidRDefault="00072C5D" w:rsidP="00072C5D">
      <w:pPr>
        <w:rPr>
          <w:rFonts w:asciiTheme="majorEastAsia" w:eastAsiaTheme="majorEastAsia" w:hAnsiTheme="majorEastAsia"/>
          <w:b/>
          <w:sz w:val="24"/>
        </w:rPr>
      </w:pPr>
      <w:r w:rsidRPr="00072C5D">
        <w:rPr>
          <w:rFonts w:asciiTheme="majorEastAsia" w:eastAsiaTheme="majorEastAsia" w:hAnsiTheme="majorEastAsia"/>
          <w:b/>
          <w:sz w:val="24"/>
        </w:rPr>
        <w:br w:type="page"/>
      </w:r>
    </w:p>
    <w:p w:rsidR="00072C5D" w:rsidRPr="00072C5D" w:rsidRDefault="00072C5D" w:rsidP="00072C5D">
      <w:pPr>
        <w:spacing w:line="360" w:lineRule="auto"/>
        <w:outlineLvl w:val="1"/>
        <w:rPr>
          <w:rFonts w:asciiTheme="minorEastAsia" w:eastAsiaTheme="majorEastAsia" w:hAnsiTheme="minorEastAsia"/>
          <w:sz w:val="24"/>
        </w:rPr>
      </w:pPr>
      <w:bookmarkStart w:id="122" w:name="_Toc68609987"/>
      <w:r w:rsidRPr="00072C5D">
        <w:rPr>
          <w:rFonts w:asciiTheme="majorEastAsia" w:eastAsiaTheme="majorEastAsia" w:hAnsiTheme="majorEastAsia" w:hint="eastAsia"/>
          <w:b/>
          <w:sz w:val="24"/>
        </w:rPr>
        <w:t>附件</w:t>
      </w:r>
      <w:r w:rsidRPr="00072C5D">
        <w:rPr>
          <w:rFonts w:asciiTheme="majorEastAsia" w:eastAsiaTheme="majorEastAsia" w:hAnsiTheme="majorEastAsia"/>
          <w:b/>
          <w:sz w:val="24"/>
        </w:rPr>
        <w:t>10项目管理机构人员配备</w:t>
      </w:r>
      <w:bookmarkEnd w:id="122"/>
    </w:p>
    <w:p w:rsidR="00072C5D" w:rsidRPr="00072C5D" w:rsidRDefault="00072C5D" w:rsidP="00072C5D">
      <w:pPr>
        <w:pStyle w:val="1fa"/>
        <w:ind w:firstLineChars="0" w:firstLine="0"/>
        <w:jc w:val="center"/>
        <w:rPr>
          <w:rFonts w:ascii="黑体" w:eastAsia="黑体" w:hAnsi="黑体"/>
          <w:sz w:val="28"/>
          <w:szCs w:val="28"/>
        </w:rPr>
      </w:pPr>
      <w:bookmarkStart w:id="123" w:name="_Toc68608993"/>
      <w:r w:rsidRPr="00072C5D">
        <w:rPr>
          <w:rFonts w:ascii="黑体" w:eastAsia="黑体" w:hAnsi="黑体"/>
          <w:sz w:val="28"/>
          <w:szCs w:val="28"/>
        </w:rPr>
        <w:t>10-1项目管理机构组成表</w:t>
      </w:r>
      <w:bookmarkEnd w:id="123"/>
    </w:p>
    <w:tbl>
      <w:tblPr>
        <w:tblStyle w:val="aff9"/>
        <w:tblW w:w="8505" w:type="dxa"/>
        <w:tblInd w:w="108" w:type="dxa"/>
        <w:tblLayout w:type="fixed"/>
        <w:tblLook w:val="04A0" w:firstRow="1" w:lastRow="0" w:firstColumn="1" w:lastColumn="0" w:noHBand="0" w:noVBand="1"/>
      </w:tblPr>
      <w:tblGrid>
        <w:gridCol w:w="709"/>
        <w:gridCol w:w="709"/>
        <w:gridCol w:w="709"/>
        <w:gridCol w:w="1134"/>
        <w:gridCol w:w="771"/>
        <w:gridCol w:w="788"/>
        <w:gridCol w:w="850"/>
        <w:gridCol w:w="2127"/>
        <w:gridCol w:w="708"/>
      </w:tblGrid>
      <w:tr w:rsidR="00072C5D" w:rsidRPr="00072C5D" w:rsidTr="0065374E">
        <w:trPr>
          <w:trHeight w:val="454"/>
        </w:trPr>
        <w:tc>
          <w:tcPr>
            <w:tcW w:w="709" w:type="dxa"/>
            <w:vMerge w:val="restart"/>
            <w:vAlign w:val="center"/>
          </w:tcPr>
          <w:p w:rsidR="00072C5D" w:rsidRPr="00072C5D" w:rsidRDefault="00072C5D" w:rsidP="0065374E">
            <w:pPr>
              <w:jc w:val="center"/>
              <w:rPr>
                <w:rFonts w:ascii="宋体" w:hAnsi="宋体"/>
                <w:szCs w:val="21"/>
              </w:rPr>
            </w:pPr>
            <w:r w:rsidRPr="00072C5D">
              <w:rPr>
                <w:rFonts w:ascii="宋体" w:hAnsi="宋体" w:hint="eastAsia"/>
                <w:szCs w:val="21"/>
              </w:rPr>
              <w:t>职务</w:t>
            </w:r>
          </w:p>
        </w:tc>
        <w:tc>
          <w:tcPr>
            <w:tcW w:w="709" w:type="dxa"/>
            <w:vMerge w:val="restart"/>
            <w:vAlign w:val="center"/>
          </w:tcPr>
          <w:p w:rsidR="00072C5D" w:rsidRPr="00072C5D" w:rsidRDefault="00072C5D" w:rsidP="0065374E">
            <w:pPr>
              <w:jc w:val="center"/>
              <w:rPr>
                <w:rFonts w:ascii="宋体" w:hAnsi="宋体"/>
                <w:szCs w:val="21"/>
              </w:rPr>
            </w:pPr>
            <w:r w:rsidRPr="00072C5D">
              <w:rPr>
                <w:rFonts w:ascii="宋体" w:hAnsi="宋体" w:hint="eastAsia"/>
                <w:szCs w:val="21"/>
              </w:rPr>
              <w:t>姓名</w:t>
            </w:r>
          </w:p>
        </w:tc>
        <w:tc>
          <w:tcPr>
            <w:tcW w:w="709" w:type="dxa"/>
            <w:vMerge w:val="restart"/>
            <w:vAlign w:val="center"/>
          </w:tcPr>
          <w:p w:rsidR="00072C5D" w:rsidRPr="00072C5D" w:rsidRDefault="00072C5D" w:rsidP="0065374E">
            <w:pPr>
              <w:jc w:val="center"/>
              <w:rPr>
                <w:rFonts w:ascii="宋体" w:hAnsi="宋体"/>
                <w:szCs w:val="21"/>
              </w:rPr>
            </w:pPr>
            <w:r w:rsidRPr="00072C5D">
              <w:rPr>
                <w:rFonts w:ascii="宋体" w:hAnsi="宋体" w:hint="eastAsia"/>
                <w:szCs w:val="21"/>
              </w:rPr>
              <w:t>职称</w:t>
            </w:r>
          </w:p>
        </w:tc>
        <w:tc>
          <w:tcPr>
            <w:tcW w:w="5670" w:type="dxa"/>
            <w:gridSpan w:val="5"/>
            <w:vAlign w:val="center"/>
          </w:tcPr>
          <w:p w:rsidR="00072C5D" w:rsidRPr="00072C5D" w:rsidRDefault="00072C5D" w:rsidP="0065374E">
            <w:pPr>
              <w:jc w:val="center"/>
              <w:rPr>
                <w:rFonts w:ascii="宋体" w:hAnsi="宋体"/>
                <w:szCs w:val="21"/>
              </w:rPr>
            </w:pPr>
            <w:r w:rsidRPr="00072C5D">
              <w:rPr>
                <w:rFonts w:ascii="宋体" w:hAnsi="宋体" w:hint="eastAsia"/>
                <w:szCs w:val="21"/>
              </w:rPr>
              <w:t>执业或职业资格证明</w:t>
            </w:r>
          </w:p>
        </w:tc>
        <w:tc>
          <w:tcPr>
            <w:tcW w:w="708" w:type="dxa"/>
            <w:vMerge w:val="restart"/>
            <w:vAlign w:val="center"/>
          </w:tcPr>
          <w:p w:rsidR="00072C5D" w:rsidRPr="00072C5D" w:rsidRDefault="00072C5D" w:rsidP="0065374E">
            <w:pPr>
              <w:jc w:val="center"/>
              <w:rPr>
                <w:rFonts w:ascii="宋体" w:hAnsi="宋体"/>
                <w:szCs w:val="21"/>
              </w:rPr>
            </w:pPr>
            <w:r w:rsidRPr="00072C5D">
              <w:rPr>
                <w:rFonts w:ascii="宋体" w:hAnsi="宋体" w:hint="eastAsia"/>
                <w:szCs w:val="21"/>
              </w:rPr>
              <w:t>备注</w:t>
            </w:r>
          </w:p>
        </w:tc>
      </w:tr>
      <w:tr w:rsidR="00072C5D" w:rsidRPr="00072C5D" w:rsidTr="0065374E">
        <w:trPr>
          <w:trHeight w:val="454"/>
        </w:trPr>
        <w:tc>
          <w:tcPr>
            <w:tcW w:w="709" w:type="dxa"/>
            <w:vMerge/>
            <w:vAlign w:val="center"/>
          </w:tcPr>
          <w:p w:rsidR="00072C5D" w:rsidRPr="00072C5D" w:rsidRDefault="00072C5D" w:rsidP="0065374E">
            <w:pPr>
              <w:jc w:val="center"/>
              <w:rPr>
                <w:rFonts w:ascii="宋体" w:hAnsi="宋体"/>
                <w:szCs w:val="21"/>
              </w:rPr>
            </w:pPr>
          </w:p>
        </w:tc>
        <w:tc>
          <w:tcPr>
            <w:tcW w:w="709" w:type="dxa"/>
            <w:vMerge/>
            <w:vAlign w:val="center"/>
          </w:tcPr>
          <w:p w:rsidR="00072C5D" w:rsidRPr="00072C5D" w:rsidRDefault="00072C5D" w:rsidP="0065374E">
            <w:pPr>
              <w:jc w:val="center"/>
              <w:rPr>
                <w:rFonts w:ascii="宋体" w:hAnsi="宋体"/>
                <w:szCs w:val="21"/>
              </w:rPr>
            </w:pPr>
          </w:p>
        </w:tc>
        <w:tc>
          <w:tcPr>
            <w:tcW w:w="709" w:type="dxa"/>
            <w:vMerge/>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r w:rsidRPr="00072C5D">
              <w:rPr>
                <w:rFonts w:ascii="宋体" w:hAnsi="宋体" w:hint="eastAsia"/>
                <w:szCs w:val="21"/>
              </w:rPr>
              <w:t>证书名称</w:t>
            </w:r>
          </w:p>
        </w:tc>
        <w:tc>
          <w:tcPr>
            <w:tcW w:w="771" w:type="dxa"/>
            <w:vAlign w:val="center"/>
          </w:tcPr>
          <w:p w:rsidR="00072C5D" w:rsidRPr="00072C5D" w:rsidRDefault="00072C5D" w:rsidP="0065374E">
            <w:pPr>
              <w:jc w:val="center"/>
              <w:rPr>
                <w:rFonts w:ascii="宋体" w:hAnsi="宋体"/>
                <w:szCs w:val="21"/>
              </w:rPr>
            </w:pPr>
            <w:r w:rsidRPr="00072C5D">
              <w:rPr>
                <w:rFonts w:ascii="宋体" w:hAnsi="宋体" w:hint="eastAsia"/>
                <w:szCs w:val="21"/>
              </w:rPr>
              <w:t>级别</w:t>
            </w:r>
          </w:p>
        </w:tc>
        <w:tc>
          <w:tcPr>
            <w:tcW w:w="788" w:type="dxa"/>
            <w:vAlign w:val="center"/>
          </w:tcPr>
          <w:p w:rsidR="00072C5D" w:rsidRPr="00072C5D" w:rsidRDefault="00072C5D" w:rsidP="0065374E">
            <w:pPr>
              <w:jc w:val="center"/>
              <w:rPr>
                <w:rFonts w:ascii="宋体" w:hAnsi="宋体"/>
                <w:szCs w:val="21"/>
              </w:rPr>
            </w:pPr>
            <w:r w:rsidRPr="00072C5D">
              <w:rPr>
                <w:rFonts w:ascii="宋体" w:hAnsi="宋体" w:hint="eastAsia"/>
                <w:szCs w:val="21"/>
              </w:rPr>
              <w:t>证号</w:t>
            </w:r>
          </w:p>
        </w:tc>
        <w:tc>
          <w:tcPr>
            <w:tcW w:w="850" w:type="dxa"/>
            <w:vAlign w:val="center"/>
          </w:tcPr>
          <w:p w:rsidR="00072C5D" w:rsidRPr="00072C5D" w:rsidRDefault="00072C5D" w:rsidP="0065374E">
            <w:pPr>
              <w:jc w:val="center"/>
              <w:rPr>
                <w:rFonts w:ascii="宋体" w:hAnsi="宋体"/>
                <w:szCs w:val="21"/>
              </w:rPr>
            </w:pPr>
            <w:r w:rsidRPr="00072C5D">
              <w:rPr>
                <w:rFonts w:ascii="宋体" w:hAnsi="宋体" w:hint="eastAsia"/>
                <w:szCs w:val="21"/>
              </w:rPr>
              <w:t>专业</w:t>
            </w:r>
          </w:p>
        </w:tc>
        <w:tc>
          <w:tcPr>
            <w:tcW w:w="2127" w:type="dxa"/>
            <w:vAlign w:val="center"/>
          </w:tcPr>
          <w:p w:rsidR="00072C5D" w:rsidRPr="00072C5D" w:rsidRDefault="00072C5D" w:rsidP="0065374E">
            <w:pPr>
              <w:jc w:val="center"/>
              <w:rPr>
                <w:rFonts w:ascii="宋体" w:hAnsi="宋体"/>
                <w:szCs w:val="21"/>
              </w:rPr>
            </w:pPr>
            <w:r w:rsidRPr="00072C5D">
              <w:rPr>
                <w:rFonts w:ascii="宋体" w:hAnsi="宋体" w:hint="eastAsia"/>
                <w:szCs w:val="21"/>
              </w:rPr>
              <w:t>养老保险</w:t>
            </w:r>
          </w:p>
        </w:tc>
        <w:tc>
          <w:tcPr>
            <w:tcW w:w="708" w:type="dxa"/>
            <w:vMerge/>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r w:rsidR="00072C5D" w:rsidRPr="00072C5D" w:rsidTr="0065374E">
        <w:trPr>
          <w:trHeight w:val="454"/>
        </w:trPr>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709" w:type="dxa"/>
            <w:vAlign w:val="center"/>
          </w:tcPr>
          <w:p w:rsidR="00072C5D" w:rsidRPr="00072C5D" w:rsidRDefault="00072C5D" w:rsidP="0065374E">
            <w:pPr>
              <w:jc w:val="center"/>
              <w:rPr>
                <w:rFonts w:ascii="宋体" w:hAnsi="宋体"/>
                <w:szCs w:val="21"/>
              </w:rPr>
            </w:pPr>
          </w:p>
        </w:tc>
        <w:tc>
          <w:tcPr>
            <w:tcW w:w="1134" w:type="dxa"/>
            <w:vAlign w:val="center"/>
          </w:tcPr>
          <w:p w:rsidR="00072C5D" w:rsidRPr="00072C5D" w:rsidRDefault="00072C5D" w:rsidP="0065374E">
            <w:pPr>
              <w:jc w:val="center"/>
              <w:rPr>
                <w:rFonts w:ascii="宋体" w:hAnsi="宋体"/>
                <w:szCs w:val="21"/>
              </w:rPr>
            </w:pPr>
          </w:p>
        </w:tc>
        <w:tc>
          <w:tcPr>
            <w:tcW w:w="771" w:type="dxa"/>
            <w:vAlign w:val="center"/>
          </w:tcPr>
          <w:p w:rsidR="00072C5D" w:rsidRPr="00072C5D" w:rsidRDefault="00072C5D" w:rsidP="0065374E">
            <w:pPr>
              <w:jc w:val="center"/>
              <w:rPr>
                <w:rFonts w:ascii="宋体" w:hAnsi="宋体"/>
                <w:szCs w:val="21"/>
              </w:rPr>
            </w:pPr>
          </w:p>
        </w:tc>
        <w:tc>
          <w:tcPr>
            <w:tcW w:w="788" w:type="dxa"/>
            <w:vAlign w:val="center"/>
          </w:tcPr>
          <w:p w:rsidR="00072C5D" w:rsidRPr="00072C5D" w:rsidRDefault="00072C5D" w:rsidP="0065374E">
            <w:pPr>
              <w:jc w:val="center"/>
              <w:rPr>
                <w:rFonts w:ascii="宋体" w:hAnsi="宋体"/>
                <w:szCs w:val="21"/>
              </w:rPr>
            </w:pPr>
          </w:p>
        </w:tc>
        <w:tc>
          <w:tcPr>
            <w:tcW w:w="850" w:type="dxa"/>
            <w:vAlign w:val="center"/>
          </w:tcPr>
          <w:p w:rsidR="00072C5D" w:rsidRPr="00072C5D" w:rsidRDefault="00072C5D" w:rsidP="0065374E">
            <w:pPr>
              <w:jc w:val="center"/>
              <w:rPr>
                <w:rFonts w:ascii="宋体" w:hAnsi="宋体"/>
                <w:szCs w:val="21"/>
              </w:rPr>
            </w:pPr>
          </w:p>
        </w:tc>
        <w:tc>
          <w:tcPr>
            <w:tcW w:w="2127" w:type="dxa"/>
            <w:vAlign w:val="center"/>
          </w:tcPr>
          <w:p w:rsidR="00072C5D" w:rsidRPr="00072C5D" w:rsidRDefault="00072C5D" w:rsidP="0065374E">
            <w:pPr>
              <w:jc w:val="center"/>
              <w:rPr>
                <w:rFonts w:ascii="宋体" w:hAnsi="宋体"/>
                <w:szCs w:val="21"/>
              </w:rPr>
            </w:pPr>
          </w:p>
        </w:tc>
        <w:tc>
          <w:tcPr>
            <w:tcW w:w="708" w:type="dxa"/>
            <w:vAlign w:val="center"/>
          </w:tcPr>
          <w:p w:rsidR="00072C5D" w:rsidRPr="00072C5D" w:rsidRDefault="00072C5D" w:rsidP="0065374E">
            <w:pPr>
              <w:jc w:val="center"/>
              <w:rPr>
                <w:rFonts w:ascii="宋体" w:hAnsi="宋体"/>
                <w:szCs w:val="21"/>
              </w:rPr>
            </w:pPr>
          </w:p>
        </w:tc>
      </w:tr>
    </w:tbl>
    <w:p w:rsidR="00072C5D" w:rsidRPr="00072C5D" w:rsidRDefault="00072C5D" w:rsidP="00072C5D">
      <w:pPr>
        <w:ind w:left="420" w:hangingChars="200" w:hanging="420"/>
        <w:jc w:val="left"/>
        <w:rPr>
          <w:rFonts w:ascii="宋体" w:hAnsi="宋体" w:cs="宋体"/>
          <w:bCs/>
          <w:szCs w:val="21"/>
        </w:rPr>
      </w:pPr>
    </w:p>
    <w:p w:rsidR="00072C5D" w:rsidRPr="00072C5D" w:rsidRDefault="00072C5D" w:rsidP="00072C5D">
      <w:pPr>
        <w:ind w:left="420" w:hangingChars="200" w:hanging="420"/>
        <w:jc w:val="left"/>
        <w:rPr>
          <w:rFonts w:ascii="宋体" w:hAnsi="宋体" w:cs="宋体"/>
          <w:bCs/>
          <w:szCs w:val="21"/>
        </w:rPr>
      </w:pPr>
      <w:r w:rsidRPr="00072C5D">
        <w:rPr>
          <w:rFonts w:ascii="宋体" w:hAnsi="宋体" w:cs="宋体" w:hint="eastAsia"/>
          <w:bCs/>
          <w:szCs w:val="21"/>
        </w:rPr>
        <w:t>注：供应商应附相应的证明材料（如：社保缴纳证明、职称或资格证书）。项目组主要人员须按照附件</w:t>
      </w:r>
      <w:r w:rsidRPr="00072C5D">
        <w:rPr>
          <w:rFonts w:ascii="宋体" w:hAnsi="宋体" w:cs="宋体"/>
          <w:bCs/>
          <w:szCs w:val="21"/>
        </w:rPr>
        <w:t>10-2单独列表详细说明，且在项目执行过程中未得到采购人书面同意不得更换。</w:t>
      </w:r>
    </w:p>
    <w:p w:rsidR="00072C5D" w:rsidRPr="00072C5D" w:rsidRDefault="00072C5D" w:rsidP="00072C5D">
      <w:pPr>
        <w:ind w:left="420" w:hangingChars="200" w:hanging="420"/>
        <w:jc w:val="left"/>
        <w:rPr>
          <w:rFonts w:ascii="宋体" w:hAnsi="宋体" w:cs="宋体"/>
          <w:bCs/>
          <w:szCs w:val="21"/>
        </w:rPr>
      </w:pPr>
    </w:p>
    <w:p w:rsidR="00072C5D" w:rsidRPr="00072C5D" w:rsidRDefault="00072C5D" w:rsidP="00072C5D">
      <w:pPr>
        <w:pStyle w:val="afffff9"/>
        <w:adjustRightInd/>
        <w:snapToGrid/>
        <w:spacing w:after="0"/>
        <w:rPr>
          <w:rFonts w:ascii="宋体" w:hAnsi="宋体" w:cs="宋体"/>
          <w:sz w:val="21"/>
          <w:szCs w:val="21"/>
        </w:rPr>
      </w:pPr>
      <w:r w:rsidRPr="00072C5D">
        <w:rPr>
          <w:rFonts w:ascii="宋体" w:hAnsi="宋体" w:cs="宋体" w:hint="eastAsia"/>
          <w:sz w:val="21"/>
          <w:szCs w:val="21"/>
        </w:rPr>
        <w:t>供应商（公章）：</w:t>
      </w:r>
    </w:p>
    <w:p w:rsidR="00072C5D" w:rsidRPr="00072C5D" w:rsidRDefault="00072C5D" w:rsidP="00072C5D">
      <w:pPr>
        <w:pStyle w:val="afffff9"/>
        <w:adjustRightInd/>
        <w:snapToGrid/>
        <w:spacing w:after="0"/>
        <w:rPr>
          <w:rFonts w:ascii="宋体" w:hAnsi="宋体" w:cs="宋体"/>
          <w:sz w:val="21"/>
          <w:szCs w:val="21"/>
          <w:u w:val="single"/>
        </w:rPr>
      </w:pPr>
    </w:p>
    <w:p w:rsidR="00072C5D" w:rsidRPr="00072C5D" w:rsidRDefault="00072C5D" w:rsidP="00072C5D">
      <w:pPr>
        <w:rPr>
          <w:rFonts w:ascii="宋体" w:hAnsi="宋体" w:cs="宋体"/>
          <w:szCs w:val="21"/>
        </w:rPr>
      </w:pPr>
      <w:r w:rsidRPr="00072C5D">
        <w:rPr>
          <w:rFonts w:ascii="宋体" w:hAnsi="宋体" w:cs="宋体" w:hint="eastAsia"/>
          <w:szCs w:val="21"/>
        </w:rPr>
        <w:t>授权代表（签字或加盖人名章）：</w:t>
      </w:r>
    </w:p>
    <w:p w:rsidR="00072C5D" w:rsidRPr="00072C5D" w:rsidRDefault="00072C5D" w:rsidP="00072C5D">
      <w:pPr>
        <w:pStyle w:val="2"/>
        <w:ind w:leftChars="0" w:left="0" w:firstLineChars="0" w:firstLine="0"/>
      </w:pPr>
    </w:p>
    <w:p w:rsidR="00072C5D" w:rsidRPr="00072C5D" w:rsidRDefault="00072C5D" w:rsidP="00072C5D">
      <w:pPr>
        <w:jc w:val="left"/>
        <w:rPr>
          <w:rFonts w:ascii="宋体" w:hAnsi="宋体" w:cs="宋体"/>
          <w:szCs w:val="21"/>
        </w:rPr>
      </w:pPr>
      <w:r w:rsidRPr="00072C5D">
        <w:rPr>
          <w:rFonts w:ascii="宋体" w:hAnsi="宋体" w:cs="宋体" w:hint="eastAsia"/>
          <w:szCs w:val="21"/>
        </w:rPr>
        <w:t>日期</w:t>
      </w:r>
      <w:r w:rsidRPr="00072C5D">
        <w:rPr>
          <w:rFonts w:ascii="宋体" w:hAnsi="宋体" w:cs="宋体"/>
          <w:szCs w:val="21"/>
        </w:rPr>
        <w:t xml:space="preserve"> </w:t>
      </w:r>
      <w:r w:rsidRPr="00072C5D">
        <w:rPr>
          <w:rFonts w:ascii="宋体" w:hAnsi="宋体" w:cs="宋体" w:hint="eastAsia"/>
          <w:szCs w:val="21"/>
        </w:rPr>
        <w:t>：</w:t>
      </w:r>
      <w:r w:rsidRPr="00072C5D">
        <w:rPr>
          <w:rFonts w:ascii="宋体" w:hAnsi="宋体" w:cs="宋体"/>
          <w:szCs w:val="21"/>
        </w:rPr>
        <w:t xml:space="preserve">      </w:t>
      </w:r>
      <w:r w:rsidRPr="00072C5D">
        <w:rPr>
          <w:rFonts w:ascii="宋体" w:hAnsi="宋体" w:cs="宋体" w:hint="eastAsia"/>
          <w:szCs w:val="21"/>
        </w:rPr>
        <w:t>年</w:t>
      </w:r>
      <w:r w:rsidRPr="00072C5D">
        <w:rPr>
          <w:rFonts w:ascii="宋体" w:hAnsi="宋体" w:cs="宋体"/>
          <w:szCs w:val="21"/>
        </w:rPr>
        <w:t xml:space="preserve">    </w:t>
      </w:r>
      <w:r w:rsidRPr="00072C5D">
        <w:rPr>
          <w:rFonts w:ascii="宋体" w:hAnsi="宋体" w:cs="宋体" w:hint="eastAsia"/>
          <w:szCs w:val="21"/>
        </w:rPr>
        <w:t>月</w:t>
      </w:r>
      <w:r w:rsidRPr="00072C5D">
        <w:rPr>
          <w:rFonts w:ascii="宋体" w:hAnsi="宋体" w:cs="宋体"/>
          <w:szCs w:val="21"/>
        </w:rPr>
        <w:t xml:space="preserve">    </w:t>
      </w:r>
      <w:r w:rsidRPr="00072C5D">
        <w:rPr>
          <w:rFonts w:ascii="宋体" w:hAnsi="宋体" w:cs="宋体" w:hint="eastAsia"/>
          <w:szCs w:val="21"/>
        </w:rPr>
        <w:t>日</w:t>
      </w:r>
    </w:p>
    <w:p w:rsidR="00072C5D" w:rsidRPr="00072C5D" w:rsidRDefault="00072C5D" w:rsidP="00072C5D">
      <w:pPr>
        <w:rPr>
          <w:rFonts w:cs="Arial"/>
          <w:sz w:val="30"/>
          <w:szCs w:val="30"/>
        </w:rPr>
      </w:pPr>
      <w:r w:rsidRPr="00072C5D">
        <w:rPr>
          <w:rFonts w:cs="Arial"/>
          <w:sz w:val="30"/>
          <w:szCs w:val="30"/>
        </w:rPr>
        <w:br w:type="page"/>
      </w:r>
      <w:bookmarkEnd w:id="111"/>
    </w:p>
    <w:p w:rsidR="00072C5D" w:rsidRPr="00072C5D" w:rsidRDefault="00072C5D" w:rsidP="00072C5D">
      <w:pPr>
        <w:pStyle w:val="1fa"/>
        <w:ind w:firstLineChars="0" w:firstLine="0"/>
        <w:jc w:val="center"/>
        <w:rPr>
          <w:rFonts w:ascii="黑体" w:eastAsia="黑体" w:hAnsi="黑体"/>
          <w:sz w:val="28"/>
          <w:szCs w:val="28"/>
        </w:rPr>
      </w:pPr>
      <w:bookmarkStart w:id="124" w:name="_Toc68608994"/>
      <w:r w:rsidRPr="00072C5D">
        <w:rPr>
          <w:rFonts w:ascii="黑体" w:eastAsia="黑体" w:hAnsi="黑体"/>
          <w:sz w:val="28"/>
          <w:szCs w:val="28"/>
        </w:rPr>
        <w:t>10-2主要人员简历表</w:t>
      </w:r>
      <w:bookmarkEnd w:id="124"/>
    </w:p>
    <w:p w:rsidR="00072C5D" w:rsidRPr="00072C5D" w:rsidRDefault="00072C5D" w:rsidP="00072C5D">
      <w:pPr>
        <w:spacing w:line="420" w:lineRule="exact"/>
        <w:rPr>
          <w:rFonts w:ascii="宋体" w:hAnsi="宋体"/>
          <w:szCs w:val="21"/>
        </w:rPr>
      </w:pPr>
      <w:r w:rsidRPr="00072C5D">
        <w:rPr>
          <w:rFonts w:ascii="宋体" w:hAnsi="宋体" w:hint="eastAsia"/>
          <w:szCs w:val="21"/>
        </w:rPr>
        <w:t>主要项目管理人员指项目经理、技术负责人、合同商务负责人、专职安全生产管理人员等岗位人员。应</w:t>
      </w:r>
      <w:proofErr w:type="gramStart"/>
      <w:r w:rsidRPr="00072C5D">
        <w:rPr>
          <w:rFonts w:ascii="宋体" w:hAnsi="宋体" w:hint="eastAsia"/>
          <w:szCs w:val="21"/>
        </w:rPr>
        <w:t>附注册</w:t>
      </w:r>
      <w:proofErr w:type="gramEnd"/>
      <w:r w:rsidRPr="00072C5D">
        <w:rPr>
          <w:rFonts w:ascii="宋体" w:hAnsi="宋体" w:hint="eastAsia"/>
          <w:szCs w:val="21"/>
        </w:rPr>
        <w:t>资格证书、身份证、职称证、学历证、养老保险复印件，专职安全生产管理人员应附安全生产考核合格证书。</w:t>
      </w:r>
    </w:p>
    <w:tbl>
      <w:tblPr>
        <w:tblStyle w:val="aff9"/>
        <w:tblW w:w="7898" w:type="dxa"/>
        <w:jc w:val="center"/>
        <w:tblLayout w:type="fixed"/>
        <w:tblLook w:val="04A0" w:firstRow="1" w:lastRow="0" w:firstColumn="1" w:lastColumn="0" w:noHBand="0" w:noVBand="1"/>
      </w:tblPr>
      <w:tblGrid>
        <w:gridCol w:w="2235"/>
        <w:gridCol w:w="1842"/>
        <w:gridCol w:w="1799"/>
        <w:gridCol w:w="2022"/>
      </w:tblGrid>
      <w:tr w:rsidR="00072C5D" w:rsidRPr="00072C5D" w:rsidTr="0065374E">
        <w:trPr>
          <w:trHeight w:val="567"/>
          <w:jc w:val="center"/>
        </w:trPr>
        <w:tc>
          <w:tcPr>
            <w:tcW w:w="2235" w:type="dxa"/>
            <w:vAlign w:val="center"/>
          </w:tcPr>
          <w:p w:rsidR="00072C5D" w:rsidRPr="00072C5D" w:rsidRDefault="00072C5D" w:rsidP="0065374E">
            <w:pPr>
              <w:snapToGrid w:val="0"/>
              <w:jc w:val="center"/>
              <w:rPr>
                <w:rFonts w:ascii="宋体" w:hAnsi="宋体"/>
                <w:sz w:val="24"/>
              </w:rPr>
            </w:pPr>
            <w:r w:rsidRPr="00072C5D">
              <w:rPr>
                <w:rFonts w:ascii="宋体" w:hAnsi="宋体" w:hint="eastAsia"/>
                <w:sz w:val="24"/>
              </w:rPr>
              <w:t>岗位名称</w:t>
            </w:r>
          </w:p>
        </w:tc>
        <w:tc>
          <w:tcPr>
            <w:tcW w:w="1842" w:type="dxa"/>
            <w:vAlign w:val="center"/>
          </w:tcPr>
          <w:p w:rsidR="00072C5D" w:rsidRPr="00072C5D" w:rsidRDefault="00072C5D" w:rsidP="0065374E">
            <w:pPr>
              <w:snapToGrid w:val="0"/>
              <w:ind w:rightChars="-48" w:right="-101"/>
              <w:jc w:val="center"/>
              <w:rPr>
                <w:rFonts w:ascii="宋体" w:hAnsi="宋体"/>
                <w:sz w:val="24"/>
              </w:rPr>
            </w:pPr>
          </w:p>
        </w:tc>
        <w:tc>
          <w:tcPr>
            <w:tcW w:w="1799" w:type="dxa"/>
            <w:vAlign w:val="center"/>
          </w:tcPr>
          <w:p w:rsidR="00072C5D" w:rsidRPr="00072C5D" w:rsidRDefault="00072C5D" w:rsidP="0065374E">
            <w:pPr>
              <w:snapToGrid w:val="0"/>
              <w:jc w:val="center"/>
              <w:rPr>
                <w:rFonts w:ascii="宋体" w:hAnsi="宋体"/>
                <w:sz w:val="24"/>
              </w:rPr>
            </w:pPr>
          </w:p>
        </w:tc>
        <w:tc>
          <w:tcPr>
            <w:tcW w:w="2022" w:type="dxa"/>
            <w:vAlign w:val="center"/>
          </w:tcPr>
          <w:p w:rsidR="00072C5D" w:rsidRPr="00072C5D" w:rsidRDefault="00072C5D" w:rsidP="0065374E">
            <w:pPr>
              <w:snapToGrid w:val="0"/>
              <w:jc w:val="center"/>
              <w:rPr>
                <w:rFonts w:ascii="宋体" w:hAnsi="宋体"/>
                <w:sz w:val="24"/>
              </w:rPr>
            </w:pPr>
          </w:p>
        </w:tc>
      </w:tr>
      <w:tr w:rsidR="00072C5D" w:rsidRPr="00072C5D" w:rsidTr="0065374E">
        <w:trPr>
          <w:trHeight w:val="567"/>
          <w:jc w:val="center"/>
        </w:trPr>
        <w:tc>
          <w:tcPr>
            <w:tcW w:w="2235" w:type="dxa"/>
            <w:vAlign w:val="center"/>
          </w:tcPr>
          <w:p w:rsidR="00072C5D" w:rsidRPr="00072C5D" w:rsidRDefault="00072C5D" w:rsidP="0065374E">
            <w:pPr>
              <w:snapToGrid w:val="0"/>
              <w:jc w:val="center"/>
              <w:rPr>
                <w:rFonts w:ascii="宋体" w:hAnsi="宋体"/>
                <w:sz w:val="24"/>
              </w:rPr>
            </w:pPr>
            <w:r w:rsidRPr="00072C5D">
              <w:rPr>
                <w:rFonts w:ascii="宋体" w:hAnsi="宋体" w:hint="eastAsia"/>
                <w:sz w:val="24"/>
              </w:rPr>
              <w:t>姓</w:t>
            </w:r>
            <w:r w:rsidRPr="00072C5D">
              <w:rPr>
                <w:rFonts w:ascii="宋体" w:hAnsi="宋体"/>
                <w:sz w:val="24"/>
              </w:rPr>
              <w:t xml:space="preserve">    </w:t>
            </w:r>
            <w:r w:rsidRPr="00072C5D">
              <w:rPr>
                <w:rFonts w:ascii="宋体" w:hAnsi="宋体" w:hint="eastAsia"/>
                <w:sz w:val="24"/>
              </w:rPr>
              <w:t>名</w:t>
            </w:r>
          </w:p>
        </w:tc>
        <w:tc>
          <w:tcPr>
            <w:tcW w:w="1842" w:type="dxa"/>
            <w:vAlign w:val="center"/>
          </w:tcPr>
          <w:p w:rsidR="00072C5D" w:rsidRPr="00072C5D" w:rsidRDefault="00072C5D" w:rsidP="0065374E">
            <w:pPr>
              <w:snapToGrid w:val="0"/>
              <w:jc w:val="center"/>
              <w:rPr>
                <w:rFonts w:ascii="宋体" w:hAnsi="宋体"/>
                <w:sz w:val="24"/>
              </w:rPr>
            </w:pPr>
          </w:p>
        </w:tc>
        <w:tc>
          <w:tcPr>
            <w:tcW w:w="1799" w:type="dxa"/>
            <w:vAlign w:val="center"/>
          </w:tcPr>
          <w:p w:rsidR="00072C5D" w:rsidRPr="00072C5D" w:rsidRDefault="00072C5D" w:rsidP="0065374E">
            <w:pPr>
              <w:snapToGrid w:val="0"/>
              <w:jc w:val="center"/>
              <w:rPr>
                <w:rFonts w:ascii="宋体" w:hAnsi="宋体"/>
                <w:sz w:val="24"/>
              </w:rPr>
            </w:pPr>
            <w:r w:rsidRPr="00072C5D">
              <w:rPr>
                <w:rFonts w:ascii="宋体" w:hAnsi="宋体" w:hint="eastAsia"/>
                <w:sz w:val="24"/>
              </w:rPr>
              <w:t>年</w:t>
            </w:r>
            <w:r w:rsidRPr="00072C5D">
              <w:rPr>
                <w:rFonts w:ascii="宋体" w:hAnsi="宋体"/>
                <w:sz w:val="24"/>
              </w:rPr>
              <w:t xml:space="preserve">    </w:t>
            </w:r>
            <w:r w:rsidRPr="00072C5D">
              <w:rPr>
                <w:rFonts w:ascii="宋体" w:hAnsi="宋体" w:hint="eastAsia"/>
                <w:sz w:val="24"/>
              </w:rPr>
              <w:t>龄</w:t>
            </w:r>
          </w:p>
        </w:tc>
        <w:tc>
          <w:tcPr>
            <w:tcW w:w="2022" w:type="dxa"/>
            <w:vAlign w:val="center"/>
          </w:tcPr>
          <w:p w:rsidR="00072C5D" w:rsidRPr="00072C5D" w:rsidRDefault="00072C5D" w:rsidP="0065374E">
            <w:pPr>
              <w:snapToGrid w:val="0"/>
              <w:jc w:val="center"/>
              <w:rPr>
                <w:rFonts w:ascii="宋体" w:hAnsi="宋体"/>
                <w:sz w:val="24"/>
              </w:rPr>
            </w:pPr>
          </w:p>
        </w:tc>
      </w:tr>
      <w:tr w:rsidR="00072C5D" w:rsidRPr="00072C5D" w:rsidTr="0065374E">
        <w:trPr>
          <w:trHeight w:val="567"/>
          <w:jc w:val="center"/>
        </w:trPr>
        <w:tc>
          <w:tcPr>
            <w:tcW w:w="2235" w:type="dxa"/>
            <w:vAlign w:val="center"/>
          </w:tcPr>
          <w:p w:rsidR="00072C5D" w:rsidRPr="00072C5D" w:rsidRDefault="00072C5D" w:rsidP="0065374E">
            <w:pPr>
              <w:snapToGrid w:val="0"/>
              <w:jc w:val="center"/>
              <w:rPr>
                <w:rFonts w:ascii="宋体" w:hAnsi="宋体"/>
                <w:sz w:val="24"/>
              </w:rPr>
            </w:pPr>
            <w:r w:rsidRPr="00072C5D">
              <w:rPr>
                <w:rFonts w:ascii="宋体" w:hAnsi="宋体" w:hint="eastAsia"/>
                <w:sz w:val="24"/>
              </w:rPr>
              <w:t>性</w:t>
            </w:r>
            <w:r w:rsidRPr="00072C5D">
              <w:rPr>
                <w:rFonts w:ascii="宋体" w:hAnsi="宋体"/>
                <w:sz w:val="24"/>
              </w:rPr>
              <w:t xml:space="preserve">    </w:t>
            </w:r>
            <w:r w:rsidRPr="00072C5D">
              <w:rPr>
                <w:rFonts w:ascii="宋体" w:hAnsi="宋体" w:hint="eastAsia"/>
                <w:sz w:val="24"/>
              </w:rPr>
              <w:t>别</w:t>
            </w:r>
          </w:p>
        </w:tc>
        <w:tc>
          <w:tcPr>
            <w:tcW w:w="1842" w:type="dxa"/>
            <w:vAlign w:val="center"/>
          </w:tcPr>
          <w:p w:rsidR="00072C5D" w:rsidRPr="00072C5D" w:rsidRDefault="00072C5D" w:rsidP="0065374E">
            <w:pPr>
              <w:snapToGrid w:val="0"/>
              <w:jc w:val="center"/>
              <w:rPr>
                <w:rFonts w:ascii="宋体" w:hAnsi="宋体"/>
                <w:sz w:val="24"/>
              </w:rPr>
            </w:pPr>
          </w:p>
        </w:tc>
        <w:tc>
          <w:tcPr>
            <w:tcW w:w="1799" w:type="dxa"/>
            <w:vAlign w:val="center"/>
          </w:tcPr>
          <w:p w:rsidR="00072C5D" w:rsidRPr="00072C5D" w:rsidRDefault="00072C5D" w:rsidP="0065374E">
            <w:pPr>
              <w:snapToGrid w:val="0"/>
              <w:jc w:val="center"/>
              <w:rPr>
                <w:rFonts w:ascii="宋体" w:hAnsi="宋体"/>
                <w:sz w:val="24"/>
              </w:rPr>
            </w:pPr>
            <w:r w:rsidRPr="00072C5D">
              <w:rPr>
                <w:rFonts w:ascii="宋体" w:hAnsi="宋体" w:hint="eastAsia"/>
                <w:sz w:val="24"/>
              </w:rPr>
              <w:t>毕业学校</w:t>
            </w:r>
          </w:p>
        </w:tc>
        <w:tc>
          <w:tcPr>
            <w:tcW w:w="2022" w:type="dxa"/>
            <w:vAlign w:val="center"/>
          </w:tcPr>
          <w:p w:rsidR="00072C5D" w:rsidRPr="00072C5D" w:rsidRDefault="00072C5D" w:rsidP="0065374E">
            <w:pPr>
              <w:snapToGrid w:val="0"/>
              <w:jc w:val="center"/>
              <w:rPr>
                <w:rFonts w:ascii="宋体" w:hAnsi="宋体"/>
                <w:sz w:val="24"/>
              </w:rPr>
            </w:pPr>
          </w:p>
        </w:tc>
      </w:tr>
      <w:tr w:rsidR="00072C5D" w:rsidRPr="00072C5D" w:rsidTr="0065374E">
        <w:trPr>
          <w:trHeight w:val="567"/>
          <w:jc w:val="center"/>
        </w:trPr>
        <w:tc>
          <w:tcPr>
            <w:tcW w:w="2235" w:type="dxa"/>
            <w:vAlign w:val="center"/>
          </w:tcPr>
          <w:p w:rsidR="00072C5D" w:rsidRPr="00072C5D" w:rsidRDefault="00072C5D" w:rsidP="0065374E">
            <w:pPr>
              <w:snapToGrid w:val="0"/>
              <w:jc w:val="center"/>
              <w:rPr>
                <w:rFonts w:ascii="宋体" w:hAnsi="宋体"/>
                <w:sz w:val="24"/>
              </w:rPr>
            </w:pPr>
            <w:r w:rsidRPr="00072C5D">
              <w:rPr>
                <w:rFonts w:ascii="宋体" w:hAnsi="宋体" w:hint="eastAsia"/>
                <w:sz w:val="24"/>
              </w:rPr>
              <w:t>学历和专业</w:t>
            </w:r>
          </w:p>
        </w:tc>
        <w:tc>
          <w:tcPr>
            <w:tcW w:w="1842" w:type="dxa"/>
            <w:vAlign w:val="center"/>
          </w:tcPr>
          <w:p w:rsidR="00072C5D" w:rsidRPr="00072C5D" w:rsidRDefault="00072C5D" w:rsidP="0065374E">
            <w:pPr>
              <w:snapToGrid w:val="0"/>
              <w:jc w:val="center"/>
              <w:rPr>
                <w:rFonts w:ascii="宋体" w:hAnsi="宋体"/>
                <w:sz w:val="24"/>
              </w:rPr>
            </w:pPr>
          </w:p>
        </w:tc>
        <w:tc>
          <w:tcPr>
            <w:tcW w:w="1799" w:type="dxa"/>
            <w:vAlign w:val="center"/>
          </w:tcPr>
          <w:p w:rsidR="00072C5D" w:rsidRPr="00072C5D" w:rsidRDefault="00072C5D" w:rsidP="0065374E">
            <w:pPr>
              <w:snapToGrid w:val="0"/>
              <w:jc w:val="center"/>
              <w:rPr>
                <w:rFonts w:ascii="宋体" w:hAnsi="宋体"/>
                <w:sz w:val="24"/>
              </w:rPr>
            </w:pPr>
            <w:r w:rsidRPr="00072C5D">
              <w:rPr>
                <w:rFonts w:ascii="宋体" w:hAnsi="宋体" w:hint="eastAsia"/>
                <w:sz w:val="24"/>
              </w:rPr>
              <w:t>毕业时间</w:t>
            </w:r>
          </w:p>
        </w:tc>
        <w:tc>
          <w:tcPr>
            <w:tcW w:w="2022" w:type="dxa"/>
            <w:vAlign w:val="center"/>
          </w:tcPr>
          <w:p w:rsidR="00072C5D" w:rsidRPr="00072C5D" w:rsidRDefault="00072C5D" w:rsidP="0065374E">
            <w:pPr>
              <w:snapToGrid w:val="0"/>
              <w:jc w:val="center"/>
              <w:rPr>
                <w:rFonts w:ascii="宋体" w:hAnsi="宋体"/>
                <w:sz w:val="24"/>
              </w:rPr>
            </w:pPr>
          </w:p>
        </w:tc>
      </w:tr>
      <w:tr w:rsidR="00072C5D" w:rsidRPr="00072C5D" w:rsidTr="0065374E">
        <w:trPr>
          <w:trHeight w:val="567"/>
          <w:jc w:val="center"/>
        </w:trPr>
        <w:tc>
          <w:tcPr>
            <w:tcW w:w="2235" w:type="dxa"/>
            <w:vAlign w:val="center"/>
          </w:tcPr>
          <w:p w:rsidR="00072C5D" w:rsidRPr="00072C5D" w:rsidRDefault="00072C5D" w:rsidP="0065374E">
            <w:pPr>
              <w:snapToGrid w:val="0"/>
              <w:jc w:val="center"/>
              <w:rPr>
                <w:rFonts w:ascii="宋体" w:hAnsi="宋体"/>
                <w:sz w:val="24"/>
              </w:rPr>
            </w:pPr>
            <w:r w:rsidRPr="00072C5D">
              <w:rPr>
                <w:rFonts w:ascii="宋体" w:hAnsi="宋体" w:hint="eastAsia"/>
                <w:sz w:val="24"/>
              </w:rPr>
              <w:t>拥有的执业资格</w:t>
            </w:r>
          </w:p>
        </w:tc>
        <w:tc>
          <w:tcPr>
            <w:tcW w:w="1842" w:type="dxa"/>
            <w:vAlign w:val="center"/>
          </w:tcPr>
          <w:p w:rsidR="00072C5D" w:rsidRPr="00072C5D" w:rsidRDefault="00072C5D" w:rsidP="0065374E">
            <w:pPr>
              <w:snapToGrid w:val="0"/>
              <w:jc w:val="center"/>
              <w:rPr>
                <w:rFonts w:ascii="宋体" w:hAnsi="宋体"/>
                <w:sz w:val="24"/>
              </w:rPr>
            </w:pPr>
          </w:p>
        </w:tc>
        <w:tc>
          <w:tcPr>
            <w:tcW w:w="1799" w:type="dxa"/>
            <w:vAlign w:val="center"/>
          </w:tcPr>
          <w:p w:rsidR="00072C5D" w:rsidRPr="00072C5D" w:rsidRDefault="00072C5D" w:rsidP="0065374E">
            <w:pPr>
              <w:snapToGrid w:val="0"/>
              <w:jc w:val="center"/>
              <w:rPr>
                <w:rFonts w:ascii="宋体" w:hAnsi="宋体"/>
                <w:sz w:val="24"/>
              </w:rPr>
            </w:pPr>
            <w:r w:rsidRPr="00072C5D">
              <w:rPr>
                <w:rFonts w:ascii="宋体" w:hAnsi="宋体" w:hint="eastAsia"/>
                <w:sz w:val="24"/>
              </w:rPr>
              <w:t>专业职称</w:t>
            </w:r>
          </w:p>
        </w:tc>
        <w:tc>
          <w:tcPr>
            <w:tcW w:w="2022" w:type="dxa"/>
            <w:vAlign w:val="center"/>
          </w:tcPr>
          <w:p w:rsidR="00072C5D" w:rsidRPr="00072C5D" w:rsidRDefault="00072C5D" w:rsidP="0065374E">
            <w:pPr>
              <w:snapToGrid w:val="0"/>
              <w:jc w:val="center"/>
              <w:rPr>
                <w:rFonts w:ascii="宋体" w:hAnsi="宋体"/>
                <w:sz w:val="24"/>
              </w:rPr>
            </w:pPr>
          </w:p>
        </w:tc>
      </w:tr>
      <w:tr w:rsidR="00072C5D" w:rsidRPr="00072C5D" w:rsidTr="0065374E">
        <w:trPr>
          <w:trHeight w:val="567"/>
          <w:jc w:val="center"/>
        </w:trPr>
        <w:tc>
          <w:tcPr>
            <w:tcW w:w="2235" w:type="dxa"/>
            <w:vAlign w:val="center"/>
          </w:tcPr>
          <w:p w:rsidR="00072C5D" w:rsidRPr="00072C5D" w:rsidRDefault="00072C5D" w:rsidP="0065374E">
            <w:pPr>
              <w:snapToGrid w:val="0"/>
              <w:jc w:val="center"/>
              <w:rPr>
                <w:rFonts w:ascii="宋体" w:hAnsi="宋体"/>
                <w:sz w:val="24"/>
              </w:rPr>
            </w:pPr>
            <w:r w:rsidRPr="00072C5D">
              <w:rPr>
                <w:rFonts w:ascii="宋体" w:hAnsi="宋体" w:hint="eastAsia"/>
                <w:sz w:val="24"/>
              </w:rPr>
              <w:t>执业资格证书编号</w:t>
            </w:r>
          </w:p>
        </w:tc>
        <w:tc>
          <w:tcPr>
            <w:tcW w:w="1842" w:type="dxa"/>
            <w:vAlign w:val="center"/>
          </w:tcPr>
          <w:p w:rsidR="00072C5D" w:rsidRPr="00072C5D" w:rsidRDefault="00072C5D" w:rsidP="0065374E">
            <w:pPr>
              <w:snapToGrid w:val="0"/>
              <w:jc w:val="center"/>
              <w:rPr>
                <w:rFonts w:ascii="宋体" w:hAnsi="宋体"/>
                <w:sz w:val="24"/>
              </w:rPr>
            </w:pPr>
          </w:p>
        </w:tc>
        <w:tc>
          <w:tcPr>
            <w:tcW w:w="1799" w:type="dxa"/>
            <w:vAlign w:val="center"/>
          </w:tcPr>
          <w:p w:rsidR="00072C5D" w:rsidRPr="00072C5D" w:rsidRDefault="00072C5D" w:rsidP="0065374E">
            <w:pPr>
              <w:snapToGrid w:val="0"/>
              <w:jc w:val="center"/>
              <w:rPr>
                <w:rFonts w:ascii="宋体" w:hAnsi="宋体"/>
                <w:sz w:val="24"/>
              </w:rPr>
            </w:pPr>
            <w:r w:rsidRPr="00072C5D">
              <w:rPr>
                <w:rFonts w:ascii="宋体" w:hAnsi="宋体" w:hint="eastAsia"/>
                <w:sz w:val="24"/>
              </w:rPr>
              <w:t>工作年限</w:t>
            </w:r>
          </w:p>
        </w:tc>
        <w:tc>
          <w:tcPr>
            <w:tcW w:w="2022" w:type="dxa"/>
            <w:vAlign w:val="center"/>
          </w:tcPr>
          <w:p w:rsidR="00072C5D" w:rsidRPr="00072C5D" w:rsidRDefault="00072C5D" w:rsidP="0065374E">
            <w:pPr>
              <w:snapToGrid w:val="0"/>
              <w:jc w:val="center"/>
              <w:rPr>
                <w:rFonts w:ascii="宋体" w:hAnsi="宋体"/>
                <w:sz w:val="24"/>
              </w:rPr>
            </w:pPr>
          </w:p>
        </w:tc>
      </w:tr>
      <w:tr w:rsidR="00072C5D" w:rsidRPr="00072C5D" w:rsidTr="0065374E">
        <w:trPr>
          <w:trHeight w:val="567"/>
          <w:jc w:val="center"/>
        </w:trPr>
        <w:tc>
          <w:tcPr>
            <w:tcW w:w="2235" w:type="dxa"/>
            <w:vAlign w:val="center"/>
          </w:tcPr>
          <w:p w:rsidR="00072C5D" w:rsidRPr="00072C5D" w:rsidRDefault="00072C5D" w:rsidP="0065374E">
            <w:pPr>
              <w:snapToGrid w:val="0"/>
              <w:jc w:val="center"/>
              <w:rPr>
                <w:rFonts w:ascii="宋体" w:hAnsi="宋体"/>
                <w:sz w:val="24"/>
              </w:rPr>
            </w:pPr>
            <w:r w:rsidRPr="00072C5D">
              <w:rPr>
                <w:rFonts w:ascii="宋体" w:hAnsi="宋体" w:hint="eastAsia"/>
                <w:sz w:val="24"/>
              </w:rPr>
              <w:t>主</w:t>
            </w:r>
          </w:p>
          <w:p w:rsidR="00072C5D" w:rsidRPr="00072C5D" w:rsidRDefault="00072C5D" w:rsidP="0065374E">
            <w:pPr>
              <w:snapToGrid w:val="0"/>
              <w:jc w:val="center"/>
              <w:rPr>
                <w:rFonts w:ascii="宋体" w:hAnsi="宋体"/>
                <w:sz w:val="24"/>
              </w:rPr>
            </w:pPr>
            <w:r w:rsidRPr="00072C5D">
              <w:rPr>
                <w:rFonts w:ascii="宋体" w:hAnsi="宋体" w:hint="eastAsia"/>
                <w:sz w:val="24"/>
              </w:rPr>
              <w:t>要</w:t>
            </w:r>
          </w:p>
          <w:p w:rsidR="00072C5D" w:rsidRPr="00072C5D" w:rsidRDefault="00072C5D" w:rsidP="0065374E">
            <w:pPr>
              <w:snapToGrid w:val="0"/>
              <w:jc w:val="center"/>
              <w:rPr>
                <w:rFonts w:ascii="宋体" w:hAnsi="宋体"/>
                <w:sz w:val="24"/>
              </w:rPr>
            </w:pPr>
            <w:r w:rsidRPr="00072C5D">
              <w:rPr>
                <w:rFonts w:ascii="宋体" w:hAnsi="宋体" w:hint="eastAsia"/>
                <w:sz w:val="24"/>
              </w:rPr>
              <w:t>工</w:t>
            </w:r>
          </w:p>
          <w:p w:rsidR="00072C5D" w:rsidRPr="00072C5D" w:rsidRDefault="00072C5D" w:rsidP="0065374E">
            <w:pPr>
              <w:snapToGrid w:val="0"/>
              <w:jc w:val="center"/>
              <w:rPr>
                <w:rFonts w:ascii="宋体" w:hAnsi="宋体"/>
                <w:sz w:val="24"/>
              </w:rPr>
            </w:pPr>
            <w:r w:rsidRPr="00072C5D">
              <w:rPr>
                <w:rFonts w:ascii="宋体" w:hAnsi="宋体" w:hint="eastAsia"/>
                <w:sz w:val="24"/>
              </w:rPr>
              <w:t>作</w:t>
            </w:r>
          </w:p>
          <w:p w:rsidR="00072C5D" w:rsidRPr="00072C5D" w:rsidRDefault="00072C5D" w:rsidP="0065374E">
            <w:pPr>
              <w:snapToGrid w:val="0"/>
              <w:jc w:val="center"/>
              <w:rPr>
                <w:rFonts w:ascii="宋体" w:hAnsi="宋体"/>
                <w:sz w:val="24"/>
              </w:rPr>
            </w:pPr>
            <w:r w:rsidRPr="00072C5D">
              <w:rPr>
                <w:rFonts w:ascii="宋体" w:hAnsi="宋体" w:hint="eastAsia"/>
                <w:sz w:val="24"/>
              </w:rPr>
              <w:t>业</w:t>
            </w:r>
          </w:p>
          <w:p w:rsidR="00072C5D" w:rsidRPr="00072C5D" w:rsidRDefault="00072C5D" w:rsidP="0065374E">
            <w:pPr>
              <w:snapToGrid w:val="0"/>
              <w:jc w:val="center"/>
              <w:rPr>
                <w:rFonts w:ascii="宋体" w:hAnsi="宋体"/>
                <w:sz w:val="24"/>
              </w:rPr>
            </w:pPr>
            <w:proofErr w:type="gramStart"/>
            <w:r w:rsidRPr="00072C5D">
              <w:rPr>
                <w:rFonts w:ascii="宋体" w:hAnsi="宋体" w:hint="eastAsia"/>
                <w:sz w:val="24"/>
              </w:rPr>
              <w:t>绩</w:t>
            </w:r>
            <w:proofErr w:type="gramEnd"/>
          </w:p>
          <w:p w:rsidR="00072C5D" w:rsidRPr="00072C5D" w:rsidRDefault="00072C5D" w:rsidP="0065374E">
            <w:pPr>
              <w:snapToGrid w:val="0"/>
              <w:jc w:val="center"/>
              <w:rPr>
                <w:rFonts w:ascii="宋体" w:hAnsi="宋体"/>
                <w:sz w:val="24"/>
              </w:rPr>
            </w:pPr>
            <w:r w:rsidRPr="00072C5D">
              <w:rPr>
                <w:rFonts w:ascii="宋体" w:hAnsi="宋体" w:hint="eastAsia"/>
                <w:sz w:val="24"/>
              </w:rPr>
              <w:t>及</w:t>
            </w:r>
          </w:p>
          <w:p w:rsidR="00072C5D" w:rsidRPr="00072C5D" w:rsidRDefault="00072C5D" w:rsidP="0065374E">
            <w:pPr>
              <w:snapToGrid w:val="0"/>
              <w:jc w:val="center"/>
              <w:rPr>
                <w:rFonts w:ascii="宋体" w:hAnsi="宋体"/>
                <w:sz w:val="24"/>
              </w:rPr>
            </w:pPr>
            <w:r w:rsidRPr="00072C5D">
              <w:rPr>
                <w:rFonts w:ascii="宋体" w:hAnsi="宋体" w:hint="eastAsia"/>
                <w:sz w:val="24"/>
              </w:rPr>
              <w:t>担</w:t>
            </w:r>
          </w:p>
          <w:p w:rsidR="00072C5D" w:rsidRPr="00072C5D" w:rsidRDefault="00072C5D" w:rsidP="0065374E">
            <w:pPr>
              <w:snapToGrid w:val="0"/>
              <w:jc w:val="center"/>
              <w:rPr>
                <w:rFonts w:ascii="宋体" w:hAnsi="宋体"/>
                <w:sz w:val="24"/>
              </w:rPr>
            </w:pPr>
            <w:r w:rsidRPr="00072C5D">
              <w:rPr>
                <w:rFonts w:ascii="宋体" w:hAnsi="宋体" w:hint="eastAsia"/>
                <w:sz w:val="24"/>
              </w:rPr>
              <w:t>任</w:t>
            </w:r>
          </w:p>
          <w:p w:rsidR="00072C5D" w:rsidRPr="00072C5D" w:rsidRDefault="00072C5D" w:rsidP="0065374E">
            <w:pPr>
              <w:snapToGrid w:val="0"/>
              <w:jc w:val="center"/>
              <w:rPr>
                <w:rFonts w:ascii="宋体" w:hAnsi="宋体"/>
                <w:sz w:val="24"/>
              </w:rPr>
            </w:pPr>
            <w:r w:rsidRPr="00072C5D">
              <w:rPr>
                <w:rFonts w:ascii="宋体" w:hAnsi="宋体" w:hint="eastAsia"/>
                <w:sz w:val="24"/>
              </w:rPr>
              <w:t>的</w:t>
            </w:r>
          </w:p>
          <w:p w:rsidR="00072C5D" w:rsidRPr="00072C5D" w:rsidRDefault="00072C5D" w:rsidP="0065374E">
            <w:pPr>
              <w:snapToGrid w:val="0"/>
              <w:jc w:val="center"/>
              <w:rPr>
                <w:rFonts w:ascii="宋体" w:hAnsi="宋体"/>
                <w:sz w:val="24"/>
              </w:rPr>
            </w:pPr>
            <w:r w:rsidRPr="00072C5D">
              <w:rPr>
                <w:rFonts w:ascii="宋体" w:hAnsi="宋体" w:hint="eastAsia"/>
                <w:sz w:val="24"/>
              </w:rPr>
              <w:t>主</w:t>
            </w:r>
          </w:p>
          <w:p w:rsidR="00072C5D" w:rsidRPr="00072C5D" w:rsidRDefault="00072C5D" w:rsidP="0065374E">
            <w:pPr>
              <w:snapToGrid w:val="0"/>
              <w:jc w:val="center"/>
              <w:rPr>
                <w:rFonts w:ascii="宋体" w:hAnsi="宋体"/>
                <w:sz w:val="24"/>
              </w:rPr>
            </w:pPr>
            <w:r w:rsidRPr="00072C5D">
              <w:rPr>
                <w:rFonts w:ascii="宋体" w:hAnsi="宋体" w:hint="eastAsia"/>
                <w:sz w:val="24"/>
              </w:rPr>
              <w:t>要</w:t>
            </w:r>
          </w:p>
          <w:p w:rsidR="00072C5D" w:rsidRPr="00072C5D" w:rsidRDefault="00072C5D" w:rsidP="0065374E">
            <w:pPr>
              <w:snapToGrid w:val="0"/>
              <w:jc w:val="center"/>
              <w:rPr>
                <w:rFonts w:ascii="宋体" w:hAnsi="宋体"/>
                <w:sz w:val="24"/>
              </w:rPr>
            </w:pPr>
            <w:r w:rsidRPr="00072C5D">
              <w:rPr>
                <w:rFonts w:ascii="宋体" w:hAnsi="宋体" w:hint="eastAsia"/>
                <w:sz w:val="24"/>
              </w:rPr>
              <w:t>工</w:t>
            </w:r>
          </w:p>
          <w:p w:rsidR="00072C5D" w:rsidRPr="00072C5D" w:rsidRDefault="00072C5D" w:rsidP="0065374E">
            <w:pPr>
              <w:snapToGrid w:val="0"/>
              <w:jc w:val="center"/>
              <w:rPr>
                <w:rFonts w:ascii="宋体" w:hAnsi="宋体"/>
                <w:sz w:val="24"/>
              </w:rPr>
            </w:pPr>
            <w:r w:rsidRPr="00072C5D">
              <w:rPr>
                <w:rFonts w:ascii="宋体" w:hAnsi="宋体" w:hint="eastAsia"/>
                <w:sz w:val="24"/>
              </w:rPr>
              <w:t>作</w:t>
            </w:r>
          </w:p>
          <w:p w:rsidR="00072C5D" w:rsidRPr="00072C5D" w:rsidRDefault="00072C5D" w:rsidP="0065374E">
            <w:pPr>
              <w:snapToGrid w:val="0"/>
              <w:jc w:val="center"/>
              <w:rPr>
                <w:rFonts w:ascii="宋体" w:hAnsi="宋体"/>
                <w:sz w:val="24"/>
              </w:rPr>
            </w:pPr>
          </w:p>
        </w:tc>
        <w:tc>
          <w:tcPr>
            <w:tcW w:w="5663" w:type="dxa"/>
            <w:gridSpan w:val="3"/>
            <w:vAlign w:val="center"/>
          </w:tcPr>
          <w:p w:rsidR="00072C5D" w:rsidRPr="00072C5D" w:rsidRDefault="00072C5D" w:rsidP="0065374E">
            <w:pPr>
              <w:snapToGrid w:val="0"/>
              <w:jc w:val="center"/>
              <w:rPr>
                <w:rFonts w:ascii="宋体" w:hAnsi="宋体"/>
                <w:sz w:val="24"/>
              </w:rPr>
            </w:pPr>
          </w:p>
        </w:tc>
      </w:tr>
    </w:tbl>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spacing w:line="360" w:lineRule="auto"/>
        <w:rPr>
          <w:rFonts w:asciiTheme="majorEastAsia" w:eastAsiaTheme="majorEastAsia" w:hAnsiTheme="majorEastAsia"/>
          <w:b/>
          <w:sz w:val="24"/>
        </w:rPr>
      </w:pPr>
    </w:p>
    <w:p w:rsidR="00072C5D" w:rsidRPr="00072C5D" w:rsidRDefault="00072C5D" w:rsidP="00072C5D">
      <w:pPr>
        <w:pStyle w:val="2"/>
        <w:ind w:firstLine="420"/>
        <w:sectPr w:rsidR="00072C5D" w:rsidRPr="00072C5D" w:rsidSect="00C36615">
          <w:headerReference w:type="default" r:id="rId20"/>
          <w:pgSz w:w="11906" w:h="16838"/>
          <w:pgMar w:top="1440" w:right="1797" w:bottom="1440" w:left="1797" w:header="851" w:footer="992" w:gutter="0"/>
          <w:cols w:space="720"/>
          <w:docGrid w:linePitch="312"/>
        </w:sectPr>
      </w:pPr>
    </w:p>
    <w:p w:rsidR="00072C5D" w:rsidRPr="00072C5D" w:rsidRDefault="00072C5D" w:rsidP="00072C5D">
      <w:pPr>
        <w:spacing w:line="360" w:lineRule="auto"/>
        <w:outlineLvl w:val="1"/>
        <w:rPr>
          <w:b/>
          <w:sz w:val="24"/>
        </w:rPr>
      </w:pPr>
      <w:bookmarkStart w:id="125" w:name="_Toc68609988"/>
      <w:r w:rsidRPr="00072C5D">
        <w:rPr>
          <w:rFonts w:asciiTheme="majorEastAsia" w:eastAsiaTheme="majorEastAsia" w:hAnsiTheme="majorEastAsia" w:hint="eastAsia"/>
          <w:b/>
          <w:sz w:val="24"/>
        </w:rPr>
        <w:t>附件</w:t>
      </w:r>
      <w:r w:rsidRPr="00072C5D">
        <w:rPr>
          <w:rFonts w:asciiTheme="majorEastAsia" w:eastAsiaTheme="majorEastAsia" w:hAnsiTheme="majorEastAsia"/>
          <w:b/>
          <w:sz w:val="24"/>
        </w:rPr>
        <w:t>11</w:t>
      </w:r>
      <w:r w:rsidRPr="00072C5D">
        <w:rPr>
          <w:rFonts w:hint="eastAsia"/>
          <w:b/>
          <w:sz w:val="24"/>
        </w:rPr>
        <w:t>供应</w:t>
      </w:r>
      <w:proofErr w:type="gramStart"/>
      <w:r w:rsidRPr="00072C5D">
        <w:rPr>
          <w:rFonts w:hint="eastAsia"/>
          <w:b/>
          <w:sz w:val="24"/>
        </w:rPr>
        <w:t>商其他</w:t>
      </w:r>
      <w:proofErr w:type="gramEnd"/>
      <w:r w:rsidRPr="00072C5D">
        <w:rPr>
          <w:rFonts w:hint="eastAsia"/>
          <w:b/>
          <w:sz w:val="24"/>
        </w:rPr>
        <w:t>承诺（如有）</w:t>
      </w:r>
      <w:bookmarkEnd w:id="125"/>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Default="00072C5D" w:rsidP="00072C5D">
      <w:pPr>
        <w:pStyle w:val="2"/>
        <w:ind w:firstLine="420"/>
      </w:pPr>
    </w:p>
    <w:p w:rsidR="00C36615" w:rsidRDefault="00C36615" w:rsidP="00072C5D">
      <w:pPr>
        <w:pStyle w:val="2"/>
        <w:ind w:firstLine="420"/>
      </w:pPr>
    </w:p>
    <w:p w:rsidR="00C36615" w:rsidRDefault="00C36615" w:rsidP="00072C5D">
      <w:pPr>
        <w:pStyle w:val="2"/>
        <w:ind w:firstLine="420"/>
      </w:pPr>
    </w:p>
    <w:p w:rsidR="00C36615" w:rsidRPr="00072C5D" w:rsidRDefault="00C36615"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pStyle w:val="2"/>
        <w:ind w:firstLine="420"/>
      </w:pPr>
    </w:p>
    <w:p w:rsidR="00072C5D" w:rsidRPr="00072C5D" w:rsidRDefault="00072C5D" w:rsidP="00072C5D">
      <w:pPr>
        <w:spacing w:line="360" w:lineRule="auto"/>
        <w:outlineLvl w:val="1"/>
        <w:rPr>
          <w:rFonts w:asciiTheme="majorEastAsia" w:eastAsiaTheme="majorEastAsia" w:hAnsiTheme="majorEastAsia"/>
          <w:b/>
          <w:sz w:val="24"/>
        </w:rPr>
      </w:pPr>
      <w:bookmarkStart w:id="126" w:name="_Toc68609989"/>
      <w:r w:rsidRPr="00072C5D">
        <w:rPr>
          <w:rFonts w:asciiTheme="majorEastAsia" w:eastAsiaTheme="majorEastAsia" w:hAnsiTheme="majorEastAsia" w:hint="eastAsia"/>
          <w:b/>
          <w:sz w:val="24"/>
        </w:rPr>
        <w:t>附件</w:t>
      </w:r>
      <w:r w:rsidRPr="00072C5D">
        <w:rPr>
          <w:rFonts w:asciiTheme="majorEastAsia" w:eastAsiaTheme="majorEastAsia" w:hAnsiTheme="majorEastAsia"/>
          <w:b/>
          <w:sz w:val="24"/>
        </w:rPr>
        <w:t>12最后报价函</w:t>
      </w:r>
      <w:bookmarkEnd w:id="126"/>
    </w:p>
    <w:p w:rsidR="00072C5D" w:rsidRPr="00072C5D" w:rsidRDefault="00072C5D" w:rsidP="00072C5D">
      <w:pPr>
        <w:spacing w:line="360" w:lineRule="auto"/>
        <w:jc w:val="center"/>
        <w:rPr>
          <w:rFonts w:ascii="宋体" w:hAnsi="宋体"/>
          <w:b/>
          <w:bCs/>
          <w:sz w:val="30"/>
          <w:szCs w:val="30"/>
        </w:rPr>
      </w:pPr>
      <w:r w:rsidRPr="00072C5D">
        <w:rPr>
          <w:rFonts w:ascii="宋体" w:hAnsi="宋体" w:hint="eastAsia"/>
          <w:b/>
          <w:bCs/>
          <w:sz w:val="30"/>
          <w:szCs w:val="30"/>
        </w:rPr>
        <w:t>最后报价函</w:t>
      </w: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31"/>
        <w:gridCol w:w="7383"/>
      </w:tblGrid>
      <w:tr w:rsidR="00072C5D" w:rsidRPr="00072C5D" w:rsidTr="0065374E">
        <w:trPr>
          <w:trHeight w:val="1286"/>
          <w:jc w:val="center"/>
        </w:trPr>
        <w:tc>
          <w:tcPr>
            <w:tcW w:w="2031" w:type="dxa"/>
            <w:vAlign w:val="center"/>
          </w:tcPr>
          <w:p w:rsidR="00072C5D" w:rsidRPr="00072C5D" w:rsidRDefault="00072C5D" w:rsidP="0065374E">
            <w:pPr>
              <w:ind w:leftChars="67" w:left="141" w:rightChars="49" w:right="103"/>
              <w:jc w:val="center"/>
              <w:rPr>
                <w:rFonts w:asciiTheme="majorEastAsia" w:eastAsiaTheme="majorEastAsia" w:hAnsiTheme="majorEastAsia" w:cstheme="majorEastAsia"/>
                <w:b/>
                <w:sz w:val="24"/>
              </w:rPr>
            </w:pPr>
            <w:r w:rsidRPr="00072C5D">
              <w:rPr>
                <w:rFonts w:asciiTheme="majorEastAsia" w:eastAsiaTheme="majorEastAsia" w:hAnsiTheme="majorEastAsia" w:cstheme="majorEastAsia" w:hint="eastAsia"/>
                <w:b/>
                <w:sz w:val="24"/>
              </w:rPr>
              <w:t>磋商文件名称</w:t>
            </w:r>
          </w:p>
        </w:tc>
        <w:tc>
          <w:tcPr>
            <w:tcW w:w="7383" w:type="dxa"/>
            <w:vAlign w:val="center"/>
          </w:tcPr>
          <w:p w:rsidR="00072C5D" w:rsidRPr="008D7FA1" w:rsidRDefault="00497E7C" w:rsidP="008D7FA1">
            <w:pPr>
              <w:ind w:leftChars="90" w:left="189" w:firstLine="1"/>
              <w:rPr>
                <w:rFonts w:asciiTheme="majorEastAsia" w:eastAsiaTheme="majorEastAsia" w:hAnsiTheme="majorEastAsia" w:cstheme="majorEastAsia"/>
                <w:sz w:val="24"/>
              </w:rPr>
            </w:pPr>
            <w:r w:rsidRPr="00497E7C">
              <w:rPr>
                <w:rFonts w:asciiTheme="majorEastAsia" w:eastAsiaTheme="majorEastAsia" w:hAnsiTheme="majorEastAsia" w:cstheme="majorEastAsia" w:hint="eastAsia"/>
                <w:sz w:val="24"/>
              </w:rPr>
              <w:t>中检院实验动物屏障智能照明系统升级改造工程</w:t>
            </w:r>
          </w:p>
        </w:tc>
      </w:tr>
      <w:tr w:rsidR="00072C5D" w:rsidRPr="00072C5D" w:rsidTr="0065374E">
        <w:trPr>
          <w:trHeight w:val="1286"/>
          <w:jc w:val="center"/>
        </w:trPr>
        <w:tc>
          <w:tcPr>
            <w:tcW w:w="2031" w:type="dxa"/>
            <w:vAlign w:val="center"/>
          </w:tcPr>
          <w:p w:rsidR="00072C5D" w:rsidRPr="00072C5D" w:rsidRDefault="00072C5D" w:rsidP="0065374E">
            <w:pPr>
              <w:ind w:leftChars="-6" w:left="-13"/>
              <w:jc w:val="center"/>
              <w:rPr>
                <w:rFonts w:asciiTheme="majorEastAsia" w:eastAsiaTheme="majorEastAsia" w:hAnsiTheme="majorEastAsia" w:cstheme="majorEastAsia"/>
                <w:b/>
                <w:sz w:val="24"/>
              </w:rPr>
            </w:pPr>
            <w:r w:rsidRPr="00072C5D">
              <w:rPr>
                <w:rFonts w:asciiTheme="majorEastAsia" w:eastAsiaTheme="majorEastAsia" w:hAnsiTheme="majorEastAsia" w:cstheme="majorEastAsia" w:hint="eastAsia"/>
                <w:b/>
                <w:sz w:val="24"/>
              </w:rPr>
              <w:t>响应文件总价</w:t>
            </w:r>
          </w:p>
        </w:tc>
        <w:tc>
          <w:tcPr>
            <w:tcW w:w="7383" w:type="dxa"/>
            <w:vAlign w:val="center"/>
          </w:tcPr>
          <w:p w:rsidR="00072C5D" w:rsidRPr="00072C5D" w:rsidRDefault="00072C5D" w:rsidP="0065374E">
            <w:pPr>
              <w:ind w:leftChars="90" w:left="189" w:firstLine="1"/>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人民币（小写金额）：</w:t>
            </w:r>
            <w:r w:rsidRPr="00072C5D">
              <w:rPr>
                <w:rFonts w:asciiTheme="majorEastAsia" w:eastAsiaTheme="majorEastAsia" w:hAnsiTheme="majorEastAsia" w:cstheme="majorEastAsia"/>
                <w:sz w:val="24"/>
                <w:u w:val="single"/>
              </w:rPr>
              <w:t xml:space="preserve">                         </w:t>
            </w:r>
            <w:r w:rsidRPr="00072C5D">
              <w:rPr>
                <w:rFonts w:asciiTheme="majorEastAsia" w:eastAsiaTheme="majorEastAsia" w:hAnsiTheme="majorEastAsia" w:cstheme="majorEastAsia" w:hint="eastAsia"/>
                <w:sz w:val="24"/>
              </w:rPr>
              <w:t>元</w:t>
            </w:r>
          </w:p>
          <w:p w:rsidR="00072C5D" w:rsidRPr="00072C5D" w:rsidRDefault="00072C5D" w:rsidP="0065374E">
            <w:pPr>
              <w:ind w:leftChars="90" w:left="189" w:firstLine="1"/>
              <w:rPr>
                <w:rFonts w:asciiTheme="majorEastAsia" w:eastAsiaTheme="majorEastAsia" w:hAnsiTheme="majorEastAsia" w:cstheme="majorEastAsia"/>
                <w:sz w:val="24"/>
                <w:u w:val="single"/>
              </w:rPr>
            </w:pPr>
            <w:r w:rsidRPr="00072C5D">
              <w:rPr>
                <w:rFonts w:asciiTheme="majorEastAsia" w:eastAsiaTheme="majorEastAsia" w:hAnsiTheme="majorEastAsia" w:cstheme="majorEastAsia" w:hint="eastAsia"/>
                <w:sz w:val="24"/>
              </w:rPr>
              <w:t>人民币（大写金额）：</w:t>
            </w:r>
            <w:r w:rsidRPr="00072C5D">
              <w:rPr>
                <w:rFonts w:asciiTheme="majorEastAsia" w:eastAsiaTheme="majorEastAsia" w:hAnsiTheme="majorEastAsia" w:cstheme="majorEastAsia"/>
                <w:sz w:val="24"/>
                <w:u w:val="single"/>
              </w:rPr>
              <w:t xml:space="preserve">                        整</w:t>
            </w:r>
          </w:p>
          <w:p w:rsidR="00072C5D" w:rsidRPr="00072C5D" w:rsidRDefault="00072C5D" w:rsidP="0065374E">
            <w:pPr>
              <w:ind w:leftChars="90" w:left="189" w:firstLine="1"/>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注：如有不一致，以大写为准</w:t>
            </w:r>
          </w:p>
        </w:tc>
      </w:tr>
      <w:tr w:rsidR="00072C5D" w:rsidRPr="00072C5D" w:rsidTr="0065374E">
        <w:trPr>
          <w:trHeight w:val="761"/>
          <w:jc w:val="center"/>
        </w:trPr>
        <w:tc>
          <w:tcPr>
            <w:tcW w:w="2031" w:type="dxa"/>
            <w:vAlign w:val="center"/>
          </w:tcPr>
          <w:p w:rsidR="00072C5D" w:rsidRPr="00072C5D" w:rsidRDefault="00072C5D" w:rsidP="0065374E">
            <w:pPr>
              <w:ind w:leftChars="-6" w:left="-13"/>
              <w:jc w:val="center"/>
              <w:rPr>
                <w:rFonts w:asciiTheme="majorEastAsia" w:eastAsiaTheme="majorEastAsia" w:hAnsiTheme="majorEastAsia" w:cstheme="majorEastAsia"/>
                <w:b/>
                <w:sz w:val="24"/>
              </w:rPr>
            </w:pPr>
            <w:r w:rsidRPr="00072C5D">
              <w:rPr>
                <w:rFonts w:asciiTheme="majorEastAsia" w:eastAsiaTheme="majorEastAsia" w:hAnsiTheme="majorEastAsia" w:cstheme="majorEastAsia" w:hint="eastAsia"/>
                <w:b/>
                <w:sz w:val="24"/>
              </w:rPr>
              <w:t>项目经理</w:t>
            </w:r>
          </w:p>
        </w:tc>
        <w:tc>
          <w:tcPr>
            <w:tcW w:w="7383" w:type="dxa"/>
            <w:vAlign w:val="center"/>
          </w:tcPr>
          <w:p w:rsidR="00072C5D" w:rsidRPr="00072C5D" w:rsidRDefault="00072C5D" w:rsidP="0065374E">
            <w:pPr>
              <w:ind w:leftChars="90" w:left="189" w:firstLine="1"/>
              <w:rPr>
                <w:rFonts w:asciiTheme="majorEastAsia" w:eastAsiaTheme="majorEastAsia" w:hAnsiTheme="majorEastAsia" w:cstheme="majorEastAsia"/>
                <w:sz w:val="24"/>
              </w:rPr>
            </w:pPr>
            <w:r w:rsidRPr="00072C5D">
              <w:rPr>
                <w:rFonts w:asciiTheme="majorEastAsia" w:eastAsiaTheme="majorEastAsia" w:hAnsiTheme="majorEastAsia" w:cstheme="majorEastAsia" w:hint="eastAsia"/>
                <w:sz w:val="24"/>
              </w:rPr>
              <w:t>（姓名）</w:t>
            </w:r>
          </w:p>
        </w:tc>
      </w:tr>
      <w:tr w:rsidR="00072C5D" w:rsidRPr="00072C5D" w:rsidTr="0065374E">
        <w:trPr>
          <w:trHeight w:val="761"/>
          <w:jc w:val="center"/>
        </w:trPr>
        <w:tc>
          <w:tcPr>
            <w:tcW w:w="2031" w:type="dxa"/>
            <w:vAlign w:val="center"/>
          </w:tcPr>
          <w:p w:rsidR="00072C5D" w:rsidRPr="00072C5D" w:rsidRDefault="00072C5D" w:rsidP="0065374E">
            <w:pPr>
              <w:ind w:leftChars="-6" w:left="-13"/>
              <w:jc w:val="center"/>
              <w:rPr>
                <w:rFonts w:asciiTheme="majorEastAsia" w:eastAsiaTheme="majorEastAsia" w:hAnsiTheme="majorEastAsia" w:cstheme="majorEastAsia"/>
                <w:b/>
                <w:sz w:val="24"/>
              </w:rPr>
            </w:pPr>
            <w:r w:rsidRPr="00072C5D">
              <w:rPr>
                <w:rFonts w:asciiTheme="majorEastAsia" w:eastAsiaTheme="majorEastAsia" w:hAnsiTheme="majorEastAsia" w:cstheme="majorEastAsia" w:hint="eastAsia"/>
                <w:b/>
                <w:sz w:val="24"/>
              </w:rPr>
              <w:t>工期</w:t>
            </w:r>
          </w:p>
        </w:tc>
        <w:tc>
          <w:tcPr>
            <w:tcW w:w="7383" w:type="dxa"/>
            <w:vAlign w:val="center"/>
          </w:tcPr>
          <w:p w:rsidR="00072C5D" w:rsidRPr="00072C5D" w:rsidRDefault="00072C5D" w:rsidP="0065374E">
            <w:pPr>
              <w:rPr>
                <w:rFonts w:asciiTheme="majorEastAsia" w:eastAsiaTheme="majorEastAsia" w:hAnsiTheme="majorEastAsia" w:cstheme="majorEastAsia"/>
                <w:sz w:val="24"/>
              </w:rPr>
            </w:pPr>
          </w:p>
        </w:tc>
      </w:tr>
      <w:tr w:rsidR="00072C5D" w:rsidRPr="00072C5D" w:rsidTr="0065374E">
        <w:trPr>
          <w:trHeight w:val="447"/>
          <w:jc w:val="center"/>
        </w:trPr>
        <w:tc>
          <w:tcPr>
            <w:tcW w:w="2031" w:type="dxa"/>
            <w:vAlign w:val="center"/>
          </w:tcPr>
          <w:p w:rsidR="00072C5D" w:rsidRPr="00072C5D" w:rsidRDefault="00072C5D" w:rsidP="0065374E">
            <w:pPr>
              <w:jc w:val="center"/>
              <w:rPr>
                <w:rFonts w:asciiTheme="majorEastAsia" w:eastAsiaTheme="majorEastAsia" w:hAnsiTheme="majorEastAsia" w:cstheme="majorEastAsia"/>
                <w:b/>
                <w:sz w:val="24"/>
              </w:rPr>
            </w:pPr>
            <w:r w:rsidRPr="00072C5D">
              <w:rPr>
                <w:rFonts w:asciiTheme="majorEastAsia" w:eastAsiaTheme="majorEastAsia" w:hAnsiTheme="majorEastAsia" w:cstheme="majorEastAsia" w:hint="eastAsia"/>
                <w:b/>
                <w:sz w:val="24"/>
              </w:rPr>
              <w:t>其他变化（如有）</w:t>
            </w:r>
          </w:p>
        </w:tc>
        <w:tc>
          <w:tcPr>
            <w:tcW w:w="7383" w:type="dxa"/>
            <w:vAlign w:val="center"/>
          </w:tcPr>
          <w:p w:rsidR="00072C5D" w:rsidRPr="00072C5D" w:rsidRDefault="00072C5D" w:rsidP="0065374E">
            <w:pPr>
              <w:ind w:leftChars="428" w:left="899" w:firstLine="1"/>
              <w:rPr>
                <w:rFonts w:asciiTheme="majorEastAsia" w:eastAsiaTheme="majorEastAsia" w:hAnsiTheme="majorEastAsia" w:cstheme="majorEastAsia"/>
                <w:sz w:val="24"/>
              </w:rPr>
            </w:pPr>
          </w:p>
          <w:p w:rsidR="00072C5D" w:rsidRPr="00072C5D" w:rsidRDefault="00072C5D" w:rsidP="0065374E">
            <w:pPr>
              <w:ind w:leftChars="428" w:left="899" w:firstLine="1"/>
              <w:rPr>
                <w:rFonts w:asciiTheme="majorEastAsia" w:eastAsiaTheme="majorEastAsia" w:hAnsiTheme="majorEastAsia" w:cstheme="majorEastAsia"/>
                <w:sz w:val="24"/>
              </w:rPr>
            </w:pPr>
          </w:p>
          <w:p w:rsidR="00072C5D" w:rsidRPr="00072C5D" w:rsidRDefault="00072C5D" w:rsidP="0065374E">
            <w:pPr>
              <w:ind w:leftChars="428" w:left="899" w:firstLine="1"/>
              <w:rPr>
                <w:rFonts w:asciiTheme="majorEastAsia" w:eastAsiaTheme="majorEastAsia" w:hAnsiTheme="majorEastAsia" w:cstheme="majorEastAsia"/>
                <w:sz w:val="24"/>
              </w:rPr>
            </w:pPr>
          </w:p>
          <w:p w:rsidR="00072C5D" w:rsidRPr="00072C5D" w:rsidRDefault="00072C5D" w:rsidP="0065374E">
            <w:pPr>
              <w:ind w:leftChars="428" w:left="899" w:firstLine="1"/>
              <w:rPr>
                <w:rFonts w:asciiTheme="majorEastAsia" w:eastAsiaTheme="majorEastAsia" w:hAnsiTheme="majorEastAsia" w:cstheme="majorEastAsia"/>
                <w:sz w:val="24"/>
              </w:rPr>
            </w:pPr>
          </w:p>
          <w:p w:rsidR="00072C5D" w:rsidRPr="00072C5D" w:rsidRDefault="00072C5D" w:rsidP="0065374E">
            <w:pPr>
              <w:ind w:leftChars="428" w:left="899" w:firstLine="1"/>
              <w:rPr>
                <w:rFonts w:asciiTheme="majorEastAsia" w:eastAsiaTheme="majorEastAsia" w:hAnsiTheme="majorEastAsia" w:cstheme="majorEastAsia"/>
                <w:sz w:val="24"/>
              </w:rPr>
            </w:pPr>
          </w:p>
        </w:tc>
      </w:tr>
      <w:tr w:rsidR="00072C5D" w:rsidRPr="00072C5D" w:rsidTr="0065374E">
        <w:trPr>
          <w:trHeight w:val="447"/>
          <w:jc w:val="center"/>
        </w:trPr>
        <w:tc>
          <w:tcPr>
            <w:tcW w:w="2031" w:type="dxa"/>
            <w:vAlign w:val="center"/>
          </w:tcPr>
          <w:p w:rsidR="00072C5D" w:rsidRPr="00072C5D" w:rsidRDefault="00072C5D" w:rsidP="0065374E">
            <w:pPr>
              <w:jc w:val="center"/>
              <w:rPr>
                <w:rFonts w:asciiTheme="majorEastAsia" w:eastAsiaTheme="majorEastAsia" w:hAnsiTheme="majorEastAsia" w:cstheme="majorEastAsia"/>
                <w:b/>
                <w:sz w:val="24"/>
              </w:rPr>
            </w:pPr>
            <w:r w:rsidRPr="00072C5D">
              <w:rPr>
                <w:rFonts w:asciiTheme="majorEastAsia" w:eastAsiaTheme="majorEastAsia" w:hAnsiTheme="majorEastAsia" w:cstheme="majorEastAsia" w:hint="eastAsia"/>
                <w:b/>
                <w:sz w:val="24"/>
              </w:rPr>
              <w:t>声明</w:t>
            </w:r>
          </w:p>
        </w:tc>
        <w:tc>
          <w:tcPr>
            <w:tcW w:w="7383" w:type="dxa"/>
            <w:vAlign w:val="center"/>
          </w:tcPr>
          <w:p w:rsidR="00072C5D" w:rsidRPr="00072C5D" w:rsidRDefault="00072C5D" w:rsidP="0065374E">
            <w:pPr>
              <w:pStyle w:val="af6"/>
              <w:tabs>
                <w:tab w:val="left" w:pos="38"/>
              </w:tabs>
              <w:spacing w:before="120"/>
              <w:ind w:leftChars="17" w:left="36" w:firstLine="2"/>
              <w:rPr>
                <w:rFonts w:asciiTheme="majorEastAsia" w:eastAsiaTheme="majorEastAsia" w:hAnsiTheme="majorEastAsia" w:cstheme="majorEastAsia"/>
                <w:sz w:val="24"/>
                <w:szCs w:val="24"/>
              </w:rPr>
            </w:pPr>
          </w:p>
        </w:tc>
      </w:tr>
    </w:tbl>
    <w:p w:rsidR="00072C5D" w:rsidRPr="00072C5D" w:rsidRDefault="00072C5D" w:rsidP="00072C5D">
      <w:pPr>
        <w:pStyle w:val="af6"/>
        <w:tabs>
          <w:tab w:val="left" w:pos="5580"/>
        </w:tabs>
        <w:spacing w:before="120"/>
        <w:ind w:firstLineChars="300" w:firstLine="720"/>
        <w:rPr>
          <w:rFonts w:asciiTheme="majorEastAsia" w:eastAsiaTheme="majorEastAsia" w:hAnsiTheme="majorEastAsia" w:cstheme="majorEastAsia"/>
          <w:sz w:val="24"/>
        </w:rPr>
      </w:pPr>
    </w:p>
    <w:p w:rsidR="00072C5D" w:rsidRPr="00072C5D" w:rsidRDefault="00072C5D" w:rsidP="00072C5D">
      <w:pPr>
        <w:pStyle w:val="af6"/>
        <w:tabs>
          <w:tab w:val="left" w:pos="5580"/>
        </w:tabs>
        <w:spacing w:before="120"/>
        <w:ind w:firstLineChars="300" w:firstLine="720"/>
        <w:rPr>
          <w:rFonts w:asciiTheme="majorEastAsia" w:eastAsiaTheme="majorEastAsia" w:hAnsiTheme="majorEastAsia" w:cstheme="majorEastAsia"/>
          <w:sz w:val="24"/>
        </w:rPr>
      </w:pPr>
    </w:p>
    <w:p w:rsidR="00072C5D" w:rsidRPr="00072C5D" w:rsidRDefault="00072C5D" w:rsidP="00072C5D">
      <w:pPr>
        <w:pStyle w:val="af6"/>
        <w:tabs>
          <w:tab w:val="left" w:pos="5580"/>
        </w:tabs>
        <w:spacing w:before="120"/>
        <w:ind w:firstLineChars="300" w:firstLine="720"/>
        <w:rPr>
          <w:rFonts w:ascii="仿宋_GB2312" w:eastAsiaTheme="majorEastAsia" w:hAnsi="宋体"/>
          <w:sz w:val="24"/>
          <w:u w:val="single"/>
        </w:rPr>
      </w:pPr>
      <w:r w:rsidRPr="00072C5D">
        <w:rPr>
          <w:rFonts w:asciiTheme="majorEastAsia" w:eastAsiaTheme="majorEastAsia" w:hAnsiTheme="majorEastAsia" w:cstheme="majorEastAsia" w:hint="eastAsia"/>
          <w:sz w:val="24"/>
        </w:rPr>
        <w:t>供应商（公章）：</w:t>
      </w:r>
    </w:p>
    <w:p w:rsidR="00072C5D" w:rsidRPr="00072C5D" w:rsidRDefault="00072C5D" w:rsidP="00072C5D">
      <w:pPr>
        <w:pStyle w:val="af6"/>
        <w:tabs>
          <w:tab w:val="left" w:pos="5340"/>
        </w:tabs>
        <w:spacing w:before="120"/>
        <w:ind w:firstLineChars="300" w:firstLine="720"/>
        <w:rPr>
          <w:rFonts w:asciiTheme="majorEastAsia" w:eastAsiaTheme="majorEastAsia" w:hAnsiTheme="majorEastAsia" w:cstheme="majorEastAsia"/>
          <w:sz w:val="24"/>
        </w:rPr>
      </w:pPr>
    </w:p>
    <w:p w:rsidR="00072C5D" w:rsidRPr="00072C5D" w:rsidRDefault="00072C5D" w:rsidP="00072C5D">
      <w:pPr>
        <w:pStyle w:val="af6"/>
        <w:tabs>
          <w:tab w:val="left" w:pos="5340"/>
        </w:tabs>
        <w:spacing w:before="120"/>
        <w:ind w:firstLineChars="300" w:firstLine="720"/>
        <w:rPr>
          <w:rFonts w:asciiTheme="majorEastAsia" w:eastAsiaTheme="majorEastAsia" w:hAnsiTheme="majorEastAsia" w:cstheme="majorEastAsia"/>
          <w:sz w:val="24"/>
        </w:rPr>
      </w:pPr>
    </w:p>
    <w:p w:rsidR="00072C5D" w:rsidRPr="00072C5D" w:rsidRDefault="00072C5D" w:rsidP="00072C5D">
      <w:pPr>
        <w:pStyle w:val="af6"/>
        <w:tabs>
          <w:tab w:val="left" w:pos="5340"/>
        </w:tabs>
        <w:spacing w:before="120"/>
        <w:ind w:firstLineChars="300" w:firstLine="720"/>
        <w:rPr>
          <w:rFonts w:asciiTheme="majorEastAsia" w:eastAsiaTheme="majorEastAsia" w:hAnsiTheme="majorEastAsia" w:cstheme="majorEastAsia"/>
          <w:sz w:val="24"/>
          <w:u w:val="single"/>
        </w:rPr>
      </w:pPr>
      <w:r w:rsidRPr="00072C5D">
        <w:rPr>
          <w:rFonts w:asciiTheme="majorEastAsia" w:eastAsiaTheme="majorEastAsia" w:hAnsiTheme="majorEastAsia" w:cstheme="majorEastAsia" w:hint="eastAsia"/>
          <w:sz w:val="24"/>
        </w:rPr>
        <w:t>供应商法人代表或授权代表</w:t>
      </w:r>
      <w:r w:rsidRPr="00072C5D">
        <w:rPr>
          <w:rFonts w:hAnsi="宋体" w:cs="宋体" w:hint="eastAsia"/>
        </w:rPr>
        <w:t>（签字或加盖人名章）</w:t>
      </w:r>
      <w:r w:rsidRPr="00072C5D">
        <w:rPr>
          <w:rFonts w:asciiTheme="majorEastAsia" w:eastAsiaTheme="majorEastAsia" w:hAnsiTheme="majorEastAsia" w:cstheme="majorEastAsia" w:hint="eastAsia"/>
          <w:sz w:val="24"/>
        </w:rPr>
        <w:t>：</w:t>
      </w:r>
    </w:p>
    <w:p w:rsidR="00072C5D" w:rsidRPr="00072C5D" w:rsidRDefault="00072C5D" w:rsidP="00072C5D">
      <w:pPr>
        <w:pStyle w:val="af6"/>
        <w:tabs>
          <w:tab w:val="left" w:pos="5580"/>
        </w:tabs>
        <w:spacing w:before="120"/>
        <w:ind w:firstLineChars="300" w:firstLine="720"/>
        <w:rPr>
          <w:rFonts w:asciiTheme="majorEastAsia" w:eastAsiaTheme="majorEastAsia" w:hAnsiTheme="majorEastAsia" w:cstheme="majorEastAsia"/>
          <w:sz w:val="24"/>
        </w:rPr>
      </w:pPr>
    </w:p>
    <w:p w:rsidR="00072C5D" w:rsidRPr="00072C5D" w:rsidRDefault="00072C5D" w:rsidP="00072C5D">
      <w:pPr>
        <w:pStyle w:val="af6"/>
        <w:tabs>
          <w:tab w:val="left" w:pos="5580"/>
        </w:tabs>
        <w:spacing w:before="120"/>
        <w:ind w:firstLineChars="300" w:firstLine="720"/>
        <w:rPr>
          <w:rFonts w:asciiTheme="majorEastAsia" w:eastAsiaTheme="majorEastAsia" w:hAnsiTheme="majorEastAsia" w:cstheme="majorEastAsia"/>
          <w:sz w:val="24"/>
        </w:rPr>
      </w:pPr>
    </w:p>
    <w:p w:rsidR="00072C5D" w:rsidRPr="00072C5D" w:rsidRDefault="00072C5D" w:rsidP="00072C5D">
      <w:pPr>
        <w:pStyle w:val="af6"/>
        <w:tabs>
          <w:tab w:val="left" w:pos="5580"/>
        </w:tabs>
        <w:spacing w:before="120"/>
        <w:ind w:firstLineChars="300" w:firstLine="720"/>
        <w:rPr>
          <w:rFonts w:asciiTheme="majorEastAsia" w:eastAsiaTheme="majorEastAsia" w:hAnsiTheme="majorEastAsia" w:cstheme="majorEastAsia"/>
          <w:sz w:val="24"/>
          <w:u w:val="single"/>
        </w:rPr>
      </w:pPr>
      <w:r w:rsidRPr="00072C5D">
        <w:rPr>
          <w:rFonts w:asciiTheme="majorEastAsia" w:eastAsiaTheme="majorEastAsia" w:hAnsiTheme="majorEastAsia" w:cstheme="majorEastAsia" w:hint="eastAsia"/>
          <w:sz w:val="24"/>
        </w:rPr>
        <w:t>日</w:t>
      </w:r>
      <w:r w:rsidRPr="00072C5D">
        <w:rPr>
          <w:rFonts w:asciiTheme="majorEastAsia" w:eastAsiaTheme="majorEastAsia" w:hAnsiTheme="majorEastAsia" w:cstheme="majorEastAsia"/>
          <w:sz w:val="24"/>
        </w:rPr>
        <w:t xml:space="preserve">   </w:t>
      </w:r>
      <w:r w:rsidRPr="00072C5D">
        <w:rPr>
          <w:rFonts w:asciiTheme="majorEastAsia" w:eastAsiaTheme="majorEastAsia" w:hAnsiTheme="majorEastAsia" w:cstheme="majorEastAsia" w:hint="eastAsia"/>
          <w:sz w:val="24"/>
        </w:rPr>
        <w:t>期：</w:t>
      </w:r>
      <w:bookmarkEnd w:id="105"/>
      <w:r w:rsidRPr="00072C5D">
        <w:rPr>
          <w:rFonts w:asciiTheme="majorEastAsia" w:eastAsiaTheme="majorEastAsia" w:hAnsiTheme="majorEastAsia" w:cstheme="majorEastAsia"/>
          <w:sz w:val="24"/>
        </w:rPr>
        <w:t xml:space="preserve">      </w:t>
      </w:r>
      <w:r w:rsidRPr="00072C5D">
        <w:rPr>
          <w:rFonts w:asciiTheme="majorEastAsia" w:eastAsiaTheme="majorEastAsia" w:hAnsiTheme="majorEastAsia" w:cstheme="majorEastAsia" w:hint="eastAsia"/>
          <w:sz w:val="24"/>
        </w:rPr>
        <w:t>年</w:t>
      </w:r>
      <w:r w:rsidRPr="00072C5D">
        <w:rPr>
          <w:rFonts w:asciiTheme="majorEastAsia" w:eastAsiaTheme="majorEastAsia" w:hAnsiTheme="majorEastAsia" w:cstheme="majorEastAsia"/>
          <w:sz w:val="24"/>
        </w:rPr>
        <w:t xml:space="preserve">    </w:t>
      </w:r>
      <w:r w:rsidRPr="00072C5D">
        <w:rPr>
          <w:rFonts w:asciiTheme="majorEastAsia" w:eastAsiaTheme="majorEastAsia" w:hAnsiTheme="majorEastAsia" w:cstheme="majorEastAsia" w:hint="eastAsia"/>
          <w:sz w:val="24"/>
        </w:rPr>
        <w:t>月</w:t>
      </w:r>
      <w:r w:rsidRPr="00072C5D">
        <w:rPr>
          <w:rFonts w:asciiTheme="majorEastAsia" w:eastAsiaTheme="majorEastAsia" w:hAnsiTheme="majorEastAsia" w:cstheme="majorEastAsia"/>
          <w:sz w:val="24"/>
        </w:rPr>
        <w:t xml:space="preserve">    </w:t>
      </w:r>
      <w:r w:rsidRPr="00072C5D">
        <w:rPr>
          <w:rFonts w:asciiTheme="majorEastAsia" w:eastAsiaTheme="majorEastAsia" w:hAnsiTheme="majorEastAsia" w:cstheme="majorEastAsia" w:hint="eastAsia"/>
          <w:sz w:val="24"/>
        </w:rPr>
        <w:t>日</w:t>
      </w:r>
    </w:p>
    <w:p w:rsidR="00D86F2A" w:rsidRPr="00072C5D" w:rsidRDefault="00D86F2A"/>
    <w:sectPr w:rsidR="00D86F2A" w:rsidRPr="00072C5D" w:rsidSect="00C36615">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FC0" w:rsidRDefault="007C0FC0" w:rsidP="00072C5D">
      <w:r>
        <w:separator/>
      </w:r>
    </w:p>
  </w:endnote>
  <w:endnote w:type="continuationSeparator" w:id="0">
    <w:p w:rsidR="007C0FC0" w:rsidRDefault="007C0FC0" w:rsidP="00072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w:panose1 w:val="020406040505050203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宋体"/>
    <w:charset w:val="00"/>
    <w:family w:val="roman"/>
    <w:pitch w:val="default"/>
    <w:sig w:usb0="00000000" w:usb1="00000000" w:usb2="00000010" w:usb3="00000000" w:csb0="00040001"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DB" w:rsidRDefault="00BA64EA">
    <w:pPr>
      <w:pStyle w:val="a5"/>
      <w:jc w:val="right"/>
    </w:pPr>
    <w:sdt>
      <w:sdtPr>
        <w:id w:val="-358738374"/>
        <w:docPartObj>
          <w:docPartGallery w:val="Page Numbers (Bottom of Page)"/>
          <w:docPartUnique/>
        </w:docPartObj>
      </w:sdtPr>
      <w:sdtEndPr/>
      <w:sdtContent>
        <w:r w:rsidR="00B65BDB">
          <w:fldChar w:fldCharType="begin"/>
        </w:r>
        <w:r w:rsidR="00B65BDB">
          <w:instrText>PAGE   \* MERGEFORMAT</w:instrText>
        </w:r>
        <w:r w:rsidR="00B65BDB">
          <w:fldChar w:fldCharType="separate"/>
        </w:r>
        <w:r w:rsidR="00B65BDB" w:rsidRPr="000B436A">
          <w:rPr>
            <w:noProof/>
            <w:lang w:val="zh-CN"/>
          </w:rPr>
          <w:t>1</w:t>
        </w:r>
        <w:r w:rsidR="00B65BDB">
          <w:fldChar w:fldCharType="end"/>
        </w:r>
      </w:sdtContent>
    </w:sdt>
  </w:p>
  <w:p w:rsidR="00B65BDB" w:rsidRPr="008E58B2" w:rsidRDefault="00B65BDB" w:rsidP="006537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DB" w:rsidRDefault="00B65BDB" w:rsidP="0065374E">
    <w:pPr>
      <w:pStyle w:val="a5"/>
      <w:ind w:left="1260" w:right="540" w:firstLine="480"/>
      <w:jc w:val="right"/>
    </w:pPr>
  </w:p>
  <w:p w:rsidR="00B65BDB" w:rsidRDefault="00B65BDB" w:rsidP="0065374E">
    <w:pPr>
      <w:pStyle w:val="a5"/>
      <w:tabs>
        <w:tab w:val="clear" w:pos="4153"/>
        <w:tab w:val="clear" w:pos="8306"/>
        <w:tab w:val="left" w:pos="6624"/>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138737"/>
      <w:docPartObj>
        <w:docPartGallery w:val="Page Numbers (Bottom of Page)"/>
        <w:docPartUnique/>
      </w:docPartObj>
    </w:sdtPr>
    <w:sdtEndPr/>
    <w:sdtContent>
      <w:p w:rsidR="00B65BDB" w:rsidRDefault="00B65BDB">
        <w:pPr>
          <w:pStyle w:val="a5"/>
          <w:jc w:val="right"/>
        </w:pPr>
        <w:r>
          <w:fldChar w:fldCharType="begin"/>
        </w:r>
        <w:r>
          <w:instrText>PAGE   \* MERGEFORMAT</w:instrText>
        </w:r>
        <w:r>
          <w:fldChar w:fldCharType="separate"/>
        </w:r>
        <w:r w:rsidR="00BA64EA" w:rsidRPr="00BA64EA">
          <w:rPr>
            <w:noProof/>
            <w:lang w:val="zh-CN"/>
          </w:rPr>
          <w:t>40</w:t>
        </w:r>
        <w:r>
          <w:fldChar w:fldCharType="end"/>
        </w:r>
      </w:p>
    </w:sdtContent>
  </w:sdt>
  <w:p w:rsidR="00B65BDB" w:rsidRDefault="00B65BDB" w:rsidP="0065374E">
    <w:pPr>
      <w:pStyle w:val="a5"/>
      <w:tabs>
        <w:tab w:val="clear" w:pos="4153"/>
        <w:tab w:val="clear" w:pos="8306"/>
        <w:tab w:val="left" w:pos="662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587621"/>
      <w:docPartObj>
        <w:docPartGallery w:val="Page Numbers (Bottom of Page)"/>
        <w:docPartUnique/>
      </w:docPartObj>
    </w:sdtPr>
    <w:sdtEndPr/>
    <w:sdtContent>
      <w:p w:rsidR="00B65BDB" w:rsidRDefault="00B65BDB">
        <w:pPr>
          <w:pStyle w:val="a5"/>
          <w:jc w:val="right"/>
        </w:pPr>
        <w:r>
          <w:fldChar w:fldCharType="begin"/>
        </w:r>
        <w:r>
          <w:instrText>PAGE   \* MERGEFORMAT</w:instrText>
        </w:r>
        <w:r>
          <w:fldChar w:fldCharType="separate"/>
        </w:r>
        <w:r w:rsidRPr="00282A68">
          <w:rPr>
            <w:noProof/>
            <w:lang w:val="zh-CN"/>
          </w:rPr>
          <w:t>55</w:t>
        </w:r>
        <w:r>
          <w:fldChar w:fldCharType="end"/>
        </w:r>
      </w:p>
    </w:sdtContent>
  </w:sdt>
  <w:p w:rsidR="00B65BDB" w:rsidRPr="008E58B2" w:rsidRDefault="00B65BDB" w:rsidP="0065374E">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252847"/>
      <w:docPartObj>
        <w:docPartGallery w:val="AutoText"/>
      </w:docPartObj>
    </w:sdtPr>
    <w:sdtEndPr/>
    <w:sdtContent>
      <w:p w:rsidR="00B65BDB" w:rsidRDefault="00B65BDB">
        <w:pPr>
          <w:pStyle w:val="a5"/>
          <w:ind w:left="1260" w:firstLine="480"/>
          <w:jc w:val="right"/>
        </w:pPr>
        <w:r>
          <w:fldChar w:fldCharType="begin"/>
        </w:r>
        <w:r>
          <w:instrText>PAGE   \* MERGEFORMAT</w:instrText>
        </w:r>
        <w:r>
          <w:fldChar w:fldCharType="separate"/>
        </w:r>
        <w:r w:rsidR="00BA64EA" w:rsidRPr="00BA64EA">
          <w:rPr>
            <w:noProof/>
            <w:lang w:val="zh-CN"/>
          </w:rPr>
          <w:t>49</w:t>
        </w:r>
        <w:r>
          <w:rPr>
            <w:noProof/>
            <w:lang w:val="zh-CN"/>
          </w:rPr>
          <w:fldChar w:fldCharType="end"/>
        </w:r>
      </w:p>
    </w:sdtContent>
  </w:sdt>
  <w:p w:rsidR="00B65BDB" w:rsidRDefault="00B65BDB">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421683"/>
    </w:sdtPr>
    <w:sdtEndPr/>
    <w:sdtContent>
      <w:p w:rsidR="00B65BDB" w:rsidRDefault="00B65BDB">
        <w:pPr>
          <w:pStyle w:val="a5"/>
          <w:ind w:left="1260" w:firstLine="480"/>
          <w:jc w:val="right"/>
        </w:pPr>
        <w:r>
          <w:fldChar w:fldCharType="begin"/>
        </w:r>
        <w:r>
          <w:instrText>PAGE   \* MERGEFORMAT</w:instrText>
        </w:r>
        <w:r>
          <w:fldChar w:fldCharType="separate"/>
        </w:r>
        <w:r w:rsidR="00BA64EA" w:rsidRPr="00BA64EA">
          <w:rPr>
            <w:noProof/>
            <w:lang w:val="zh-CN"/>
          </w:rPr>
          <w:t>66</w:t>
        </w:r>
        <w:r>
          <w:rPr>
            <w:lang w:val="zh-CN"/>
          </w:rPr>
          <w:fldChar w:fldCharType="end"/>
        </w:r>
      </w:p>
    </w:sdtContent>
  </w:sdt>
  <w:p w:rsidR="00B65BDB" w:rsidRDefault="00B65B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FC0" w:rsidRDefault="007C0FC0" w:rsidP="00072C5D">
      <w:r>
        <w:separator/>
      </w:r>
    </w:p>
  </w:footnote>
  <w:footnote w:type="continuationSeparator" w:id="0">
    <w:p w:rsidR="007C0FC0" w:rsidRDefault="007C0FC0" w:rsidP="00072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DB" w:rsidRDefault="00B65BDB" w:rsidP="0065374E">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DB" w:rsidRDefault="00B65BDB" w:rsidP="0065374E">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DB" w:rsidRDefault="00B65BDB">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DB" w:rsidRDefault="00B65BDB">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DB" w:rsidRDefault="00B65BDB" w:rsidP="0065374E">
    <w:pPr>
      <w:pStyle w:val="a4"/>
      <w:pBdr>
        <w:bottom w:val="none" w:sz="0" w:space="0" w:color="auto"/>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BDB" w:rsidRDefault="00B65B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3AE9FB"/>
    <w:multiLevelType w:val="singleLevel"/>
    <w:tmpl w:val="8D3AE9FB"/>
    <w:lvl w:ilvl="0">
      <w:start w:val="1"/>
      <w:numFmt w:val="upperLetter"/>
      <w:suff w:val="nothing"/>
      <w:lvlText w:val="%1、"/>
      <w:lvlJc w:val="left"/>
    </w:lvl>
  </w:abstractNum>
  <w:abstractNum w:abstractNumId="1">
    <w:nsid w:val="00000008"/>
    <w:multiLevelType w:val="singleLevel"/>
    <w:tmpl w:val="00000008"/>
    <w:lvl w:ilvl="0">
      <w:start w:val="1"/>
      <w:numFmt w:val="decimalEnclosedCircle"/>
      <w:pStyle w:val="a"/>
      <w:lvlText w:val="%1"/>
      <w:lvlJc w:val="left"/>
      <w:pPr>
        <w:tabs>
          <w:tab w:val="left" w:pos="990"/>
        </w:tabs>
        <w:ind w:left="990" w:hanging="420"/>
      </w:pPr>
      <w:rPr>
        <w:rFonts w:hint="eastAsia"/>
      </w:rPr>
    </w:lvl>
  </w:abstractNum>
  <w:abstractNum w:abstractNumId="2">
    <w:nsid w:val="0000000D"/>
    <w:multiLevelType w:val="multilevel"/>
    <w:tmpl w:val="0000000D"/>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0000000F"/>
    <w:multiLevelType w:val="multilevel"/>
    <w:tmpl w:val="0000000F"/>
    <w:lvl w:ilvl="0">
      <w:start w:val="1"/>
      <w:numFmt w:val="chineseCountingThousand"/>
      <w:lvlText w:val="%1、"/>
      <w:lvlJc w:val="left"/>
      <w:pPr>
        <w:tabs>
          <w:tab w:val="left" w:pos="420"/>
        </w:tabs>
        <w:ind w:left="420" w:hanging="420"/>
      </w:p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19"/>
    <w:multiLevelType w:val="singleLevel"/>
    <w:tmpl w:val="00000019"/>
    <w:lvl w:ilvl="0">
      <w:start w:val="1"/>
      <w:numFmt w:val="decimal"/>
      <w:lvlText w:val="%1、"/>
      <w:lvlJc w:val="left"/>
      <w:pPr>
        <w:tabs>
          <w:tab w:val="left" w:pos="927"/>
        </w:tabs>
        <w:ind w:left="927" w:hanging="360"/>
      </w:pPr>
      <w:rPr>
        <w:rFonts w:hint="eastAsia"/>
      </w:rPr>
    </w:lvl>
  </w:abstractNum>
  <w:abstractNum w:abstractNumId="5">
    <w:nsid w:val="0000001D"/>
    <w:multiLevelType w:val="multilevel"/>
    <w:tmpl w:val="0000001D"/>
    <w:lvl w:ilvl="0">
      <w:start w:val="1"/>
      <w:numFmt w:val="decimal"/>
      <w:lvlText w:val="附件%1"/>
      <w:lvlJc w:val="left"/>
      <w:pPr>
        <w:tabs>
          <w:tab w:val="left" w:pos="1134"/>
        </w:tabs>
        <w:ind w:left="1134" w:hanging="1134"/>
      </w:pPr>
      <w:rPr>
        <w:rFonts w:eastAsia="宋体" w:hint="eastAsia"/>
        <w:b/>
        <w:i w:val="0"/>
        <w:sz w:val="24"/>
        <w:szCs w:val="28"/>
      </w:rPr>
    </w:lvl>
    <w:lvl w:ilvl="1">
      <w:start w:val="1"/>
      <w:numFmt w:val="decimal"/>
      <w:lvlText w:val="%2、"/>
      <w:lvlJc w:val="left"/>
      <w:pPr>
        <w:tabs>
          <w:tab w:val="left" w:pos="780"/>
        </w:tabs>
        <w:ind w:left="780" w:hanging="360"/>
      </w:pPr>
      <w:rPr>
        <w:rFonts w:hAnsi="宋体" w:hint="default"/>
        <w:color w:val="000000"/>
      </w:rPr>
    </w:lvl>
    <w:lvl w:ilvl="2">
      <w:start w:val="1"/>
      <w:numFmt w:val="decimal"/>
      <w:lvlText w:val="%3."/>
      <w:lvlJc w:val="left"/>
      <w:pPr>
        <w:tabs>
          <w:tab w:val="left" w:pos="1260"/>
        </w:tabs>
        <w:ind w:left="1260" w:hanging="420"/>
      </w:pPr>
      <w:rPr>
        <w:rFonts w:hint="eastAsia"/>
        <w:b/>
        <w:i w:val="0"/>
        <w:sz w:val="24"/>
        <w:szCs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2594658"/>
    <w:multiLevelType w:val="multilevel"/>
    <w:tmpl w:val="02594658"/>
    <w:lvl w:ilvl="0">
      <w:start w:val="1"/>
      <w:numFmt w:val="decimal"/>
      <w:lvlText w:val="（%1）"/>
      <w:lvlJc w:val="left"/>
      <w:pPr>
        <w:ind w:left="779" w:hanging="420"/>
      </w:pPr>
      <w:rPr>
        <w:rFonts w:hint="eastAsia"/>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7">
    <w:nsid w:val="03754B41"/>
    <w:multiLevelType w:val="multilevel"/>
    <w:tmpl w:val="03754B41"/>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8">
    <w:nsid w:val="09C747A4"/>
    <w:multiLevelType w:val="multilevel"/>
    <w:tmpl w:val="09C747A4"/>
    <w:lvl w:ilvl="0">
      <w:start w:val="1"/>
      <w:numFmt w:val="decimal"/>
      <w:lvlText w:val="第%1条"/>
      <w:lvlJc w:val="left"/>
      <w:pPr>
        <w:tabs>
          <w:tab w:val="num" w:pos="720"/>
        </w:tabs>
        <w:ind w:left="720" w:hanging="720"/>
      </w:pPr>
      <w:rPr>
        <w:rFonts w:hint="eastAsia"/>
        <w:b/>
        <w:i w:val="0"/>
      </w:rPr>
    </w:lvl>
    <w:lvl w:ilvl="1">
      <w:start w:val="2"/>
      <w:numFmt w:val="decimal"/>
      <w:lvlText w:val="%2、"/>
      <w:lvlJc w:val="left"/>
      <w:pPr>
        <w:ind w:left="1140" w:hanging="720"/>
      </w:pPr>
      <w:rPr>
        <w:rFonts w:eastAsia="宋体" w:cs="Times New Roman" w:hint="default"/>
        <w:b w:val="0"/>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644635B"/>
    <w:multiLevelType w:val="multilevel"/>
    <w:tmpl w:val="1644635B"/>
    <w:lvl w:ilvl="0">
      <w:start w:val="1"/>
      <w:numFmt w:val="decimal"/>
      <w:lvlText w:val="（%1）"/>
      <w:lvlJc w:val="left"/>
      <w:pPr>
        <w:ind w:left="1499" w:hanging="420"/>
      </w:pPr>
      <w:rPr>
        <w:rFonts w:hint="eastAsia"/>
      </w:rPr>
    </w:lvl>
    <w:lvl w:ilvl="1">
      <w:start w:val="1"/>
      <w:numFmt w:val="lowerLetter"/>
      <w:lvlText w:val="%2)"/>
      <w:lvlJc w:val="left"/>
      <w:pPr>
        <w:ind w:left="1919" w:hanging="420"/>
      </w:pPr>
    </w:lvl>
    <w:lvl w:ilvl="2">
      <w:start w:val="1"/>
      <w:numFmt w:val="lowerRoman"/>
      <w:lvlText w:val="%3."/>
      <w:lvlJc w:val="right"/>
      <w:pPr>
        <w:ind w:left="2339" w:hanging="420"/>
      </w:pPr>
    </w:lvl>
    <w:lvl w:ilvl="3">
      <w:start w:val="1"/>
      <w:numFmt w:val="decimal"/>
      <w:lvlText w:val="%4."/>
      <w:lvlJc w:val="left"/>
      <w:pPr>
        <w:ind w:left="2759" w:hanging="420"/>
      </w:pPr>
    </w:lvl>
    <w:lvl w:ilvl="4">
      <w:start w:val="1"/>
      <w:numFmt w:val="lowerLetter"/>
      <w:lvlText w:val="%5)"/>
      <w:lvlJc w:val="left"/>
      <w:pPr>
        <w:ind w:left="3179" w:hanging="420"/>
      </w:pPr>
    </w:lvl>
    <w:lvl w:ilvl="5">
      <w:start w:val="1"/>
      <w:numFmt w:val="lowerRoman"/>
      <w:lvlText w:val="%6."/>
      <w:lvlJc w:val="right"/>
      <w:pPr>
        <w:ind w:left="3599" w:hanging="420"/>
      </w:pPr>
    </w:lvl>
    <w:lvl w:ilvl="6">
      <w:start w:val="1"/>
      <w:numFmt w:val="decimal"/>
      <w:lvlText w:val="%7."/>
      <w:lvlJc w:val="left"/>
      <w:pPr>
        <w:ind w:left="4019" w:hanging="420"/>
      </w:pPr>
    </w:lvl>
    <w:lvl w:ilvl="7">
      <w:start w:val="1"/>
      <w:numFmt w:val="lowerLetter"/>
      <w:lvlText w:val="%8)"/>
      <w:lvlJc w:val="left"/>
      <w:pPr>
        <w:ind w:left="4439" w:hanging="420"/>
      </w:pPr>
    </w:lvl>
    <w:lvl w:ilvl="8">
      <w:start w:val="1"/>
      <w:numFmt w:val="lowerRoman"/>
      <w:lvlText w:val="%9."/>
      <w:lvlJc w:val="right"/>
      <w:pPr>
        <w:ind w:left="4859" w:hanging="420"/>
      </w:pPr>
    </w:lvl>
  </w:abstractNum>
  <w:abstractNum w:abstractNumId="10">
    <w:nsid w:val="231466E1"/>
    <w:multiLevelType w:val="hybridMultilevel"/>
    <w:tmpl w:val="74EAC348"/>
    <w:lvl w:ilvl="0" w:tplc="C13A49C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B4357F3"/>
    <w:multiLevelType w:val="multilevel"/>
    <w:tmpl w:val="2B4357F3"/>
    <w:lvl w:ilvl="0">
      <w:start w:val="1"/>
      <w:numFmt w:val="decimal"/>
      <w:lvlText w:val="（%1）"/>
      <w:lvlJc w:val="left"/>
      <w:pPr>
        <w:ind w:left="1552" w:hanging="420"/>
      </w:pPr>
      <w:rPr>
        <w:rFonts w:hint="eastAsia"/>
      </w:rPr>
    </w:lvl>
    <w:lvl w:ilvl="1">
      <w:start w:val="1"/>
      <w:numFmt w:val="decimal"/>
      <w:lvlText w:val="%2"/>
      <w:lvlJc w:val="left"/>
      <w:pPr>
        <w:ind w:left="1912" w:hanging="360"/>
      </w:pPr>
      <w:rPr>
        <w:rFonts w:hint="default"/>
      </w:rPr>
    </w:lvl>
    <w:lvl w:ilvl="2">
      <w:start w:val="1"/>
      <w:numFmt w:val="decimal"/>
      <w:lvlText w:val="(%3)"/>
      <w:lvlJc w:val="left"/>
      <w:pPr>
        <w:ind w:left="2557" w:hanging="585"/>
      </w:pPr>
      <w:rPr>
        <w:rFonts w:hint="default"/>
      </w:rPr>
    </w:lvl>
    <w:lvl w:ilvl="3">
      <w:start w:val="1"/>
      <w:numFmt w:val="decimal"/>
      <w:lvlText w:val="%4."/>
      <w:lvlJc w:val="left"/>
      <w:pPr>
        <w:ind w:left="2812" w:hanging="420"/>
      </w:pPr>
    </w:lvl>
    <w:lvl w:ilvl="4">
      <w:start w:val="1"/>
      <w:numFmt w:val="lowerLetter"/>
      <w:lvlText w:val="%5)"/>
      <w:lvlJc w:val="left"/>
      <w:pPr>
        <w:ind w:left="3232" w:hanging="420"/>
      </w:pPr>
    </w:lvl>
    <w:lvl w:ilvl="5">
      <w:start w:val="1"/>
      <w:numFmt w:val="lowerRoman"/>
      <w:lvlText w:val="%6."/>
      <w:lvlJc w:val="right"/>
      <w:pPr>
        <w:ind w:left="3652" w:hanging="420"/>
      </w:pPr>
    </w:lvl>
    <w:lvl w:ilvl="6">
      <w:start w:val="1"/>
      <w:numFmt w:val="decimal"/>
      <w:lvlText w:val="%7."/>
      <w:lvlJc w:val="left"/>
      <w:pPr>
        <w:ind w:left="4072" w:hanging="420"/>
      </w:pPr>
    </w:lvl>
    <w:lvl w:ilvl="7">
      <w:start w:val="1"/>
      <w:numFmt w:val="lowerLetter"/>
      <w:lvlText w:val="%8)"/>
      <w:lvlJc w:val="left"/>
      <w:pPr>
        <w:ind w:left="4492" w:hanging="420"/>
      </w:pPr>
    </w:lvl>
    <w:lvl w:ilvl="8">
      <w:start w:val="1"/>
      <w:numFmt w:val="lowerRoman"/>
      <w:lvlText w:val="%9."/>
      <w:lvlJc w:val="right"/>
      <w:pPr>
        <w:ind w:left="4912" w:hanging="420"/>
      </w:pPr>
    </w:lvl>
  </w:abstractNum>
  <w:abstractNum w:abstractNumId="12">
    <w:nsid w:val="2F000001"/>
    <w:multiLevelType w:val="multilevel"/>
    <w:tmpl w:val="1F002411"/>
    <w:lvl w:ilvl="0">
      <w:start w:val="2"/>
      <w:numFmt w:val="japaneseCounting"/>
      <w:lvlText w:val="%1、"/>
      <w:lvlJc w:val="left"/>
      <w:pPr>
        <w:ind w:left="570" w:hanging="57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65A59B0"/>
    <w:multiLevelType w:val="multilevel"/>
    <w:tmpl w:val="365A59B0"/>
    <w:lvl w:ilvl="0">
      <w:start w:val="1"/>
      <w:numFmt w:val="decimal"/>
      <w:lvlText w:val="%1"/>
      <w:lvlJc w:val="left"/>
      <w:pPr>
        <w:tabs>
          <w:tab w:val="left" w:pos="1134"/>
        </w:tabs>
        <w:ind w:left="1134" w:hanging="1134"/>
      </w:pPr>
      <w:rPr>
        <w:rFonts w:ascii="宋体" w:eastAsia="宋体" w:hint="eastAsia"/>
        <w:sz w:val="24"/>
        <w:szCs w:val="24"/>
      </w:rPr>
    </w:lvl>
    <w:lvl w:ilvl="1">
      <w:start w:val="1"/>
      <w:numFmt w:val="decimal"/>
      <w:lvlText w:val="%1.%2"/>
      <w:lvlJc w:val="left"/>
      <w:pPr>
        <w:tabs>
          <w:tab w:val="left" w:pos="1134"/>
        </w:tabs>
        <w:ind w:left="1134" w:hanging="1134"/>
      </w:pPr>
      <w:rPr>
        <w:rFonts w:ascii="宋体" w:eastAsia="宋体" w:hint="eastAsia"/>
        <w:color w:val="auto"/>
      </w:rPr>
    </w:lvl>
    <w:lvl w:ilvl="2">
      <w:start w:val="1"/>
      <w:numFmt w:val="decimal"/>
      <w:lvlText w:val="%1.%2.%3"/>
      <w:lvlJc w:val="left"/>
      <w:pPr>
        <w:tabs>
          <w:tab w:val="left" w:pos="1134"/>
        </w:tabs>
        <w:ind w:left="1134" w:hanging="1134"/>
      </w:pPr>
      <w:rPr>
        <w:rFonts w:ascii="宋体" w:eastAsia="宋体" w:hint="eastAsia"/>
      </w:rPr>
    </w:lvl>
    <w:lvl w:ilvl="3">
      <w:start w:val="1"/>
      <w:numFmt w:val="decimal"/>
      <w:lvlText w:val="%1.%2.%3.%4"/>
      <w:lvlJc w:val="left"/>
      <w:pPr>
        <w:tabs>
          <w:tab w:val="left" w:pos="1021"/>
        </w:tabs>
        <w:ind w:left="1134" w:hanging="1134"/>
      </w:pPr>
      <w:rPr>
        <w:rFonts w:hint="eastAsia"/>
      </w:rPr>
    </w:lvl>
    <w:lvl w:ilvl="4">
      <w:start w:val="1"/>
      <w:numFmt w:val="decimal"/>
      <w:lvlText w:val="%1.%2.%3.%4.%5"/>
      <w:lvlJc w:val="left"/>
      <w:pPr>
        <w:tabs>
          <w:tab w:val="left" w:pos="1021"/>
        </w:tabs>
        <w:ind w:left="1134" w:hanging="1134"/>
      </w:pPr>
      <w:rPr>
        <w:rFonts w:hint="eastAsia"/>
      </w:rPr>
    </w:lvl>
    <w:lvl w:ilvl="5">
      <w:start w:val="1"/>
      <w:numFmt w:val="decimal"/>
      <w:lvlText w:val="%1.%2.%3.%4.%5.%6."/>
      <w:lvlJc w:val="left"/>
      <w:pPr>
        <w:tabs>
          <w:tab w:val="left" w:pos="1021"/>
        </w:tabs>
        <w:ind w:left="1134" w:hanging="1134"/>
      </w:pPr>
      <w:rPr>
        <w:rFonts w:hint="eastAsia"/>
      </w:rPr>
    </w:lvl>
    <w:lvl w:ilvl="6">
      <w:start w:val="1"/>
      <w:numFmt w:val="decimal"/>
      <w:lvlText w:val="%1.%2.%3.%4.%5.%6.%7."/>
      <w:lvlJc w:val="left"/>
      <w:pPr>
        <w:tabs>
          <w:tab w:val="left" w:pos="1021"/>
        </w:tabs>
        <w:ind w:left="1134" w:hanging="1134"/>
      </w:pPr>
      <w:rPr>
        <w:rFonts w:hint="eastAsia"/>
      </w:rPr>
    </w:lvl>
    <w:lvl w:ilvl="7">
      <w:start w:val="1"/>
      <w:numFmt w:val="decimal"/>
      <w:lvlText w:val="%1.%2.%3.%4.%5.%6.%7.%8."/>
      <w:lvlJc w:val="left"/>
      <w:pPr>
        <w:tabs>
          <w:tab w:val="left" w:pos="1021"/>
        </w:tabs>
        <w:ind w:left="1134" w:hanging="1134"/>
      </w:pPr>
      <w:rPr>
        <w:rFonts w:hint="eastAsia"/>
      </w:rPr>
    </w:lvl>
    <w:lvl w:ilvl="8">
      <w:start w:val="1"/>
      <w:numFmt w:val="decimal"/>
      <w:lvlText w:val="%1.%2.%3.%4.%5.%6.%7.%8.%9."/>
      <w:lvlJc w:val="left"/>
      <w:pPr>
        <w:tabs>
          <w:tab w:val="left" w:pos="1021"/>
        </w:tabs>
        <w:ind w:left="1134" w:hanging="1134"/>
      </w:pPr>
      <w:rPr>
        <w:rFonts w:hint="eastAsia"/>
      </w:rPr>
    </w:lvl>
  </w:abstractNum>
  <w:abstractNum w:abstractNumId="14">
    <w:nsid w:val="36A353A7"/>
    <w:multiLevelType w:val="hybridMultilevel"/>
    <w:tmpl w:val="697E9C80"/>
    <w:lvl w:ilvl="0" w:tplc="D506E9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1535B01"/>
    <w:multiLevelType w:val="hybridMultilevel"/>
    <w:tmpl w:val="B90ED310"/>
    <w:lvl w:ilvl="0" w:tplc="8ABA6686">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47DE51D"/>
    <w:multiLevelType w:val="singleLevel"/>
    <w:tmpl w:val="447DE51D"/>
    <w:lvl w:ilvl="0">
      <w:start w:val="2"/>
      <w:numFmt w:val="decimal"/>
      <w:suff w:val="nothing"/>
      <w:lvlText w:val="%1、"/>
      <w:lvlJc w:val="left"/>
      <w:pPr>
        <w:ind w:left="480" w:firstLine="0"/>
      </w:pPr>
    </w:lvl>
  </w:abstractNum>
  <w:abstractNum w:abstractNumId="17">
    <w:nsid w:val="485F1B3A"/>
    <w:multiLevelType w:val="multilevel"/>
    <w:tmpl w:val="485F1B3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DAB5ACE"/>
    <w:multiLevelType w:val="hybridMultilevel"/>
    <w:tmpl w:val="07F45DB8"/>
    <w:lvl w:ilvl="0" w:tplc="76AAB24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7DFEBBD"/>
    <w:multiLevelType w:val="singleLevel"/>
    <w:tmpl w:val="57DFEBBD"/>
    <w:lvl w:ilvl="0">
      <w:start w:val="1"/>
      <w:numFmt w:val="decimal"/>
      <w:lvlText w:val="%1)"/>
      <w:lvlJc w:val="left"/>
      <w:pPr>
        <w:ind w:left="425" w:hanging="425"/>
      </w:pPr>
      <w:rPr>
        <w:rFonts w:hint="default"/>
      </w:rPr>
    </w:lvl>
  </w:abstractNum>
  <w:abstractNum w:abstractNumId="20">
    <w:nsid w:val="57DFEC2B"/>
    <w:multiLevelType w:val="singleLevel"/>
    <w:tmpl w:val="9BB86B68"/>
    <w:lvl w:ilvl="0">
      <w:start w:val="1"/>
      <w:numFmt w:val="decimal"/>
      <w:suff w:val="nothing"/>
      <w:lvlText w:val="%1．"/>
      <w:lvlJc w:val="left"/>
      <w:pPr>
        <w:ind w:left="0" w:firstLine="400"/>
      </w:pPr>
      <w:rPr>
        <w:rFonts w:ascii="黑体" w:eastAsia="黑体" w:hAnsi="黑体" w:hint="default"/>
      </w:rPr>
    </w:lvl>
  </w:abstractNum>
  <w:abstractNum w:abstractNumId="21">
    <w:nsid w:val="5AAB3475"/>
    <w:multiLevelType w:val="singleLevel"/>
    <w:tmpl w:val="5AAB3475"/>
    <w:lvl w:ilvl="0">
      <w:start w:val="1"/>
      <w:numFmt w:val="decimal"/>
      <w:lvlText w:val="%1."/>
      <w:lvlJc w:val="left"/>
      <w:pPr>
        <w:ind w:left="425" w:hanging="425"/>
      </w:pPr>
      <w:rPr>
        <w:rFonts w:hint="default"/>
      </w:rPr>
    </w:lvl>
  </w:abstractNum>
  <w:abstractNum w:abstractNumId="22">
    <w:nsid w:val="5AAB3487"/>
    <w:multiLevelType w:val="singleLevel"/>
    <w:tmpl w:val="5AAB3487"/>
    <w:lvl w:ilvl="0">
      <w:start w:val="1"/>
      <w:numFmt w:val="decimal"/>
      <w:lvlText w:val="%1)"/>
      <w:lvlJc w:val="left"/>
      <w:pPr>
        <w:ind w:left="425" w:hanging="425"/>
      </w:pPr>
      <w:rPr>
        <w:rFonts w:hint="default"/>
      </w:rPr>
    </w:lvl>
  </w:abstractNum>
  <w:abstractNum w:abstractNumId="23">
    <w:nsid w:val="5B615E8C"/>
    <w:multiLevelType w:val="multilevel"/>
    <w:tmpl w:val="5B615E8C"/>
    <w:lvl w:ilvl="0">
      <w:start w:val="1"/>
      <w:numFmt w:val="decimal"/>
      <w:lvlText w:val="（%1）"/>
      <w:lvlJc w:val="left"/>
      <w:pPr>
        <w:ind w:left="1554" w:hanging="420"/>
      </w:pPr>
      <w:rPr>
        <w:rFonts w:hint="eastAsia"/>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24">
    <w:nsid w:val="6384076F"/>
    <w:multiLevelType w:val="multilevel"/>
    <w:tmpl w:val="6384076F"/>
    <w:lvl w:ilvl="0">
      <w:start w:val="1"/>
      <w:numFmt w:val="decimal"/>
      <w:lvlText w:val="（%1）"/>
      <w:lvlJc w:val="left"/>
      <w:pPr>
        <w:tabs>
          <w:tab w:val="left" w:pos="1122"/>
        </w:tabs>
        <w:ind w:left="1122"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6E8B1197"/>
    <w:multiLevelType w:val="multilevel"/>
    <w:tmpl w:val="6E8B1197"/>
    <w:lvl w:ilvl="0">
      <w:start w:val="1"/>
      <w:numFmt w:val="decimal"/>
      <w:lvlText w:val="（%1）"/>
      <w:lvlJc w:val="left"/>
      <w:pPr>
        <w:ind w:left="1554" w:hanging="420"/>
      </w:pPr>
      <w:rPr>
        <w:rFonts w:hint="eastAsia"/>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26">
    <w:nsid w:val="77303B58"/>
    <w:multiLevelType w:val="multilevel"/>
    <w:tmpl w:val="77303B58"/>
    <w:lvl w:ilvl="0">
      <w:start w:val="1"/>
      <w:numFmt w:val="decimal"/>
      <w:lvlText w:val="（%1）"/>
      <w:lvlJc w:val="left"/>
      <w:pPr>
        <w:ind w:left="1501" w:hanging="420"/>
      </w:pPr>
      <w:rPr>
        <w:rFonts w:hint="eastAsia"/>
      </w:rPr>
    </w:lvl>
    <w:lvl w:ilvl="1">
      <w:start w:val="1"/>
      <w:numFmt w:val="lowerLetter"/>
      <w:lvlText w:val="%2)"/>
      <w:lvlJc w:val="left"/>
      <w:pPr>
        <w:ind w:left="1921" w:hanging="420"/>
      </w:pPr>
    </w:lvl>
    <w:lvl w:ilvl="2">
      <w:start w:val="1"/>
      <w:numFmt w:val="lowerRoman"/>
      <w:lvlText w:val="%3."/>
      <w:lvlJc w:val="right"/>
      <w:pPr>
        <w:ind w:left="2341" w:hanging="420"/>
      </w:pPr>
    </w:lvl>
    <w:lvl w:ilvl="3">
      <w:start w:val="1"/>
      <w:numFmt w:val="decimal"/>
      <w:lvlText w:val="%4."/>
      <w:lvlJc w:val="left"/>
      <w:pPr>
        <w:ind w:left="2761" w:hanging="420"/>
      </w:pPr>
    </w:lvl>
    <w:lvl w:ilvl="4">
      <w:start w:val="1"/>
      <w:numFmt w:val="lowerLetter"/>
      <w:lvlText w:val="%5)"/>
      <w:lvlJc w:val="left"/>
      <w:pPr>
        <w:ind w:left="3181" w:hanging="420"/>
      </w:pPr>
    </w:lvl>
    <w:lvl w:ilvl="5">
      <w:start w:val="1"/>
      <w:numFmt w:val="lowerRoman"/>
      <w:lvlText w:val="%6."/>
      <w:lvlJc w:val="right"/>
      <w:pPr>
        <w:ind w:left="3601" w:hanging="420"/>
      </w:pPr>
    </w:lvl>
    <w:lvl w:ilvl="6">
      <w:start w:val="1"/>
      <w:numFmt w:val="decimal"/>
      <w:lvlText w:val="%7."/>
      <w:lvlJc w:val="left"/>
      <w:pPr>
        <w:ind w:left="4021" w:hanging="420"/>
      </w:pPr>
    </w:lvl>
    <w:lvl w:ilvl="7">
      <w:start w:val="1"/>
      <w:numFmt w:val="lowerLetter"/>
      <w:lvlText w:val="%8)"/>
      <w:lvlJc w:val="left"/>
      <w:pPr>
        <w:ind w:left="4441" w:hanging="420"/>
      </w:pPr>
    </w:lvl>
    <w:lvl w:ilvl="8">
      <w:start w:val="1"/>
      <w:numFmt w:val="lowerRoman"/>
      <w:lvlText w:val="%9."/>
      <w:lvlJc w:val="right"/>
      <w:pPr>
        <w:ind w:left="4861" w:hanging="420"/>
      </w:pPr>
    </w:lvl>
  </w:abstractNum>
  <w:num w:numId="1">
    <w:abstractNumId w:val="1"/>
  </w:num>
  <w:num w:numId="2">
    <w:abstractNumId w:val="13"/>
  </w:num>
  <w:num w:numId="3">
    <w:abstractNumId w:val="9"/>
  </w:num>
  <w:num w:numId="4">
    <w:abstractNumId w:val="7"/>
  </w:num>
  <w:num w:numId="5">
    <w:abstractNumId w:val="26"/>
  </w:num>
  <w:num w:numId="6">
    <w:abstractNumId w:val="25"/>
  </w:num>
  <w:num w:numId="7">
    <w:abstractNumId w:val="23"/>
  </w:num>
  <w:num w:numId="8">
    <w:abstractNumId w:val="11"/>
  </w:num>
  <w:num w:numId="9">
    <w:abstractNumId w:val="21"/>
  </w:num>
  <w:num w:numId="10">
    <w:abstractNumId w:val="22"/>
  </w:num>
  <w:num w:numId="11">
    <w:abstractNumId w:val="0"/>
  </w:num>
  <w:num w:numId="12">
    <w:abstractNumId w:val="4"/>
  </w:num>
  <w:num w:numId="13">
    <w:abstractNumId w:val="2"/>
  </w:num>
  <w:num w:numId="14">
    <w:abstractNumId w:val="3"/>
  </w:num>
  <w:num w:numId="15">
    <w:abstractNumId w:val="17"/>
  </w:num>
  <w:num w:numId="16">
    <w:abstractNumId w:val="16"/>
  </w:num>
  <w:num w:numId="17">
    <w:abstractNumId w:val="20"/>
  </w:num>
  <w:num w:numId="18">
    <w:abstractNumId w:val="19"/>
  </w:num>
  <w:num w:numId="19">
    <w:abstractNumId w:val="6"/>
  </w:num>
  <w:num w:numId="20">
    <w:abstractNumId w:val="5"/>
  </w:num>
  <w:num w:numId="21">
    <w:abstractNumId w:val="24"/>
  </w:num>
  <w:num w:numId="22">
    <w:abstractNumId w:val="18"/>
  </w:num>
  <w:num w:numId="23">
    <w:abstractNumId w:val="15"/>
  </w:num>
  <w:num w:numId="24">
    <w:abstractNumId w:val="14"/>
  </w:num>
  <w:num w:numId="25">
    <w:abstractNumId w:val="10"/>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7C"/>
    <w:rsid w:val="00005C28"/>
    <w:rsid w:val="00010541"/>
    <w:rsid w:val="00027228"/>
    <w:rsid w:val="00042D3D"/>
    <w:rsid w:val="00051415"/>
    <w:rsid w:val="00052AC6"/>
    <w:rsid w:val="0005324C"/>
    <w:rsid w:val="00061C65"/>
    <w:rsid w:val="00064BE7"/>
    <w:rsid w:val="00072C5D"/>
    <w:rsid w:val="000A26F6"/>
    <w:rsid w:val="000A3FF7"/>
    <w:rsid w:val="000E5C5F"/>
    <w:rsid w:val="001421B8"/>
    <w:rsid w:val="001442AA"/>
    <w:rsid w:val="00144EF2"/>
    <w:rsid w:val="001652EB"/>
    <w:rsid w:val="00184BEA"/>
    <w:rsid w:val="00185014"/>
    <w:rsid w:val="001B604A"/>
    <w:rsid w:val="001C7729"/>
    <w:rsid w:val="001E482D"/>
    <w:rsid w:val="00201B52"/>
    <w:rsid w:val="00217BAC"/>
    <w:rsid w:val="00237B59"/>
    <w:rsid w:val="00257DEA"/>
    <w:rsid w:val="002700A7"/>
    <w:rsid w:val="00273F9E"/>
    <w:rsid w:val="00275305"/>
    <w:rsid w:val="00286F2B"/>
    <w:rsid w:val="00291ACD"/>
    <w:rsid w:val="00296006"/>
    <w:rsid w:val="002A08E9"/>
    <w:rsid w:val="002A2EE3"/>
    <w:rsid w:val="002A73F9"/>
    <w:rsid w:val="002C4CE7"/>
    <w:rsid w:val="002F0101"/>
    <w:rsid w:val="00303751"/>
    <w:rsid w:val="003148C2"/>
    <w:rsid w:val="00316066"/>
    <w:rsid w:val="00327CB7"/>
    <w:rsid w:val="00347B70"/>
    <w:rsid w:val="00364E9B"/>
    <w:rsid w:val="00374B29"/>
    <w:rsid w:val="00393838"/>
    <w:rsid w:val="003A02BC"/>
    <w:rsid w:val="003A6D71"/>
    <w:rsid w:val="003F1787"/>
    <w:rsid w:val="00401D83"/>
    <w:rsid w:val="004151A3"/>
    <w:rsid w:val="004152CD"/>
    <w:rsid w:val="0041796F"/>
    <w:rsid w:val="00424FE0"/>
    <w:rsid w:val="00441FF4"/>
    <w:rsid w:val="00443255"/>
    <w:rsid w:val="00443277"/>
    <w:rsid w:val="004642ED"/>
    <w:rsid w:val="00497E7C"/>
    <w:rsid w:val="004A03F6"/>
    <w:rsid w:val="0050233B"/>
    <w:rsid w:val="0050305F"/>
    <w:rsid w:val="0052202A"/>
    <w:rsid w:val="005353A6"/>
    <w:rsid w:val="00574AEF"/>
    <w:rsid w:val="005B3E25"/>
    <w:rsid w:val="0061247C"/>
    <w:rsid w:val="00652BEE"/>
    <w:rsid w:val="0065374E"/>
    <w:rsid w:val="00660EB0"/>
    <w:rsid w:val="00672F35"/>
    <w:rsid w:val="00694A76"/>
    <w:rsid w:val="006A4CB9"/>
    <w:rsid w:val="006A5017"/>
    <w:rsid w:val="006A6B40"/>
    <w:rsid w:val="006A708A"/>
    <w:rsid w:val="006B4C49"/>
    <w:rsid w:val="006D7618"/>
    <w:rsid w:val="006D7F2A"/>
    <w:rsid w:val="006E1D90"/>
    <w:rsid w:val="006E511E"/>
    <w:rsid w:val="00703524"/>
    <w:rsid w:val="00716E69"/>
    <w:rsid w:val="00724635"/>
    <w:rsid w:val="00737C28"/>
    <w:rsid w:val="00754CF4"/>
    <w:rsid w:val="00761E4E"/>
    <w:rsid w:val="00766AE2"/>
    <w:rsid w:val="007942B3"/>
    <w:rsid w:val="007B68CA"/>
    <w:rsid w:val="007C0FC0"/>
    <w:rsid w:val="007C444B"/>
    <w:rsid w:val="007D238B"/>
    <w:rsid w:val="007F0A29"/>
    <w:rsid w:val="007F2C9A"/>
    <w:rsid w:val="00800C5A"/>
    <w:rsid w:val="00811DE4"/>
    <w:rsid w:val="0082585F"/>
    <w:rsid w:val="008313AE"/>
    <w:rsid w:val="00851B4D"/>
    <w:rsid w:val="00856008"/>
    <w:rsid w:val="00880FE1"/>
    <w:rsid w:val="00883354"/>
    <w:rsid w:val="00887F53"/>
    <w:rsid w:val="008C173E"/>
    <w:rsid w:val="008D0B67"/>
    <w:rsid w:val="008D7FA1"/>
    <w:rsid w:val="008E0627"/>
    <w:rsid w:val="008E4F8B"/>
    <w:rsid w:val="00914340"/>
    <w:rsid w:val="00926E85"/>
    <w:rsid w:val="009274CC"/>
    <w:rsid w:val="00935DAE"/>
    <w:rsid w:val="00941A3F"/>
    <w:rsid w:val="00943FEC"/>
    <w:rsid w:val="0096002F"/>
    <w:rsid w:val="00972598"/>
    <w:rsid w:val="00983835"/>
    <w:rsid w:val="00990D12"/>
    <w:rsid w:val="009B686D"/>
    <w:rsid w:val="009C2334"/>
    <w:rsid w:val="009E103D"/>
    <w:rsid w:val="009F25B8"/>
    <w:rsid w:val="00A57B42"/>
    <w:rsid w:val="00A75BC3"/>
    <w:rsid w:val="00A8217C"/>
    <w:rsid w:val="00A8325D"/>
    <w:rsid w:val="00B07BFF"/>
    <w:rsid w:val="00B11959"/>
    <w:rsid w:val="00B15C8C"/>
    <w:rsid w:val="00B42EB5"/>
    <w:rsid w:val="00B65BDB"/>
    <w:rsid w:val="00B82F57"/>
    <w:rsid w:val="00BA64EA"/>
    <w:rsid w:val="00BB6D16"/>
    <w:rsid w:val="00BC20F4"/>
    <w:rsid w:val="00BD15EA"/>
    <w:rsid w:val="00BD6A4F"/>
    <w:rsid w:val="00BE4923"/>
    <w:rsid w:val="00BF6FCB"/>
    <w:rsid w:val="00C31A8E"/>
    <w:rsid w:val="00C33EF4"/>
    <w:rsid w:val="00C36615"/>
    <w:rsid w:val="00C521E0"/>
    <w:rsid w:val="00C9123B"/>
    <w:rsid w:val="00CB3F22"/>
    <w:rsid w:val="00CE05E6"/>
    <w:rsid w:val="00CF5EAA"/>
    <w:rsid w:val="00CF6084"/>
    <w:rsid w:val="00D03AC6"/>
    <w:rsid w:val="00D17256"/>
    <w:rsid w:val="00D23788"/>
    <w:rsid w:val="00D81692"/>
    <w:rsid w:val="00D86F2A"/>
    <w:rsid w:val="00D94441"/>
    <w:rsid w:val="00DA6BAB"/>
    <w:rsid w:val="00DE7D9F"/>
    <w:rsid w:val="00E23FCA"/>
    <w:rsid w:val="00E24C4B"/>
    <w:rsid w:val="00E2513F"/>
    <w:rsid w:val="00E41518"/>
    <w:rsid w:val="00E65EC2"/>
    <w:rsid w:val="00E66E51"/>
    <w:rsid w:val="00E67129"/>
    <w:rsid w:val="00E8186C"/>
    <w:rsid w:val="00E954F6"/>
    <w:rsid w:val="00E95C97"/>
    <w:rsid w:val="00EC3A86"/>
    <w:rsid w:val="00EF1D19"/>
    <w:rsid w:val="00EF3B6B"/>
    <w:rsid w:val="00F251C4"/>
    <w:rsid w:val="00F35A6C"/>
    <w:rsid w:val="00F428B9"/>
    <w:rsid w:val="00F55671"/>
    <w:rsid w:val="00F63995"/>
    <w:rsid w:val="00F70520"/>
    <w:rsid w:val="00F86ABA"/>
    <w:rsid w:val="00F904C9"/>
    <w:rsid w:val="00F95728"/>
    <w:rsid w:val="00FD1787"/>
    <w:rsid w:val="00FF7748"/>
    <w:rsid w:val="00FF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w:uiPriority="0" w:qFormat="1"/>
    <w:lsdException w:name="Message Header" w:uiPriority="0" w:qFormat="1"/>
    <w:lsdException w:name="Subtitle" w:semiHidden="0" w:uiPriority="16" w:unhideWhenUsed="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qFormat="1"/>
    <w:lsdException w:name="Normal (Web)" w:uiPriority="0" w:qFormat="1"/>
    <w:lsdException w:name="HTML Preformatted" w:qFormat="1"/>
    <w:lsdException w:name="HTML Typewriter"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rsid w:val="00072C5D"/>
    <w:pPr>
      <w:widowControl w:val="0"/>
      <w:jc w:val="both"/>
    </w:pPr>
    <w:rPr>
      <w:rFonts w:ascii="Times New Roman" w:eastAsia="宋体" w:hAnsi="Times New Roman" w:cs="Times New Roman"/>
      <w:szCs w:val="24"/>
    </w:rPr>
  </w:style>
  <w:style w:type="paragraph" w:styleId="1">
    <w:name w:val="heading 1"/>
    <w:basedOn w:val="a0"/>
    <w:next w:val="a0"/>
    <w:link w:val="1Char"/>
    <w:qFormat/>
    <w:rsid w:val="00072C5D"/>
    <w:pPr>
      <w:keepNext/>
      <w:keepLines/>
      <w:tabs>
        <w:tab w:val="left" w:pos="1440"/>
      </w:tabs>
      <w:spacing w:before="340" w:after="330" w:line="576" w:lineRule="auto"/>
      <w:ind w:left="432" w:hanging="432"/>
      <w:outlineLvl w:val="0"/>
    </w:pPr>
    <w:rPr>
      <w:b/>
      <w:bCs/>
      <w:kern w:val="44"/>
      <w:sz w:val="44"/>
      <w:szCs w:val="44"/>
    </w:rPr>
  </w:style>
  <w:style w:type="paragraph" w:styleId="20">
    <w:name w:val="heading 2"/>
    <w:basedOn w:val="a0"/>
    <w:next w:val="a0"/>
    <w:link w:val="2Char"/>
    <w:qFormat/>
    <w:rsid w:val="00072C5D"/>
    <w:pPr>
      <w:keepNext/>
      <w:keepLines/>
      <w:spacing w:before="260" w:after="260" w:line="413" w:lineRule="auto"/>
      <w:outlineLvl w:val="1"/>
    </w:pPr>
    <w:rPr>
      <w:rFonts w:ascii="Arial" w:eastAsia="黑体" w:hAnsi="Arial"/>
      <w:b/>
      <w:bCs/>
      <w:sz w:val="32"/>
      <w:szCs w:val="32"/>
    </w:rPr>
  </w:style>
  <w:style w:type="paragraph" w:styleId="3">
    <w:name w:val="heading 3"/>
    <w:basedOn w:val="a0"/>
    <w:next w:val="a0"/>
    <w:link w:val="3Char"/>
    <w:qFormat/>
    <w:rsid w:val="00072C5D"/>
    <w:pPr>
      <w:keepNext/>
      <w:keepLines/>
      <w:spacing w:before="260" w:after="260" w:line="416" w:lineRule="auto"/>
      <w:outlineLvl w:val="2"/>
    </w:pPr>
    <w:rPr>
      <w:b/>
      <w:bCs/>
      <w:sz w:val="32"/>
      <w:szCs w:val="32"/>
    </w:rPr>
  </w:style>
  <w:style w:type="paragraph" w:styleId="4">
    <w:name w:val="heading 4"/>
    <w:basedOn w:val="a0"/>
    <w:next w:val="a0"/>
    <w:link w:val="4Char"/>
    <w:qFormat/>
    <w:rsid w:val="00072C5D"/>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qFormat/>
    <w:rsid w:val="00072C5D"/>
    <w:pPr>
      <w:keepNext/>
      <w:keepLines/>
      <w:tabs>
        <w:tab w:val="left" w:pos="1008"/>
      </w:tabs>
      <w:spacing w:before="280" w:after="290" w:line="372" w:lineRule="auto"/>
      <w:ind w:left="1008" w:hanging="1008"/>
      <w:outlineLvl w:val="4"/>
    </w:pPr>
    <w:rPr>
      <w:b/>
      <w:sz w:val="28"/>
      <w:szCs w:val="20"/>
    </w:rPr>
  </w:style>
  <w:style w:type="paragraph" w:styleId="6">
    <w:name w:val="heading 6"/>
    <w:basedOn w:val="a0"/>
    <w:next w:val="a0"/>
    <w:link w:val="6Char"/>
    <w:qFormat/>
    <w:rsid w:val="00072C5D"/>
    <w:pPr>
      <w:keepNext/>
      <w:keepLines/>
      <w:tabs>
        <w:tab w:val="left" w:pos="1152"/>
      </w:tabs>
      <w:spacing w:before="240" w:after="64" w:line="317" w:lineRule="auto"/>
      <w:ind w:left="1152" w:hanging="1152"/>
      <w:outlineLvl w:val="5"/>
    </w:pPr>
    <w:rPr>
      <w:rFonts w:ascii="Arial" w:eastAsia="黑体" w:hAnsi="Arial"/>
      <w:b/>
      <w:sz w:val="24"/>
      <w:szCs w:val="20"/>
    </w:rPr>
  </w:style>
  <w:style w:type="paragraph" w:styleId="7">
    <w:name w:val="heading 7"/>
    <w:basedOn w:val="a0"/>
    <w:next w:val="a0"/>
    <w:link w:val="7Char"/>
    <w:qFormat/>
    <w:rsid w:val="00072C5D"/>
    <w:pPr>
      <w:keepNext/>
      <w:keepLines/>
      <w:tabs>
        <w:tab w:val="left" w:pos="1296"/>
      </w:tabs>
      <w:spacing w:before="240" w:after="64" w:line="317" w:lineRule="auto"/>
      <w:ind w:left="1296" w:hanging="1296"/>
      <w:outlineLvl w:val="6"/>
    </w:pPr>
    <w:rPr>
      <w:b/>
      <w:sz w:val="24"/>
      <w:szCs w:val="20"/>
    </w:rPr>
  </w:style>
  <w:style w:type="paragraph" w:styleId="8">
    <w:name w:val="heading 8"/>
    <w:basedOn w:val="a0"/>
    <w:next w:val="a0"/>
    <w:link w:val="8Char"/>
    <w:qFormat/>
    <w:rsid w:val="00072C5D"/>
    <w:pPr>
      <w:keepNext/>
      <w:keepLines/>
      <w:tabs>
        <w:tab w:val="left" w:pos="1440"/>
      </w:tabs>
      <w:spacing w:before="240" w:after="64" w:line="317" w:lineRule="auto"/>
      <w:ind w:left="1440" w:hanging="1440"/>
      <w:outlineLvl w:val="7"/>
    </w:pPr>
    <w:rPr>
      <w:rFonts w:ascii="Arial" w:eastAsia="黑体" w:hAnsi="Arial"/>
      <w:sz w:val="24"/>
      <w:szCs w:val="20"/>
    </w:rPr>
  </w:style>
  <w:style w:type="paragraph" w:styleId="9">
    <w:name w:val="heading 9"/>
    <w:basedOn w:val="a0"/>
    <w:next w:val="a0"/>
    <w:link w:val="9Char"/>
    <w:qFormat/>
    <w:rsid w:val="00072C5D"/>
    <w:pPr>
      <w:keepNext/>
      <w:keepLines/>
      <w:tabs>
        <w:tab w:val="left" w:pos="1584"/>
      </w:tabs>
      <w:spacing w:before="240" w:after="64" w:line="317" w:lineRule="auto"/>
      <w:ind w:left="1584" w:hanging="1584"/>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072C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072C5D"/>
    <w:rPr>
      <w:sz w:val="18"/>
      <w:szCs w:val="18"/>
    </w:rPr>
  </w:style>
  <w:style w:type="paragraph" w:styleId="a5">
    <w:name w:val="footer"/>
    <w:basedOn w:val="a0"/>
    <w:link w:val="Char0"/>
    <w:uiPriority w:val="99"/>
    <w:unhideWhenUsed/>
    <w:qFormat/>
    <w:rsid w:val="00072C5D"/>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072C5D"/>
    <w:rPr>
      <w:sz w:val="18"/>
      <w:szCs w:val="18"/>
    </w:rPr>
  </w:style>
  <w:style w:type="character" w:customStyle="1" w:styleId="1Char">
    <w:name w:val="标题 1 Char"/>
    <w:basedOn w:val="a1"/>
    <w:link w:val="1"/>
    <w:qFormat/>
    <w:rsid w:val="00072C5D"/>
    <w:rPr>
      <w:rFonts w:ascii="Times New Roman" w:eastAsia="宋体" w:hAnsi="Times New Roman" w:cs="Times New Roman"/>
      <w:b/>
      <w:bCs/>
      <w:kern w:val="44"/>
      <w:sz w:val="44"/>
      <w:szCs w:val="44"/>
    </w:rPr>
  </w:style>
  <w:style w:type="character" w:customStyle="1" w:styleId="2Char">
    <w:name w:val="标题 2 Char"/>
    <w:basedOn w:val="a1"/>
    <w:link w:val="20"/>
    <w:qFormat/>
    <w:rsid w:val="00072C5D"/>
    <w:rPr>
      <w:rFonts w:ascii="Arial" w:eastAsia="黑体" w:hAnsi="Arial" w:cs="Times New Roman"/>
      <w:b/>
      <w:bCs/>
      <w:sz w:val="32"/>
      <w:szCs w:val="32"/>
    </w:rPr>
  </w:style>
  <w:style w:type="character" w:customStyle="1" w:styleId="3Char">
    <w:name w:val="标题 3 Char"/>
    <w:basedOn w:val="a1"/>
    <w:link w:val="3"/>
    <w:qFormat/>
    <w:rsid w:val="00072C5D"/>
    <w:rPr>
      <w:rFonts w:ascii="Times New Roman" w:eastAsia="宋体" w:hAnsi="Times New Roman" w:cs="Times New Roman"/>
      <w:b/>
      <w:bCs/>
      <w:sz w:val="32"/>
      <w:szCs w:val="32"/>
    </w:rPr>
  </w:style>
  <w:style w:type="character" w:customStyle="1" w:styleId="4Char">
    <w:name w:val="标题 4 Char"/>
    <w:basedOn w:val="a1"/>
    <w:link w:val="4"/>
    <w:qFormat/>
    <w:rsid w:val="00072C5D"/>
    <w:rPr>
      <w:rFonts w:ascii="Cambria" w:eastAsia="宋体" w:hAnsi="Cambria" w:cs="Times New Roman"/>
      <w:b/>
      <w:bCs/>
      <w:sz w:val="28"/>
      <w:szCs w:val="28"/>
    </w:rPr>
  </w:style>
  <w:style w:type="character" w:customStyle="1" w:styleId="5Char">
    <w:name w:val="标题 5 Char"/>
    <w:basedOn w:val="a1"/>
    <w:link w:val="5"/>
    <w:qFormat/>
    <w:rsid w:val="00072C5D"/>
    <w:rPr>
      <w:rFonts w:ascii="Times New Roman" w:eastAsia="宋体" w:hAnsi="Times New Roman" w:cs="Times New Roman"/>
      <w:b/>
      <w:sz w:val="28"/>
      <w:szCs w:val="20"/>
    </w:rPr>
  </w:style>
  <w:style w:type="character" w:customStyle="1" w:styleId="6Char">
    <w:name w:val="标题 6 Char"/>
    <w:basedOn w:val="a1"/>
    <w:link w:val="6"/>
    <w:qFormat/>
    <w:rsid w:val="00072C5D"/>
    <w:rPr>
      <w:rFonts w:ascii="Arial" w:eastAsia="黑体" w:hAnsi="Arial" w:cs="Times New Roman"/>
      <w:b/>
      <w:sz w:val="24"/>
      <w:szCs w:val="20"/>
    </w:rPr>
  </w:style>
  <w:style w:type="character" w:customStyle="1" w:styleId="7Char">
    <w:name w:val="标题 7 Char"/>
    <w:basedOn w:val="a1"/>
    <w:link w:val="7"/>
    <w:qFormat/>
    <w:rsid w:val="00072C5D"/>
    <w:rPr>
      <w:rFonts w:ascii="Times New Roman" w:eastAsia="宋体" w:hAnsi="Times New Roman" w:cs="Times New Roman"/>
      <w:b/>
      <w:sz w:val="24"/>
      <w:szCs w:val="20"/>
    </w:rPr>
  </w:style>
  <w:style w:type="character" w:customStyle="1" w:styleId="8Char">
    <w:name w:val="标题 8 Char"/>
    <w:basedOn w:val="a1"/>
    <w:link w:val="8"/>
    <w:qFormat/>
    <w:rsid w:val="00072C5D"/>
    <w:rPr>
      <w:rFonts w:ascii="Arial" w:eastAsia="黑体" w:hAnsi="Arial" w:cs="Times New Roman"/>
      <w:sz w:val="24"/>
      <w:szCs w:val="20"/>
    </w:rPr>
  </w:style>
  <w:style w:type="character" w:customStyle="1" w:styleId="9Char">
    <w:name w:val="标题 9 Char"/>
    <w:basedOn w:val="a1"/>
    <w:link w:val="9"/>
    <w:qFormat/>
    <w:rsid w:val="00072C5D"/>
    <w:rPr>
      <w:rFonts w:ascii="Arial" w:eastAsia="黑体" w:hAnsi="Arial" w:cs="Times New Roman"/>
      <w:szCs w:val="20"/>
    </w:rPr>
  </w:style>
  <w:style w:type="paragraph" w:styleId="a6">
    <w:name w:val="Body Text Indent"/>
    <w:basedOn w:val="a0"/>
    <w:link w:val="Char1"/>
    <w:unhideWhenUsed/>
    <w:qFormat/>
    <w:rsid w:val="00072C5D"/>
    <w:pPr>
      <w:spacing w:after="120"/>
      <w:ind w:leftChars="200" w:left="420"/>
    </w:pPr>
  </w:style>
  <w:style w:type="character" w:customStyle="1" w:styleId="Char1">
    <w:name w:val="正文文本缩进 Char"/>
    <w:basedOn w:val="a1"/>
    <w:link w:val="a6"/>
    <w:qFormat/>
    <w:rsid w:val="00072C5D"/>
    <w:rPr>
      <w:rFonts w:ascii="Times New Roman" w:eastAsia="宋体" w:hAnsi="Times New Roman" w:cs="Times New Roman"/>
      <w:szCs w:val="24"/>
    </w:rPr>
  </w:style>
  <w:style w:type="paragraph" w:styleId="2">
    <w:name w:val="Body Text First Indent 2"/>
    <w:basedOn w:val="a6"/>
    <w:link w:val="2Char0"/>
    <w:qFormat/>
    <w:rsid w:val="00072C5D"/>
    <w:pPr>
      <w:ind w:firstLineChars="200" w:firstLine="200"/>
      <w:jc w:val="left"/>
    </w:pPr>
    <w:rPr>
      <w:rFonts w:ascii="宋体" w:hAnsi="宋体"/>
    </w:rPr>
  </w:style>
  <w:style w:type="character" w:customStyle="1" w:styleId="2Char0">
    <w:name w:val="正文首行缩进 2 Char"/>
    <w:basedOn w:val="Char1"/>
    <w:link w:val="2"/>
    <w:qFormat/>
    <w:rsid w:val="00072C5D"/>
    <w:rPr>
      <w:rFonts w:ascii="宋体" w:eastAsia="宋体" w:hAnsi="宋体" w:cs="Times New Roman"/>
      <w:szCs w:val="24"/>
    </w:rPr>
  </w:style>
  <w:style w:type="paragraph" w:styleId="a7">
    <w:name w:val="annotation text"/>
    <w:basedOn w:val="a0"/>
    <w:link w:val="Char2"/>
    <w:uiPriority w:val="99"/>
    <w:unhideWhenUsed/>
    <w:qFormat/>
    <w:rsid w:val="00072C5D"/>
    <w:pPr>
      <w:jc w:val="left"/>
    </w:pPr>
  </w:style>
  <w:style w:type="character" w:customStyle="1" w:styleId="Char2">
    <w:name w:val="批注文字 Char"/>
    <w:basedOn w:val="a1"/>
    <w:link w:val="a7"/>
    <w:uiPriority w:val="99"/>
    <w:qFormat/>
    <w:rsid w:val="00072C5D"/>
    <w:rPr>
      <w:rFonts w:ascii="Times New Roman" w:eastAsia="宋体" w:hAnsi="Times New Roman" w:cs="Times New Roman"/>
      <w:szCs w:val="24"/>
    </w:rPr>
  </w:style>
  <w:style w:type="paragraph" w:styleId="a8">
    <w:name w:val="annotation subject"/>
    <w:basedOn w:val="a7"/>
    <w:next w:val="a7"/>
    <w:link w:val="Char3"/>
    <w:unhideWhenUsed/>
    <w:qFormat/>
    <w:rsid w:val="00072C5D"/>
    <w:rPr>
      <w:b/>
      <w:bCs/>
    </w:rPr>
  </w:style>
  <w:style w:type="character" w:customStyle="1" w:styleId="Char3">
    <w:name w:val="批注主题 Char"/>
    <w:basedOn w:val="Char2"/>
    <w:link w:val="a8"/>
    <w:qFormat/>
    <w:rsid w:val="00072C5D"/>
    <w:rPr>
      <w:rFonts w:ascii="Times New Roman" w:eastAsia="宋体" w:hAnsi="Times New Roman" w:cs="Times New Roman"/>
      <w:b/>
      <w:bCs/>
      <w:szCs w:val="24"/>
    </w:rPr>
  </w:style>
  <w:style w:type="paragraph" w:styleId="70">
    <w:name w:val="toc 7"/>
    <w:basedOn w:val="a0"/>
    <w:next w:val="a0"/>
    <w:qFormat/>
    <w:rsid w:val="00072C5D"/>
    <w:pPr>
      <w:ind w:left="1260"/>
      <w:jc w:val="left"/>
    </w:pPr>
    <w:rPr>
      <w:sz w:val="18"/>
      <w:szCs w:val="18"/>
    </w:rPr>
  </w:style>
  <w:style w:type="paragraph" w:styleId="a9">
    <w:name w:val="Body Text"/>
    <w:basedOn w:val="a0"/>
    <w:link w:val="Char4"/>
    <w:unhideWhenUsed/>
    <w:qFormat/>
    <w:rsid w:val="00072C5D"/>
    <w:pPr>
      <w:spacing w:after="120"/>
    </w:pPr>
  </w:style>
  <w:style w:type="character" w:customStyle="1" w:styleId="Char4">
    <w:name w:val="正文文本 Char"/>
    <w:basedOn w:val="a1"/>
    <w:link w:val="a9"/>
    <w:qFormat/>
    <w:rsid w:val="00072C5D"/>
    <w:rPr>
      <w:rFonts w:ascii="Times New Roman" w:eastAsia="宋体" w:hAnsi="Times New Roman" w:cs="Times New Roman"/>
      <w:szCs w:val="24"/>
    </w:rPr>
  </w:style>
  <w:style w:type="paragraph" w:styleId="aa">
    <w:name w:val="Body Text First Indent"/>
    <w:basedOn w:val="a0"/>
    <w:link w:val="Char5"/>
    <w:qFormat/>
    <w:rsid w:val="00072C5D"/>
    <w:pPr>
      <w:tabs>
        <w:tab w:val="left" w:pos="360"/>
      </w:tabs>
      <w:spacing w:line="220" w:lineRule="exact"/>
      <w:ind w:left="360" w:firstLineChars="200" w:hanging="360"/>
      <w:jc w:val="left"/>
    </w:pPr>
    <w:rPr>
      <w:color w:val="7030A0"/>
    </w:rPr>
  </w:style>
  <w:style w:type="character" w:customStyle="1" w:styleId="Char5">
    <w:name w:val="正文首行缩进 Char"/>
    <w:basedOn w:val="Char4"/>
    <w:link w:val="aa"/>
    <w:qFormat/>
    <w:rsid w:val="00072C5D"/>
    <w:rPr>
      <w:rFonts w:ascii="Times New Roman" w:eastAsia="宋体" w:hAnsi="Times New Roman" w:cs="Times New Roman"/>
      <w:color w:val="7030A0"/>
      <w:szCs w:val="24"/>
    </w:rPr>
  </w:style>
  <w:style w:type="paragraph" w:styleId="21">
    <w:name w:val="List Number 2"/>
    <w:basedOn w:val="a0"/>
    <w:qFormat/>
    <w:rsid w:val="00072C5D"/>
    <w:pPr>
      <w:tabs>
        <w:tab w:val="left" w:pos="780"/>
      </w:tabs>
      <w:spacing w:line="360" w:lineRule="auto"/>
      <w:ind w:left="780" w:hanging="360"/>
      <w:jc w:val="left"/>
    </w:pPr>
    <w:rPr>
      <w:rFonts w:ascii="宋体" w:hAnsi="宋体"/>
      <w:color w:val="7030A0"/>
      <w:sz w:val="24"/>
      <w:szCs w:val="20"/>
    </w:rPr>
  </w:style>
  <w:style w:type="paragraph" w:styleId="ab">
    <w:name w:val="table of authorities"/>
    <w:basedOn w:val="a0"/>
    <w:next w:val="a0"/>
    <w:semiHidden/>
    <w:qFormat/>
    <w:rsid w:val="00072C5D"/>
    <w:pPr>
      <w:spacing w:line="480" w:lineRule="exact"/>
      <w:ind w:leftChars="200" w:left="420" w:firstLineChars="200" w:firstLine="200"/>
      <w:jc w:val="left"/>
    </w:pPr>
    <w:rPr>
      <w:color w:val="7030A0"/>
      <w:sz w:val="24"/>
    </w:rPr>
  </w:style>
  <w:style w:type="paragraph" w:styleId="ac">
    <w:name w:val="macro"/>
    <w:link w:val="Char6"/>
    <w:semiHidden/>
    <w:qFormat/>
    <w:rsid w:val="00072C5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Char6">
    <w:name w:val="宏文本 Char"/>
    <w:basedOn w:val="a1"/>
    <w:link w:val="ac"/>
    <w:semiHidden/>
    <w:qFormat/>
    <w:rsid w:val="00072C5D"/>
    <w:rPr>
      <w:rFonts w:ascii="Courier New" w:eastAsia="宋体" w:hAnsi="Courier New" w:cs="Courier New"/>
      <w:sz w:val="24"/>
      <w:szCs w:val="24"/>
    </w:rPr>
  </w:style>
  <w:style w:type="paragraph" w:styleId="40">
    <w:name w:val="List Bullet 4"/>
    <w:basedOn w:val="a0"/>
    <w:qFormat/>
    <w:rsid w:val="00072C5D"/>
    <w:pPr>
      <w:tabs>
        <w:tab w:val="left" w:pos="1620"/>
      </w:tabs>
      <w:spacing w:line="360" w:lineRule="auto"/>
      <w:ind w:left="1620" w:hanging="360"/>
      <w:jc w:val="left"/>
    </w:pPr>
    <w:rPr>
      <w:rFonts w:ascii="宋体" w:hAnsi="宋体"/>
      <w:color w:val="7030A0"/>
      <w:sz w:val="24"/>
      <w:szCs w:val="20"/>
    </w:rPr>
  </w:style>
  <w:style w:type="paragraph" w:styleId="80">
    <w:name w:val="index 8"/>
    <w:basedOn w:val="a0"/>
    <w:next w:val="a0"/>
    <w:semiHidden/>
    <w:qFormat/>
    <w:rsid w:val="00072C5D"/>
    <w:pPr>
      <w:spacing w:line="480" w:lineRule="exact"/>
      <w:ind w:leftChars="1400" w:left="1400" w:firstLineChars="200" w:firstLine="200"/>
      <w:jc w:val="left"/>
    </w:pPr>
    <w:rPr>
      <w:color w:val="7030A0"/>
      <w:sz w:val="24"/>
    </w:rPr>
  </w:style>
  <w:style w:type="paragraph" w:styleId="ad">
    <w:name w:val="List Number"/>
    <w:basedOn w:val="a0"/>
    <w:qFormat/>
    <w:rsid w:val="00072C5D"/>
    <w:pPr>
      <w:tabs>
        <w:tab w:val="left" w:pos="360"/>
      </w:tabs>
      <w:spacing w:line="360" w:lineRule="auto"/>
      <w:ind w:left="360" w:hanging="360"/>
      <w:jc w:val="left"/>
    </w:pPr>
    <w:rPr>
      <w:rFonts w:ascii="宋体" w:hAnsi="宋体"/>
      <w:color w:val="7030A0"/>
      <w:sz w:val="24"/>
      <w:szCs w:val="20"/>
    </w:rPr>
  </w:style>
  <w:style w:type="paragraph" w:styleId="ae">
    <w:name w:val="Normal Indent"/>
    <w:basedOn w:val="a0"/>
    <w:link w:val="Char7"/>
    <w:qFormat/>
    <w:rsid w:val="00072C5D"/>
    <w:pPr>
      <w:autoSpaceDE w:val="0"/>
      <w:autoSpaceDN w:val="0"/>
      <w:adjustRightInd w:val="0"/>
      <w:spacing w:line="360" w:lineRule="atLeast"/>
      <w:ind w:firstLine="420"/>
      <w:textAlignment w:val="baseline"/>
    </w:pPr>
    <w:rPr>
      <w:rFonts w:ascii="宋体"/>
      <w:kern w:val="0"/>
      <w:sz w:val="24"/>
      <w:szCs w:val="20"/>
    </w:rPr>
  </w:style>
  <w:style w:type="paragraph" w:styleId="af">
    <w:name w:val="caption"/>
    <w:basedOn w:val="a0"/>
    <w:next w:val="a0"/>
    <w:link w:val="Char8"/>
    <w:qFormat/>
    <w:rsid w:val="00072C5D"/>
    <w:pPr>
      <w:ind w:firstLineChars="2282" w:firstLine="6290"/>
    </w:pPr>
    <w:rPr>
      <w:b/>
      <w:bCs/>
      <w:color w:val="000080"/>
      <w:sz w:val="28"/>
    </w:rPr>
  </w:style>
  <w:style w:type="paragraph" w:styleId="50">
    <w:name w:val="index 5"/>
    <w:basedOn w:val="a0"/>
    <w:next w:val="a0"/>
    <w:semiHidden/>
    <w:qFormat/>
    <w:rsid w:val="00072C5D"/>
    <w:pPr>
      <w:spacing w:line="480" w:lineRule="exact"/>
      <w:ind w:leftChars="800" w:left="800" w:firstLineChars="200" w:firstLine="200"/>
      <w:jc w:val="left"/>
    </w:pPr>
    <w:rPr>
      <w:color w:val="7030A0"/>
      <w:sz w:val="24"/>
    </w:rPr>
  </w:style>
  <w:style w:type="paragraph" w:styleId="af0">
    <w:name w:val="List Bullet"/>
    <w:basedOn w:val="a0"/>
    <w:qFormat/>
    <w:rsid w:val="00072C5D"/>
    <w:pPr>
      <w:tabs>
        <w:tab w:val="left" w:pos="360"/>
      </w:tabs>
      <w:spacing w:line="360" w:lineRule="auto"/>
      <w:ind w:left="360" w:hanging="360"/>
      <w:jc w:val="left"/>
    </w:pPr>
    <w:rPr>
      <w:rFonts w:ascii="宋体" w:hAnsi="宋体"/>
      <w:color w:val="7030A0"/>
      <w:sz w:val="24"/>
      <w:szCs w:val="20"/>
    </w:rPr>
  </w:style>
  <w:style w:type="paragraph" w:styleId="af1">
    <w:name w:val="Document Map"/>
    <w:basedOn w:val="a0"/>
    <w:link w:val="Char9"/>
    <w:unhideWhenUsed/>
    <w:qFormat/>
    <w:rsid w:val="00072C5D"/>
    <w:rPr>
      <w:rFonts w:ascii="宋体"/>
      <w:sz w:val="18"/>
      <w:szCs w:val="18"/>
    </w:rPr>
  </w:style>
  <w:style w:type="character" w:customStyle="1" w:styleId="Char9">
    <w:name w:val="文档结构图 Char"/>
    <w:basedOn w:val="a1"/>
    <w:link w:val="af1"/>
    <w:qFormat/>
    <w:rsid w:val="00072C5D"/>
    <w:rPr>
      <w:rFonts w:ascii="宋体" w:eastAsia="宋体" w:hAnsi="Times New Roman" w:cs="Times New Roman"/>
      <w:sz w:val="18"/>
      <w:szCs w:val="18"/>
    </w:rPr>
  </w:style>
  <w:style w:type="paragraph" w:styleId="af2">
    <w:name w:val="toa heading"/>
    <w:basedOn w:val="a0"/>
    <w:next w:val="a0"/>
    <w:qFormat/>
    <w:rsid w:val="00072C5D"/>
    <w:pPr>
      <w:spacing w:before="120"/>
    </w:pPr>
    <w:rPr>
      <w:rFonts w:ascii="Arial" w:hAnsi="Arial" w:cs="Arial"/>
      <w:sz w:val="24"/>
    </w:rPr>
  </w:style>
  <w:style w:type="paragraph" w:styleId="60">
    <w:name w:val="index 6"/>
    <w:basedOn w:val="a0"/>
    <w:next w:val="a0"/>
    <w:semiHidden/>
    <w:qFormat/>
    <w:rsid w:val="00072C5D"/>
    <w:pPr>
      <w:spacing w:line="480" w:lineRule="exact"/>
      <w:ind w:leftChars="1000" w:left="1000" w:firstLineChars="200" w:firstLine="200"/>
      <w:jc w:val="left"/>
    </w:pPr>
    <w:rPr>
      <w:color w:val="7030A0"/>
      <w:sz w:val="24"/>
    </w:rPr>
  </w:style>
  <w:style w:type="paragraph" w:styleId="af3">
    <w:name w:val="Salutation"/>
    <w:basedOn w:val="a0"/>
    <w:next w:val="a0"/>
    <w:link w:val="Chara"/>
    <w:qFormat/>
    <w:rsid w:val="00072C5D"/>
    <w:rPr>
      <w:sz w:val="24"/>
      <w:szCs w:val="20"/>
    </w:rPr>
  </w:style>
  <w:style w:type="character" w:customStyle="1" w:styleId="Chara">
    <w:name w:val="称呼 Char"/>
    <w:basedOn w:val="a1"/>
    <w:link w:val="af3"/>
    <w:qFormat/>
    <w:rsid w:val="00072C5D"/>
    <w:rPr>
      <w:rFonts w:ascii="Times New Roman" w:eastAsia="宋体" w:hAnsi="Times New Roman" w:cs="Times New Roman"/>
      <w:sz w:val="24"/>
      <w:szCs w:val="20"/>
    </w:rPr>
  </w:style>
  <w:style w:type="paragraph" w:styleId="30">
    <w:name w:val="Body Text 3"/>
    <w:basedOn w:val="a0"/>
    <w:link w:val="3Char0"/>
    <w:qFormat/>
    <w:rsid w:val="00072C5D"/>
    <w:pPr>
      <w:spacing w:after="120"/>
    </w:pPr>
    <w:rPr>
      <w:sz w:val="16"/>
      <w:szCs w:val="16"/>
    </w:rPr>
  </w:style>
  <w:style w:type="character" w:customStyle="1" w:styleId="3Char0">
    <w:name w:val="正文文本 3 Char"/>
    <w:basedOn w:val="a1"/>
    <w:link w:val="30"/>
    <w:qFormat/>
    <w:rsid w:val="00072C5D"/>
    <w:rPr>
      <w:rFonts w:ascii="Times New Roman" w:eastAsia="宋体" w:hAnsi="Times New Roman" w:cs="Times New Roman"/>
      <w:sz w:val="16"/>
      <w:szCs w:val="16"/>
    </w:rPr>
  </w:style>
  <w:style w:type="paragraph" w:styleId="31">
    <w:name w:val="List Bullet 3"/>
    <w:basedOn w:val="a0"/>
    <w:qFormat/>
    <w:rsid w:val="00072C5D"/>
    <w:pPr>
      <w:tabs>
        <w:tab w:val="left" w:pos="775"/>
      </w:tabs>
      <w:spacing w:line="360" w:lineRule="auto"/>
      <w:ind w:left="775" w:hanging="360"/>
    </w:pPr>
    <w:rPr>
      <w:kern w:val="0"/>
    </w:rPr>
  </w:style>
  <w:style w:type="paragraph" w:styleId="32">
    <w:name w:val="List Number 3"/>
    <w:basedOn w:val="a0"/>
    <w:qFormat/>
    <w:rsid w:val="00072C5D"/>
    <w:pPr>
      <w:tabs>
        <w:tab w:val="left" w:pos="1200"/>
      </w:tabs>
      <w:spacing w:line="360" w:lineRule="auto"/>
      <w:ind w:left="1200" w:hanging="360"/>
      <w:jc w:val="left"/>
    </w:pPr>
    <w:rPr>
      <w:rFonts w:ascii="宋体" w:hAnsi="宋体"/>
      <w:color w:val="7030A0"/>
      <w:sz w:val="24"/>
      <w:szCs w:val="20"/>
    </w:rPr>
  </w:style>
  <w:style w:type="paragraph" w:styleId="22">
    <w:name w:val="List 2"/>
    <w:basedOn w:val="a0"/>
    <w:qFormat/>
    <w:rsid w:val="00072C5D"/>
    <w:pPr>
      <w:widowControl/>
      <w:ind w:left="840" w:hanging="420"/>
      <w:jc w:val="left"/>
    </w:pPr>
    <w:rPr>
      <w:rFonts w:ascii="宋体"/>
      <w:kern w:val="0"/>
      <w:sz w:val="22"/>
      <w:szCs w:val="20"/>
    </w:rPr>
  </w:style>
  <w:style w:type="paragraph" w:styleId="af4">
    <w:name w:val="List Continue"/>
    <w:basedOn w:val="a0"/>
    <w:qFormat/>
    <w:rsid w:val="00072C5D"/>
    <w:pPr>
      <w:widowControl/>
      <w:spacing w:after="120"/>
      <w:ind w:left="420"/>
      <w:jc w:val="left"/>
    </w:pPr>
    <w:rPr>
      <w:rFonts w:ascii="宋体"/>
      <w:kern w:val="0"/>
      <w:sz w:val="22"/>
      <w:szCs w:val="20"/>
    </w:rPr>
  </w:style>
  <w:style w:type="paragraph" w:styleId="af5">
    <w:name w:val="Block Text"/>
    <w:basedOn w:val="a0"/>
    <w:qFormat/>
    <w:rsid w:val="00072C5D"/>
    <w:pPr>
      <w:tabs>
        <w:tab w:val="left" w:pos="8364"/>
      </w:tabs>
      <w:ind w:left="840" w:right="-57" w:hanging="300"/>
    </w:pPr>
    <w:rPr>
      <w:rFonts w:ascii="宋体"/>
      <w:szCs w:val="20"/>
    </w:rPr>
  </w:style>
  <w:style w:type="paragraph" w:styleId="23">
    <w:name w:val="List Bullet 2"/>
    <w:basedOn w:val="a0"/>
    <w:qFormat/>
    <w:rsid w:val="00072C5D"/>
    <w:pPr>
      <w:tabs>
        <w:tab w:val="left" w:pos="780"/>
      </w:tabs>
      <w:spacing w:line="360" w:lineRule="auto"/>
      <w:ind w:left="780" w:hanging="360"/>
      <w:jc w:val="left"/>
    </w:pPr>
    <w:rPr>
      <w:rFonts w:ascii="宋体" w:hAnsi="宋体"/>
      <w:color w:val="7030A0"/>
      <w:sz w:val="24"/>
      <w:szCs w:val="20"/>
    </w:rPr>
  </w:style>
  <w:style w:type="paragraph" w:styleId="41">
    <w:name w:val="index 4"/>
    <w:basedOn w:val="a0"/>
    <w:next w:val="a0"/>
    <w:qFormat/>
    <w:rsid w:val="00072C5D"/>
    <w:pPr>
      <w:spacing w:line="480" w:lineRule="exact"/>
      <w:ind w:leftChars="600" w:left="600" w:firstLineChars="200" w:firstLine="200"/>
      <w:jc w:val="left"/>
    </w:pPr>
    <w:rPr>
      <w:color w:val="7030A0"/>
      <w:sz w:val="24"/>
    </w:rPr>
  </w:style>
  <w:style w:type="paragraph" w:styleId="51">
    <w:name w:val="toc 5"/>
    <w:basedOn w:val="a0"/>
    <w:next w:val="a0"/>
    <w:qFormat/>
    <w:rsid w:val="00072C5D"/>
    <w:pPr>
      <w:ind w:left="840"/>
      <w:jc w:val="left"/>
    </w:pPr>
    <w:rPr>
      <w:sz w:val="18"/>
      <w:szCs w:val="18"/>
    </w:rPr>
  </w:style>
  <w:style w:type="paragraph" w:styleId="33">
    <w:name w:val="toc 3"/>
    <w:basedOn w:val="a0"/>
    <w:next w:val="a0"/>
    <w:uiPriority w:val="39"/>
    <w:qFormat/>
    <w:rsid w:val="00072C5D"/>
    <w:pPr>
      <w:tabs>
        <w:tab w:val="left" w:pos="400"/>
        <w:tab w:val="left" w:pos="576"/>
        <w:tab w:val="right" w:leader="dot" w:pos="8778"/>
      </w:tabs>
      <w:ind w:left="10"/>
      <w:jc w:val="center"/>
    </w:pPr>
    <w:rPr>
      <w:rFonts w:ascii="宋体" w:hAnsi="宋体"/>
      <w:b/>
      <w:iCs/>
      <w:sz w:val="24"/>
    </w:rPr>
  </w:style>
  <w:style w:type="paragraph" w:styleId="af6">
    <w:name w:val="Plain Text"/>
    <w:basedOn w:val="a0"/>
    <w:link w:val="Charb"/>
    <w:uiPriority w:val="99"/>
    <w:unhideWhenUsed/>
    <w:qFormat/>
    <w:rsid w:val="00072C5D"/>
    <w:rPr>
      <w:rFonts w:ascii="宋体" w:hAnsi="Courier New" w:cs="Courier New"/>
      <w:szCs w:val="21"/>
    </w:rPr>
  </w:style>
  <w:style w:type="character" w:customStyle="1" w:styleId="Charb">
    <w:name w:val="纯文本 Char"/>
    <w:basedOn w:val="a1"/>
    <w:link w:val="af6"/>
    <w:uiPriority w:val="99"/>
    <w:qFormat/>
    <w:rsid w:val="00072C5D"/>
    <w:rPr>
      <w:rFonts w:ascii="宋体" w:eastAsia="宋体" w:hAnsi="Courier New" w:cs="Courier New"/>
      <w:szCs w:val="21"/>
    </w:rPr>
  </w:style>
  <w:style w:type="paragraph" w:styleId="52">
    <w:name w:val="List Bullet 5"/>
    <w:basedOn w:val="a0"/>
    <w:qFormat/>
    <w:rsid w:val="00072C5D"/>
    <w:pPr>
      <w:tabs>
        <w:tab w:val="left" w:pos="2040"/>
      </w:tabs>
      <w:spacing w:line="360" w:lineRule="auto"/>
      <w:ind w:left="2040" w:hanging="360"/>
      <w:jc w:val="left"/>
    </w:pPr>
    <w:rPr>
      <w:rFonts w:ascii="宋体" w:hAnsi="宋体"/>
      <w:color w:val="7030A0"/>
      <w:sz w:val="24"/>
      <w:szCs w:val="20"/>
    </w:rPr>
  </w:style>
  <w:style w:type="paragraph" w:styleId="42">
    <w:name w:val="List Number 4"/>
    <w:basedOn w:val="a0"/>
    <w:qFormat/>
    <w:rsid w:val="00072C5D"/>
    <w:pPr>
      <w:tabs>
        <w:tab w:val="left" w:pos="1620"/>
      </w:tabs>
      <w:spacing w:line="360" w:lineRule="auto"/>
      <w:ind w:left="1620" w:hanging="360"/>
    </w:pPr>
    <w:rPr>
      <w:rFonts w:ascii="宋体" w:hAnsi="宋体"/>
      <w:sz w:val="24"/>
      <w:szCs w:val="20"/>
    </w:rPr>
  </w:style>
  <w:style w:type="paragraph" w:styleId="81">
    <w:name w:val="toc 8"/>
    <w:basedOn w:val="a0"/>
    <w:next w:val="a0"/>
    <w:qFormat/>
    <w:rsid w:val="00072C5D"/>
    <w:pPr>
      <w:ind w:left="1470"/>
      <w:jc w:val="left"/>
    </w:pPr>
    <w:rPr>
      <w:sz w:val="18"/>
      <w:szCs w:val="18"/>
    </w:rPr>
  </w:style>
  <w:style w:type="paragraph" w:styleId="34">
    <w:name w:val="index 3"/>
    <w:basedOn w:val="a0"/>
    <w:next w:val="a0"/>
    <w:semiHidden/>
    <w:qFormat/>
    <w:rsid w:val="00072C5D"/>
    <w:pPr>
      <w:spacing w:line="480" w:lineRule="exact"/>
      <w:ind w:leftChars="400" w:left="400" w:firstLineChars="200" w:firstLine="200"/>
      <w:jc w:val="left"/>
    </w:pPr>
    <w:rPr>
      <w:color w:val="7030A0"/>
      <w:sz w:val="24"/>
    </w:rPr>
  </w:style>
  <w:style w:type="paragraph" w:styleId="af7">
    <w:name w:val="Date"/>
    <w:basedOn w:val="a0"/>
    <w:next w:val="a0"/>
    <w:link w:val="Charc"/>
    <w:qFormat/>
    <w:rsid w:val="00072C5D"/>
    <w:pPr>
      <w:autoSpaceDE w:val="0"/>
      <w:autoSpaceDN w:val="0"/>
      <w:adjustRightInd w:val="0"/>
      <w:textAlignment w:val="baseline"/>
    </w:pPr>
    <w:rPr>
      <w:rFonts w:eastAsia="楷体_GB2312"/>
      <w:sz w:val="30"/>
      <w:szCs w:val="20"/>
    </w:rPr>
  </w:style>
  <w:style w:type="character" w:customStyle="1" w:styleId="Charc">
    <w:name w:val="日期 Char"/>
    <w:basedOn w:val="a1"/>
    <w:link w:val="af7"/>
    <w:qFormat/>
    <w:rsid w:val="00072C5D"/>
    <w:rPr>
      <w:rFonts w:ascii="Times New Roman" w:eastAsia="楷体_GB2312" w:hAnsi="Times New Roman" w:cs="Times New Roman"/>
      <w:sz w:val="30"/>
      <w:szCs w:val="20"/>
    </w:rPr>
  </w:style>
  <w:style w:type="paragraph" w:styleId="24">
    <w:name w:val="Body Text Indent 2"/>
    <w:basedOn w:val="a0"/>
    <w:link w:val="2Char1"/>
    <w:qFormat/>
    <w:rsid w:val="00072C5D"/>
    <w:pPr>
      <w:spacing w:after="120" w:line="480" w:lineRule="auto"/>
      <w:ind w:leftChars="200" w:left="420"/>
    </w:pPr>
    <w:rPr>
      <w:szCs w:val="20"/>
    </w:rPr>
  </w:style>
  <w:style w:type="character" w:customStyle="1" w:styleId="2Char1">
    <w:name w:val="正文文本缩进 2 Char"/>
    <w:basedOn w:val="a1"/>
    <w:link w:val="24"/>
    <w:qFormat/>
    <w:rsid w:val="00072C5D"/>
    <w:rPr>
      <w:rFonts w:ascii="Times New Roman" w:eastAsia="宋体" w:hAnsi="Times New Roman" w:cs="Times New Roman"/>
      <w:szCs w:val="20"/>
    </w:rPr>
  </w:style>
  <w:style w:type="paragraph" w:styleId="af8">
    <w:name w:val="endnote text"/>
    <w:basedOn w:val="a0"/>
    <w:link w:val="Chard"/>
    <w:qFormat/>
    <w:rsid w:val="00072C5D"/>
    <w:pPr>
      <w:snapToGrid w:val="0"/>
      <w:spacing w:line="500" w:lineRule="exact"/>
      <w:jc w:val="left"/>
    </w:pPr>
    <w:rPr>
      <w:kern w:val="0"/>
    </w:rPr>
  </w:style>
  <w:style w:type="character" w:customStyle="1" w:styleId="Chard">
    <w:name w:val="尾注文本 Char"/>
    <w:basedOn w:val="a1"/>
    <w:link w:val="af8"/>
    <w:qFormat/>
    <w:rsid w:val="00072C5D"/>
    <w:rPr>
      <w:rFonts w:ascii="Times New Roman" w:eastAsia="宋体" w:hAnsi="Times New Roman" w:cs="Times New Roman"/>
      <w:kern w:val="0"/>
      <w:szCs w:val="24"/>
    </w:rPr>
  </w:style>
  <w:style w:type="paragraph" w:styleId="af9">
    <w:name w:val="Balloon Text"/>
    <w:basedOn w:val="a0"/>
    <w:link w:val="Chare"/>
    <w:unhideWhenUsed/>
    <w:qFormat/>
    <w:rsid w:val="00072C5D"/>
    <w:rPr>
      <w:sz w:val="18"/>
      <w:szCs w:val="18"/>
    </w:rPr>
  </w:style>
  <w:style w:type="character" w:customStyle="1" w:styleId="Chare">
    <w:name w:val="批注框文本 Char"/>
    <w:basedOn w:val="a1"/>
    <w:link w:val="af9"/>
    <w:qFormat/>
    <w:rsid w:val="00072C5D"/>
    <w:rPr>
      <w:rFonts w:ascii="Times New Roman" w:eastAsia="宋体" w:hAnsi="Times New Roman" w:cs="Times New Roman"/>
      <w:sz w:val="18"/>
      <w:szCs w:val="18"/>
    </w:rPr>
  </w:style>
  <w:style w:type="paragraph" w:styleId="10">
    <w:name w:val="toc 1"/>
    <w:basedOn w:val="a0"/>
    <w:next w:val="a0"/>
    <w:uiPriority w:val="39"/>
    <w:qFormat/>
    <w:rsid w:val="00072C5D"/>
    <w:pPr>
      <w:tabs>
        <w:tab w:val="right" w:leader="dot" w:pos="8778"/>
      </w:tabs>
      <w:snapToGrid w:val="0"/>
      <w:spacing w:line="360" w:lineRule="auto"/>
      <w:jc w:val="center"/>
    </w:pPr>
    <w:rPr>
      <w:b/>
      <w:bCs/>
      <w:iCs/>
      <w:caps/>
      <w:kern w:val="0"/>
      <w:sz w:val="36"/>
      <w:szCs w:val="36"/>
    </w:rPr>
  </w:style>
  <w:style w:type="paragraph" w:styleId="43">
    <w:name w:val="toc 4"/>
    <w:basedOn w:val="a0"/>
    <w:next w:val="a0"/>
    <w:qFormat/>
    <w:rsid w:val="00072C5D"/>
    <w:pPr>
      <w:ind w:left="630"/>
      <w:jc w:val="left"/>
    </w:pPr>
    <w:rPr>
      <w:sz w:val="18"/>
      <w:szCs w:val="18"/>
    </w:rPr>
  </w:style>
  <w:style w:type="paragraph" w:styleId="11">
    <w:name w:val="index 1"/>
    <w:basedOn w:val="a0"/>
    <w:next w:val="a0"/>
    <w:autoRedefine/>
    <w:unhideWhenUsed/>
    <w:qFormat/>
    <w:rsid w:val="00072C5D"/>
  </w:style>
  <w:style w:type="paragraph" w:styleId="afa">
    <w:name w:val="index heading"/>
    <w:basedOn w:val="a0"/>
    <w:next w:val="11"/>
    <w:qFormat/>
    <w:rsid w:val="00072C5D"/>
  </w:style>
  <w:style w:type="paragraph" w:styleId="afb">
    <w:name w:val="Subtitle"/>
    <w:basedOn w:val="a0"/>
    <w:next w:val="a0"/>
    <w:link w:val="Charf"/>
    <w:uiPriority w:val="16"/>
    <w:qFormat/>
    <w:rsid w:val="00072C5D"/>
    <w:pPr>
      <w:widowControl/>
      <w:jc w:val="center"/>
    </w:pPr>
    <w:rPr>
      <w:rFonts w:ascii="Cambria" w:eastAsia="Cambria" w:hAnsi="Cambria"/>
      <w:b/>
      <w:kern w:val="0"/>
      <w:sz w:val="32"/>
      <w:szCs w:val="32"/>
    </w:rPr>
  </w:style>
  <w:style w:type="character" w:customStyle="1" w:styleId="Charf">
    <w:name w:val="副标题 Char"/>
    <w:basedOn w:val="a1"/>
    <w:link w:val="afb"/>
    <w:uiPriority w:val="16"/>
    <w:qFormat/>
    <w:rsid w:val="00072C5D"/>
    <w:rPr>
      <w:rFonts w:ascii="Cambria" w:eastAsia="Cambria" w:hAnsi="Cambria" w:cs="Times New Roman"/>
      <w:b/>
      <w:kern w:val="0"/>
      <w:sz w:val="32"/>
      <w:szCs w:val="32"/>
    </w:rPr>
  </w:style>
  <w:style w:type="paragraph" w:styleId="53">
    <w:name w:val="List Number 5"/>
    <w:basedOn w:val="a0"/>
    <w:qFormat/>
    <w:rsid w:val="00072C5D"/>
    <w:pPr>
      <w:tabs>
        <w:tab w:val="left" w:pos="2040"/>
      </w:tabs>
      <w:spacing w:line="360" w:lineRule="auto"/>
      <w:ind w:left="2040" w:hanging="360"/>
      <w:jc w:val="left"/>
    </w:pPr>
    <w:rPr>
      <w:rFonts w:ascii="宋体" w:hAnsi="宋体"/>
      <w:color w:val="7030A0"/>
      <w:sz w:val="24"/>
      <w:szCs w:val="20"/>
    </w:rPr>
  </w:style>
  <w:style w:type="paragraph" w:styleId="afc">
    <w:name w:val="List"/>
    <w:basedOn w:val="a0"/>
    <w:qFormat/>
    <w:rsid w:val="00072C5D"/>
    <w:pPr>
      <w:ind w:left="200" w:hangingChars="200" w:hanging="200"/>
    </w:pPr>
    <w:rPr>
      <w:szCs w:val="20"/>
    </w:rPr>
  </w:style>
  <w:style w:type="paragraph" w:styleId="afd">
    <w:name w:val="footnote text"/>
    <w:basedOn w:val="a0"/>
    <w:link w:val="Charf0"/>
    <w:qFormat/>
    <w:rsid w:val="00072C5D"/>
    <w:pPr>
      <w:adjustRightInd w:val="0"/>
      <w:spacing w:line="312" w:lineRule="atLeast"/>
      <w:jc w:val="left"/>
      <w:textAlignment w:val="baseline"/>
    </w:pPr>
    <w:rPr>
      <w:kern w:val="0"/>
      <w:sz w:val="18"/>
      <w:szCs w:val="20"/>
    </w:rPr>
  </w:style>
  <w:style w:type="character" w:customStyle="1" w:styleId="Charf0">
    <w:name w:val="脚注文本 Char"/>
    <w:basedOn w:val="a1"/>
    <w:link w:val="afd"/>
    <w:qFormat/>
    <w:rsid w:val="00072C5D"/>
    <w:rPr>
      <w:rFonts w:ascii="Times New Roman" w:eastAsia="宋体" w:hAnsi="Times New Roman" w:cs="Times New Roman"/>
      <w:kern w:val="0"/>
      <w:sz w:val="18"/>
      <w:szCs w:val="20"/>
    </w:rPr>
  </w:style>
  <w:style w:type="paragraph" w:styleId="61">
    <w:name w:val="toc 6"/>
    <w:basedOn w:val="a0"/>
    <w:next w:val="a0"/>
    <w:qFormat/>
    <w:rsid w:val="00072C5D"/>
    <w:pPr>
      <w:ind w:left="1050"/>
      <w:jc w:val="left"/>
    </w:pPr>
    <w:rPr>
      <w:sz w:val="18"/>
      <w:szCs w:val="18"/>
    </w:rPr>
  </w:style>
  <w:style w:type="paragraph" w:styleId="35">
    <w:name w:val="Body Text Indent 3"/>
    <w:basedOn w:val="a0"/>
    <w:link w:val="3Char1"/>
    <w:qFormat/>
    <w:rsid w:val="00072C5D"/>
    <w:pPr>
      <w:ind w:leftChars="600" w:left="1260"/>
    </w:pPr>
    <w:rPr>
      <w:szCs w:val="20"/>
    </w:rPr>
  </w:style>
  <w:style w:type="character" w:customStyle="1" w:styleId="3Char1">
    <w:name w:val="正文文本缩进 3 Char"/>
    <w:basedOn w:val="a1"/>
    <w:link w:val="35"/>
    <w:qFormat/>
    <w:rsid w:val="00072C5D"/>
    <w:rPr>
      <w:rFonts w:ascii="Times New Roman" w:eastAsia="宋体" w:hAnsi="Times New Roman" w:cs="Times New Roman"/>
      <w:szCs w:val="20"/>
    </w:rPr>
  </w:style>
  <w:style w:type="paragraph" w:styleId="71">
    <w:name w:val="index 7"/>
    <w:basedOn w:val="a0"/>
    <w:next w:val="a0"/>
    <w:semiHidden/>
    <w:qFormat/>
    <w:rsid w:val="00072C5D"/>
    <w:pPr>
      <w:spacing w:line="480" w:lineRule="exact"/>
      <w:ind w:leftChars="1200" w:left="1200" w:firstLineChars="200" w:firstLine="200"/>
      <w:jc w:val="left"/>
    </w:pPr>
    <w:rPr>
      <w:color w:val="7030A0"/>
      <w:sz w:val="24"/>
    </w:rPr>
  </w:style>
  <w:style w:type="paragraph" w:styleId="90">
    <w:name w:val="index 9"/>
    <w:basedOn w:val="a0"/>
    <w:next w:val="a0"/>
    <w:semiHidden/>
    <w:qFormat/>
    <w:rsid w:val="00072C5D"/>
    <w:pPr>
      <w:spacing w:line="480" w:lineRule="exact"/>
      <w:ind w:leftChars="1600" w:left="1600" w:firstLineChars="200" w:firstLine="200"/>
      <w:jc w:val="left"/>
    </w:pPr>
    <w:rPr>
      <w:color w:val="7030A0"/>
      <w:sz w:val="24"/>
    </w:rPr>
  </w:style>
  <w:style w:type="paragraph" w:styleId="afe">
    <w:name w:val="table of figures"/>
    <w:basedOn w:val="a0"/>
    <w:next w:val="a0"/>
    <w:qFormat/>
    <w:rsid w:val="00072C5D"/>
    <w:pPr>
      <w:spacing w:line="480" w:lineRule="exact"/>
      <w:ind w:leftChars="200" w:left="200" w:hangingChars="200" w:hanging="200"/>
      <w:jc w:val="left"/>
    </w:pPr>
    <w:rPr>
      <w:color w:val="7030A0"/>
      <w:sz w:val="24"/>
    </w:rPr>
  </w:style>
  <w:style w:type="paragraph" w:styleId="25">
    <w:name w:val="toc 2"/>
    <w:basedOn w:val="a0"/>
    <w:next w:val="a0"/>
    <w:uiPriority w:val="39"/>
    <w:qFormat/>
    <w:rsid w:val="00072C5D"/>
    <w:pPr>
      <w:tabs>
        <w:tab w:val="right" w:leader="dot" w:pos="8778"/>
      </w:tabs>
      <w:ind w:leftChars="9" w:left="23" w:hangingChars="2" w:hanging="4"/>
      <w:jc w:val="left"/>
    </w:pPr>
    <w:rPr>
      <w:smallCaps/>
      <w:sz w:val="20"/>
      <w:szCs w:val="20"/>
    </w:rPr>
  </w:style>
  <w:style w:type="paragraph" w:styleId="91">
    <w:name w:val="toc 9"/>
    <w:basedOn w:val="a0"/>
    <w:next w:val="a0"/>
    <w:qFormat/>
    <w:rsid w:val="00072C5D"/>
    <w:pPr>
      <w:ind w:left="1680"/>
      <w:jc w:val="left"/>
    </w:pPr>
    <w:rPr>
      <w:sz w:val="18"/>
      <w:szCs w:val="18"/>
    </w:rPr>
  </w:style>
  <w:style w:type="paragraph" w:styleId="26">
    <w:name w:val="Body Text 2"/>
    <w:basedOn w:val="a0"/>
    <w:link w:val="2Char2"/>
    <w:qFormat/>
    <w:rsid w:val="00072C5D"/>
    <w:pPr>
      <w:spacing w:after="120" w:line="480" w:lineRule="auto"/>
    </w:pPr>
    <w:rPr>
      <w:szCs w:val="20"/>
    </w:rPr>
  </w:style>
  <w:style w:type="character" w:customStyle="1" w:styleId="2Char2">
    <w:name w:val="正文文本 2 Char"/>
    <w:basedOn w:val="a1"/>
    <w:link w:val="26"/>
    <w:qFormat/>
    <w:rsid w:val="00072C5D"/>
    <w:rPr>
      <w:rFonts w:ascii="Times New Roman" w:eastAsia="宋体" w:hAnsi="Times New Roman" w:cs="Times New Roman"/>
      <w:szCs w:val="20"/>
    </w:rPr>
  </w:style>
  <w:style w:type="paragraph" w:styleId="aff">
    <w:name w:val="Message Header"/>
    <w:basedOn w:val="a0"/>
    <w:link w:val="Charf1"/>
    <w:qFormat/>
    <w:rsid w:val="00072C5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hAnsi="Arial" w:cs="Arial"/>
      <w:color w:val="7030A0"/>
      <w:sz w:val="24"/>
    </w:rPr>
  </w:style>
  <w:style w:type="character" w:customStyle="1" w:styleId="Charf1">
    <w:name w:val="信息标题 Char"/>
    <w:basedOn w:val="a1"/>
    <w:link w:val="aff"/>
    <w:qFormat/>
    <w:rsid w:val="00072C5D"/>
    <w:rPr>
      <w:rFonts w:ascii="Arial" w:eastAsia="宋体" w:hAnsi="Arial" w:cs="Arial"/>
      <w:color w:val="7030A0"/>
      <w:sz w:val="24"/>
      <w:szCs w:val="24"/>
      <w:shd w:val="pct20" w:color="auto" w:fill="auto"/>
    </w:rPr>
  </w:style>
  <w:style w:type="paragraph" w:styleId="HTML">
    <w:name w:val="HTML Preformatted"/>
    <w:basedOn w:val="a0"/>
    <w:link w:val="HTMLChar"/>
    <w:uiPriority w:val="99"/>
    <w:qFormat/>
    <w:rsid w:val="00072C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Chars="200" w:firstLine="200"/>
      <w:jc w:val="left"/>
    </w:pPr>
    <w:rPr>
      <w:rFonts w:ascii="Arial" w:hAnsi="Arial"/>
      <w:kern w:val="0"/>
      <w:szCs w:val="21"/>
    </w:rPr>
  </w:style>
  <w:style w:type="character" w:customStyle="1" w:styleId="HTMLChar">
    <w:name w:val="HTML 预设格式 Char"/>
    <w:basedOn w:val="a1"/>
    <w:link w:val="HTML"/>
    <w:uiPriority w:val="99"/>
    <w:qFormat/>
    <w:rsid w:val="00072C5D"/>
    <w:rPr>
      <w:rFonts w:ascii="Arial" w:eastAsia="宋体" w:hAnsi="Arial" w:cs="Times New Roman"/>
      <w:kern w:val="0"/>
      <w:szCs w:val="21"/>
    </w:rPr>
  </w:style>
  <w:style w:type="paragraph" w:styleId="aff0">
    <w:name w:val="Normal (Web)"/>
    <w:basedOn w:val="a0"/>
    <w:qFormat/>
    <w:rsid w:val="00072C5D"/>
    <w:pPr>
      <w:widowControl/>
      <w:spacing w:before="100" w:beforeAutospacing="1" w:after="100" w:afterAutospacing="1"/>
      <w:jc w:val="left"/>
    </w:pPr>
    <w:rPr>
      <w:rFonts w:ascii="Arial Unicode MS" w:eastAsia="Arial Unicode MS" w:hAnsi="Arial Unicode MS" w:cs="Arial Unicode MS"/>
      <w:kern w:val="0"/>
      <w:sz w:val="24"/>
    </w:rPr>
  </w:style>
  <w:style w:type="paragraph" w:styleId="27">
    <w:name w:val="index 2"/>
    <w:basedOn w:val="a0"/>
    <w:next w:val="a0"/>
    <w:semiHidden/>
    <w:qFormat/>
    <w:rsid w:val="00072C5D"/>
    <w:pPr>
      <w:spacing w:line="480" w:lineRule="exact"/>
      <w:ind w:leftChars="200" w:left="200" w:firstLineChars="200" w:firstLine="200"/>
      <w:jc w:val="left"/>
    </w:pPr>
    <w:rPr>
      <w:color w:val="7030A0"/>
      <w:sz w:val="24"/>
    </w:rPr>
  </w:style>
  <w:style w:type="paragraph" w:styleId="aff1">
    <w:name w:val="Title"/>
    <w:basedOn w:val="a0"/>
    <w:link w:val="Charf2"/>
    <w:qFormat/>
    <w:rsid w:val="00072C5D"/>
    <w:pPr>
      <w:widowControl/>
      <w:spacing w:before="240" w:after="60"/>
      <w:jc w:val="center"/>
      <w:outlineLvl w:val="0"/>
    </w:pPr>
    <w:rPr>
      <w:rFonts w:ascii="Arial" w:eastAsia="楷体_GB2312" w:hAnsi="Arial"/>
      <w:b/>
      <w:kern w:val="0"/>
      <w:sz w:val="32"/>
      <w:szCs w:val="20"/>
    </w:rPr>
  </w:style>
  <w:style w:type="character" w:customStyle="1" w:styleId="Charf2">
    <w:name w:val="标题 Char"/>
    <w:basedOn w:val="a1"/>
    <w:link w:val="aff1"/>
    <w:qFormat/>
    <w:rsid w:val="00072C5D"/>
    <w:rPr>
      <w:rFonts w:ascii="Arial" w:eastAsia="楷体_GB2312" w:hAnsi="Arial" w:cs="Times New Roman"/>
      <w:b/>
      <w:kern w:val="0"/>
      <w:sz w:val="32"/>
      <w:szCs w:val="20"/>
    </w:rPr>
  </w:style>
  <w:style w:type="character" w:styleId="aff2">
    <w:name w:val="Strong"/>
    <w:qFormat/>
    <w:rsid w:val="00072C5D"/>
    <w:rPr>
      <w:b/>
      <w:bCs/>
    </w:rPr>
  </w:style>
  <w:style w:type="character" w:styleId="aff3">
    <w:name w:val="endnote reference"/>
    <w:qFormat/>
    <w:rsid w:val="00072C5D"/>
    <w:rPr>
      <w:vertAlign w:val="superscript"/>
    </w:rPr>
  </w:style>
  <w:style w:type="character" w:styleId="aff4">
    <w:name w:val="page number"/>
    <w:basedOn w:val="a1"/>
    <w:qFormat/>
    <w:rsid w:val="00072C5D"/>
  </w:style>
  <w:style w:type="character" w:styleId="aff5">
    <w:name w:val="FollowedHyperlink"/>
    <w:basedOn w:val="a1"/>
    <w:uiPriority w:val="99"/>
    <w:unhideWhenUsed/>
    <w:qFormat/>
    <w:rsid w:val="00072C5D"/>
    <w:rPr>
      <w:color w:val="800080"/>
      <w:u w:val="single"/>
    </w:rPr>
  </w:style>
  <w:style w:type="character" w:styleId="HTML0">
    <w:name w:val="HTML Typewriter"/>
    <w:qFormat/>
    <w:rsid w:val="00072C5D"/>
    <w:rPr>
      <w:rFonts w:ascii="黑体" w:eastAsia="黑体" w:hAnsi="Courier New" w:cs="Courier New"/>
      <w:sz w:val="20"/>
      <w:szCs w:val="20"/>
    </w:rPr>
  </w:style>
  <w:style w:type="character" w:styleId="aff6">
    <w:name w:val="Hyperlink"/>
    <w:basedOn w:val="a1"/>
    <w:uiPriority w:val="99"/>
    <w:unhideWhenUsed/>
    <w:qFormat/>
    <w:rsid w:val="00072C5D"/>
    <w:rPr>
      <w:color w:val="0000FF"/>
      <w:u w:val="single"/>
    </w:rPr>
  </w:style>
  <w:style w:type="character" w:styleId="aff7">
    <w:name w:val="annotation reference"/>
    <w:basedOn w:val="a1"/>
    <w:uiPriority w:val="99"/>
    <w:qFormat/>
    <w:rsid w:val="00072C5D"/>
    <w:rPr>
      <w:sz w:val="21"/>
      <w:szCs w:val="21"/>
    </w:rPr>
  </w:style>
  <w:style w:type="character" w:styleId="aff8">
    <w:name w:val="footnote reference"/>
    <w:qFormat/>
    <w:rsid w:val="00072C5D"/>
    <w:rPr>
      <w:vertAlign w:val="superscript"/>
    </w:rPr>
  </w:style>
  <w:style w:type="table" w:styleId="aff9">
    <w:name w:val="Table Grid"/>
    <w:basedOn w:val="a2"/>
    <w:uiPriority w:val="59"/>
    <w:qFormat/>
    <w:rsid w:val="00072C5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二级标题"/>
    <w:qFormat/>
    <w:rsid w:val="00072C5D"/>
    <w:pPr>
      <w:spacing w:before="240" w:after="120"/>
    </w:pPr>
    <w:rPr>
      <w:rFonts w:ascii="Times New Roman" w:eastAsia="黑体" w:hAnsi="Times New Roman" w:cs="Times New Roman"/>
      <w:b/>
      <w:sz w:val="26"/>
      <w:szCs w:val="20"/>
    </w:rPr>
  </w:style>
  <w:style w:type="paragraph" w:customStyle="1" w:styleId="44">
    <w:name w:val="标题4"/>
    <w:basedOn w:val="a0"/>
    <w:next w:val="a0"/>
    <w:qFormat/>
    <w:rsid w:val="00072C5D"/>
    <w:pPr>
      <w:keepNext/>
      <w:spacing w:line="360" w:lineRule="auto"/>
      <w:ind w:firstLineChars="200" w:firstLine="200"/>
      <w:jc w:val="left"/>
      <w:outlineLvl w:val="3"/>
    </w:pPr>
    <w:rPr>
      <w:b/>
      <w:kern w:val="0"/>
      <w:sz w:val="30"/>
    </w:rPr>
  </w:style>
  <w:style w:type="character" w:customStyle="1" w:styleId="Charf3">
    <w:name w:val="四级标题格式 Char"/>
    <w:link w:val="affb"/>
    <w:qFormat/>
    <w:rsid w:val="00072C5D"/>
    <w:rPr>
      <w:rFonts w:ascii="Times New Roman" w:eastAsia="黑体" w:hAnsi="Times New Roman"/>
      <w:bCs/>
      <w:sz w:val="28"/>
      <w:szCs w:val="28"/>
    </w:rPr>
  </w:style>
  <w:style w:type="paragraph" w:customStyle="1" w:styleId="affb">
    <w:name w:val="四级标题格式"/>
    <w:basedOn w:val="4"/>
    <w:link w:val="Charf3"/>
    <w:qFormat/>
    <w:rsid w:val="00072C5D"/>
    <w:pPr>
      <w:keepNext w:val="0"/>
      <w:keepLines w:val="0"/>
      <w:spacing w:before="0" w:afterLines="100" w:line="240" w:lineRule="auto"/>
      <w:jc w:val="left"/>
    </w:pPr>
    <w:rPr>
      <w:rFonts w:ascii="Times New Roman" w:eastAsia="黑体" w:hAnsi="Times New Roman" w:cstheme="minorBidi"/>
      <w:b w:val="0"/>
    </w:rPr>
  </w:style>
  <w:style w:type="character" w:customStyle="1" w:styleId="5Char1">
    <w:name w:val="标题 5 Char1"/>
    <w:qFormat/>
    <w:rsid w:val="00072C5D"/>
    <w:rPr>
      <w:rFonts w:ascii="Times New Roman" w:hAnsi="Times New Roman"/>
      <w:b/>
      <w:kern w:val="2"/>
      <w:sz w:val="28"/>
    </w:rPr>
  </w:style>
  <w:style w:type="character" w:customStyle="1" w:styleId="311111h3Heading3-oldheading3H3H31H3CharChar">
    <w:name w:val="样式 标题 31.1条标题1.1.1二级节名h3Heading 3 - oldheading 3H3H31H3... Char Char"/>
    <w:qFormat/>
    <w:rsid w:val="00072C5D"/>
    <w:rPr>
      <w:rFonts w:ascii="宋体" w:eastAsia="黑体" w:hAnsi="宋体"/>
      <w:kern w:val="2"/>
      <w:sz w:val="24"/>
      <w:szCs w:val="21"/>
    </w:rPr>
  </w:style>
  <w:style w:type="character" w:customStyle="1" w:styleId="3Char2">
    <w:name w:val="标题3 Char"/>
    <w:link w:val="36"/>
    <w:qFormat/>
    <w:rsid w:val="00072C5D"/>
    <w:rPr>
      <w:rFonts w:ascii="Times New Roman" w:hAnsi="Times New Roman"/>
      <w:sz w:val="24"/>
    </w:rPr>
  </w:style>
  <w:style w:type="paragraph" w:customStyle="1" w:styleId="36">
    <w:name w:val="标题3"/>
    <w:basedOn w:val="3"/>
    <w:link w:val="3Char2"/>
    <w:qFormat/>
    <w:rsid w:val="00072C5D"/>
    <w:pPr>
      <w:keepLines w:val="0"/>
      <w:tabs>
        <w:tab w:val="left" w:pos="360"/>
        <w:tab w:val="left" w:pos="840"/>
        <w:tab w:val="left" w:pos="2160"/>
      </w:tabs>
      <w:adjustRightInd w:val="0"/>
      <w:spacing w:before="0" w:after="0" w:line="360" w:lineRule="auto"/>
      <w:textAlignment w:val="baseline"/>
    </w:pPr>
    <w:rPr>
      <w:rFonts w:eastAsiaTheme="minorEastAsia" w:cstheme="minorBidi"/>
      <w:b w:val="0"/>
      <w:bCs w:val="0"/>
      <w:sz w:val="24"/>
      <w:szCs w:val="22"/>
    </w:rPr>
  </w:style>
  <w:style w:type="character" w:customStyle="1" w:styleId="selected">
    <w:name w:val="selected"/>
    <w:basedOn w:val="a1"/>
    <w:qFormat/>
    <w:rsid w:val="00072C5D"/>
    <w:rPr>
      <w:shd w:val="clear" w:color="auto" w:fill="B00006"/>
    </w:rPr>
  </w:style>
  <w:style w:type="character" w:customStyle="1" w:styleId="24Char">
    <w:name w:val="样式 宋体 行距: 固定值 24 磅 Char"/>
    <w:link w:val="240"/>
    <w:qFormat/>
    <w:rsid w:val="00072C5D"/>
    <w:rPr>
      <w:rFonts w:ascii="宋体" w:hAnsi="Times New Roman"/>
      <w:color w:val="7030A0"/>
      <w:sz w:val="28"/>
    </w:rPr>
  </w:style>
  <w:style w:type="paragraph" w:customStyle="1" w:styleId="240">
    <w:name w:val="样式 宋体 行距: 固定值 24 磅"/>
    <w:basedOn w:val="a0"/>
    <w:link w:val="24Char"/>
    <w:qFormat/>
    <w:rsid w:val="00072C5D"/>
    <w:pPr>
      <w:spacing w:line="480" w:lineRule="exact"/>
      <w:ind w:firstLineChars="200" w:firstLine="585"/>
      <w:jc w:val="left"/>
    </w:pPr>
    <w:rPr>
      <w:rFonts w:ascii="宋体" w:eastAsiaTheme="minorEastAsia" w:cstheme="minorBidi"/>
      <w:color w:val="7030A0"/>
      <w:sz w:val="28"/>
      <w:szCs w:val="22"/>
    </w:rPr>
  </w:style>
  <w:style w:type="character" w:customStyle="1" w:styleId="2Char10">
    <w:name w:val="样式 首行缩进:  2 字符 Char1"/>
    <w:link w:val="28"/>
    <w:qFormat/>
    <w:rsid w:val="00072C5D"/>
    <w:rPr>
      <w:rFonts w:ascii="Times New Roman" w:hAnsi="Times New Roman"/>
      <w:color w:val="7030A0"/>
      <w:sz w:val="24"/>
    </w:rPr>
  </w:style>
  <w:style w:type="paragraph" w:customStyle="1" w:styleId="28">
    <w:name w:val="样式 首行缩进:  2 字符"/>
    <w:basedOn w:val="a0"/>
    <w:link w:val="2Char10"/>
    <w:qFormat/>
    <w:rsid w:val="00072C5D"/>
    <w:pPr>
      <w:spacing w:line="480" w:lineRule="exact"/>
      <w:ind w:firstLineChars="200" w:firstLine="480"/>
      <w:jc w:val="left"/>
    </w:pPr>
    <w:rPr>
      <w:rFonts w:eastAsiaTheme="minorEastAsia" w:cstheme="minorBidi"/>
      <w:color w:val="7030A0"/>
      <w:sz w:val="24"/>
      <w:szCs w:val="22"/>
    </w:rPr>
  </w:style>
  <w:style w:type="character" w:customStyle="1" w:styleId="Char10">
    <w:name w:val="日期 Char1"/>
    <w:basedOn w:val="a1"/>
    <w:uiPriority w:val="99"/>
    <w:semiHidden/>
    <w:qFormat/>
    <w:rsid w:val="00072C5D"/>
    <w:rPr>
      <w:rFonts w:ascii="Times New Roman" w:hAnsi="Times New Roman"/>
      <w:kern w:val="2"/>
      <w:sz w:val="21"/>
      <w:szCs w:val="24"/>
    </w:rPr>
  </w:style>
  <w:style w:type="character" w:customStyle="1" w:styleId="wjnewCharChar">
    <w:name w:val="正文－wjnew Char Char"/>
    <w:link w:val="wjnew"/>
    <w:qFormat/>
    <w:rsid w:val="00072C5D"/>
    <w:rPr>
      <w:rFonts w:ascii="宋体" w:cs="宋体"/>
      <w:szCs w:val="21"/>
    </w:rPr>
  </w:style>
  <w:style w:type="paragraph" w:customStyle="1" w:styleId="wjnew">
    <w:name w:val="正文－wjnew"/>
    <w:basedOn w:val="a0"/>
    <w:link w:val="wjnewCharChar"/>
    <w:qFormat/>
    <w:rsid w:val="00072C5D"/>
    <w:pPr>
      <w:adjustRightInd w:val="0"/>
      <w:snapToGrid w:val="0"/>
      <w:spacing w:line="360" w:lineRule="auto"/>
      <w:ind w:firstLine="420"/>
    </w:pPr>
    <w:rPr>
      <w:rFonts w:ascii="宋体" w:eastAsiaTheme="minorEastAsia" w:hAnsiTheme="minorHAnsi" w:cs="宋体"/>
      <w:szCs w:val="21"/>
    </w:rPr>
  </w:style>
  <w:style w:type="character" w:customStyle="1" w:styleId="Char7">
    <w:name w:val="正文缩进 Char"/>
    <w:link w:val="ae"/>
    <w:qFormat/>
    <w:rsid w:val="00072C5D"/>
    <w:rPr>
      <w:rFonts w:ascii="宋体" w:eastAsia="宋体" w:hAnsi="Times New Roman" w:cs="Times New Roman"/>
      <w:kern w:val="0"/>
      <w:sz w:val="24"/>
      <w:szCs w:val="20"/>
    </w:rPr>
  </w:style>
  <w:style w:type="character" w:customStyle="1" w:styleId="4Char1">
    <w:name w:val="标题 4 Char1"/>
    <w:qFormat/>
    <w:rsid w:val="00072C5D"/>
    <w:rPr>
      <w:rFonts w:ascii="宋体" w:hAnsi="宋体"/>
      <w:b/>
      <w:bCs/>
      <w:kern w:val="2"/>
      <w:sz w:val="21"/>
    </w:rPr>
  </w:style>
  <w:style w:type="character" w:customStyle="1" w:styleId="1CharChar">
    <w:name w:val="(1) Char Char"/>
    <w:link w:val="12"/>
    <w:qFormat/>
    <w:rsid w:val="00072C5D"/>
    <w:rPr>
      <w:rFonts w:ascii="宋体" w:hAnsi="宋体"/>
      <w:sz w:val="24"/>
      <w:szCs w:val="24"/>
    </w:rPr>
  </w:style>
  <w:style w:type="paragraph" w:customStyle="1" w:styleId="12">
    <w:name w:val="(1)"/>
    <w:basedOn w:val="a0"/>
    <w:next w:val="a0"/>
    <w:link w:val="1CharChar"/>
    <w:qFormat/>
    <w:rsid w:val="00072C5D"/>
    <w:pPr>
      <w:tabs>
        <w:tab w:val="left" w:pos="813"/>
      </w:tabs>
      <w:spacing w:line="360" w:lineRule="auto"/>
      <w:ind w:left="813" w:hanging="567"/>
    </w:pPr>
    <w:rPr>
      <w:rFonts w:ascii="宋体" w:eastAsiaTheme="minorEastAsia" w:hAnsi="宋体" w:cstheme="minorBidi"/>
      <w:sz w:val="24"/>
    </w:rPr>
  </w:style>
  <w:style w:type="character" w:customStyle="1" w:styleId="211head22headlinehheadlineSR2ERMH2Head2CharChar">
    <w:name w:val="样式 标题 2标题 1.1head:2#2 headlinehheadlineS&amp;R2ERMH2Head 2 +... Char Char"/>
    <w:qFormat/>
    <w:rsid w:val="00072C5D"/>
    <w:rPr>
      <w:rFonts w:ascii="Arial" w:eastAsia="宋体" w:hAnsi="Arial"/>
      <w:b/>
      <w:bCs/>
      <w:sz w:val="24"/>
      <w:lang w:val="en-US" w:eastAsia="zh-CN" w:bidi="ar-SA"/>
    </w:rPr>
  </w:style>
  <w:style w:type="character" w:customStyle="1" w:styleId="3MSGothic105CharCharCharCharCharCharCharChar">
    <w:name w:val="樣式 標題 3 + (中文) MS Gothic 10.5 點 Char Char Char Char Char Char Char Char"/>
    <w:qFormat/>
    <w:rsid w:val="00072C5D"/>
    <w:rPr>
      <w:rFonts w:eastAsia="MS Gothic" w:hAnsi="PMingLiU"/>
      <w:snapToGrid w:val="0"/>
      <w:kern w:val="2"/>
      <w:sz w:val="24"/>
      <w:lang w:val="en-AU" w:eastAsia="zh-TW"/>
    </w:rPr>
  </w:style>
  <w:style w:type="character" w:customStyle="1" w:styleId="BJ15CharChar">
    <w:name w:val="正文 BJ15 Char Char"/>
    <w:link w:val="BJ15"/>
    <w:qFormat/>
    <w:rsid w:val="00072C5D"/>
    <w:rPr>
      <w:rFonts w:ascii="Times New Roman" w:hAnsi="Times New Roman"/>
      <w:sz w:val="24"/>
      <w:szCs w:val="24"/>
    </w:rPr>
  </w:style>
  <w:style w:type="paragraph" w:customStyle="1" w:styleId="BJ15">
    <w:name w:val="正文 BJ15"/>
    <w:basedOn w:val="a0"/>
    <w:link w:val="BJ15CharChar"/>
    <w:qFormat/>
    <w:rsid w:val="00072C5D"/>
    <w:pPr>
      <w:adjustRightInd w:val="0"/>
      <w:snapToGrid w:val="0"/>
      <w:spacing w:line="360" w:lineRule="auto"/>
      <w:ind w:firstLineChars="200" w:firstLine="200"/>
      <w:jc w:val="left"/>
    </w:pPr>
    <w:rPr>
      <w:rFonts w:eastAsiaTheme="minorEastAsia" w:cstheme="minorBidi"/>
      <w:sz w:val="24"/>
    </w:rPr>
  </w:style>
  <w:style w:type="character" w:customStyle="1" w:styleId="CharChar">
    <w:name w:val="纯文本 Char Char"/>
    <w:qFormat/>
    <w:rsid w:val="00072C5D"/>
    <w:rPr>
      <w:rFonts w:ascii="宋体" w:eastAsia="宋体" w:hAnsi="Courier New" w:cs="Century"/>
      <w:kern w:val="2"/>
      <w:sz w:val="21"/>
      <w:szCs w:val="21"/>
      <w:lang w:val="en-US" w:eastAsia="zh-CN" w:bidi="ar-SA"/>
    </w:rPr>
  </w:style>
  <w:style w:type="character" w:customStyle="1" w:styleId="GB2312Char">
    <w:name w:val="样式 楷体_GB2312 二号 加粗 Char"/>
    <w:qFormat/>
    <w:rsid w:val="00072C5D"/>
    <w:rPr>
      <w:rFonts w:ascii="楷体_GB2312" w:eastAsia="楷体_GB2312" w:hAnsi="Arial" w:cs="Arial"/>
      <w:b/>
      <w:kern w:val="2"/>
      <w:sz w:val="44"/>
      <w:szCs w:val="24"/>
      <w:lang w:val="en-US" w:eastAsia="zh-CN" w:bidi="ar-SA"/>
    </w:rPr>
  </w:style>
  <w:style w:type="character" w:customStyle="1" w:styleId="11Char">
    <w:name w:val="1.1 Char"/>
    <w:qFormat/>
    <w:rsid w:val="00072C5D"/>
    <w:rPr>
      <w:rFonts w:ascii="宋体" w:eastAsia="宋体"/>
      <w:b/>
      <w:bCs/>
      <w:kern w:val="2"/>
      <w:sz w:val="24"/>
      <w:szCs w:val="32"/>
      <w:lang w:val="en-US" w:eastAsia="zh-CN" w:bidi="ar-SA"/>
    </w:rPr>
  </w:style>
  <w:style w:type="character" w:customStyle="1" w:styleId="Char11">
    <w:name w:val="正文文本 Char1"/>
    <w:qFormat/>
    <w:rsid w:val="00072C5D"/>
    <w:rPr>
      <w:rFonts w:ascii="Times New Roman" w:hAnsi="Times New Roman"/>
      <w:kern w:val="2"/>
      <w:sz w:val="24"/>
    </w:rPr>
  </w:style>
  <w:style w:type="character" w:customStyle="1" w:styleId="CharChar0">
    <w:name w:val="普通文字 Char Char"/>
    <w:qFormat/>
    <w:rsid w:val="00072C5D"/>
    <w:rPr>
      <w:rFonts w:ascii="宋体" w:eastAsia="宋体" w:hAnsi="Courier New"/>
      <w:kern w:val="2"/>
      <w:sz w:val="21"/>
      <w:lang w:val="en-US" w:eastAsia="zh-CN" w:bidi="ar-SA"/>
    </w:rPr>
  </w:style>
  <w:style w:type="character" w:customStyle="1" w:styleId="05">
    <w:name w:val="样式 二号 红色 边框:: (单实线 自动设置  0.5 磅 行宽)"/>
    <w:qFormat/>
    <w:rsid w:val="00072C5D"/>
    <w:rPr>
      <w:rFonts w:eastAsia="宋体"/>
      <w:color w:val="0000FF"/>
      <w:sz w:val="44"/>
      <w:bdr w:val="single" w:sz="4" w:space="0" w:color="0000FF"/>
    </w:rPr>
  </w:style>
  <w:style w:type="character" w:customStyle="1" w:styleId="displayarti">
    <w:name w:val="displayarti"/>
    <w:basedOn w:val="a1"/>
    <w:qFormat/>
    <w:rsid w:val="00072C5D"/>
    <w:rPr>
      <w:color w:val="FFFFFF"/>
      <w:shd w:val="clear" w:color="auto" w:fill="A00000"/>
    </w:rPr>
  </w:style>
  <w:style w:type="character" w:customStyle="1" w:styleId="zlbCharChar">
    <w:name w:val="正文－zlb Char Char"/>
    <w:link w:val="zlb"/>
    <w:qFormat/>
    <w:rsid w:val="00072C5D"/>
    <w:rPr>
      <w:rFonts w:ascii="宋体" w:cs="宋体"/>
      <w:sz w:val="24"/>
      <w:szCs w:val="24"/>
    </w:rPr>
  </w:style>
  <w:style w:type="paragraph" w:customStyle="1" w:styleId="zlb">
    <w:name w:val="正文－zlb"/>
    <w:basedOn w:val="a0"/>
    <w:link w:val="zlbCharChar"/>
    <w:qFormat/>
    <w:rsid w:val="00072C5D"/>
    <w:pPr>
      <w:adjustRightInd w:val="0"/>
      <w:snapToGrid w:val="0"/>
      <w:spacing w:line="360" w:lineRule="auto"/>
      <w:ind w:firstLine="420"/>
    </w:pPr>
    <w:rPr>
      <w:rFonts w:ascii="宋体" w:eastAsiaTheme="minorEastAsia" w:hAnsiTheme="minorHAnsi" w:cs="宋体"/>
      <w:sz w:val="24"/>
    </w:rPr>
  </w:style>
  <w:style w:type="character" w:customStyle="1" w:styleId="CharChar11">
    <w:name w:val="Char Char11"/>
    <w:qFormat/>
    <w:rsid w:val="00072C5D"/>
    <w:rPr>
      <w:rFonts w:eastAsia="宋体"/>
      <w:b/>
      <w:bCs/>
      <w:kern w:val="2"/>
      <w:sz w:val="24"/>
      <w:szCs w:val="24"/>
      <w:lang w:val="en-US" w:eastAsia="zh-CN" w:bidi="ar-SA"/>
    </w:rPr>
  </w:style>
  <w:style w:type="character" w:customStyle="1" w:styleId="Charf4">
    <w:name w:val="正文（首行缩进两字） Char"/>
    <w:qFormat/>
    <w:rsid w:val="00072C5D"/>
    <w:rPr>
      <w:rFonts w:eastAsia="宋体"/>
      <w:sz w:val="32"/>
      <w:lang w:val="en-US" w:eastAsia="zh-CN" w:bidi="ar-SA"/>
    </w:rPr>
  </w:style>
  <w:style w:type="character" w:customStyle="1" w:styleId="bChar">
    <w:name w:val="b Char"/>
    <w:qFormat/>
    <w:rsid w:val="00072C5D"/>
    <w:rPr>
      <w:rFonts w:eastAsia="宋体"/>
      <w:b/>
      <w:bCs/>
      <w:kern w:val="2"/>
      <w:sz w:val="28"/>
      <w:szCs w:val="28"/>
      <w:lang w:val="en-US" w:eastAsia="zh-CN" w:bidi="ar-SA"/>
    </w:rPr>
  </w:style>
  <w:style w:type="character" w:customStyle="1" w:styleId="Char8">
    <w:name w:val="题注 Char"/>
    <w:link w:val="af"/>
    <w:qFormat/>
    <w:rsid w:val="00072C5D"/>
    <w:rPr>
      <w:rFonts w:ascii="Times New Roman" w:eastAsia="宋体" w:hAnsi="Times New Roman" w:cs="Times New Roman"/>
      <w:b/>
      <w:bCs/>
      <w:color w:val="000080"/>
      <w:sz w:val="28"/>
      <w:szCs w:val="24"/>
    </w:rPr>
  </w:style>
  <w:style w:type="character" w:customStyle="1" w:styleId="CharChar1">
    <w:name w:val="正文段落格式 Char Char"/>
    <w:qFormat/>
    <w:rsid w:val="00072C5D"/>
    <w:rPr>
      <w:rFonts w:cs="宋体"/>
      <w:color w:val="7030A0"/>
      <w:kern w:val="2"/>
      <w:sz w:val="24"/>
    </w:rPr>
  </w:style>
  <w:style w:type="character" w:customStyle="1" w:styleId="BJ8CharChar">
    <w:name w:val="图表标题 BJ8 Char Char"/>
    <w:link w:val="BJ8"/>
    <w:qFormat/>
    <w:rsid w:val="00072C5D"/>
    <w:rPr>
      <w:rFonts w:ascii="Times New Roman" w:eastAsia="黑体" w:hAnsi="Times New Roman"/>
      <w:sz w:val="24"/>
    </w:rPr>
  </w:style>
  <w:style w:type="paragraph" w:customStyle="1" w:styleId="BJ8">
    <w:name w:val="图表标题 BJ8"/>
    <w:basedOn w:val="a0"/>
    <w:link w:val="BJ8CharChar"/>
    <w:qFormat/>
    <w:rsid w:val="00072C5D"/>
    <w:pPr>
      <w:adjustRightInd w:val="0"/>
      <w:snapToGrid w:val="0"/>
      <w:ind w:firstLineChars="200" w:firstLine="200"/>
      <w:jc w:val="center"/>
    </w:pPr>
    <w:rPr>
      <w:rFonts w:eastAsia="黑体" w:cstheme="minorBidi"/>
      <w:sz w:val="24"/>
      <w:szCs w:val="22"/>
    </w:rPr>
  </w:style>
  <w:style w:type="character" w:customStyle="1" w:styleId="CharChar2">
    <w:name w:val="应答文本 Char Char"/>
    <w:qFormat/>
    <w:rsid w:val="00072C5D"/>
    <w:rPr>
      <w:rFonts w:ascii="Arial" w:eastAsia="楷体_GB2312" w:hAnsi="Arial" w:cs="宋体"/>
      <w:spacing w:val="10"/>
      <w:sz w:val="21"/>
      <w:lang w:val="en-US" w:eastAsia="zh-CN" w:bidi="ar-SA"/>
    </w:rPr>
  </w:style>
  <w:style w:type="character" w:customStyle="1" w:styleId="2Char3">
    <w:name w:val="列表框2 Char"/>
    <w:link w:val="29"/>
    <w:qFormat/>
    <w:rsid w:val="00072C5D"/>
    <w:rPr>
      <w:snapToGrid w:val="0"/>
      <w:color w:val="7030A0"/>
      <w:spacing w:val="10"/>
      <w:sz w:val="24"/>
      <w:szCs w:val="24"/>
    </w:rPr>
  </w:style>
  <w:style w:type="paragraph" w:customStyle="1" w:styleId="29">
    <w:name w:val="列表框2"/>
    <w:basedOn w:val="a0"/>
    <w:link w:val="2Char3"/>
    <w:qFormat/>
    <w:rsid w:val="00072C5D"/>
    <w:pPr>
      <w:tabs>
        <w:tab w:val="left" w:pos="360"/>
        <w:tab w:val="left" w:pos="1628"/>
        <w:tab w:val="left" w:pos="2086"/>
      </w:tabs>
      <w:adjustRightInd w:val="0"/>
      <w:snapToGrid w:val="0"/>
      <w:ind w:left="1748" w:rightChars="100" w:right="210" w:firstLineChars="200" w:hanging="434"/>
      <w:jc w:val="left"/>
    </w:pPr>
    <w:rPr>
      <w:rFonts w:asciiTheme="minorHAnsi" w:eastAsiaTheme="minorEastAsia" w:hAnsiTheme="minorHAnsi" w:cstheme="minorBidi"/>
      <w:snapToGrid w:val="0"/>
      <w:color w:val="7030A0"/>
      <w:spacing w:val="10"/>
      <w:sz w:val="24"/>
    </w:rPr>
  </w:style>
  <w:style w:type="character" w:customStyle="1" w:styleId="sub-dashChar">
    <w:name w:val="sub-dash Char"/>
    <w:qFormat/>
    <w:rsid w:val="00072C5D"/>
    <w:rPr>
      <w:rFonts w:ascii="Arial" w:eastAsia="黑体" w:hAnsi="Arial"/>
      <w:b/>
      <w:bCs/>
      <w:kern w:val="2"/>
      <w:sz w:val="24"/>
      <w:szCs w:val="24"/>
      <w:lang w:val="en-US" w:eastAsia="zh-CN" w:bidi="ar-SA"/>
    </w:rPr>
  </w:style>
  <w:style w:type="character" w:customStyle="1" w:styleId="Charf5">
    <w:name w:val="五级标题格式 Char"/>
    <w:link w:val="affc"/>
    <w:qFormat/>
    <w:rsid w:val="00072C5D"/>
    <w:rPr>
      <w:rFonts w:ascii="Times New Roman" w:hAnsi="Times New Roman"/>
      <w:b/>
      <w:bCs/>
      <w:sz w:val="24"/>
      <w:szCs w:val="28"/>
    </w:rPr>
  </w:style>
  <w:style w:type="paragraph" w:customStyle="1" w:styleId="affc">
    <w:name w:val="五级标题格式"/>
    <w:basedOn w:val="5"/>
    <w:link w:val="Charf5"/>
    <w:qFormat/>
    <w:rsid w:val="00072C5D"/>
    <w:pPr>
      <w:keepNext w:val="0"/>
      <w:keepLines w:val="0"/>
      <w:tabs>
        <w:tab w:val="clear" w:pos="1008"/>
      </w:tabs>
      <w:spacing w:before="0" w:afterLines="50" w:line="240" w:lineRule="auto"/>
      <w:ind w:left="0" w:firstLine="0"/>
      <w:jc w:val="left"/>
    </w:pPr>
    <w:rPr>
      <w:rFonts w:eastAsiaTheme="minorEastAsia" w:cstheme="minorBidi"/>
      <w:bCs/>
      <w:sz w:val="24"/>
      <w:szCs w:val="28"/>
    </w:rPr>
  </w:style>
  <w:style w:type="character" w:customStyle="1" w:styleId="Char12">
    <w:name w:val="页眉 Char1"/>
    <w:basedOn w:val="a1"/>
    <w:qFormat/>
    <w:rsid w:val="00072C5D"/>
    <w:rPr>
      <w:rFonts w:ascii="Times New Roman" w:hAnsi="Times New Roman"/>
      <w:kern w:val="2"/>
      <w:sz w:val="18"/>
      <w:szCs w:val="18"/>
    </w:rPr>
  </w:style>
  <w:style w:type="character" w:customStyle="1" w:styleId="CharChar111">
    <w:name w:val="Char Char111"/>
    <w:qFormat/>
    <w:rsid w:val="00072C5D"/>
    <w:rPr>
      <w:rFonts w:eastAsia="宋体"/>
      <w:b/>
      <w:bCs/>
      <w:kern w:val="2"/>
      <w:sz w:val="24"/>
      <w:szCs w:val="24"/>
      <w:lang w:val="en-US" w:eastAsia="zh-CN" w:bidi="ar-SA"/>
    </w:rPr>
  </w:style>
  <w:style w:type="character" w:customStyle="1" w:styleId="CharChar3">
    <w:name w:val="表格文字图表文字 Char Char"/>
    <w:qFormat/>
    <w:rsid w:val="00072C5D"/>
    <w:rPr>
      <w:color w:val="7030A0"/>
      <w:kern w:val="2"/>
      <w:sz w:val="21"/>
    </w:rPr>
  </w:style>
  <w:style w:type="character" w:customStyle="1" w:styleId="13">
    <w:name w:val="占位符文本1"/>
    <w:basedOn w:val="a1"/>
    <w:uiPriority w:val="99"/>
    <w:semiHidden/>
    <w:qFormat/>
    <w:rsid w:val="00072C5D"/>
    <w:rPr>
      <w:color w:val="808080"/>
    </w:rPr>
  </w:style>
  <w:style w:type="character" w:customStyle="1" w:styleId="Charf6">
    <w:name w:val="正文段落格式 Char"/>
    <w:link w:val="affd"/>
    <w:qFormat/>
    <w:rsid w:val="00072C5D"/>
    <w:rPr>
      <w:rFonts w:ascii="Times New Roman" w:hAnsi="Times New Roman"/>
      <w:color w:val="7030A0"/>
      <w:sz w:val="24"/>
    </w:rPr>
  </w:style>
  <w:style w:type="paragraph" w:customStyle="1" w:styleId="affd">
    <w:name w:val="正文段落格式"/>
    <w:basedOn w:val="28"/>
    <w:link w:val="Charf6"/>
    <w:qFormat/>
    <w:rsid w:val="00072C5D"/>
    <w:pPr>
      <w:spacing w:afterLines="50" w:line="336" w:lineRule="auto"/>
    </w:pPr>
  </w:style>
  <w:style w:type="character" w:customStyle="1" w:styleId="BJ8CharChar0">
    <w:name w:val="表格文字 BJ8 Char Char"/>
    <w:link w:val="BJ80"/>
    <w:qFormat/>
    <w:rsid w:val="00072C5D"/>
    <w:rPr>
      <w:rFonts w:ascii="Times New Roman" w:hAnsi="Times New Roman"/>
      <w:szCs w:val="21"/>
    </w:rPr>
  </w:style>
  <w:style w:type="paragraph" w:customStyle="1" w:styleId="BJ80">
    <w:name w:val="表格文字 BJ8"/>
    <w:basedOn w:val="a0"/>
    <w:link w:val="BJ8CharChar0"/>
    <w:qFormat/>
    <w:rsid w:val="00072C5D"/>
    <w:pPr>
      <w:adjustRightInd w:val="0"/>
      <w:snapToGrid w:val="0"/>
      <w:spacing w:line="400" w:lineRule="exact"/>
      <w:ind w:firstLineChars="200" w:firstLine="200"/>
      <w:jc w:val="center"/>
    </w:pPr>
    <w:rPr>
      <w:rFonts w:eastAsiaTheme="minorEastAsia" w:cstheme="minorBidi"/>
      <w:szCs w:val="21"/>
    </w:rPr>
  </w:style>
  <w:style w:type="character" w:customStyle="1" w:styleId="gpa">
    <w:name w:val="gpa"/>
    <w:basedOn w:val="a1"/>
    <w:qFormat/>
    <w:rsid w:val="00072C5D"/>
    <w:rPr>
      <w:rFonts w:ascii="Arial" w:hAnsi="Arial" w:cs="Arial"/>
      <w:sz w:val="12"/>
      <w:szCs w:val="12"/>
    </w:rPr>
  </w:style>
  <w:style w:type="character" w:customStyle="1" w:styleId="311111h3Heading3-oldheading3H3H31H3Char">
    <w:name w:val="样式 标题 31.1条标题1.1.1二级节名h3Heading 3 - oldheading 3H3H31H3... Char"/>
    <w:link w:val="311111h3Heading3-oldheading3H3H31H3"/>
    <w:qFormat/>
    <w:rsid w:val="00072C5D"/>
    <w:rPr>
      <w:rFonts w:ascii="宋体" w:eastAsia="黑体" w:hAnsi="宋体"/>
      <w:sz w:val="24"/>
      <w:szCs w:val="21"/>
    </w:rPr>
  </w:style>
  <w:style w:type="paragraph" w:customStyle="1" w:styleId="311111h3Heading3-oldheading3H3H31H3">
    <w:name w:val="样式 标题 31.1条标题1.1.1二级节名h3Heading 3 - oldheading 3H3H31H3..."/>
    <w:basedOn w:val="3"/>
    <w:link w:val="311111h3Heading3-oldheading3H3H31H3Char"/>
    <w:qFormat/>
    <w:rsid w:val="00072C5D"/>
    <w:pPr>
      <w:keepNext w:val="0"/>
      <w:keepLines w:val="0"/>
      <w:spacing w:before="240" w:after="120" w:line="480" w:lineRule="exact"/>
      <w:jc w:val="left"/>
    </w:pPr>
    <w:rPr>
      <w:rFonts w:ascii="宋体" w:eastAsia="黑体" w:hAnsi="宋体" w:cstheme="minorBidi"/>
      <w:b w:val="0"/>
      <w:bCs w:val="0"/>
      <w:sz w:val="24"/>
      <w:szCs w:val="21"/>
    </w:rPr>
  </w:style>
  <w:style w:type="character" w:customStyle="1" w:styleId="2CharChar">
    <w:name w:val="标题2 Char Char"/>
    <w:link w:val="2a"/>
    <w:qFormat/>
    <w:rsid w:val="00072C5D"/>
    <w:rPr>
      <w:rFonts w:ascii="宋体" w:hAnsi="Times New Roman"/>
      <w:b/>
      <w:color w:val="92D050"/>
      <w:kern w:val="44"/>
      <w:sz w:val="30"/>
    </w:rPr>
  </w:style>
  <w:style w:type="paragraph" w:customStyle="1" w:styleId="2a">
    <w:name w:val="标题2"/>
    <w:basedOn w:val="1"/>
    <w:link w:val="2CharChar"/>
    <w:qFormat/>
    <w:rsid w:val="00072C5D"/>
    <w:pPr>
      <w:spacing w:before="0" w:after="0" w:line="312" w:lineRule="auto"/>
      <w:ind w:left="0" w:firstLine="0"/>
      <w:jc w:val="center"/>
    </w:pPr>
    <w:rPr>
      <w:rFonts w:ascii="宋体" w:eastAsiaTheme="minorEastAsia" w:cstheme="minorBidi"/>
      <w:bCs w:val="0"/>
      <w:color w:val="92D050"/>
      <w:sz w:val="30"/>
      <w:szCs w:val="22"/>
    </w:rPr>
  </w:style>
  <w:style w:type="character" w:customStyle="1" w:styleId="CharChar20">
    <w:name w:val="Char Char2"/>
    <w:qFormat/>
    <w:rsid w:val="00072C5D"/>
    <w:rPr>
      <w:rFonts w:eastAsia="仿宋_GB2312"/>
      <w:kern w:val="2"/>
      <w:sz w:val="28"/>
      <w:lang w:val="en-US" w:eastAsia="zh-CN" w:bidi="ar-SA"/>
    </w:rPr>
  </w:style>
  <w:style w:type="character" w:customStyle="1" w:styleId="2headlineCharChar">
    <w:name w:val="2 headline Char Char"/>
    <w:qFormat/>
    <w:rsid w:val="00072C5D"/>
    <w:rPr>
      <w:rFonts w:eastAsia="黑体"/>
      <w:bCs/>
      <w:kern w:val="2"/>
      <w:sz w:val="28"/>
      <w:szCs w:val="28"/>
      <w:lang w:val="en-US" w:eastAsia="zh-CN" w:bidi="ar-SA"/>
    </w:rPr>
  </w:style>
  <w:style w:type="character" w:customStyle="1" w:styleId="QD3CharChar">
    <w:name w:val="正文 QD3 Char Char"/>
    <w:link w:val="QD3"/>
    <w:qFormat/>
    <w:rsid w:val="00072C5D"/>
    <w:rPr>
      <w:rFonts w:ascii="Times New Roman" w:hAnsi="Times New Roman"/>
      <w:sz w:val="24"/>
      <w:szCs w:val="24"/>
    </w:rPr>
  </w:style>
  <w:style w:type="paragraph" w:customStyle="1" w:styleId="QD3">
    <w:name w:val="正文 QD3"/>
    <w:basedOn w:val="a0"/>
    <w:link w:val="QD3CharChar"/>
    <w:qFormat/>
    <w:rsid w:val="00072C5D"/>
    <w:pPr>
      <w:adjustRightInd w:val="0"/>
      <w:snapToGrid w:val="0"/>
      <w:spacing w:line="360" w:lineRule="auto"/>
      <w:ind w:firstLineChars="200" w:firstLine="200"/>
      <w:jc w:val="left"/>
    </w:pPr>
    <w:rPr>
      <w:rFonts w:eastAsiaTheme="minorEastAsia" w:cstheme="minorBidi"/>
      <w:sz w:val="24"/>
    </w:rPr>
  </w:style>
  <w:style w:type="character" w:customStyle="1" w:styleId="BJ8CharChar1">
    <w:name w:val="正文 BJ8 Char Char"/>
    <w:link w:val="BJ81"/>
    <w:qFormat/>
    <w:rsid w:val="00072C5D"/>
    <w:rPr>
      <w:rFonts w:ascii="Times New Roman" w:hAnsi="Times New Roman"/>
      <w:color w:val="7030A0"/>
      <w:sz w:val="24"/>
      <w:szCs w:val="24"/>
    </w:rPr>
  </w:style>
  <w:style w:type="paragraph" w:customStyle="1" w:styleId="BJ81">
    <w:name w:val="正文 BJ8"/>
    <w:basedOn w:val="a0"/>
    <w:link w:val="BJ8CharChar1"/>
    <w:qFormat/>
    <w:rsid w:val="00072C5D"/>
    <w:pPr>
      <w:adjustRightInd w:val="0"/>
      <w:snapToGrid w:val="0"/>
      <w:spacing w:line="360" w:lineRule="auto"/>
      <w:ind w:firstLineChars="200" w:firstLine="200"/>
      <w:jc w:val="left"/>
    </w:pPr>
    <w:rPr>
      <w:rFonts w:eastAsiaTheme="minorEastAsia" w:cstheme="minorBidi"/>
      <w:color w:val="7030A0"/>
      <w:sz w:val="24"/>
    </w:rPr>
  </w:style>
  <w:style w:type="character" w:customStyle="1" w:styleId="14">
    <w:name w:val="书籍标题1"/>
    <w:uiPriority w:val="33"/>
    <w:qFormat/>
    <w:rsid w:val="00072C5D"/>
    <w:rPr>
      <w:b/>
      <w:bCs/>
      <w:smallCaps/>
      <w:spacing w:val="5"/>
    </w:rPr>
  </w:style>
  <w:style w:type="character" w:customStyle="1" w:styleId="CharChar8">
    <w:name w:val="Char Char8"/>
    <w:qFormat/>
    <w:rsid w:val="00072C5D"/>
    <w:rPr>
      <w:rFonts w:eastAsia="宋体"/>
      <w:kern w:val="2"/>
      <w:sz w:val="21"/>
      <w:lang w:val="en-US" w:eastAsia="zh-CN" w:bidi="ar-SA"/>
    </w:rPr>
  </w:style>
  <w:style w:type="character" w:customStyle="1" w:styleId="Char13">
    <w:name w:val="正文文本缩进 Char1"/>
    <w:qFormat/>
    <w:rsid w:val="00072C5D"/>
    <w:rPr>
      <w:rFonts w:ascii="宋体" w:hAnsi="Times New Roman"/>
      <w:kern w:val="2"/>
      <w:sz w:val="21"/>
    </w:rPr>
  </w:style>
  <w:style w:type="character" w:customStyle="1" w:styleId="1Char0">
    <w:name w:val="正文1 Char"/>
    <w:link w:val="15"/>
    <w:qFormat/>
    <w:rsid w:val="00072C5D"/>
    <w:rPr>
      <w:rFonts w:ascii="Times New Roman" w:hAnsi="Times New Roman"/>
      <w:sz w:val="24"/>
    </w:rPr>
  </w:style>
  <w:style w:type="paragraph" w:customStyle="1" w:styleId="15">
    <w:name w:val="正文1"/>
    <w:basedOn w:val="a0"/>
    <w:link w:val="1Char0"/>
    <w:qFormat/>
    <w:rsid w:val="00072C5D"/>
    <w:pPr>
      <w:tabs>
        <w:tab w:val="left" w:pos="720"/>
        <w:tab w:val="right" w:pos="1191"/>
      </w:tabs>
      <w:spacing w:line="360" w:lineRule="auto"/>
      <w:ind w:left="720" w:hanging="360"/>
    </w:pPr>
    <w:rPr>
      <w:rFonts w:eastAsiaTheme="minorEastAsia" w:cstheme="minorBidi"/>
      <w:sz w:val="24"/>
      <w:szCs w:val="22"/>
    </w:rPr>
  </w:style>
  <w:style w:type="character" w:customStyle="1" w:styleId="1CharChar0">
    <w:name w:val="正文1 Char Char"/>
    <w:qFormat/>
    <w:rsid w:val="00072C5D"/>
    <w:rPr>
      <w:rFonts w:ascii="宋体" w:hAnsi="宋体"/>
      <w:kern w:val="10"/>
      <w:sz w:val="21"/>
      <w:szCs w:val="24"/>
    </w:rPr>
  </w:style>
  <w:style w:type="character" w:customStyle="1" w:styleId="Char14">
    <w:name w:val="页脚 Char1"/>
    <w:basedOn w:val="a1"/>
    <w:uiPriority w:val="99"/>
    <w:qFormat/>
    <w:rsid w:val="00072C5D"/>
    <w:rPr>
      <w:rFonts w:ascii="Times New Roman" w:hAnsi="Times New Roman"/>
      <w:kern w:val="2"/>
      <w:sz w:val="18"/>
      <w:szCs w:val="18"/>
    </w:rPr>
  </w:style>
  <w:style w:type="character" w:customStyle="1" w:styleId="2CharChar0">
    <w:name w:val="列表框2 Char Char"/>
    <w:qFormat/>
    <w:rsid w:val="00072C5D"/>
    <w:rPr>
      <w:snapToGrid/>
      <w:color w:val="7030A0"/>
      <w:spacing w:val="10"/>
      <w:sz w:val="24"/>
      <w:szCs w:val="24"/>
    </w:rPr>
  </w:style>
  <w:style w:type="character" w:customStyle="1" w:styleId="3CharChar">
    <w:name w:val="标题3 Char Char"/>
    <w:qFormat/>
    <w:rsid w:val="00072C5D"/>
    <w:rPr>
      <w:rFonts w:ascii="宋体" w:hAnsi="宋体"/>
      <w:b/>
      <w:bCs/>
      <w:color w:val="92D050"/>
      <w:kern w:val="44"/>
      <w:sz w:val="24"/>
      <w:szCs w:val="21"/>
    </w:rPr>
  </w:style>
  <w:style w:type="character" w:customStyle="1" w:styleId="24CharChar">
    <w:name w:val="样式 宋体 行距: 固定值 24 磅 Char Char"/>
    <w:qFormat/>
    <w:rsid w:val="00072C5D"/>
    <w:rPr>
      <w:rFonts w:ascii="宋体" w:cs="宋体"/>
      <w:color w:val="7030A0"/>
      <w:kern w:val="2"/>
      <w:sz w:val="28"/>
    </w:rPr>
  </w:style>
  <w:style w:type="character" w:customStyle="1" w:styleId="CharChar4">
    <w:name w:val="样式 Char Char"/>
    <w:link w:val="affe"/>
    <w:qFormat/>
    <w:rsid w:val="00072C5D"/>
    <w:rPr>
      <w:rFonts w:ascii="宋体" w:hAnsi="宋体" w:cs="宋体"/>
      <w:sz w:val="24"/>
      <w:szCs w:val="24"/>
    </w:rPr>
  </w:style>
  <w:style w:type="paragraph" w:customStyle="1" w:styleId="affe">
    <w:name w:val="样式"/>
    <w:link w:val="CharChar4"/>
    <w:qFormat/>
    <w:rsid w:val="00072C5D"/>
    <w:pPr>
      <w:widowControl w:val="0"/>
      <w:autoSpaceDE w:val="0"/>
      <w:autoSpaceDN w:val="0"/>
      <w:adjustRightInd w:val="0"/>
    </w:pPr>
    <w:rPr>
      <w:rFonts w:ascii="宋体" w:hAnsi="宋体" w:cs="宋体"/>
      <w:sz w:val="24"/>
      <w:szCs w:val="24"/>
    </w:rPr>
  </w:style>
  <w:style w:type="character" w:customStyle="1" w:styleId="CharChar5">
    <w:name w:val="无编号正文 Char Char"/>
    <w:link w:val="afff"/>
    <w:qFormat/>
    <w:rsid w:val="00072C5D"/>
    <w:rPr>
      <w:rFonts w:ascii="宋体" w:hAnsi="宋体"/>
      <w:sz w:val="24"/>
      <w:szCs w:val="24"/>
    </w:rPr>
  </w:style>
  <w:style w:type="paragraph" w:customStyle="1" w:styleId="afff">
    <w:name w:val="无编号正文"/>
    <w:basedOn w:val="a9"/>
    <w:next w:val="a0"/>
    <w:link w:val="CharChar5"/>
    <w:qFormat/>
    <w:rsid w:val="00072C5D"/>
    <w:pPr>
      <w:spacing w:after="0" w:line="360" w:lineRule="auto"/>
      <w:ind w:leftChars="200" w:left="200" w:firstLineChars="200" w:firstLine="200"/>
    </w:pPr>
    <w:rPr>
      <w:rFonts w:ascii="宋体" w:eastAsiaTheme="minorEastAsia" w:hAnsi="宋体" w:cstheme="minorBidi"/>
      <w:sz w:val="24"/>
    </w:rPr>
  </w:style>
  <w:style w:type="character" w:customStyle="1" w:styleId="CharChar6">
    <w:name w:val="表图名称 Char Char"/>
    <w:link w:val="afff0"/>
    <w:qFormat/>
    <w:rsid w:val="00072C5D"/>
    <w:rPr>
      <w:rFonts w:ascii="黑体" w:eastAsia="黑体" w:hAnsi="宋体"/>
      <w:sz w:val="24"/>
      <w:szCs w:val="24"/>
    </w:rPr>
  </w:style>
  <w:style w:type="paragraph" w:customStyle="1" w:styleId="afff0">
    <w:name w:val="表图名称"/>
    <w:link w:val="CharChar6"/>
    <w:qFormat/>
    <w:rsid w:val="00072C5D"/>
    <w:pPr>
      <w:widowControl w:val="0"/>
      <w:tabs>
        <w:tab w:val="left" w:pos="6120"/>
        <w:tab w:val="left" w:pos="13784"/>
      </w:tabs>
      <w:adjustRightInd w:val="0"/>
      <w:snapToGrid w:val="0"/>
      <w:spacing w:line="360" w:lineRule="auto"/>
      <w:jc w:val="center"/>
    </w:pPr>
    <w:rPr>
      <w:rFonts w:ascii="黑体" w:eastAsia="黑体" w:hAnsi="宋体"/>
      <w:sz w:val="24"/>
      <w:szCs w:val="24"/>
    </w:rPr>
  </w:style>
  <w:style w:type="character" w:customStyle="1" w:styleId="1CharChar1">
    <w:name w:val="列表框1 Char Char"/>
    <w:qFormat/>
    <w:rsid w:val="00072C5D"/>
    <w:rPr>
      <w:rFonts w:ascii="Arial" w:eastAsia="楷体_GB2312" w:hAnsi="Arial" w:cs="Arial"/>
      <w:spacing w:val="10"/>
      <w:sz w:val="21"/>
      <w:lang w:val="en-US" w:eastAsia="zh-CN" w:bidi="ar-SA"/>
    </w:rPr>
  </w:style>
  <w:style w:type="character" w:customStyle="1" w:styleId="Charf7">
    <w:name w:val="表格文字图表文字 Char"/>
    <w:link w:val="afff1"/>
    <w:qFormat/>
    <w:rsid w:val="00072C5D"/>
    <w:rPr>
      <w:rFonts w:ascii="Times New Roman" w:hAnsi="Times New Roman"/>
      <w:color w:val="7030A0"/>
    </w:rPr>
  </w:style>
  <w:style w:type="paragraph" w:customStyle="1" w:styleId="afff1">
    <w:name w:val="表格文字图表文字"/>
    <w:basedOn w:val="a0"/>
    <w:link w:val="Charf7"/>
    <w:qFormat/>
    <w:rsid w:val="00072C5D"/>
    <w:pPr>
      <w:snapToGrid w:val="0"/>
      <w:ind w:firstLineChars="200" w:firstLine="200"/>
      <w:jc w:val="center"/>
    </w:pPr>
    <w:rPr>
      <w:rFonts w:eastAsiaTheme="minorEastAsia" w:cstheme="minorBidi"/>
      <w:color w:val="7030A0"/>
      <w:szCs w:val="22"/>
    </w:rPr>
  </w:style>
  <w:style w:type="character" w:customStyle="1" w:styleId="Char15">
    <w:name w:val="批注文字 Char1"/>
    <w:semiHidden/>
    <w:qFormat/>
    <w:rsid w:val="00072C5D"/>
    <w:rPr>
      <w:kern w:val="2"/>
      <w:sz w:val="24"/>
      <w:szCs w:val="24"/>
    </w:rPr>
  </w:style>
  <w:style w:type="paragraph" w:customStyle="1" w:styleId="xl51">
    <w:name w:val="xl51"/>
    <w:basedOn w:val="a0"/>
    <w:qFormat/>
    <w:rsid w:val="00072C5D"/>
    <w:pPr>
      <w:widowControl/>
      <w:pBdr>
        <w:top w:val="single" w:sz="4" w:space="0" w:color="auto"/>
        <w:bottom w:val="single" w:sz="4" w:space="0" w:color="auto"/>
        <w:right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afff2">
    <w:name w:val="通用"/>
    <w:basedOn w:val="a0"/>
    <w:qFormat/>
    <w:rsid w:val="00072C5D"/>
    <w:pPr>
      <w:spacing w:line="360" w:lineRule="auto"/>
      <w:ind w:leftChars="400" w:left="840"/>
    </w:pPr>
    <w:rPr>
      <w:rFonts w:ascii="宋体" w:hAnsi="宋体"/>
      <w:szCs w:val="20"/>
    </w:rPr>
  </w:style>
  <w:style w:type="paragraph" w:customStyle="1" w:styleId="120">
    <w:name w:val="样式 目录 1 + 首行缩进:  2 字符"/>
    <w:basedOn w:val="a0"/>
    <w:qFormat/>
    <w:rsid w:val="00072C5D"/>
    <w:pPr>
      <w:adjustRightInd w:val="0"/>
      <w:snapToGrid w:val="0"/>
      <w:spacing w:line="360" w:lineRule="auto"/>
      <w:ind w:firstLineChars="200" w:firstLine="200"/>
      <w:jc w:val="center"/>
    </w:pPr>
    <w:rPr>
      <w:rFonts w:cs="宋体"/>
      <w:b/>
      <w:bCs/>
      <w:caps/>
      <w:color w:val="7030A0"/>
      <w:sz w:val="30"/>
      <w:szCs w:val="28"/>
    </w:rPr>
  </w:style>
  <w:style w:type="paragraph" w:customStyle="1" w:styleId="16">
    <w:name w:val="1"/>
    <w:basedOn w:val="a0"/>
    <w:next w:val="26"/>
    <w:qFormat/>
    <w:rsid w:val="00072C5D"/>
    <w:pPr>
      <w:spacing w:after="120" w:line="480" w:lineRule="auto"/>
      <w:ind w:firstLineChars="200" w:firstLine="200"/>
      <w:jc w:val="left"/>
    </w:pPr>
    <w:rPr>
      <w:color w:val="7030A0"/>
    </w:rPr>
  </w:style>
  <w:style w:type="paragraph" w:customStyle="1" w:styleId="xl69">
    <w:name w:val="xl69"/>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FooterFirst">
    <w:name w:val="Footer First"/>
    <w:basedOn w:val="a5"/>
    <w:qFormat/>
    <w:rsid w:val="00072C5D"/>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zhengwen">
    <w:name w:val="zhengwen"/>
    <w:basedOn w:val="a0"/>
    <w:qFormat/>
    <w:rsid w:val="00072C5D"/>
    <w:pPr>
      <w:tabs>
        <w:tab w:val="left" w:pos="1077"/>
      </w:tabs>
      <w:adjustRightInd w:val="0"/>
      <w:snapToGrid w:val="0"/>
      <w:spacing w:line="520" w:lineRule="exact"/>
      <w:ind w:left="1077" w:firstLineChars="200" w:firstLine="200"/>
      <w:jc w:val="left"/>
    </w:pPr>
    <w:rPr>
      <w:bCs/>
      <w:color w:val="7030A0"/>
      <w:sz w:val="28"/>
    </w:rPr>
  </w:style>
  <w:style w:type="paragraph" w:customStyle="1" w:styleId="150">
    <w:name w:val="样式 宋体 行距: 1.5 倍行距"/>
    <w:basedOn w:val="a0"/>
    <w:qFormat/>
    <w:rsid w:val="00072C5D"/>
    <w:pPr>
      <w:ind w:firstLineChars="200" w:firstLine="200"/>
      <w:jc w:val="left"/>
    </w:pPr>
    <w:rPr>
      <w:rFonts w:ascii="宋体" w:hAnsi="宋体"/>
      <w:color w:val="7030A0"/>
      <w:szCs w:val="20"/>
    </w:rPr>
  </w:style>
  <w:style w:type="paragraph" w:customStyle="1" w:styleId="205">
    <w:name w:val="样式 左侧:  2 字符 段前: 0.5 行"/>
    <w:basedOn w:val="a0"/>
    <w:qFormat/>
    <w:rsid w:val="00072C5D"/>
    <w:pPr>
      <w:spacing w:beforeLines="50"/>
      <w:ind w:firstLineChars="200" w:firstLine="200"/>
    </w:pPr>
    <w:rPr>
      <w:rFonts w:ascii="宋体" w:cs="宋体"/>
      <w:sz w:val="24"/>
      <w:szCs w:val="20"/>
    </w:rPr>
  </w:style>
  <w:style w:type="paragraph" w:customStyle="1" w:styleId="afff3">
    <w:name w:val="八级正文格式"/>
    <w:basedOn w:val="affd"/>
    <w:qFormat/>
    <w:rsid w:val="00072C5D"/>
    <w:pPr>
      <w:spacing w:after="120"/>
      <w:ind w:firstLineChars="0" w:firstLine="0"/>
    </w:pPr>
  </w:style>
  <w:style w:type="paragraph" w:customStyle="1" w:styleId="xl65">
    <w:name w:val="xl65"/>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Cs w:val="21"/>
    </w:rPr>
  </w:style>
  <w:style w:type="paragraph" w:customStyle="1" w:styleId="CharCharCharCharChar056">
    <w:name w:val="样式 样式 列表框 Char Char Char Char Char + 段后: 0.5 行 + 左侧:  6 字符 首行缩进..."/>
    <w:basedOn w:val="CharCharCharCharChar05"/>
    <w:qFormat/>
    <w:rsid w:val="00072C5D"/>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rsid w:val="00072C5D"/>
    <w:pPr>
      <w:tabs>
        <w:tab w:val="left" w:pos="420"/>
      </w:tabs>
      <w:spacing w:after="156"/>
    </w:pPr>
    <w:rPr>
      <w:szCs w:val="20"/>
    </w:rPr>
  </w:style>
  <w:style w:type="paragraph" w:customStyle="1" w:styleId="CharCharCharCharCharCharCharCharCharCharCharCharCharChar">
    <w:name w:val="正常文本 Char Char Char Char Char Char Char Char Char Char Char Char Char Char"/>
    <w:basedOn w:val="a0"/>
    <w:qFormat/>
    <w:rsid w:val="00072C5D"/>
    <w:pPr>
      <w:spacing w:afterLines="50" w:line="320" w:lineRule="exact"/>
      <w:ind w:leftChars="600" w:left="600" w:firstLineChars="208" w:firstLine="208"/>
      <w:jc w:val="left"/>
    </w:pPr>
    <w:rPr>
      <w:rFonts w:ascii="宋体" w:eastAsia="楷体_GB2312" w:hAnsi="宋体"/>
      <w:color w:val="7030A0"/>
      <w:szCs w:val="18"/>
    </w:rPr>
  </w:style>
  <w:style w:type="paragraph" w:customStyle="1" w:styleId="xl34">
    <w:name w:val="xl34"/>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54">
    <w:name w:val="条文 5"/>
    <w:next w:val="a0"/>
    <w:qFormat/>
    <w:rsid w:val="00072C5D"/>
    <w:pPr>
      <w:spacing w:line="310" w:lineRule="exact"/>
    </w:pPr>
    <w:rPr>
      <w:rFonts w:ascii="Times New Roman" w:eastAsia="黑体" w:hAnsi="Times New Roman" w:cs="Times New Roman"/>
      <w:kern w:val="0"/>
      <w:szCs w:val="20"/>
    </w:rPr>
  </w:style>
  <w:style w:type="paragraph" w:customStyle="1" w:styleId="xl25">
    <w:name w:val="xl25"/>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75">
    <w:name w:val="xl75"/>
    <w:basedOn w:val="a0"/>
    <w:qFormat/>
    <w:rsid w:val="00072C5D"/>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1">
    <w:name w:val="正文111"/>
    <w:basedOn w:val="a0"/>
    <w:qFormat/>
    <w:rsid w:val="00072C5D"/>
    <w:pPr>
      <w:tabs>
        <w:tab w:val="left" w:pos="840"/>
      </w:tabs>
      <w:snapToGrid w:val="0"/>
      <w:spacing w:line="500" w:lineRule="exact"/>
      <w:ind w:left="840" w:hanging="420"/>
    </w:pPr>
    <w:rPr>
      <w:rFonts w:ascii="宋体" w:hAnsi="宋体"/>
      <w:sz w:val="24"/>
      <w:szCs w:val="20"/>
    </w:rPr>
  </w:style>
  <w:style w:type="paragraph" w:customStyle="1" w:styleId="210">
    <w:name w:val="正文文本缩进 21"/>
    <w:basedOn w:val="a0"/>
    <w:qFormat/>
    <w:rsid w:val="00072C5D"/>
    <w:pPr>
      <w:autoSpaceDE w:val="0"/>
      <w:autoSpaceDN w:val="0"/>
      <w:adjustRightInd w:val="0"/>
      <w:spacing w:line="360" w:lineRule="auto"/>
      <w:ind w:firstLineChars="200" w:firstLine="360"/>
      <w:jc w:val="left"/>
      <w:textAlignment w:val="baseline"/>
    </w:pPr>
    <w:rPr>
      <w:rFonts w:ascii="宋体"/>
      <w:color w:val="7030A0"/>
      <w:sz w:val="24"/>
      <w:szCs w:val="20"/>
    </w:rPr>
  </w:style>
  <w:style w:type="paragraph" w:customStyle="1" w:styleId="17">
    <w:name w:val="批注框文本1"/>
    <w:basedOn w:val="a0"/>
    <w:qFormat/>
    <w:rsid w:val="00072C5D"/>
    <w:rPr>
      <w:sz w:val="16"/>
      <w:szCs w:val="16"/>
    </w:rPr>
  </w:style>
  <w:style w:type="paragraph" w:customStyle="1" w:styleId="afff4">
    <w:name w:val="*"/>
    <w:basedOn w:val="a0"/>
    <w:qFormat/>
    <w:rsid w:val="00072C5D"/>
    <w:pPr>
      <w:spacing w:line="360" w:lineRule="auto"/>
    </w:pPr>
    <w:rPr>
      <w:rFonts w:ascii="宋体" w:hAnsi="宋体"/>
      <w:kern w:val="0"/>
      <w:sz w:val="24"/>
    </w:rPr>
  </w:style>
  <w:style w:type="paragraph" w:customStyle="1" w:styleId="xl72">
    <w:name w:val="xl72"/>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afff5">
    <w:name w:val="表格标题"/>
    <w:basedOn w:val="5"/>
    <w:qFormat/>
    <w:rsid w:val="00072C5D"/>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afff6">
    <w:name w:val="七级标题格式"/>
    <w:basedOn w:val="a0"/>
    <w:qFormat/>
    <w:rsid w:val="00072C5D"/>
    <w:pPr>
      <w:spacing w:afterLines="50" w:line="336" w:lineRule="auto"/>
      <w:ind w:firstLineChars="200" w:firstLine="200"/>
      <w:jc w:val="left"/>
      <w:outlineLvl w:val="6"/>
    </w:pPr>
    <w:rPr>
      <w:color w:val="7030A0"/>
      <w:sz w:val="24"/>
    </w:rPr>
  </w:style>
  <w:style w:type="paragraph" w:customStyle="1" w:styleId="PartTitle">
    <w:name w:val="Part Title"/>
    <w:basedOn w:val="a0"/>
    <w:next w:val="a0"/>
    <w:qFormat/>
    <w:rsid w:val="00072C5D"/>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afff7">
    <w:name w:val="表格文字"/>
    <w:basedOn w:val="afff1"/>
    <w:qFormat/>
    <w:rsid w:val="00072C5D"/>
  </w:style>
  <w:style w:type="paragraph" w:customStyle="1" w:styleId="afff8">
    <w:name w:val="二级标题格式"/>
    <w:basedOn w:val="20"/>
    <w:qFormat/>
    <w:rsid w:val="00072C5D"/>
    <w:pPr>
      <w:keepNext w:val="0"/>
      <w:keepLines w:val="0"/>
      <w:spacing w:before="0" w:afterLines="100" w:line="240" w:lineRule="auto"/>
      <w:jc w:val="left"/>
    </w:pPr>
    <w:rPr>
      <w:rFonts w:ascii="Times New Roman" w:hAnsi="Times New Roman"/>
      <w:b w:val="0"/>
      <w:color w:val="C00000"/>
      <w:sz w:val="28"/>
      <w:szCs w:val="28"/>
    </w:rPr>
  </w:style>
  <w:style w:type="paragraph" w:customStyle="1" w:styleId="11111">
    <w:name w:val="样式 标题 1标题 1 1编号标题1标题1 + 宋体 加粗"/>
    <w:basedOn w:val="1"/>
    <w:qFormat/>
    <w:rsid w:val="00072C5D"/>
    <w:pPr>
      <w:keepNext w:val="0"/>
      <w:tabs>
        <w:tab w:val="clear" w:pos="1440"/>
        <w:tab w:val="left" w:pos="2340"/>
      </w:tabs>
      <w:spacing w:before="240" w:afterLines="50" w:line="360" w:lineRule="exact"/>
      <w:ind w:left="1304" w:hanging="1304"/>
      <w:jc w:val="left"/>
    </w:pPr>
    <w:rPr>
      <w:rFonts w:ascii="宋体" w:hAnsi="宋体" w:cs="Arial"/>
      <w:sz w:val="28"/>
      <w:szCs w:val="28"/>
    </w:rPr>
  </w:style>
  <w:style w:type="paragraph" w:customStyle="1" w:styleId="xl36">
    <w:name w:val="xl36"/>
    <w:basedOn w:val="a0"/>
    <w:qFormat/>
    <w:rsid w:val="00072C5D"/>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CharCharCharCharChar">
    <w:name w:val="列表框 Char Char Char Char Char"/>
    <w:basedOn w:val="CharCharCharCharCharCharCharCharCharCharCharCharCharChar"/>
    <w:next w:val="CharCharCharCharCharCharCharCharCharCharCharCharCharChar"/>
    <w:qFormat/>
    <w:rsid w:val="00072C5D"/>
    <w:pPr>
      <w:tabs>
        <w:tab w:val="left" w:pos="450"/>
        <w:tab w:val="left" w:pos="874"/>
      </w:tabs>
      <w:adjustRightInd w:val="0"/>
      <w:snapToGrid w:val="0"/>
      <w:ind w:leftChars="0" w:left="874" w:rightChars="-5" w:right="-5" w:firstLineChars="0" w:hanging="420"/>
    </w:pPr>
    <w:rPr>
      <w:rFonts w:ascii="Times New Roman" w:hAnsi="Times New Roman"/>
      <w:szCs w:val="21"/>
    </w:rPr>
  </w:style>
  <w:style w:type="paragraph" w:customStyle="1" w:styleId="Subhead1">
    <w:name w:val="Subhead 1"/>
    <w:basedOn w:val="a0"/>
    <w:qFormat/>
    <w:rsid w:val="00072C5D"/>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2b">
    <w:name w:val="正文文本2"/>
    <w:qFormat/>
    <w:rsid w:val="00072C5D"/>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rPr>
  </w:style>
  <w:style w:type="paragraph" w:customStyle="1" w:styleId="xl31">
    <w:name w:val="xl31"/>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Sprechblasentext">
    <w:name w:val="Sprechblasentext"/>
    <w:basedOn w:val="a0"/>
    <w:qFormat/>
    <w:rsid w:val="00072C5D"/>
    <w:pPr>
      <w:spacing w:line="300" w:lineRule="atLeast"/>
      <w:ind w:firstLine="709"/>
    </w:pPr>
    <w:rPr>
      <w:rFonts w:ascii="Tahoma" w:hAnsi="Tahoma" w:cs="Tahoma"/>
      <w:sz w:val="16"/>
      <w:szCs w:val="16"/>
    </w:rPr>
  </w:style>
  <w:style w:type="paragraph" w:customStyle="1" w:styleId="p0">
    <w:name w:val="p0"/>
    <w:basedOn w:val="a0"/>
    <w:qFormat/>
    <w:rsid w:val="00072C5D"/>
    <w:pPr>
      <w:widowControl/>
    </w:pPr>
    <w:rPr>
      <w:kern w:val="0"/>
      <w:szCs w:val="21"/>
    </w:rPr>
  </w:style>
  <w:style w:type="paragraph" w:customStyle="1" w:styleId="3105105">
    <w:name w:val="样式 样式 标题 3 + 段前: 1 行 段后: 0.5 行 + 段前: 1 行 段后: 0.5 行"/>
    <w:basedOn w:val="a0"/>
    <w:qFormat/>
    <w:rsid w:val="00072C5D"/>
    <w:pPr>
      <w:keepNext/>
      <w:keepLines/>
      <w:spacing w:beforeLines="100" w:afterLines="50"/>
      <w:ind w:firstLineChars="200" w:firstLine="200"/>
      <w:jc w:val="left"/>
      <w:outlineLvl w:val="2"/>
    </w:pPr>
    <w:rPr>
      <w:rFonts w:eastAsia="黑体" w:cs="宋体"/>
      <w:bCs/>
      <w:color w:val="7030A0"/>
      <w:sz w:val="22"/>
      <w:szCs w:val="22"/>
    </w:rPr>
  </w:style>
  <w:style w:type="paragraph" w:customStyle="1" w:styleId="afff9">
    <w:name w:val="表格正文"/>
    <w:basedOn w:val="a0"/>
    <w:next w:val="a0"/>
    <w:qFormat/>
    <w:rsid w:val="00072C5D"/>
    <w:pPr>
      <w:adjustRightInd w:val="0"/>
      <w:snapToGrid w:val="0"/>
      <w:jc w:val="center"/>
    </w:pPr>
    <w:rPr>
      <w:color w:val="548DD4"/>
    </w:rPr>
  </w:style>
  <w:style w:type="paragraph" w:customStyle="1" w:styleId="18">
    <w:name w:val="样式1"/>
    <w:basedOn w:val="a4"/>
    <w:next w:val="a0"/>
    <w:qFormat/>
    <w:rsid w:val="00072C5D"/>
    <w:pPr>
      <w:jc w:val="left"/>
    </w:pPr>
  </w:style>
  <w:style w:type="paragraph" w:customStyle="1" w:styleId="Style19">
    <w:name w:val="_Style 19"/>
    <w:next w:val="a0"/>
    <w:qFormat/>
    <w:rsid w:val="00072C5D"/>
    <w:pPr>
      <w:widowControl w:val="0"/>
      <w:jc w:val="both"/>
    </w:pPr>
    <w:rPr>
      <w:rFonts w:ascii="Times New Roman" w:eastAsia="宋体" w:hAnsi="Times New Roman" w:cs="Times New Roman"/>
      <w:szCs w:val="24"/>
    </w:rPr>
  </w:style>
  <w:style w:type="paragraph" w:customStyle="1" w:styleId="xl38">
    <w:name w:val="xl38"/>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
    <w:name w:val="xl35"/>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Bodytext1">
    <w:name w:val="Body text 1"/>
    <w:basedOn w:val="a0"/>
    <w:qFormat/>
    <w:rsid w:val="00072C5D"/>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xl29">
    <w:name w:val="xl29"/>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a">
    <w:name w:val="一级标题"/>
    <w:qFormat/>
    <w:rsid w:val="00072C5D"/>
    <w:pPr>
      <w:spacing w:before="480" w:after="120"/>
    </w:pPr>
    <w:rPr>
      <w:rFonts w:ascii="Times New Roman" w:eastAsia="黑体" w:hAnsi="Times New Roman" w:cs="Times New Roman"/>
      <w:b/>
      <w:sz w:val="28"/>
      <w:szCs w:val="20"/>
    </w:rPr>
  </w:style>
  <w:style w:type="paragraph" w:customStyle="1" w:styleId="xl74">
    <w:name w:val="xl74"/>
    <w:basedOn w:val="a0"/>
    <w:qFormat/>
    <w:rsid w:val="00072C5D"/>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Cs w:val="21"/>
    </w:rPr>
  </w:style>
  <w:style w:type="paragraph" w:customStyle="1" w:styleId="ParaCharCharCharCharCharCharChar">
    <w:name w:val="默认段落字体 Para Char Char Char Char Char Char Char"/>
    <w:basedOn w:val="a0"/>
    <w:qFormat/>
    <w:rsid w:val="00072C5D"/>
    <w:pPr>
      <w:tabs>
        <w:tab w:val="left" w:pos="4665"/>
        <w:tab w:val="left" w:pos="8970"/>
      </w:tabs>
      <w:ind w:firstLine="400"/>
    </w:pPr>
    <w:rPr>
      <w:szCs w:val="20"/>
    </w:rPr>
  </w:style>
  <w:style w:type="paragraph" w:customStyle="1" w:styleId="mjd">
    <w:name w:val="mjd"/>
    <w:basedOn w:val="a0"/>
    <w:qFormat/>
    <w:rsid w:val="00072C5D"/>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xl40">
    <w:name w:val="xl40"/>
    <w:basedOn w:val="a0"/>
    <w:qFormat/>
    <w:rsid w:val="00072C5D"/>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afffb">
    <w:name w:val="招标文件》"/>
    <w:basedOn w:val="afffc"/>
    <w:qFormat/>
    <w:rsid w:val="00072C5D"/>
    <w:pPr>
      <w:tabs>
        <w:tab w:val="left" w:pos="560"/>
      </w:tabs>
      <w:ind w:left="200" w:firstLineChars="0" w:firstLine="0"/>
    </w:pPr>
  </w:style>
  <w:style w:type="paragraph" w:customStyle="1" w:styleId="afffc">
    <w:name w:val="招标文件正文"/>
    <w:qFormat/>
    <w:rsid w:val="00072C5D"/>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NumberedList">
    <w:name w:val="Numbered List"/>
    <w:basedOn w:val="a4"/>
    <w:qFormat/>
    <w:rsid w:val="00072C5D"/>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19">
    <w:name w:val="列出段落1"/>
    <w:basedOn w:val="a0"/>
    <w:uiPriority w:val="34"/>
    <w:qFormat/>
    <w:rsid w:val="00072C5D"/>
    <w:pPr>
      <w:ind w:firstLineChars="200" w:firstLine="420"/>
    </w:pPr>
    <w:rPr>
      <w:szCs w:val="20"/>
    </w:rPr>
  </w:style>
  <w:style w:type="paragraph" w:customStyle="1" w:styleId="font6">
    <w:name w:val="font6"/>
    <w:basedOn w:val="a0"/>
    <w:qFormat/>
    <w:rsid w:val="00072C5D"/>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0"/>
    <w:qFormat/>
    <w:rsid w:val="00072C5D"/>
    <w:pPr>
      <w:widowControl/>
      <w:spacing w:before="100" w:beforeAutospacing="1" w:after="100" w:afterAutospacing="1"/>
      <w:jc w:val="left"/>
    </w:pPr>
    <w:rPr>
      <w:rFonts w:ascii="宋体" w:hAnsi="宋体" w:cs="宋体"/>
      <w:kern w:val="0"/>
      <w:szCs w:val="21"/>
    </w:rPr>
  </w:style>
  <w:style w:type="paragraph" w:customStyle="1" w:styleId="xl52">
    <w:name w:val="xl52"/>
    <w:basedOn w:val="a0"/>
    <w:qFormat/>
    <w:rsid w:val="00072C5D"/>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37">
    <w:name w:val="正文3"/>
    <w:qFormat/>
    <w:rsid w:val="00072C5D"/>
    <w:pPr>
      <w:spacing w:line="400" w:lineRule="exact"/>
      <w:ind w:firstLineChars="200" w:firstLine="200"/>
      <w:jc w:val="both"/>
    </w:pPr>
    <w:rPr>
      <w:rFonts w:ascii="Times New Roman" w:eastAsia="宋体" w:hAnsi="Times New Roman" w:cs="Times New Roman"/>
      <w:sz w:val="24"/>
      <w:szCs w:val="20"/>
    </w:rPr>
  </w:style>
  <w:style w:type="paragraph" w:customStyle="1" w:styleId="Char1CharChar1CharCharCharCharCharChar">
    <w:name w:val="Char1 Char Char1 Char Char Char Char Char Char"/>
    <w:basedOn w:val="a0"/>
    <w:qFormat/>
    <w:rsid w:val="00072C5D"/>
  </w:style>
  <w:style w:type="paragraph" w:customStyle="1" w:styleId="1a">
    <w:name w:val="正文文本1"/>
    <w:qFormat/>
    <w:rsid w:val="00072C5D"/>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rPr>
  </w:style>
  <w:style w:type="paragraph" w:customStyle="1" w:styleId="5-018">
    <w:name w:val="样式 标题 5 + 右侧:  -0.18 字符"/>
    <w:basedOn w:val="a0"/>
    <w:qFormat/>
    <w:rsid w:val="00072C5D"/>
    <w:pPr>
      <w:tabs>
        <w:tab w:val="left" w:pos="1008"/>
      </w:tabs>
      <w:ind w:left="1134" w:hanging="1134"/>
    </w:pPr>
  </w:style>
  <w:style w:type="paragraph" w:customStyle="1" w:styleId="xl24">
    <w:name w:val="xl24"/>
    <w:basedOn w:val="a0"/>
    <w:qFormat/>
    <w:rsid w:val="00072C5D"/>
    <w:pPr>
      <w:widowControl/>
      <w:spacing w:before="100" w:beforeAutospacing="1" w:after="100" w:afterAutospacing="1"/>
      <w:jc w:val="left"/>
    </w:pPr>
    <w:rPr>
      <w:kern w:val="0"/>
      <w:sz w:val="24"/>
    </w:rPr>
  </w:style>
  <w:style w:type="paragraph" w:customStyle="1" w:styleId="xl28">
    <w:name w:val="xl28"/>
    <w:basedOn w:val="a0"/>
    <w:qFormat/>
    <w:rsid w:val="00072C5D"/>
    <w:pPr>
      <w:widowControl/>
      <w:spacing w:before="100" w:beforeAutospacing="1" w:after="100" w:afterAutospacing="1"/>
      <w:jc w:val="center"/>
    </w:pPr>
    <w:rPr>
      <w:kern w:val="0"/>
      <w:sz w:val="24"/>
    </w:rPr>
  </w:style>
  <w:style w:type="paragraph" w:customStyle="1" w:styleId="ParaCharCharCharChar">
    <w:name w:val="默认段落字体 Para Char Char Char Char"/>
    <w:basedOn w:val="a0"/>
    <w:qFormat/>
    <w:rsid w:val="00072C5D"/>
    <w:rPr>
      <w:szCs w:val="20"/>
    </w:rPr>
  </w:style>
  <w:style w:type="paragraph" w:customStyle="1" w:styleId="afffd">
    <w:name w:val="註解方塊文字"/>
    <w:basedOn w:val="a0"/>
    <w:qFormat/>
    <w:rsid w:val="00072C5D"/>
    <w:pPr>
      <w:widowControl/>
      <w:jc w:val="left"/>
    </w:pPr>
    <w:rPr>
      <w:rFonts w:ascii="Arial" w:eastAsia="PMingLiU" w:hAnsi="Arial"/>
      <w:kern w:val="0"/>
      <w:sz w:val="18"/>
      <w:szCs w:val="18"/>
      <w:lang w:eastAsia="zh-HK"/>
    </w:rPr>
  </w:style>
  <w:style w:type="paragraph" w:customStyle="1" w:styleId="afffe">
    <w:name w:val="标题四"/>
    <w:basedOn w:val="1110"/>
    <w:semiHidden/>
    <w:qFormat/>
    <w:rsid w:val="00072C5D"/>
    <w:pPr>
      <w:tabs>
        <w:tab w:val="left" w:pos="0"/>
      </w:tabs>
      <w:spacing w:line="360" w:lineRule="auto"/>
      <w:ind w:left="0"/>
    </w:pPr>
    <w:rPr>
      <w:rFonts w:ascii="Tahoma" w:hAnsi="Tahoma"/>
      <w:sz w:val="24"/>
      <w:szCs w:val="24"/>
    </w:rPr>
  </w:style>
  <w:style w:type="paragraph" w:customStyle="1" w:styleId="1110">
    <w:name w:val="招标文件1.1.1"/>
    <w:qFormat/>
    <w:rsid w:val="00072C5D"/>
    <w:pPr>
      <w:spacing w:before="120" w:after="120" w:line="480" w:lineRule="exact"/>
      <w:ind w:left="200"/>
      <w:outlineLvl w:val="3"/>
    </w:pPr>
    <w:rPr>
      <w:rFonts w:ascii="宋体" w:eastAsia="宋体" w:hAnsi="Times New Roman" w:cs="Times New Roman"/>
      <w:b/>
      <w:spacing w:val="10"/>
      <w:w w:val="95"/>
      <w:kern w:val="0"/>
      <w:szCs w:val="20"/>
    </w:rPr>
  </w:style>
  <w:style w:type="paragraph" w:customStyle="1" w:styleId="font5">
    <w:name w:val="font5"/>
    <w:basedOn w:val="a0"/>
    <w:qFormat/>
    <w:rsid w:val="00072C5D"/>
    <w:pPr>
      <w:widowControl/>
      <w:spacing w:before="100" w:beforeAutospacing="1" w:after="100" w:afterAutospacing="1"/>
      <w:jc w:val="left"/>
    </w:pPr>
    <w:rPr>
      <w:b/>
      <w:bCs/>
      <w:kern w:val="0"/>
      <w:sz w:val="22"/>
      <w:szCs w:val="22"/>
    </w:rPr>
  </w:style>
  <w:style w:type="paragraph" w:customStyle="1" w:styleId="CharCharCharCharChar0">
    <w:name w:val="Char Char Char Char Char"/>
    <w:basedOn w:val="a0"/>
    <w:qFormat/>
    <w:rsid w:val="00072C5D"/>
    <w:pPr>
      <w:ind w:firstLineChars="200" w:firstLine="200"/>
      <w:jc w:val="left"/>
    </w:pPr>
    <w:rPr>
      <w:rFonts w:ascii="Tahoma" w:hAnsi="Tahoma"/>
      <w:color w:val="7030A0"/>
      <w:sz w:val="24"/>
      <w:szCs w:val="20"/>
    </w:rPr>
  </w:style>
  <w:style w:type="paragraph" w:customStyle="1" w:styleId="xl70">
    <w:name w:val="xl70"/>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45">
    <w:name w:val="样式 标题 4 + 段前: 自动"/>
    <w:basedOn w:val="4"/>
    <w:qFormat/>
    <w:rsid w:val="00072C5D"/>
    <w:pPr>
      <w:tabs>
        <w:tab w:val="left" w:pos="1062"/>
      </w:tabs>
      <w:spacing w:beforeLines="50" w:after="0" w:line="400" w:lineRule="exact"/>
      <w:ind w:left="1062" w:hanging="864"/>
    </w:pPr>
    <w:rPr>
      <w:rFonts w:ascii="宋体" w:hAnsi="Arial" w:cs="宋体"/>
      <w:sz w:val="24"/>
      <w:szCs w:val="24"/>
    </w:rPr>
  </w:style>
  <w:style w:type="paragraph" w:customStyle="1" w:styleId="-zlb">
    <w:name w:val="顺序编号-zlb"/>
    <w:basedOn w:val="46"/>
    <w:qFormat/>
    <w:rsid w:val="00072C5D"/>
    <w:pPr>
      <w:ind w:firstLine="425"/>
      <w:outlineLvl w:val="8"/>
    </w:pPr>
  </w:style>
  <w:style w:type="paragraph" w:customStyle="1" w:styleId="46">
    <w:name w:val="级别4"/>
    <w:basedOn w:val="2c"/>
    <w:qFormat/>
    <w:rsid w:val="00072C5D"/>
    <w:pPr>
      <w:outlineLvl w:val="3"/>
    </w:pPr>
    <w:rPr>
      <w:b w:val="0"/>
      <w:kern w:val="0"/>
    </w:rPr>
  </w:style>
  <w:style w:type="paragraph" w:customStyle="1" w:styleId="2c">
    <w:name w:val="级别2"/>
    <w:basedOn w:val="1"/>
    <w:qFormat/>
    <w:rsid w:val="00072C5D"/>
    <w:pPr>
      <w:keepNext w:val="0"/>
      <w:keepLines w:val="0"/>
      <w:tabs>
        <w:tab w:val="clear" w:pos="1440"/>
        <w:tab w:val="left" w:pos="0"/>
      </w:tabs>
      <w:adjustRightInd w:val="0"/>
      <w:snapToGrid w:val="0"/>
      <w:spacing w:before="0" w:after="0" w:line="360" w:lineRule="auto"/>
      <w:ind w:left="0" w:firstLine="0"/>
      <w:outlineLvl w:val="1"/>
    </w:pPr>
    <w:rPr>
      <w:rFonts w:ascii="宋体" w:hAnsi="宋体"/>
      <w:bCs w:val="0"/>
      <w:sz w:val="24"/>
      <w:szCs w:val="24"/>
    </w:rPr>
  </w:style>
  <w:style w:type="paragraph" w:customStyle="1" w:styleId="xl33">
    <w:name w:val="xl33"/>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
    <w:name w:val="专用"/>
    <w:basedOn w:val="a0"/>
    <w:qFormat/>
    <w:rsid w:val="00072C5D"/>
    <w:pPr>
      <w:spacing w:afterLines="100"/>
      <w:ind w:left="838" w:hangingChars="262" w:hanging="838"/>
    </w:pPr>
    <w:rPr>
      <w:rFonts w:ascii="宋体"/>
      <w:b/>
      <w:color w:val="000000"/>
      <w:sz w:val="32"/>
      <w:szCs w:val="20"/>
    </w:rPr>
  </w:style>
  <w:style w:type="paragraph" w:customStyle="1" w:styleId="xl56">
    <w:name w:val="xl56"/>
    <w:basedOn w:val="a0"/>
    <w:qFormat/>
    <w:rsid w:val="00072C5D"/>
    <w:pPr>
      <w:widowControl/>
      <w:pBdr>
        <w:top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llp2">
    <w:name w:val="llp2"/>
    <w:basedOn w:val="a0"/>
    <w:qFormat/>
    <w:rsid w:val="00072C5D"/>
    <w:pPr>
      <w:spacing w:beforeLines="100" w:afterLines="100" w:line="240" w:lineRule="atLeast"/>
      <w:ind w:firstLineChars="200" w:firstLine="200"/>
      <w:jc w:val="left"/>
      <w:outlineLvl w:val="1"/>
    </w:pPr>
    <w:rPr>
      <w:rFonts w:eastAsia="黑体"/>
      <w:color w:val="7030A0"/>
      <w:sz w:val="32"/>
      <w:szCs w:val="32"/>
    </w:rPr>
  </w:style>
  <w:style w:type="paragraph" w:customStyle="1" w:styleId="Subtitle1">
    <w:name w:val="Sub title 1"/>
    <w:basedOn w:val="1a"/>
    <w:qFormat/>
    <w:rsid w:val="00072C5D"/>
    <w:pPr>
      <w:tabs>
        <w:tab w:val="left" w:pos="1304"/>
      </w:tabs>
      <w:ind w:left="1304" w:hanging="170"/>
    </w:pPr>
    <w:rPr>
      <w:color w:val="auto"/>
    </w:rPr>
  </w:style>
  <w:style w:type="paragraph" w:customStyle="1" w:styleId="xl47">
    <w:name w:val="xl47"/>
    <w:basedOn w:val="a0"/>
    <w:qFormat/>
    <w:rsid w:val="00072C5D"/>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220">
    <w:name w:val="样式 样式 首行缩进:  2 字符 + 首行缩进:  2 字符"/>
    <w:basedOn w:val="a0"/>
    <w:qFormat/>
    <w:rsid w:val="00072C5D"/>
    <w:pPr>
      <w:spacing w:line="360" w:lineRule="auto"/>
      <w:ind w:firstLineChars="200" w:firstLine="200"/>
      <w:jc w:val="left"/>
    </w:pPr>
    <w:rPr>
      <w:rFonts w:cs="宋体"/>
      <w:color w:val="7030A0"/>
      <w:szCs w:val="20"/>
    </w:rPr>
  </w:style>
  <w:style w:type="paragraph" w:customStyle="1" w:styleId="2d">
    <w:name w:val="正缩2字符"/>
    <w:basedOn w:val="a0"/>
    <w:qFormat/>
    <w:rsid w:val="00072C5D"/>
    <w:pPr>
      <w:spacing w:line="480" w:lineRule="exact"/>
      <w:ind w:firstLineChars="200" w:firstLine="200"/>
    </w:pPr>
    <w:rPr>
      <w:sz w:val="24"/>
    </w:rPr>
  </w:style>
  <w:style w:type="paragraph" w:customStyle="1" w:styleId="1111">
    <w:name w:val="招标文件1.1.1.1"/>
    <w:basedOn w:val="a0"/>
    <w:qFormat/>
    <w:rsid w:val="00072C5D"/>
    <w:pPr>
      <w:spacing w:before="120" w:after="120" w:line="480" w:lineRule="exact"/>
      <w:ind w:left="200" w:firstLineChars="200" w:firstLine="200"/>
      <w:jc w:val="left"/>
      <w:outlineLvl w:val="4"/>
    </w:pPr>
    <w:rPr>
      <w:rFonts w:ascii="宋体"/>
      <w:b/>
      <w:color w:val="7030A0"/>
      <w:spacing w:val="10"/>
      <w:w w:val="95"/>
    </w:rPr>
  </w:style>
  <w:style w:type="paragraph" w:customStyle="1" w:styleId="18511151115">
    <w:name w:val="样式 样式 宋体 小四 左侧:  1.85 厘米 段前: 11.15 磅 段后: 11.15 磅 + 图案: 清除 (白色)"/>
    <w:basedOn w:val="a0"/>
    <w:qFormat/>
    <w:rsid w:val="00072C5D"/>
    <w:pPr>
      <w:snapToGrid w:val="0"/>
      <w:ind w:left="1049" w:firstLineChars="200" w:firstLine="200"/>
      <w:jc w:val="left"/>
    </w:pPr>
    <w:rPr>
      <w:color w:val="7030A0"/>
      <w:sz w:val="24"/>
      <w:shd w:val="clear" w:color="auto" w:fill="FFFFFF"/>
    </w:rPr>
  </w:style>
  <w:style w:type="paragraph" w:customStyle="1" w:styleId="1b">
    <w:name w:val="标书正文1"/>
    <w:basedOn w:val="a0"/>
    <w:qFormat/>
    <w:rsid w:val="00072C5D"/>
    <w:pPr>
      <w:tabs>
        <w:tab w:val="left" w:pos="1438"/>
      </w:tabs>
      <w:spacing w:before="100" w:after="100" w:line="360" w:lineRule="auto"/>
      <w:ind w:left="1438" w:hanging="720"/>
    </w:pPr>
    <w:rPr>
      <w:rFonts w:ascii="宋体" w:hAnsi="宋体"/>
    </w:rPr>
  </w:style>
  <w:style w:type="paragraph" w:customStyle="1" w:styleId="xl71">
    <w:name w:val="xl71"/>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8">
    <w:name w:val="级别3"/>
    <w:basedOn w:val="2c"/>
    <w:qFormat/>
    <w:rsid w:val="00072C5D"/>
    <w:pPr>
      <w:ind w:firstLine="425"/>
      <w:outlineLvl w:val="2"/>
    </w:pPr>
    <w:rPr>
      <w:b w:val="0"/>
    </w:rPr>
  </w:style>
  <w:style w:type="paragraph" w:customStyle="1" w:styleId="1c">
    <w:name w:val="招标文件1）"/>
    <w:qFormat/>
    <w:rsid w:val="00072C5D"/>
    <w:pPr>
      <w:spacing w:before="120" w:after="120" w:line="300" w:lineRule="auto"/>
      <w:outlineLvl w:val="5"/>
    </w:pPr>
    <w:rPr>
      <w:rFonts w:ascii="宋体" w:eastAsia="宋体" w:hAnsi="Times New Roman" w:cs="Times New Roman"/>
      <w:spacing w:val="10"/>
      <w:w w:val="95"/>
      <w:kern w:val="0"/>
      <w:szCs w:val="20"/>
    </w:rPr>
  </w:style>
  <w:style w:type="paragraph" w:customStyle="1" w:styleId="333bulletb23bullet1b1213bullet2b2223bul2">
    <w:name w:val="样式 标题 3列表编号33 bulletb23 bullet1b1213 bullet2b2223 bul...2"/>
    <w:basedOn w:val="a0"/>
    <w:qFormat/>
    <w:rsid w:val="00072C5D"/>
    <w:pPr>
      <w:ind w:left="1320" w:firstLineChars="200" w:hanging="420"/>
      <w:jc w:val="left"/>
    </w:pPr>
    <w:rPr>
      <w:color w:val="7030A0"/>
    </w:rPr>
  </w:style>
  <w:style w:type="paragraph" w:customStyle="1" w:styleId="xl53">
    <w:name w:val="xl53"/>
    <w:basedOn w:val="a0"/>
    <w:qFormat/>
    <w:rsid w:val="00072C5D"/>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BJ82">
    <w:name w:val="附图 BJ8"/>
    <w:basedOn w:val="a0"/>
    <w:qFormat/>
    <w:rsid w:val="00072C5D"/>
    <w:pPr>
      <w:adjustRightInd w:val="0"/>
      <w:snapToGrid w:val="0"/>
      <w:ind w:firstLineChars="200" w:firstLine="200"/>
      <w:jc w:val="center"/>
    </w:pPr>
    <w:rPr>
      <w:rFonts w:hAnsi="Arial"/>
      <w:color w:val="7030A0"/>
      <w:kern w:val="0"/>
    </w:rPr>
  </w:style>
  <w:style w:type="paragraph" w:customStyle="1" w:styleId="xl54">
    <w:name w:val="xl54"/>
    <w:basedOn w:val="a0"/>
    <w:qFormat/>
    <w:rsid w:val="00072C5D"/>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1d">
    <w:name w:val="招标文件1"/>
    <w:basedOn w:val="a0"/>
    <w:qFormat/>
    <w:rsid w:val="00072C5D"/>
    <w:pPr>
      <w:tabs>
        <w:tab w:val="left" w:pos="420"/>
      </w:tabs>
      <w:spacing w:before="120" w:after="120" w:line="480" w:lineRule="exact"/>
      <w:ind w:left="200" w:firstLineChars="200" w:firstLine="200"/>
      <w:jc w:val="left"/>
      <w:outlineLvl w:val="1"/>
    </w:pPr>
    <w:rPr>
      <w:rFonts w:ascii="宋体"/>
      <w:b/>
      <w:color w:val="7030A0"/>
      <w:spacing w:val="10"/>
      <w:w w:val="95"/>
      <w:kern w:val="0"/>
      <w:sz w:val="28"/>
    </w:rPr>
  </w:style>
  <w:style w:type="paragraph" w:customStyle="1" w:styleId="ReportLevel1">
    <w:name w:val="Report Level 1"/>
    <w:basedOn w:val="a0"/>
    <w:next w:val="ReportText"/>
    <w:qFormat/>
    <w:rsid w:val="00072C5D"/>
    <w:pPr>
      <w:keepNext/>
      <w:widowControl/>
      <w:tabs>
        <w:tab w:val="left" w:pos="1080"/>
      </w:tabs>
      <w:spacing w:before="240" w:after="240" w:line="360" w:lineRule="auto"/>
      <w:ind w:left="1080" w:firstLineChars="200" w:hanging="1080"/>
      <w:jc w:val="left"/>
      <w:outlineLvl w:val="0"/>
    </w:pPr>
    <w:rPr>
      <w:rFonts w:ascii="Arial" w:hAnsi="Arial"/>
      <w:b/>
      <w:caps/>
      <w:color w:val="7030A0"/>
      <w:kern w:val="0"/>
      <w:sz w:val="24"/>
      <w:szCs w:val="21"/>
      <w:lang w:val="en-GB"/>
    </w:rPr>
  </w:style>
  <w:style w:type="paragraph" w:customStyle="1" w:styleId="ReportText">
    <w:name w:val="Report Text"/>
    <w:basedOn w:val="a0"/>
    <w:qFormat/>
    <w:rsid w:val="00072C5D"/>
    <w:pPr>
      <w:widowControl/>
      <w:spacing w:after="138"/>
      <w:ind w:left="1080" w:firstLineChars="200" w:firstLine="200"/>
      <w:jc w:val="left"/>
    </w:pPr>
    <w:rPr>
      <w:color w:val="7030A0"/>
      <w:kern w:val="0"/>
      <w:sz w:val="22"/>
      <w:szCs w:val="20"/>
      <w:lang w:val="en-GB" w:eastAsia="en-US"/>
    </w:rPr>
  </w:style>
  <w:style w:type="paragraph" w:customStyle="1" w:styleId="xl59">
    <w:name w:val="xl59"/>
    <w:basedOn w:val="a0"/>
    <w:qFormat/>
    <w:rsid w:val="00072C5D"/>
    <w:pPr>
      <w:widowControl/>
      <w:pBdr>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5">
    <w:name w:val="xl45"/>
    <w:basedOn w:val="a0"/>
    <w:qFormat/>
    <w:rsid w:val="00072C5D"/>
    <w:pPr>
      <w:widowControl/>
      <w:pBdr>
        <w:bottom w:val="single" w:sz="4" w:space="0" w:color="auto"/>
        <w:right w:val="single" w:sz="4" w:space="0" w:color="auto"/>
      </w:pBdr>
      <w:spacing w:before="100" w:after="100"/>
      <w:ind w:firstLineChars="200" w:firstLine="200"/>
      <w:jc w:val="center"/>
      <w:textAlignment w:val="center"/>
    </w:pPr>
    <w:rPr>
      <w:rFonts w:eastAsia="Arial Unicode MS"/>
      <w:color w:val="7030A0"/>
      <w:kern w:val="0"/>
      <w:sz w:val="22"/>
      <w:szCs w:val="20"/>
    </w:rPr>
  </w:style>
  <w:style w:type="paragraph" w:customStyle="1" w:styleId="xl73">
    <w:name w:val="xl73"/>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58">
    <w:name w:val="xl58"/>
    <w:basedOn w:val="a0"/>
    <w:qFormat/>
    <w:rsid w:val="00072C5D"/>
    <w:pPr>
      <w:widowControl/>
      <w:pBdr>
        <w:left w:val="single" w:sz="4" w:space="0" w:color="auto"/>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55">
    <w:name w:val="级别5"/>
    <w:basedOn w:val="46"/>
    <w:qFormat/>
    <w:rsid w:val="00072C5D"/>
    <w:pPr>
      <w:outlineLvl w:val="4"/>
    </w:pPr>
  </w:style>
  <w:style w:type="paragraph" w:customStyle="1" w:styleId="xl43">
    <w:name w:val="xl43"/>
    <w:basedOn w:val="a0"/>
    <w:qFormat/>
    <w:rsid w:val="00072C5D"/>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pPr>
    <w:rPr>
      <w:rFonts w:eastAsia="Arial Unicode MS"/>
      <w:color w:val="7030A0"/>
      <w:kern w:val="0"/>
      <w:szCs w:val="20"/>
    </w:rPr>
  </w:style>
  <w:style w:type="paragraph" w:customStyle="1" w:styleId="1e">
    <w:name w:val="级别1"/>
    <w:basedOn w:val="1"/>
    <w:qFormat/>
    <w:rsid w:val="00072C5D"/>
    <w:pPr>
      <w:keepNext w:val="0"/>
      <w:keepLines w:val="0"/>
      <w:tabs>
        <w:tab w:val="clear" w:pos="1440"/>
        <w:tab w:val="left" w:pos="-1620"/>
      </w:tabs>
      <w:adjustRightInd w:val="0"/>
      <w:snapToGrid w:val="0"/>
      <w:spacing w:before="0" w:after="0" w:line="360" w:lineRule="auto"/>
      <w:ind w:left="2098" w:hanging="2098"/>
    </w:pPr>
    <w:rPr>
      <w:rFonts w:ascii="宋体" w:hAnsi="宋体"/>
      <w:bCs w:val="0"/>
      <w:sz w:val="28"/>
      <w:szCs w:val="28"/>
    </w:rPr>
  </w:style>
  <w:style w:type="paragraph" w:customStyle="1" w:styleId="1f">
    <w:name w:val="纯文本1"/>
    <w:basedOn w:val="a0"/>
    <w:qFormat/>
    <w:rsid w:val="00072C5D"/>
    <w:pPr>
      <w:adjustRightInd w:val="0"/>
      <w:spacing w:line="312" w:lineRule="atLeast"/>
      <w:ind w:firstLineChars="200" w:firstLine="567"/>
      <w:jc w:val="left"/>
      <w:textAlignment w:val="baseline"/>
    </w:pPr>
    <w:rPr>
      <w:rFonts w:ascii="宋体" w:hAnsi="Courier New"/>
      <w:color w:val="7030A0"/>
      <w:kern w:val="0"/>
      <w:sz w:val="28"/>
    </w:rPr>
  </w:style>
  <w:style w:type="paragraph" w:customStyle="1" w:styleId="affff0">
    <w:name w:val="应答文本"/>
    <w:basedOn w:val="a0"/>
    <w:qFormat/>
    <w:rsid w:val="00072C5D"/>
    <w:pPr>
      <w:adjustRightInd w:val="0"/>
      <w:spacing w:afterLines="50" w:line="320" w:lineRule="exact"/>
      <w:ind w:leftChars="200" w:left="480" w:firstLineChars="200" w:firstLine="460"/>
      <w:jc w:val="left"/>
    </w:pPr>
    <w:rPr>
      <w:rFonts w:ascii="Arial" w:eastAsia="楷体_GB2312" w:hAnsi="Arial" w:cs="宋体"/>
      <w:color w:val="7030A0"/>
      <w:spacing w:val="10"/>
      <w:kern w:val="0"/>
      <w:szCs w:val="20"/>
    </w:rPr>
  </w:style>
  <w:style w:type="paragraph" w:customStyle="1" w:styleId="affff1">
    <w:name w:val="标准"/>
    <w:basedOn w:val="a0"/>
    <w:qFormat/>
    <w:rsid w:val="00072C5D"/>
    <w:pPr>
      <w:adjustRightInd w:val="0"/>
      <w:spacing w:line="312" w:lineRule="atLeast"/>
      <w:jc w:val="center"/>
      <w:textAlignment w:val="baseline"/>
    </w:pPr>
    <w:rPr>
      <w:kern w:val="24"/>
      <w:sz w:val="24"/>
    </w:rPr>
  </w:style>
  <w:style w:type="paragraph" w:customStyle="1" w:styleId="110">
    <w:name w:val="1.1"/>
    <w:basedOn w:val="20"/>
    <w:qFormat/>
    <w:rsid w:val="00072C5D"/>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CharCharCharChar">
    <w:name w:val="Char Char Char Char"/>
    <w:basedOn w:val="af1"/>
    <w:qFormat/>
    <w:rsid w:val="00072C5D"/>
    <w:pPr>
      <w:shd w:val="clear" w:color="auto" w:fill="000080"/>
      <w:adjustRightInd w:val="0"/>
      <w:spacing w:line="436" w:lineRule="exact"/>
      <w:ind w:left="357"/>
      <w:jc w:val="left"/>
      <w:outlineLvl w:val="3"/>
    </w:pPr>
    <w:rPr>
      <w:rFonts w:ascii="Tahoma" w:hAnsi="Tahoma"/>
      <w:b/>
      <w:sz w:val="24"/>
      <w:szCs w:val="24"/>
    </w:rPr>
  </w:style>
  <w:style w:type="paragraph" w:customStyle="1" w:styleId="2Char4">
    <w:name w:val="标题2 Char"/>
    <w:basedOn w:val="20"/>
    <w:qFormat/>
    <w:rsid w:val="00072C5D"/>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4"/>
    <w:qFormat/>
    <w:rsid w:val="00072C5D"/>
    <w:pPr>
      <w:tabs>
        <w:tab w:val="clear" w:pos="709"/>
      </w:tabs>
    </w:pPr>
    <w:rPr>
      <w:kern w:val="16"/>
    </w:rPr>
  </w:style>
  <w:style w:type="paragraph" w:customStyle="1" w:styleId="CharCharCharCharCharChar1CharCharCharChar">
    <w:name w:val="Char Char Char Char Char Char1 Char Char Char Char"/>
    <w:basedOn w:val="a0"/>
    <w:qFormat/>
    <w:rsid w:val="00072C5D"/>
    <w:rPr>
      <w:rFonts w:ascii="仿宋_GB2312" w:eastAsia="仿宋_GB2312"/>
      <w:b/>
      <w:sz w:val="32"/>
      <w:szCs w:val="32"/>
    </w:rPr>
  </w:style>
  <w:style w:type="paragraph" w:customStyle="1" w:styleId="xl32">
    <w:name w:val="xl32"/>
    <w:basedOn w:val="a0"/>
    <w:qFormat/>
    <w:rsid w:val="00072C5D"/>
    <w:pPr>
      <w:widowControl/>
      <w:spacing w:before="100" w:beforeAutospacing="1" w:after="100" w:afterAutospacing="1"/>
      <w:jc w:val="center"/>
    </w:pPr>
    <w:rPr>
      <w:b/>
      <w:bCs/>
      <w:kern w:val="0"/>
      <w:sz w:val="24"/>
      <w:u w:val="single"/>
    </w:rPr>
  </w:style>
  <w:style w:type="paragraph" w:customStyle="1" w:styleId="xl68">
    <w:name w:val="xl68"/>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0">
    <w:name w:val="图1"/>
    <w:basedOn w:val="a0"/>
    <w:next w:val="a0"/>
    <w:qFormat/>
    <w:rsid w:val="00072C5D"/>
    <w:pPr>
      <w:tabs>
        <w:tab w:val="left" w:pos="1440"/>
      </w:tabs>
      <w:spacing w:beforeLines="50" w:afterLines="100" w:line="360" w:lineRule="auto"/>
      <w:ind w:left="1105" w:hanging="748"/>
      <w:jc w:val="center"/>
    </w:pPr>
    <w:rPr>
      <w:kern w:val="0"/>
    </w:rPr>
  </w:style>
  <w:style w:type="paragraph" w:customStyle="1" w:styleId="Char16">
    <w:name w:val="Char1"/>
    <w:basedOn w:val="a0"/>
    <w:qFormat/>
    <w:rsid w:val="00072C5D"/>
    <w:pPr>
      <w:widowControl/>
      <w:spacing w:after="160" w:line="240" w:lineRule="exact"/>
      <w:jc w:val="left"/>
    </w:pPr>
    <w:rPr>
      <w:rFonts w:ascii="Verdana" w:hAnsi="Verdana"/>
      <w:kern w:val="0"/>
      <w:sz w:val="20"/>
      <w:szCs w:val="20"/>
      <w:lang w:eastAsia="en-US"/>
    </w:rPr>
  </w:style>
  <w:style w:type="paragraph" w:customStyle="1" w:styleId="62">
    <w:name w:val="级别6"/>
    <w:basedOn w:val="55"/>
    <w:qFormat/>
    <w:rsid w:val="00072C5D"/>
    <w:pPr>
      <w:tabs>
        <w:tab w:val="clear" w:pos="0"/>
        <w:tab w:val="left" w:pos="405"/>
      </w:tabs>
      <w:ind w:left="409" w:hanging="23"/>
      <w:outlineLvl w:val="5"/>
    </w:pPr>
  </w:style>
  <w:style w:type="paragraph" w:customStyle="1" w:styleId="tll">
    <w:name w:val="tll"/>
    <w:basedOn w:val="a0"/>
    <w:qFormat/>
    <w:rsid w:val="00072C5D"/>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xl30">
    <w:name w:val="xl30"/>
    <w:basedOn w:val="a0"/>
    <w:qFormat/>
    <w:rsid w:val="00072C5D"/>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11head22headlinehheadlineSR2ERMH2Head2">
    <w:name w:val="样式 标题 2标题 1.1head:2#2 headlinehheadlineS&amp;R2ERMH2Head 2 +..."/>
    <w:basedOn w:val="20"/>
    <w:qFormat/>
    <w:rsid w:val="00072C5D"/>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xl26">
    <w:name w:val="xl26"/>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47">
    <w:name w:val="样式4"/>
    <w:basedOn w:val="a0"/>
    <w:next w:val="20"/>
    <w:qFormat/>
    <w:rsid w:val="00072C5D"/>
    <w:pPr>
      <w:tabs>
        <w:tab w:val="left" w:pos="360"/>
      </w:tabs>
      <w:spacing w:line="360" w:lineRule="auto"/>
      <w:ind w:left="360" w:hanging="360"/>
    </w:pPr>
    <w:rPr>
      <w:rFonts w:ascii="宋体" w:hAnsi="宋体"/>
      <w:b/>
      <w:sz w:val="28"/>
      <w:szCs w:val="20"/>
    </w:rPr>
  </w:style>
  <w:style w:type="paragraph" w:customStyle="1" w:styleId="affff2">
    <w:name w:val="一"/>
    <w:basedOn w:val="1"/>
    <w:qFormat/>
    <w:rsid w:val="00072C5D"/>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0205">
    <w:name w:val="样式 样式 正文段落 + 段前: 0.2 行 + 段前: 0.5 行"/>
    <w:basedOn w:val="a0"/>
    <w:qFormat/>
    <w:rsid w:val="00072C5D"/>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xl50">
    <w:name w:val="xl50"/>
    <w:basedOn w:val="a0"/>
    <w:qFormat/>
    <w:rsid w:val="00072C5D"/>
    <w:pPr>
      <w:widowControl/>
      <w:pBdr>
        <w:top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font0">
    <w:name w:val="font0"/>
    <w:basedOn w:val="a0"/>
    <w:qFormat/>
    <w:rsid w:val="00072C5D"/>
    <w:pPr>
      <w:widowControl/>
      <w:spacing w:before="100" w:beforeAutospacing="1" w:after="100" w:afterAutospacing="1"/>
      <w:jc w:val="left"/>
    </w:pPr>
    <w:rPr>
      <w:rFonts w:ascii="Arial" w:hAnsi="Arial" w:cs="Arial"/>
      <w:kern w:val="0"/>
      <w:sz w:val="20"/>
      <w:szCs w:val="20"/>
    </w:rPr>
  </w:style>
  <w:style w:type="paragraph" w:customStyle="1" w:styleId="xl49">
    <w:name w:val="xl49"/>
    <w:basedOn w:val="a0"/>
    <w:qFormat/>
    <w:rsid w:val="00072C5D"/>
    <w:pPr>
      <w:widowControl/>
      <w:pBdr>
        <w:top w:val="single" w:sz="4" w:space="0" w:color="auto"/>
        <w:left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Charf8">
    <w:name w:val="三点段 Char"/>
    <w:basedOn w:val="a0"/>
    <w:qFormat/>
    <w:rsid w:val="00072C5D"/>
    <w:pPr>
      <w:spacing w:line="360" w:lineRule="auto"/>
      <w:ind w:left="1200" w:hangingChars="500" w:hanging="1200"/>
    </w:pPr>
    <w:rPr>
      <w:rFonts w:ascii="宋体" w:hint="eastAsia"/>
      <w:sz w:val="24"/>
    </w:rPr>
  </w:style>
  <w:style w:type="paragraph" w:customStyle="1" w:styleId="2e">
    <w:name w:val="样式2"/>
    <w:basedOn w:val="a0"/>
    <w:qFormat/>
    <w:rsid w:val="00072C5D"/>
    <w:pPr>
      <w:adjustRightInd w:val="0"/>
      <w:spacing w:before="120" w:after="120" w:line="312" w:lineRule="atLeast"/>
      <w:jc w:val="center"/>
      <w:textAlignment w:val="baseline"/>
    </w:pPr>
    <w:rPr>
      <w:kern w:val="0"/>
      <w:sz w:val="24"/>
      <w:szCs w:val="20"/>
    </w:rPr>
  </w:style>
  <w:style w:type="paragraph" w:customStyle="1" w:styleId="affff3">
    <w:name w:val="小标题一"/>
    <w:basedOn w:val="a0"/>
    <w:next w:val="a0"/>
    <w:qFormat/>
    <w:rsid w:val="00072C5D"/>
    <w:pPr>
      <w:tabs>
        <w:tab w:val="left" w:pos="1080"/>
      </w:tabs>
      <w:spacing w:line="500" w:lineRule="exact"/>
      <w:ind w:left="1080" w:hanging="1080"/>
    </w:pPr>
    <w:rPr>
      <w:sz w:val="28"/>
      <w:szCs w:val="20"/>
    </w:rPr>
  </w:style>
  <w:style w:type="paragraph" w:customStyle="1" w:styleId="Charf9">
    <w:name w:val="Char"/>
    <w:basedOn w:val="a0"/>
    <w:qFormat/>
    <w:rsid w:val="00072C5D"/>
    <w:rPr>
      <w:rFonts w:ascii="仿宋_GB2312" w:eastAsia="仿宋_GB2312"/>
      <w:b/>
      <w:sz w:val="32"/>
      <w:szCs w:val="32"/>
    </w:rPr>
  </w:style>
  <w:style w:type="paragraph" w:customStyle="1" w:styleId="affff4">
    <w:name w:val="文档正文"/>
    <w:basedOn w:val="a0"/>
    <w:qFormat/>
    <w:rsid w:val="00072C5D"/>
    <w:pPr>
      <w:spacing w:line="360" w:lineRule="auto"/>
      <w:ind w:firstLineChars="200" w:firstLine="200"/>
    </w:pPr>
    <w:rPr>
      <w:rFonts w:ascii="宋体" w:hAnsi="宋体"/>
      <w:sz w:val="24"/>
    </w:rPr>
  </w:style>
  <w:style w:type="paragraph" w:customStyle="1" w:styleId="1f1">
    <w:name w:val="标题1"/>
    <w:basedOn w:val="1"/>
    <w:qFormat/>
    <w:rsid w:val="00072C5D"/>
    <w:pPr>
      <w:tabs>
        <w:tab w:val="clear" w:pos="1440"/>
        <w:tab w:val="left" w:pos="450"/>
        <w:tab w:val="left" w:pos="709"/>
        <w:tab w:val="left" w:pos="907"/>
      </w:tabs>
      <w:adjustRightInd w:val="0"/>
      <w:spacing w:before="120" w:after="0" w:line="360" w:lineRule="auto"/>
      <w:ind w:left="450" w:hanging="450"/>
      <w:textAlignment w:val="baseline"/>
    </w:pPr>
    <w:rPr>
      <w:rFonts w:ascii="宋体" w:hAnsi="宋体"/>
      <w:bCs w:val="0"/>
      <w:sz w:val="28"/>
      <w:szCs w:val="20"/>
    </w:rPr>
  </w:style>
  <w:style w:type="paragraph" w:customStyle="1" w:styleId="affff5">
    <w:name w:val="合同书"/>
    <w:basedOn w:val="a0"/>
    <w:qFormat/>
    <w:rsid w:val="00072C5D"/>
    <w:pPr>
      <w:spacing w:afterLines="100"/>
      <w:jc w:val="center"/>
    </w:pPr>
    <w:rPr>
      <w:rFonts w:hAnsi="宋体"/>
      <w:b/>
      <w:color w:val="000000"/>
      <w:sz w:val="44"/>
      <w:szCs w:val="44"/>
    </w:rPr>
  </w:style>
  <w:style w:type="paragraph" w:customStyle="1" w:styleId="0">
    <w:name w:val="条文 0"/>
    <w:next w:val="a0"/>
    <w:qFormat/>
    <w:rsid w:val="00072C5D"/>
    <w:pPr>
      <w:spacing w:before="240" w:after="240"/>
    </w:pPr>
    <w:rPr>
      <w:rFonts w:ascii="Times New Roman" w:eastAsia="黑体" w:hAnsi="Times New Roman" w:cs="Times New Roman"/>
      <w:kern w:val="0"/>
      <w:szCs w:val="20"/>
    </w:rPr>
  </w:style>
  <w:style w:type="paragraph" w:customStyle="1" w:styleId="48">
    <w:name w:val="条文 4"/>
    <w:next w:val="a0"/>
    <w:qFormat/>
    <w:rsid w:val="00072C5D"/>
    <w:pPr>
      <w:spacing w:line="310" w:lineRule="exact"/>
    </w:pPr>
    <w:rPr>
      <w:rFonts w:ascii="Times New Roman" w:eastAsia="黑体" w:hAnsi="Times New Roman" w:cs="Times New Roman"/>
      <w:kern w:val="0"/>
      <w:szCs w:val="20"/>
    </w:rPr>
  </w:style>
  <w:style w:type="paragraph" w:customStyle="1" w:styleId="affff6">
    <w:name w:val="图名图序"/>
    <w:qFormat/>
    <w:rsid w:val="00072C5D"/>
    <w:pPr>
      <w:adjustRightInd w:val="0"/>
      <w:spacing w:before="120" w:after="240"/>
      <w:jc w:val="center"/>
    </w:pPr>
    <w:rPr>
      <w:rFonts w:ascii="宋体" w:eastAsia="宋体" w:hAnsi="宋体" w:cs="Times New Roman"/>
      <w:szCs w:val="20"/>
    </w:rPr>
  </w:style>
  <w:style w:type="paragraph" w:customStyle="1" w:styleId="39">
    <w:name w:val="条文 3"/>
    <w:next w:val="a0"/>
    <w:qFormat/>
    <w:rsid w:val="00072C5D"/>
    <w:pPr>
      <w:spacing w:line="310" w:lineRule="exact"/>
      <w:ind w:left="420"/>
    </w:pPr>
    <w:rPr>
      <w:rFonts w:ascii="Times New Roman" w:eastAsia="黑体" w:hAnsi="Times New Roman" w:cs="Times New Roman"/>
      <w:kern w:val="0"/>
      <w:szCs w:val="20"/>
    </w:rPr>
  </w:style>
  <w:style w:type="paragraph" w:customStyle="1" w:styleId="CharCharCharCharCharCharChar">
    <w:name w:val="Char Char Char Char Char Char Char"/>
    <w:basedOn w:val="a0"/>
    <w:qFormat/>
    <w:rsid w:val="00072C5D"/>
    <w:rPr>
      <w:rFonts w:ascii="仿宋_GB2312" w:eastAsia="仿宋_GB2312"/>
      <w:b/>
      <w:sz w:val="32"/>
      <w:szCs w:val="32"/>
    </w:rPr>
  </w:style>
  <w:style w:type="paragraph" w:customStyle="1" w:styleId="130">
    <w:name w:val="样式 目录 1 + 左侧:  3 字符"/>
    <w:basedOn w:val="10"/>
    <w:qFormat/>
    <w:rsid w:val="00072C5D"/>
    <w:pPr>
      <w:tabs>
        <w:tab w:val="clear" w:pos="8778"/>
        <w:tab w:val="left" w:pos="425"/>
        <w:tab w:val="left" w:pos="1680"/>
        <w:tab w:val="right" w:leader="dot" w:pos="8495"/>
        <w:tab w:val="right" w:pos="9060"/>
      </w:tabs>
      <w:snapToGrid/>
      <w:spacing w:line="240" w:lineRule="auto"/>
      <w:ind w:left="425" w:hanging="425"/>
    </w:pPr>
    <w:rPr>
      <w:bCs w:val="0"/>
      <w:iCs w:val="0"/>
      <w:caps w:val="0"/>
      <w:color w:val="7030A0"/>
      <w:kern w:val="2"/>
      <w:sz w:val="21"/>
      <w:szCs w:val="20"/>
    </w:rPr>
  </w:style>
  <w:style w:type="paragraph" w:customStyle="1" w:styleId="BJ83">
    <w:name w:val="章节标题 BJ8"/>
    <w:basedOn w:val="BJ81"/>
    <w:next w:val="BJ81"/>
    <w:qFormat/>
    <w:rsid w:val="00072C5D"/>
    <w:pPr>
      <w:ind w:firstLineChars="0" w:firstLine="0"/>
      <w:jc w:val="center"/>
    </w:pPr>
    <w:rPr>
      <w:rFonts w:eastAsia="黑体"/>
      <w:b/>
      <w:sz w:val="44"/>
      <w:szCs w:val="84"/>
    </w:rPr>
  </w:style>
  <w:style w:type="paragraph" w:customStyle="1" w:styleId="1f2">
    <w:name w:val="条文 1"/>
    <w:next w:val="a0"/>
    <w:qFormat/>
    <w:rsid w:val="00072C5D"/>
    <w:pPr>
      <w:spacing w:line="310" w:lineRule="exact"/>
      <w:ind w:left="420"/>
    </w:pPr>
    <w:rPr>
      <w:rFonts w:ascii="Times New Roman" w:eastAsia="黑体" w:hAnsi="Times New Roman" w:cs="Times New Roman"/>
      <w:kern w:val="0"/>
      <w:szCs w:val="20"/>
    </w:rPr>
  </w:style>
  <w:style w:type="paragraph" w:customStyle="1" w:styleId="affff7">
    <w:name w:val="表格"/>
    <w:basedOn w:val="a0"/>
    <w:qFormat/>
    <w:rsid w:val="00072C5D"/>
    <w:pPr>
      <w:widowControl/>
      <w:snapToGrid w:val="0"/>
      <w:spacing w:before="60" w:after="60"/>
      <w:jc w:val="left"/>
    </w:pPr>
    <w:rPr>
      <w:rFonts w:ascii="宋体"/>
      <w:sz w:val="20"/>
      <w:szCs w:val="20"/>
    </w:rPr>
  </w:style>
  <w:style w:type="paragraph" w:customStyle="1" w:styleId="xl27">
    <w:name w:val="xl27"/>
    <w:basedOn w:val="a0"/>
    <w:qFormat/>
    <w:rsid w:val="00072C5D"/>
    <w:pPr>
      <w:widowControl/>
      <w:pBdr>
        <w:top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66">
    <w:name w:val="xl66"/>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8">
    <w:name w:val="条文 表"/>
    <w:next w:val="a0"/>
    <w:qFormat/>
    <w:rsid w:val="00072C5D"/>
    <w:pPr>
      <w:jc w:val="center"/>
    </w:pPr>
    <w:rPr>
      <w:rFonts w:ascii="Times New Roman" w:eastAsia="黑体" w:hAnsi="Times New Roman" w:cs="Times New Roman"/>
      <w:kern w:val="0"/>
      <w:szCs w:val="20"/>
    </w:rPr>
  </w:style>
  <w:style w:type="paragraph" w:customStyle="1" w:styleId="affff9">
    <w:name w:val="大标题"/>
    <w:qFormat/>
    <w:rsid w:val="00072C5D"/>
    <w:pPr>
      <w:tabs>
        <w:tab w:val="left" w:pos="1134"/>
      </w:tabs>
      <w:snapToGrid w:val="0"/>
      <w:spacing w:before="240" w:after="240" w:line="288" w:lineRule="auto"/>
    </w:pPr>
    <w:rPr>
      <w:rFonts w:ascii="黑体" w:eastAsia="黑体" w:hAnsi="Times New Roman" w:cs="Times New Roman"/>
      <w:kern w:val="0"/>
      <w:sz w:val="24"/>
      <w:szCs w:val="20"/>
    </w:rPr>
  </w:style>
  <w:style w:type="paragraph" w:customStyle="1" w:styleId="affffa">
    <w:name w:val="重点"/>
    <w:basedOn w:val="a0"/>
    <w:qFormat/>
    <w:rsid w:val="00072C5D"/>
    <w:pPr>
      <w:tabs>
        <w:tab w:val="left" w:pos="0"/>
        <w:tab w:val="left" w:pos="814"/>
      </w:tabs>
      <w:adjustRightInd w:val="0"/>
      <w:snapToGrid w:val="0"/>
      <w:spacing w:line="560" w:lineRule="atLeast"/>
      <w:ind w:left="737" w:firstLineChars="200" w:hanging="283"/>
      <w:jc w:val="left"/>
    </w:pPr>
    <w:rPr>
      <w:color w:val="7030A0"/>
      <w:kern w:val="24"/>
      <w:sz w:val="30"/>
      <w:szCs w:val="20"/>
    </w:rPr>
  </w:style>
  <w:style w:type="paragraph" w:customStyle="1" w:styleId="affffb">
    <w:name w:val="青岛正文"/>
    <w:basedOn w:val="a0"/>
    <w:qFormat/>
    <w:rsid w:val="00072C5D"/>
    <w:pPr>
      <w:spacing w:line="360" w:lineRule="auto"/>
    </w:pPr>
    <w:rPr>
      <w:sz w:val="28"/>
    </w:rPr>
  </w:style>
  <w:style w:type="paragraph" w:customStyle="1" w:styleId="CharCharCharCharChar-00505">
    <w:name w:val="样式 样式 列表框 Char Char Char Char Char + 右侧:  -0.05 字符 段后: 0.5 行 + 右..."/>
    <w:basedOn w:val="CharCharCharCharChar-005050"/>
    <w:qFormat/>
    <w:rsid w:val="00072C5D"/>
    <w:pPr>
      <w:tabs>
        <w:tab w:val="left" w:pos="630"/>
      </w:tabs>
    </w:pPr>
  </w:style>
  <w:style w:type="paragraph" w:customStyle="1" w:styleId="CharCharCharCharChar-005050">
    <w:name w:val="样式 列表框 Char Char Char Char Char + 右侧:  -0.05 字符 段后: 0.5 行"/>
    <w:basedOn w:val="CharCharCharCharChar"/>
    <w:qFormat/>
    <w:rsid w:val="00072C5D"/>
    <w:pPr>
      <w:tabs>
        <w:tab w:val="clear" w:pos="450"/>
        <w:tab w:val="clear" w:pos="874"/>
        <w:tab w:val="left" w:pos="375"/>
      </w:tabs>
      <w:ind w:left="0" w:firstLine="0"/>
    </w:pPr>
    <w:rPr>
      <w:szCs w:val="20"/>
    </w:rPr>
  </w:style>
  <w:style w:type="paragraph" w:customStyle="1" w:styleId="xl39">
    <w:name w:val="xl39"/>
    <w:basedOn w:val="a0"/>
    <w:qFormat/>
    <w:rsid w:val="00072C5D"/>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211">
    <w:name w:val="正文文本 21"/>
    <w:basedOn w:val="a0"/>
    <w:qFormat/>
    <w:rsid w:val="00072C5D"/>
    <w:pPr>
      <w:autoSpaceDE w:val="0"/>
      <w:autoSpaceDN w:val="0"/>
      <w:adjustRightInd w:val="0"/>
      <w:ind w:left="525" w:firstLineChars="200" w:firstLine="525"/>
      <w:jc w:val="left"/>
      <w:textAlignment w:val="baseline"/>
    </w:pPr>
    <w:rPr>
      <w:color w:val="7030A0"/>
      <w:szCs w:val="20"/>
    </w:rPr>
  </w:style>
  <w:style w:type="paragraph" w:customStyle="1" w:styleId="ReportHeading">
    <w:name w:val="Report Heading"/>
    <w:basedOn w:val="a0"/>
    <w:next w:val="a0"/>
    <w:qFormat/>
    <w:rsid w:val="00072C5D"/>
    <w:pPr>
      <w:keepNext/>
      <w:widowControl/>
      <w:spacing w:before="120" w:after="138"/>
      <w:ind w:left="1080" w:firstLineChars="200" w:firstLine="200"/>
      <w:jc w:val="left"/>
    </w:pPr>
    <w:rPr>
      <w:rFonts w:ascii="Arial" w:hAnsi="Arial"/>
      <w:b/>
      <w:color w:val="7030A0"/>
      <w:kern w:val="0"/>
      <w:sz w:val="22"/>
      <w:szCs w:val="20"/>
      <w:lang w:val="en-GB"/>
    </w:rPr>
  </w:style>
  <w:style w:type="paragraph" w:customStyle="1" w:styleId="xl37">
    <w:name w:val="xl37"/>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修订1"/>
    <w:qFormat/>
    <w:rsid w:val="00072C5D"/>
    <w:rPr>
      <w:rFonts w:ascii="Times New Roman" w:eastAsia="宋体" w:hAnsi="Times New Roman" w:cs="Times New Roman"/>
      <w:szCs w:val="20"/>
    </w:rPr>
  </w:style>
  <w:style w:type="paragraph" w:customStyle="1" w:styleId="C">
    <w:name w:val="正文C"/>
    <w:qFormat/>
    <w:rsid w:val="00072C5D"/>
    <w:pPr>
      <w:widowControl w:val="0"/>
      <w:adjustRightInd w:val="0"/>
      <w:snapToGrid w:val="0"/>
      <w:spacing w:line="360" w:lineRule="auto"/>
      <w:ind w:rightChars="15" w:right="31" w:firstLineChars="200" w:firstLine="420"/>
      <w:jc w:val="both"/>
    </w:pPr>
    <w:rPr>
      <w:rFonts w:ascii="Times New Roman" w:eastAsia="宋体" w:hAnsi="Times New Roman" w:cs="宋体"/>
      <w:kern w:val="44"/>
      <w:sz w:val="24"/>
      <w:szCs w:val="20"/>
    </w:rPr>
  </w:style>
  <w:style w:type="paragraph" w:customStyle="1" w:styleId="2f">
    <w:name w:val="文档结构图2"/>
    <w:basedOn w:val="a0"/>
    <w:qFormat/>
    <w:rsid w:val="00072C5D"/>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CharCharCharChar11">
    <w:name w:val="Char Char Char Char11"/>
    <w:basedOn w:val="a0"/>
    <w:qFormat/>
    <w:rsid w:val="00072C5D"/>
    <w:pPr>
      <w:ind w:firstLineChars="200" w:firstLine="200"/>
      <w:jc w:val="left"/>
    </w:pPr>
    <w:rPr>
      <w:rFonts w:ascii="仿宋_GB2312" w:eastAsia="仿宋_GB2312"/>
      <w:b/>
      <w:color w:val="7030A0"/>
      <w:sz w:val="32"/>
      <w:szCs w:val="32"/>
    </w:rPr>
  </w:style>
  <w:style w:type="paragraph" w:customStyle="1" w:styleId="2112head22headlinehheadlineSR2ERMH2He">
    <w:name w:val="样式 标题 2标题 1.1编号标题2head:2#2 headlinehheadlineS&amp;R2ERMH2He..."/>
    <w:basedOn w:val="20"/>
    <w:qFormat/>
    <w:rsid w:val="00072C5D"/>
    <w:pPr>
      <w:keepNext w:val="0"/>
      <w:keepLines w:val="0"/>
      <w:spacing w:before="120" w:after="120" w:line="500" w:lineRule="exact"/>
      <w:jc w:val="left"/>
    </w:pPr>
    <w:rPr>
      <w:rFonts w:cs="宋体"/>
      <w:color w:val="C00000"/>
      <w:kern w:val="44"/>
      <w:sz w:val="28"/>
      <w:szCs w:val="20"/>
    </w:rPr>
  </w:style>
  <w:style w:type="paragraph" w:customStyle="1" w:styleId="QD30">
    <w:name w:val="章节标题 QD3"/>
    <w:basedOn w:val="QD3"/>
    <w:next w:val="QD3"/>
    <w:qFormat/>
    <w:rsid w:val="00072C5D"/>
    <w:pPr>
      <w:ind w:firstLineChars="0" w:firstLine="0"/>
      <w:jc w:val="center"/>
    </w:pPr>
    <w:rPr>
      <w:rFonts w:eastAsia="黑体"/>
      <w:b/>
      <w:sz w:val="44"/>
      <w:szCs w:val="84"/>
    </w:rPr>
  </w:style>
  <w:style w:type="paragraph" w:customStyle="1" w:styleId="Char20">
    <w:name w:val="Char2"/>
    <w:basedOn w:val="a0"/>
    <w:qFormat/>
    <w:rsid w:val="00072C5D"/>
    <w:pPr>
      <w:widowControl/>
      <w:spacing w:after="160" w:line="240" w:lineRule="exact"/>
      <w:ind w:firstLineChars="200" w:firstLine="200"/>
      <w:jc w:val="left"/>
    </w:pPr>
    <w:rPr>
      <w:rFonts w:ascii="Verdana" w:eastAsia="仿宋_GB2312" w:hAnsi="Verdana"/>
      <w:color w:val="7030A0"/>
      <w:kern w:val="0"/>
      <w:sz w:val="24"/>
      <w:szCs w:val="20"/>
      <w:lang w:eastAsia="en-US"/>
    </w:rPr>
  </w:style>
  <w:style w:type="paragraph" w:customStyle="1" w:styleId="xiaob">
    <w:name w:val="xiao b"/>
    <w:basedOn w:val="a0"/>
    <w:qFormat/>
    <w:rsid w:val="00072C5D"/>
    <w:pPr>
      <w:ind w:firstLineChars="200" w:firstLine="200"/>
      <w:jc w:val="center"/>
    </w:pPr>
    <w:rPr>
      <w:rFonts w:eastAsia="黑体"/>
      <w:color w:val="7030A0"/>
      <w:sz w:val="24"/>
      <w:szCs w:val="20"/>
    </w:rPr>
  </w:style>
  <w:style w:type="paragraph" w:customStyle="1" w:styleId="49">
    <w:name w:val="样式 标题 4 + 加粗"/>
    <w:basedOn w:val="4"/>
    <w:qFormat/>
    <w:rsid w:val="00072C5D"/>
    <w:pPr>
      <w:keepNext w:val="0"/>
      <w:keepLines w:val="0"/>
      <w:spacing w:before="120" w:after="0" w:line="240" w:lineRule="auto"/>
      <w:jc w:val="left"/>
    </w:pPr>
    <w:rPr>
      <w:rFonts w:ascii="Times New Roman" w:hAnsi="Times New Roman"/>
      <w:b w:val="0"/>
      <w:color w:val="00B050"/>
      <w:sz w:val="24"/>
    </w:rPr>
  </w:style>
  <w:style w:type="paragraph" w:customStyle="1" w:styleId="PlainText1">
    <w:name w:val="Plain Text1"/>
    <w:basedOn w:val="a0"/>
    <w:qFormat/>
    <w:rsid w:val="00072C5D"/>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CharCharCharChar1">
    <w:name w:val="Char Char Char Char1"/>
    <w:basedOn w:val="a0"/>
    <w:qFormat/>
    <w:rsid w:val="00072C5D"/>
    <w:pPr>
      <w:ind w:firstLineChars="200" w:firstLine="200"/>
      <w:jc w:val="left"/>
    </w:pPr>
    <w:rPr>
      <w:rFonts w:ascii="仿宋_GB2312" w:eastAsia="仿宋_GB2312"/>
      <w:b/>
      <w:color w:val="7030A0"/>
      <w:sz w:val="32"/>
      <w:szCs w:val="32"/>
    </w:rPr>
  </w:style>
  <w:style w:type="paragraph" w:customStyle="1" w:styleId="PlainText2">
    <w:name w:val="Plain Text2"/>
    <w:basedOn w:val="a0"/>
    <w:qFormat/>
    <w:rsid w:val="00072C5D"/>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2f0">
    <w:name w:val="正文2"/>
    <w:basedOn w:val="a9"/>
    <w:qFormat/>
    <w:rsid w:val="00072C5D"/>
    <w:pPr>
      <w:spacing w:after="0" w:line="360" w:lineRule="auto"/>
      <w:ind w:firstLineChars="200" w:firstLine="480"/>
      <w:jc w:val="left"/>
    </w:pPr>
    <w:rPr>
      <w:rFonts w:ascii="宋体"/>
      <w:color w:val="7030A0"/>
      <w:sz w:val="24"/>
    </w:rPr>
  </w:style>
  <w:style w:type="paragraph" w:customStyle="1" w:styleId="1f4">
    <w:name w:val="列表框1"/>
    <w:basedOn w:val="affff0"/>
    <w:next w:val="affff0"/>
    <w:qFormat/>
    <w:rsid w:val="00072C5D"/>
    <w:pPr>
      <w:tabs>
        <w:tab w:val="left" w:pos="960"/>
        <w:tab w:val="left" w:pos="1314"/>
      </w:tabs>
      <w:snapToGrid w:val="0"/>
      <w:ind w:leftChars="397" w:left="1328" w:hangingChars="163" w:hanging="375"/>
    </w:pPr>
    <w:rPr>
      <w:rFonts w:cs="Arial"/>
    </w:rPr>
  </w:style>
  <w:style w:type="paragraph" w:customStyle="1" w:styleId="3a">
    <w:name w:val="正文文本3"/>
    <w:qFormat/>
    <w:rsid w:val="00072C5D"/>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rPr>
  </w:style>
  <w:style w:type="paragraph" w:customStyle="1" w:styleId="affffc">
    <w:name w:val="五级"/>
    <w:basedOn w:val="20"/>
    <w:qFormat/>
    <w:rsid w:val="00072C5D"/>
    <w:pPr>
      <w:keepNext w:val="0"/>
      <w:keepLines w:val="0"/>
      <w:tabs>
        <w:tab w:val="left" w:pos="851"/>
      </w:tabs>
      <w:spacing w:before="0" w:after="0" w:line="360" w:lineRule="auto"/>
      <w:ind w:left="851" w:hanging="851"/>
      <w:jc w:val="left"/>
    </w:pPr>
    <w:rPr>
      <w:rFonts w:ascii="宋体" w:eastAsia="宋体" w:hAnsi="宋体"/>
      <w:b w:val="0"/>
      <w:color w:val="C00000"/>
      <w:sz w:val="24"/>
    </w:rPr>
  </w:style>
  <w:style w:type="paragraph" w:customStyle="1" w:styleId="1f5">
    <w:name w:val="1."/>
    <w:basedOn w:val="a0"/>
    <w:qFormat/>
    <w:rsid w:val="00072C5D"/>
    <w:pPr>
      <w:tabs>
        <w:tab w:val="left" w:pos="0"/>
        <w:tab w:val="left" w:pos="426"/>
      </w:tabs>
      <w:adjustRightInd w:val="0"/>
      <w:spacing w:before="60" w:after="60" w:line="360" w:lineRule="atLeast"/>
      <w:ind w:left="426" w:firstLineChars="200" w:hanging="426"/>
      <w:jc w:val="left"/>
      <w:textAlignment w:val="baseline"/>
    </w:pPr>
    <w:rPr>
      <w:rFonts w:ascii="Arial" w:hAnsi="Arial"/>
      <w:color w:val="7030A0"/>
      <w:kern w:val="0"/>
      <w:szCs w:val="20"/>
    </w:rPr>
  </w:style>
  <w:style w:type="paragraph" w:customStyle="1" w:styleId="xl57">
    <w:name w:val="xl57"/>
    <w:basedOn w:val="a0"/>
    <w:qFormat/>
    <w:rsid w:val="00072C5D"/>
    <w:pPr>
      <w:widowControl/>
      <w:pBdr>
        <w:top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affffd">
    <w:name w:val="正文点缩进"/>
    <w:basedOn w:val="a0"/>
    <w:qFormat/>
    <w:rsid w:val="00072C5D"/>
    <w:pPr>
      <w:widowControl/>
      <w:tabs>
        <w:tab w:val="left" w:pos="1758"/>
      </w:tabs>
      <w:snapToGrid w:val="0"/>
      <w:spacing w:after="60" w:line="288" w:lineRule="auto"/>
      <w:ind w:firstLineChars="200" w:firstLine="200"/>
      <w:jc w:val="left"/>
    </w:pPr>
    <w:rPr>
      <w:rFonts w:ascii="宋体"/>
      <w:color w:val="7030A0"/>
      <w:sz w:val="22"/>
      <w:szCs w:val="20"/>
      <w:shd w:val="clear" w:color="auto" w:fill="FFFFFF"/>
    </w:rPr>
  </w:style>
  <w:style w:type="paragraph" w:customStyle="1" w:styleId="xl41">
    <w:name w:val="xl41"/>
    <w:basedOn w:val="a0"/>
    <w:qFormat/>
    <w:rsid w:val="00072C5D"/>
    <w:pPr>
      <w:widowControl/>
      <w:spacing w:before="100" w:beforeAutospacing="1" w:after="100" w:afterAutospacing="1"/>
      <w:ind w:firstLineChars="200" w:firstLine="200"/>
      <w:jc w:val="center"/>
      <w:textAlignment w:val="center"/>
    </w:pPr>
    <w:rPr>
      <w:rFonts w:ascii="宋体" w:hAnsi="宋体"/>
      <w:color w:val="7030A0"/>
      <w:kern w:val="0"/>
      <w:szCs w:val="21"/>
    </w:rPr>
  </w:style>
  <w:style w:type="paragraph" w:customStyle="1" w:styleId="2085">
    <w:name w:val="样式 左侧:  2 字符 首行缩进:  0.85 厘米"/>
    <w:basedOn w:val="a0"/>
    <w:qFormat/>
    <w:rsid w:val="00072C5D"/>
    <w:pPr>
      <w:adjustRightInd w:val="0"/>
      <w:snapToGrid w:val="0"/>
      <w:spacing w:line="360" w:lineRule="auto"/>
      <w:ind w:firstLineChars="200" w:firstLine="425"/>
      <w:jc w:val="left"/>
    </w:pPr>
    <w:rPr>
      <w:rFonts w:ascii="宋体" w:hAnsi="宋体" w:cs="宋体"/>
      <w:color w:val="7030A0"/>
      <w:szCs w:val="20"/>
    </w:rPr>
  </w:style>
  <w:style w:type="paragraph" w:customStyle="1" w:styleId="xl55">
    <w:name w:val="xl55"/>
    <w:basedOn w:val="a0"/>
    <w:qFormat/>
    <w:rsid w:val="00072C5D"/>
    <w:pPr>
      <w:widowControl/>
      <w:pBdr>
        <w:top w:val="single" w:sz="4" w:space="0" w:color="auto"/>
        <w:lef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CharCharCharCharCharCharCharChar">
    <w:name w:val="Char Char Char Char Char Char Char Char"/>
    <w:basedOn w:val="a0"/>
    <w:qFormat/>
    <w:rsid w:val="00072C5D"/>
    <w:pPr>
      <w:ind w:firstLineChars="200" w:firstLine="200"/>
      <w:jc w:val="left"/>
    </w:pPr>
    <w:rPr>
      <w:rFonts w:ascii="Tahoma" w:hAnsi="Tahoma"/>
      <w:color w:val="7030A0"/>
      <w:sz w:val="24"/>
      <w:szCs w:val="20"/>
    </w:rPr>
  </w:style>
  <w:style w:type="paragraph" w:customStyle="1" w:styleId="StandardOhneEinzug">
    <w:name w:val="StandardOhneEinzug"/>
    <w:basedOn w:val="a0"/>
    <w:qFormat/>
    <w:rsid w:val="00072C5D"/>
    <w:pPr>
      <w:widowControl/>
      <w:tabs>
        <w:tab w:val="left" w:pos="560"/>
      </w:tabs>
      <w:spacing w:after="240" w:line="288" w:lineRule="auto"/>
      <w:ind w:left="200" w:firstLineChars="200" w:firstLine="200"/>
      <w:jc w:val="left"/>
    </w:pPr>
    <w:rPr>
      <w:rFonts w:ascii="Arial" w:hAnsi="Arial"/>
      <w:color w:val="7030A0"/>
      <w:kern w:val="0"/>
      <w:sz w:val="22"/>
      <w:szCs w:val="20"/>
      <w:lang w:val="de-DE"/>
    </w:rPr>
  </w:style>
  <w:style w:type="paragraph" w:customStyle="1" w:styleId="affffe">
    <w:name w:val="投标正文"/>
    <w:basedOn w:val="a0"/>
    <w:qFormat/>
    <w:rsid w:val="00072C5D"/>
    <w:pPr>
      <w:spacing w:line="360" w:lineRule="auto"/>
      <w:ind w:firstLineChars="200" w:firstLine="200"/>
      <w:jc w:val="left"/>
    </w:pPr>
    <w:rPr>
      <w:rFonts w:eastAsia="黑体"/>
      <w:color w:val="7030A0"/>
      <w:spacing w:val="20"/>
      <w:sz w:val="32"/>
      <w:szCs w:val="32"/>
    </w:rPr>
  </w:style>
  <w:style w:type="paragraph" w:customStyle="1" w:styleId="Afffff">
    <w:name w:val="招标文件A）"/>
    <w:qFormat/>
    <w:rsid w:val="00072C5D"/>
    <w:pPr>
      <w:spacing w:before="120" w:after="120" w:line="300" w:lineRule="auto"/>
      <w:outlineLvl w:val="6"/>
    </w:pPr>
    <w:rPr>
      <w:rFonts w:ascii="宋体" w:eastAsia="宋体" w:hAnsi="Times New Roman" w:cs="Times New Roman"/>
      <w:spacing w:val="10"/>
      <w:w w:val="95"/>
      <w:kern w:val="0"/>
      <w:szCs w:val="20"/>
    </w:rPr>
  </w:style>
  <w:style w:type="paragraph" w:customStyle="1" w:styleId="afffff0">
    <w:name w:val="标书正文"/>
    <w:basedOn w:val="a0"/>
    <w:qFormat/>
    <w:rsid w:val="00072C5D"/>
    <w:pPr>
      <w:spacing w:before="100" w:after="100" w:line="440" w:lineRule="atLeast"/>
      <w:ind w:left="176" w:firstLineChars="200" w:firstLine="200"/>
      <w:jc w:val="left"/>
    </w:pPr>
    <w:rPr>
      <w:rFonts w:ascii="宋体" w:hAnsi="宋体"/>
      <w:color w:val="7030A0"/>
      <w:spacing w:val="20"/>
      <w:sz w:val="24"/>
    </w:rPr>
  </w:style>
  <w:style w:type="paragraph" w:customStyle="1" w:styleId="xl44">
    <w:name w:val="xl44"/>
    <w:basedOn w:val="a0"/>
    <w:qFormat/>
    <w:rsid w:val="00072C5D"/>
    <w:pPr>
      <w:widowControl/>
      <w:pBdr>
        <w:right w:val="single" w:sz="4" w:space="0" w:color="auto"/>
      </w:pBdr>
      <w:spacing w:before="100" w:after="100"/>
      <w:ind w:firstLineChars="200" w:firstLine="200"/>
      <w:jc w:val="center"/>
    </w:pPr>
    <w:rPr>
      <w:rFonts w:ascii="宋体" w:hAnsi="宋体"/>
      <w:color w:val="7030A0"/>
      <w:kern w:val="0"/>
      <w:sz w:val="24"/>
      <w:szCs w:val="20"/>
    </w:rPr>
  </w:style>
  <w:style w:type="paragraph" w:customStyle="1" w:styleId="112">
    <w:name w:val="招标文件1.1"/>
    <w:qFormat/>
    <w:rsid w:val="00072C5D"/>
    <w:pPr>
      <w:tabs>
        <w:tab w:val="left" w:pos="630"/>
      </w:tabs>
      <w:spacing w:before="120" w:after="120" w:line="480" w:lineRule="exact"/>
      <w:ind w:left="200"/>
      <w:outlineLvl w:val="2"/>
    </w:pPr>
    <w:rPr>
      <w:rFonts w:ascii="宋体" w:eastAsia="宋体" w:hAnsi="Times New Roman" w:cs="Times New Roman"/>
      <w:b/>
      <w:spacing w:val="10"/>
      <w:w w:val="95"/>
      <w:kern w:val="0"/>
      <w:sz w:val="24"/>
      <w:szCs w:val="20"/>
    </w:rPr>
  </w:style>
  <w:style w:type="paragraph" w:customStyle="1" w:styleId="xl42">
    <w:name w:val="xl42"/>
    <w:basedOn w:val="a0"/>
    <w:qFormat/>
    <w:rsid w:val="00072C5D"/>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xl46">
    <w:name w:val="xl46"/>
    <w:basedOn w:val="a0"/>
    <w:qFormat/>
    <w:rsid w:val="00072C5D"/>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8">
    <w:name w:val="xl48"/>
    <w:basedOn w:val="a0"/>
    <w:qFormat/>
    <w:rsid w:val="00072C5D"/>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60">
    <w:name w:val="xl60"/>
    <w:basedOn w:val="a0"/>
    <w:qFormat/>
    <w:rsid w:val="00072C5D"/>
    <w:pPr>
      <w:widowControl/>
      <w:pBdr>
        <w:top w:val="single" w:sz="4" w:space="0" w:color="auto"/>
        <w:left w:val="single" w:sz="4" w:space="0" w:color="auto"/>
        <w:bottom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1f6">
    <w:name w:val="样式 目录 1"/>
    <w:basedOn w:val="10"/>
    <w:qFormat/>
    <w:rsid w:val="00072C5D"/>
    <w:pPr>
      <w:tabs>
        <w:tab w:val="clear" w:pos="8778"/>
        <w:tab w:val="left" w:pos="420"/>
        <w:tab w:val="left" w:pos="525"/>
        <w:tab w:val="left" w:pos="1680"/>
        <w:tab w:val="right" w:leader="dot" w:pos="8495"/>
        <w:tab w:val="right" w:pos="9060"/>
      </w:tabs>
      <w:snapToGrid/>
      <w:spacing w:line="240" w:lineRule="auto"/>
      <w:ind w:left="525" w:hanging="425"/>
    </w:pPr>
    <w:rPr>
      <w:bCs w:val="0"/>
      <w:iCs w:val="0"/>
      <w:caps w:val="0"/>
      <w:color w:val="7030A0"/>
      <w:kern w:val="2"/>
      <w:sz w:val="21"/>
      <w:szCs w:val="20"/>
    </w:rPr>
  </w:style>
  <w:style w:type="paragraph" w:customStyle="1" w:styleId="A-12">
    <w:name w:val="A-12"/>
    <w:basedOn w:val="a0"/>
    <w:qFormat/>
    <w:rsid w:val="00072C5D"/>
    <w:pPr>
      <w:widowControl/>
      <w:ind w:firstLineChars="200" w:firstLine="200"/>
      <w:jc w:val="left"/>
    </w:pPr>
    <w:rPr>
      <w:rFonts w:ascii="Arial" w:hAnsi="Arial"/>
      <w:color w:val="7030A0"/>
      <w:kern w:val="0"/>
      <w:sz w:val="24"/>
      <w:szCs w:val="20"/>
      <w:lang w:val="en-GB"/>
    </w:rPr>
  </w:style>
  <w:style w:type="paragraph" w:customStyle="1" w:styleId="185111511150">
    <w:name w:val="样式 样式 样式 宋体 小四 左侧:  1.85 厘米 段前: 11.15 磅 段后: 11.15 磅 + 图案: 清除 (白色..."/>
    <w:basedOn w:val="18511151115"/>
    <w:qFormat/>
    <w:rsid w:val="00072C5D"/>
    <w:pPr>
      <w:spacing w:beforeLines="50" w:afterLines="50"/>
      <w:ind w:left="318"/>
    </w:pPr>
    <w:rPr>
      <w:szCs w:val="20"/>
    </w:rPr>
  </w:style>
  <w:style w:type="paragraph" w:customStyle="1" w:styleId="1f7">
    <w:name w:val="无间隔1"/>
    <w:uiPriority w:val="1"/>
    <w:qFormat/>
    <w:rsid w:val="00072C5D"/>
    <w:pPr>
      <w:widowControl w:val="0"/>
      <w:ind w:firstLineChars="200" w:firstLine="200"/>
    </w:pPr>
    <w:rPr>
      <w:rFonts w:ascii="Times New Roman" w:eastAsia="宋体" w:hAnsi="Times New Roman" w:cs="Times New Roman"/>
      <w:color w:val="7030A0"/>
      <w:sz w:val="24"/>
      <w:szCs w:val="24"/>
    </w:rPr>
  </w:style>
  <w:style w:type="paragraph" w:customStyle="1" w:styleId="320">
    <w:name w:val="正文文本缩进 32"/>
    <w:basedOn w:val="a0"/>
    <w:qFormat/>
    <w:rsid w:val="00072C5D"/>
    <w:pPr>
      <w:autoSpaceDE w:val="0"/>
      <w:autoSpaceDN w:val="0"/>
      <w:adjustRightInd w:val="0"/>
      <w:ind w:firstLineChars="200" w:firstLine="525"/>
      <w:jc w:val="left"/>
      <w:textAlignment w:val="baseline"/>
    </w:pPr>
    <w:rPr>
      <w:color w:val="7030A0"/>
      <w:sz w:val="24"/>
      <w:szCs w:val="20"/>
    </w:rPr>
  </w:style>
  <w:style w:type="paragraph" w:customStyle="1" w:styleId="afffff1">
    <w:name w:val="一级条标题"/>
    <w:basedOn w:val="a0"/>
    <w:next w:val="a0"/>
    <w:qFormat/>
    <w:rsid w:val="00072C5D"/>
    <w:pPr>
      <w:widowControl/>
      <w:tabs>
        <w:tab w:val="left" w:pos="425"/>
        <w:tab w:val="left" w:pos="525"/>
      </w:tabs>
      <w:ind w:left="425" w:firstLineChars="200" w:hanging="425"/>
      <w:jc w:val="left"/>
      <w:outlineLvl w:val="2"/>
    </w:pPr>
    <w:rPr>
      <w:rFonts w:ascii="黑体" w:eastAsia="黑体"/>
      <w:color w:val="7030A0"/>
      <w:kern w:val="0"/>
      <w:szCs w:val="20"/>
    </w:rPr>
  </w:style>
  <w:style w:type="paragraph" w:customStyle="1" w:styleId="0111511151">
    <w:name w:val="样式 样式 正文（首行缩进两字） + 宋体 小四 首行缩进:  0 厘米 段前: 11.15 磅 段后: 11.15 磅 + 左...1"/>
    <w:basedOn w:val="a0"/>
    <w:qFormat/>
    <w:rsid w:val="00072C5D"/>
    <w:pPr>
      <w:tabs>
        <w:tab w:val="left" w:pos="425"/>
        <w:tab w:val="left" w:pos="720"/>
      </w:tabs>
      <w:snapToGrid w:val="0"/>
      <w:spacing w:before="223" w:after="223"/>
      <w:ind w:leftChars="200" w:left="200" w:firstLineChars="200" w:firstLine="200"/>
      <w:jc w:val="left"/>
    </w:pPr>
    <w:rPr>
      <w:rFonts w:ascii="宋体" w:hAnsi="宋体"/>
      <w:color w:val="7030A0"/>
      <w:sz w:val="24"/>
      <w:szCs w:val="20"/>
    </w:rPr>
  </w:style>
  <w:style w:type="paragraph" w:customStyle="1" w:styleId="CharCharCharCharCharCharCharChar1">
    <w:name w:val="Char Char Char Char Char Char Char Char1"/>
    <w:basedOn w:val="a0"/>
    <w:qFormat/>
    <w:rsid w:val="00072C5D"/>
    <w:pPr>
      <w:ind w:firstLineChars="200" w:firstLine="200"/>
      <w:jc w:val="left"/>
    </w:pPr>
    <w:rPr>
      <w:rFonts w:ascii="Tahoma" w:hAnsi="Tahoma"/>
      <w:color w:val="7030A0"/>
      <w:sz w:val="24"/>
      <w:szCs w:val="20"/>
    </w:rPr>
  </w:style>
  <w:style w:type="paragraph" w:customStyle="1" w:styleId="afffff2">
    <w:name w:val="三级条标题"/>
    <w:basedOn w:val="afffff3"/>
    <w:next w:val="a0"/>
    <w:qFormat/>
    <w:rsid w:val="00072C5D"/>
    <w:pPr>
      <w:outlineLvl w:val="4"/>
    </w:pPr>
  </w:style>
  <w:style w:type="paragraph" w:customStyle="1" w:styleId="afffff3">
    <w:name w:val="二级条标题"/>
    <w:basedOn w:val="afffff1"/>
    <w:next w:val="a0"/>
    <w:qFormat/>
    <w:rsid w:val="00072C5D"/>
    <w:pPr>
      <w:tabs>
        <w:tab w:val="clear" w:pos="525"/>
      </w:tabs>
      <w:ind w:firstLineChars="0" w:firstLine="0"/>
      <w:outlineLvl w:val="3"/>
    </w:pPr>
  </w:style>
  <w:style w:type="paragraph" w:customStyle="1" w:styleId="151">
    <w:name w:val="样式 宋体 小四 左 图案: 清除 (白色) 行距: 1.5 倍行距"/>
    <w:basedOn w:val="a0"/>
    <w:qFormat/>
    <w:rsid w:val="00072C5D"/>
    <w:pPr>
      <w:tabs>
        <w:tab w:val="left" w:pos="840"/>
      </w:tabs>
      <w:spacing w:beforeLines="50" w:afterLines="50"/>
      <w:ind w:firstLineChars="200" w:firstLine="200"/>
      <w:jc w:val="left"/>
    </w:pPr>
    <w:rPr>
      <w:rFonts w:ascii="宋体" w:hAnsi="宋体"/>
      <w:color w:val="7030A0"/>
      <w:sz w:val="24"/>
      <w:szCs w:val="20"/>
      <w:shd w:val="clear" w:color="auto" w:fill="FFFFFF"/>
    </w:rPr>
  </w:style>
  <w:style w:type="paragraph" w:customStyle="1" w:styleId="afffff4">
    <w:name w:val="四级条标题"/>
    <w:basedOn w:val="afffff2"/>
    <w:next w:val="a0"/>
    <w:qFormat/>
    <w:rsid w:val="00072C5D"/>
    <w:pPr>
      <w:outlineLvl w:val="5"/>
    </w:pPr>
  </w:style>
  <w:style w:type="paragraph" w:customStyle="1" w:styleId="afffff5">
    <w:name w:val="六级标题格式"/>
    <w:basedOn w:val="a0"/>
    <w:qFormat/>
    <w:rsid w:val="00072C5D"/>
    <w:pPr>
      <w:spacing w:afterLines="50" w:line="336" w:lineRule="auto"/>
      <w:ind w:firstLineChars="200" w:firstLine="200"/>
      <w:jc w:val="left"/>
      <w:outlineLvl w:val="5"/>
    </w:pPr>
    <w:rPr>
      <w:color w:val="7030A0"/>
      <w:sz w:val="24"/>
    </w:rPr>
  </w:style>
  <w:style w:type="paragraph" w:customStyle="1" w:styleId="BJ150">
    <w:name w:val="附图 BJ15"/>
    <w:basedOn w:val="a0"/>
    <w:qFormat/>
    <w:rsid w:val="00072C5D"/>
    <w:pPr>
      <w:adjustRightInd w:val="0"/>
      <w:snapToGrid w:val="0"/>
      <w:ind w:firstLineChars="200" w:firstLine="200"/>
      <w:jc w:val="center"/>
    </w:pPr>
    <w:rPr>
      <w:rFonts w:hAnsi="Arial"/>
      <w:color w:val="7030A0"/>
      <w:kern w:val="0"/>
    </w:rPr>
  </w:style>
  <w:style w:type="paragraph" w:customStyle="1" w:styleId="310">
    <w:name w:val="正文文本缩进 31"/>
    <w:basedOn w:val="a0"/>
    <w:qFormat/>
    <w:rsid w:val="00072C5D"/>
    <w:pPr>
      <w:autoSpaceDE w:val="0"/>
      <w:autoSpaceDN w:val="0"/>
      <w:adjustRightInd w:val="0"/>
      <w:ind w:firstLineChars="200" w:firstLine="525"/>
      <w:jc w:val="left"/>
      <w:textAlignment w:val="baseline"/>
    </w:pPr>
    <w:rPr>
      <w:color w:val="7030A0"/>
      <w:sz w:val="24"/>
      <w:szCs w:val="20"/>
    </w:rPr>
  </w:style>
  <w:style w:type="paragraph" w:customStyle="1" w:styleId="TOC1">
    <w:name w:val="TOC 标题1"/>
    <w:basedOn w:val="1"/>
    <w:next w:val="a0"/>
    <w:qFormat/>
    <w:rsid w:val="00072C5D"/>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ReportLevel2">
    <w:name w:val="Report Level 2"/>
    <w:basedOn w:val="ReportLevel1"/>
    <w:next w:val="ReportText"/>
    <w:qFormat/>
    <w:rsid w:val="00072C5D"/>
    <w:pPr>
      <w:tabs>
        <w:tab w:val="clear" w:pos="1080"/>
        <w:tab w:val="left" w:pos="1500"/>
      </w:tabs>
      <w:ind w:left="1500"/>
      <w:outlineLvl w:val="1"/>
    </w:pPr>
    <w:rPr>
      <w:caps w:val="0"/>
    </w:rPr>
  </w:style>
  <w:style w:type="paragraph" w:customStyle="1" w:styleId="ReportLevel3">
    <w:name w:val="Report Level 3"/>
    <w:basedOn w:val="ReportLevel1"/>
    <w:next w:val="ReportText"/>
    <w:qFormat/>
    <w:rsid w:val="00072C5D"/>
    <w:pPr>
      <w:tabs>
        <w:tab w:val="clear" w:pos="1080"/>
        <w:tab w:val="left" w:pos="1889"/>
      </w:tabs>
      <w:spacing w:before="120"/>
      <w:ind w:left="1889" w:hanging="420"/>
      <w:outlineLvl w:val="2"/>
    </w:pPr>
    <w:rPr>
      <w:caps w:val="0"/>
      <w:sz w:val="20"/>
    </w:rPr>
  </w:style>
  <w:style w:type="paragraph" w:customStyle="1" w:styleId="ReportLevel4">
    <w:name w:val="Report Level 4"/>
    <w:basedOn w:val="ReportLevel3"/>
    <w:next w:val="ReportText"/>
    <w:qFormat/>
    <w:rsid w:val="00072C5D"/>
    <w:pPr>
      <w:tabs>
        <w:tab w:val="clear" w:pos="1889"/>
        <w:tab w:val="left" w:pos="720"/>
        <w:tab w:val="left" w:pos="2309"/>
      </w:tabs>
      <w:ind w:left="720" w:hanging="720"/>
      <w:outlineLvl w:val="3"/>
    </w:pPr>
    <w:rPr>
      <w:rFonts w:ascii="Times New Roman" w:hAnsi="Times New Roman"/>
    </w:rPr>
  </w:style>
  <w:style w:type="paragraph" w:customStyle="1" w:styleId="3b">
    <w:name w:val="样式3"/>
    <w:basedOn w:val="3"/>
    <w:next w:val="a0"/>
    <w:qFormat/>
    <w:rsid w:val="00072C5D"/>
    <w:pPr>
      <w:tabs>
        <w:tab w:val="left" w:pos="709"/>
      </w:tabs>
      <w:spacing w:before="0" w:after="0" w:line="240" w:lineRule="auto"/>
      <w:ind w:left="709" w:hanging="709"/>
      <w:jc w:val="left"/>
    </w:pPr>
    <w:rPr>
      <w:rFonts w:ascii="Tahoma" w:hAnsi="Tahoma"/>
      <w:b w:val="0"/>
      <w:bCs w:val="0"/>
      <w:sz w:val="28"/>
      <w:szCs w:val="20"/>
    </w:rPr>
  </w:style>
  <w:style w:type="paragraph" w:customStyle="1" w:styleId="4a">
    <w:name w:val="小标4"/>
    <w:basedOn w:val="a0"/>
    <w:next w:val="a0"/>
    <w:qFormat/>
    <w:rsid w:val="00072C5D"/>
    <w:pPr>
      <w:tabs>
        <w:tab w:val="left" w:pos="900"/>
      </w:tabs>
      <w:spacing w:line="400" w:lineRule="exact"/>
      <w:ind w:left="900" w:firstLineChars="200" w:firstLine="200"/>
      <w:jc w:val="left"/>
    </w:pPr>
    <w:rPr>
      <w:rFonts w:ascii="宋体"/>
      <w:color w:val="7030A0"/>
      <w:sz w:val="24"/>
    </w:rPr>
  </w:style>
  <w:style w:type="paragraph" w:customStyle="1" w:styleId="21100">
    <w:name w:val="样式 标题2 1.1 + 段前: 0 磅 段后: 0 磅"/>
    <w:basedOn w:val="a0"/>
    <w:qFormat/>
    <w:rsid w:val="00072C5D"/>
    <w:pPr>
      <w:keepNext/>
      <w:tabs>
        <w:tab w:val="left" w:pos="567"/>
      </w:tabs>
      <w:spacing w:line="480" w:lineRule="atLeast"/>
      <w:ind w:left="567" w:firstLineChars="200" w:hanging="567"/>
      <w:jc w:val="left"/>
      <w:outlineLvl w:val="1"/>
    </w:pPr>
    <w:rPr>
      <w:color w:val="7030A0"/>
      <w:sz w:val="28"/>
      <w:szCs w:val="20"/>
    </w:rPr>
  </w:style>
  <w:style w:type="paragraph" w:customStyle="1" w:styleId="afffff6">
    <w:name w:val="表格文字格式"/>
    <w:basedOn w:val="a0"/>
    <w:qFormat/>
    <w:rsid w:val="00072C5D"/>
    <w:pPr>
      <w:snapToGrid w:val="0"/>
      <w:jc w:val="center"/>
    </w:pPr>
    <w:rPr>
      <w:rFonts w:cs="宋体"/>
      <w:szCs w:val="20"/>
    </w:rPr>
  </w:style>
  <w:style w:type="paragraph" w:customStyle="1" w:styleId="221">
    <w:name w:val="正文文本 22"/>
    <w:basedOn w:val="a0"/>
    <w:qFormat/>
    <w:rsid w:val="00072C5D"/>
    <w:pPr>
      <w:autoSpaceDE w:val="0"/>
      <w:autoSpaceDN w:val="0"/>
      <w:adjustRightInd w:val="0"/>
      <w:ind w:left="525" w:firstLineChars="200" w:firstLine="525"/>
      <w:jc w:val="left"/>
      <w:textAlignment w:val="baseline"/>
    </w:pPr>
    <w:rPr>
      <w:color w:val="7030A0"/>
      <w:szCs w:val="20"/>
    </w:rPr>
  </w:style>
  <w:style w:type="paragraph" w:customStyle="1" w:styleId="093111511151Char">
    <w:name w:val="样式 宋体 小四 首行缩进:  0.93 厘米 段前: 11.15 磅 段后: 11.15 磅1 Char"/>
    <w:basedOn w:val="a0"/>
    <w:qFormat/>
    <w:rsid w:val="00072C5D"/>
    <w:pPr>
      <w:adjustRightInd w:val="0"/>
      <w:snapToGrid w:val="0"/>
      <w:ind w:leftChars="200" w:left="200" w:firstLineChars="200" w:firstLine="200"/>
      <w:jc w:val="left"/>
    </w:pPr>
    <w:rPr>
      <w:rFonts w:ascii="宋体"/>
      <w:color w:val="7030A0"/>
      <w:sz w:val="24"/>
      <w:szCs w:val="20"/>
    </w:rPr>
  </w:style>
  <w:style w:type="paragraph" w:customStyle="1" w:styleId="afffff7">
    <w:name w:val="五级条标题"/>
    <w:basedOn w:val="afffff4"/>
    <w:next w:val="a0"/>
    <w:qFormat/>
    <w:rsid w:val="00072C5D"/>
    <w:pPr>
      <w:outlineLvl w:val="6"/>
    </w:pPr>
  </w:style>
  <w:style w:type="paragraph" w:customStyle="1" w:styleId="1f8">
    <w:name w:val="文档结构图1"/>
    <w:basedOn w:val="a0"/>
    <w:qFormat/>
    <w:rsid w:val="00072C5D"/>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2f1">
    <w:name w:val="註解方塊文字2"/>
    <w:basedOn w:val="a0"/>
    <w:semiHidden/>
    <w:qFormat/>
    <w:rsid w:val="00072C5D"/>
    <w:rPr>
      <w:rFonts w:ascii="Arial" w:eastAsia="PMingLiU" w:hAnsi="Arial"/>
      <w:color w:val="7030A0"/>
      <w:sz w:val="18"/>
      <w:szCs w:val="18"/>
    </w:rPr>
  </w:style>
  <w:style w:type="paragraph" w:customStyle="1" w:styleId="222">
    <w:name w:val="正文文本缩进 22"/>
    <w:basedOn w:val="a0"/>
    <w:qFormat/>
    <w:rsid w:val="00072C5D"/>
    <w:pPr>
      <w:autoSpaceDE w:val="0"/>
      <w:autoSpaceDN w:val="0"/>
      <w:adjustRightInd w:val="0"/>
      <w:ind w:firstLineChars="200" w:firstLine="420"/>
      <w:jc w:val="left"/>
      <w:textAlignment w:val="baseline"/>
    </w:pPr>
    <w:rPr>
      <w:color w:val="7030A0"/>
      <w:szCs w:val="20"/>
    </w:rPr>
  </w:style>
  <w:style w:type="paragraph" w:customStyle="1" w:styleId="2f2">
    <w:name w:val="纯文本2"/>
    <w:basedOn w:val="a0"/>
    <w:qFormat/>
    <w:rsid w:val="00072C5D"/>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afffff8">
    <w:name w:val="三级标题格式"/>
    <w:basedOn w:val="3"/>
    <w:qFormat/>
    <w:rsid w:val="00072C5D"/>
    <w:pPr>
      <w:keepNext w:val="0"/>
      <w:keepLines w:val="0"/>
      <w:spacing w:before="0" w:afterLines="100" w:line="240" w:lineRule="auto"/>
      <w:jc w:val="left"/>
    </w:pPr>
    <w:rPr>
      <w:rFonts w:eastAsia="黑体"/>
      <w:b w:val="0"/>
      <w:sz w:val="28"/>
      <w:szCs w:val="28"/>
    </w:rPr>
  </w:style>
  <w:style w:type="table" w:customStyle="1" w:styleId="-">
    <w:name w:val="样式-表格"/>
    <w:basedOn w:val="a2"/>
    <w:qFormat/>
    <w:rsid w:val="00072C5D"/>
    <w:rPr>
      <w:rFonts w:ascii="Times New Roman" w:eastAsia="宋体" w:hAnsi="Times New Roman" w:cs="Times New Roman"/>
      <w:kern w:val="0"/>
      <w:szCs w:val="20"/>
    </w:rPr>
    <w:tblPr>
      <w:jc w:val="center"/>
    </w:tblPr>
    <w:trPr>
      <w:jc w:val="center"/>
    </w:trPr>
    <w:tcPr>
      <w:vAlign w:val="center"/>
    </w:tcPr>
  </w:style>
  <w:style w:type="character" w:customStyle="1" w:styleId="CharChar7">
    <w:name w:val="正文缩进 Char Char"/>
    <w:link w:val="1f9"/>
    <w:qFormat/>
    <w:rsid w:val="00072C5D"/>
    <w:rPr>
      <w:szCs w:val="24"/>
    </w:rPr>
  </w:style>
  <w:style w:type="paragraph" w:customStyle="1" w:styleId="1f9">
    <w:name w:val="正文缩进1"/>
    <w:basedOn w:val="a0"/>
    <w:link w:val="CharChar7"/>
    <w:qFormat/>
    <w:rsid w:val="00072C5D"/>
    <w:pPr>
      <w:spacing w:line="360" w:lineRule="auto"/>
      <w:ind w:firstLine="420"/>
    </w:pPr>
    <w:rPr>
      <w:rFonts w:asciiTheme="minorHAnsi" w:eastAsiaTheme="minorEastAsia" w:hAnsiTheme="minorHAnsi" w:cstheme="minorBidi"/>
    </w:rPr>
  </w:style>
  <w:style w:type="paragraph" w:customStyle="1" w:styleId="afffff9">
    <w:name w:val="图文"/>
    <w:basedOn w:val="a0"/>
    <w:qFormat/>
    <w:rsid w:val="00072C5D"/>
    <w:pPr>
      <w:adjustRightInd w:val="0"/>
      <w:snapToGrid w:val="0"/>
      <w:spacing w:after="50" w:line="360" w:lineRule="auto"/>
    </w:pPr>
    <w:rPr>
      <w:sz w:val="24"/>
    </w:rPr>
  </w:style>
  <w:style w:type="paragraph" w:customStyle="1" w:styleId="1fa">
    <w:name w:val="列表段落1"/>
    <w:basedOn w:val="a0"/>
    <w:uiPriority w:val="34"/>
    <w:unhideWhenUsed/>
    <w:qFormat/>
    <w:rsid w:val="00072C5D"/>
    <w:pPr>
      <w:ind w:firstLineChars="200" w:firstLine="420"/>
    </w:pPr>
  </w:style>
  <w:style w:type="character" w:customStyle="1" w:styleId="CharChar9">
    <w:name w:val="Char Char"/>
    <w:basedOn w:val="a1"/>
    <w:qFormat/>
    <w:rsid w:val="00072C5D"/>
    <w:rPr>
      <w:rFonts w:ascii="Arial" w:eastAsia="黑体" w:hAnsi="Arial"/>
      <w:b/>
      <w:bCs/>
      <w:kern w:val="2"/>
      <w:sz w:val="32"/>
      <w:szCs w:val="32"/>
      <w:lang w:val="en-US" w:eastAsia="zh-CN" w:bidi="ar-SA"/>
    </w:rPr>
  </w:style>
  <w:style w:type="character" w:customStyle="1" w:styleId="font161">
    <w:name w:val="font161"/>
    <w:basedOn w:val="a1"/>
    <w:qFormat/>
    <w:rsid w:val="00072C5D"/>
    <w:rPr>
      <w:b/>
      <w:bCs/>
      <w:sz w:val="32"/>
      <w:szCs w:val="32"/>
    </w:rPr>
  </w:style>
  <w:style w:type="character" w:customStyle="1" w:styleId="CharChar70">
    <w:name w:val="Char Char7"/>
    <w:basedOn w:val="a1"/>
    <w:qFormat/>
    <w:rsid w:val="00072C5D"/>
    <w:rPr>
      <w:rFonts w:ascii="Arial" w:eastAsia="黑体" w:hAnsi="Arial"/>
      <w:b/>
      <w:bCs/>
      <w:kern w:val="2"/>
      <w:sz w:val="32"/>
      <w:szCs w:val="32"/>
      <w:lang w:val="en-US" w:eastAsia="zh-CN" w:bidi="ar-SA"/>
    </w:rPr>
  </w:style>
  <w:style w:type="paragraph" w:customStyle="1" w:styleId="63">
    <w:name w:val="6'"/>
    <w:basedOn w:val="a0"/>
    <w:qFormat/>
    <w:rsid w:val="00072C5D"/>
    <w:pPr>
      <w:autoSpaceDE w:val="0"/>
      <w:autoSpaceDN w:val="0"/>
      <w:adjustRightInd w:val="0"/>
      <w:snapToGrid w:val="0"/>
      <w:spacing w:line="320" w:lineRule="exact"/>
      <w:jc w:val="center"/>
      <w:textAlignment w:val="baseline"/>
    </w:pPr>
    <w:rPr>
      <w:spacing w:val="20"/>
      <w:kern w:val="28"/>
      <w:szCs w:val="20"/>
    </w:rPr>
  </w:style>
  <w:style w:type="paragraph" w:customStyle="1" w:styleId="16620">
    <w:name w:val="样式 标题 1 + 黑体 三号 非加粗 居中 段前: 6 磅 段后: 6 磅 行距: 固定值 20 磅"/>
    <w:basedOn w:val="1"/>
    <w:qFormat/>
    <w:rsid w:val="00072C5D"/>
    <w:pPr>
      <w:tabs>
        <w:tab w:val="clear" w:pos="1440"/>
      </w:tabs>
      <w:spacing w:before="120" w:after="120" w:line="400" w:lineRule="exact"/>
      <w:ind w:left="0" w:firstLine="0"/>
      <w:jc w:val="center"/>
    </w:pPr>
    <w:rPr>
      <w:rFonts w:ascii="黑体" w:eastAsia="黑体" w:hAnsi="黑体" w:cs="宋体"/>
      <w:b w:val="0"/>
      <w:bCs w:val="0"/>
      <w:sz w:val="32"/>
      <w:szCs w:val="20"/>
    </w:rPr>
  </w:style>
  <w:style w:type="paragraph" w:customStyle="1" w:styleId="378020">
    <w:name w:val="样式 标题 3 + (中文) 黑体 小四 非加粗 段前: 7.8 磅 段后: 0 磅 行距: 固定值 20 磅"/>
    <w:basedOn w:val="3"/>
    <w:link w:val="378020CharChar"/>
    <w:qFormat/>
    <w:rsid w:val="00072C5D"/>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0"/>
    <w:qFormat/>
    <w:rsid w:val="00072C5D"/>
    <w:pPr>
      <w:spacing w:before="100" w:after="0" w:line="400" w:lineRule="exact"/>
    </w:pPr>
    <w:rPr>
      <w:rFonts w:ascii="Times New Roman" w:hAnsi="Times New Roman" w:cs="宋体"/>
      <w:b w:val="0"/>
      <w:bCs w:val="0"/>
      <w:sz w:val="28"/>
      <w:szCs w:val="20"/>
    </w:rPr>
  </w:style>
  <w:style w:type="character" w:customStyle="1" w:styleId="378020CharChar">
    <w:name w:val="样式 标题 3 + (中文) 黑体 小四 非加粗 段前: 7.8 磅 段后: 0 磅 行距: 固定值 20 磅 Char Char"/>
    <w:link w:val="378020"/>
    <w:qFormat/>
    <w:rsid w:val="00072C5D"/>
    <w:rPr>
      <w:rFonts w:ascii="Times New Roman" w:eastAsia="黑体" w:hAnsi="Times New Roman" w:cs="宋体"/>
      <w:sz w:val="24"/>
      <w:szCs w:val="20"/>
    </w:rPr>
  </w:style>
  <w:style w:type="paragraph" w:customStyle="1" w:styleId="2f3">
    <w:name w:val="修订2"/>
    <w:hidden/>
    <w:uiPriority w:val="99"/>
    <w:unhideWhenUsed/>
    <w:qFormat/>
    <w:rsid w:val="00072C5D"/>
    <w:rPr>
      <w:rFonts w:ascii="Times New Roman" w:eastAsia="宋体" w:hAnsi="Times New Roman" w:cs="Times New Roman"/>
      <w:szCs w:val="24"/>
    </w:rPr>
  </w:style>
  <w:style w:type="character" w:customStyle="1" w:styleId="1fb">
    <w:name w:val="未处理的提及1"/>
    <w:basedOn w:val="a1"/>
    <w:uiPriority w:val="99"/>
    <w:unhideWhenUsed/>
    <w:qFormat/>
    <w:rsid w:val="00072C5D"/>
    <w:rPr>
      <w:color w:val="605E5C"/>
      <w:shd w:val="clear" w:color="auto" w:fill="E1DFDD"/>
    </w:rPr>
  </w:style>
  <w:style w:type="paragraph" w:customStyle="1" w:styleId="Default">
    <w:name w:val="Default"/>
    <w:qFormat/>
    <w:rsid w:val="00072C5D"/>
    <w:pPr>
      <w:autoSpaceDE w:val="0"/>
      <w:autoSpaceDN w:val="0"/>
    </w:pPr>
    <w:rPr>
      <w:rFonts w:ascii="宋体" w:eastAsia="宋体" w:hAnsi="宋体" w:cs="Times New Roman"/>
      <w:color w:val="000000"/>
      <w:kern w:val="0"/>
      <w:sz w:val="24"/>
      <w:szCs w:val="24"/>
    </w:rPr>
  </w:style>
  <w:style w:type="character" w:customStyle="1" w:styleId="font11">
    <w:name w:val="font11"/>
    <w:basedOn w:val="a1"/>
    <w:qFormat/>
    <w:rsid w:val="00072C5D"/>
    <w:rPr>
      <w:rFonts w:ascii="宋体" w:eastAsia="宋体" w:hAnsi="宋体" w:cs="宋体" w:hint="eastAsia"/>
      <w:color w:val="000000"/>
      <w:sz w:val="20"/>
      <w:szCs w:val="20"/>
      <w:u w:val="none"/>
    </w:rPr>
  </w:style>
  <w:style w:type="paragraph" w:customStyle="1" w:styleId="TOC2">
    <w:name w:val="TOC 标题2"/>
    <w:basedOn w:val="1"/>
    <w:next w:val="a0"/>
    <w:uiPriority w:val="39"/>
    <w:unhideWhenUsed/>
    <w:qFormat/>
    <w:rsid w:val="00072C5D"/>
    <w:pPr>
      <w:widowControl/>
      <w:tabs>
        <w:tab w:val="clear" w:pos="1440"/>
      </w:tab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
    <w:name w:val="条文"/>
    <w:qFormat/>
    <w:rsid w:val="00072C5D"/>
    <w:pPr>
      <w:numPr>
        <w:numId w:val="1"/>
      </w:numPr>
      <w:spacing w:before="120" w:line="360" w:lineRule="auto"/>
      <w:outlineLvl w:val="0"/>
    </w:pPr>
    <w:rPr>
      <w:rFonts w:ascii="Times New Roman" w:eastAsia="宋体" w:hAnsi="Times New Roman" w:cs="Times New Roman"/>
      <w:kern w:val="0"/>
      <w:szCs w:val="20"/>
    </w:rPr>
  </w:style>
  <w:style w:type="paragraph" w:styleId="afffffa">
    <w:name w:val="List Paragraph"/>
    <w:basedOn w:val="a0"/>
    <w:uiPriority w:val="99"/>
    <w:rsid w:val="00072C5D"/>
    <w:pPr>
      <w:ind w:firstLineChars="200" w:firstLine="420"/>
    </w:pPr>
  </w:style>
  <w:style w:type="character" w:styleId="afffffb">
    <w:name w:val="Emphasis"/>
    <w:basedOn w:val="a1"/>
    <w:uiPriority w:val="20"/>
    <w:qFormat/>
    <w:rsid w:val="00DE7D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w:uiPriority="0" w:qFormat="1"/>
    <w:lsdException w:name="Message Header" w:uiPriority="0" w:qFormat="1"/>
    <w:lsdException w:name="Subtitle" w:semiHidden="0" w:uiPriority="16" w:unhideWhenUsed="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qFormat="1"/>
    <w:lsdException w:name="Normal (Web)" w:uiPriority="0" w:qFormat="1"/>
    <w:lsdException w:name="HTML Preformatted" w:qFormat="1"/>
    <w:lsdException w:name="HTML Typewriter" w:uiPriority="0"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rsid w:val="00072C5D"/>
    <w:pPr>
      <w:widowControl w:val="0"/>
      <w:jc w:val="both"/>
    </w:pPr>
    <w:rPr>
      <w:rFonts w:ascii="Times New Roman" w:eastAsia="宋体" w:hAnsi="Times New Roman" w:cs="Times New Roman"/>
      <w:szCs w:val="24"/>
    </w:rPr>
  </w:style>
  <w:style w:type="paragraph" w:styleId="1">
    <w:name w:val="heading 1"/>
    <w:basedOn w:val="a0"/>
    <w:next w:val="a0"/>
    <w:link w:val="1Char"/>
    <w:qFormat/>
    <w:rsid w:val="00072C5D"/>
    <w:pPr>
      <w:keepNext/>
      <w:keepLines/>
      <w:tabs>
        <w:tab w:val="left" w:pos="1440"/>
      </w:tabs>
      <w:spacing w:before="340" w:after="330" w:line="576" w:lineRule="auto"/>
      <w:ind w:left="432" w:hanging="432"/>
      <w:outlineLvl w:val="0"/>
    </w:pPr>
    <w:rPr>
      <w:b/>
      <w:bCs/>
      <w:kern w:val="44"/>
      <w:sz w:val="44"/>
      <w:szCs w:val="44"/>
    </w:rPr>
  </w:style>
  <w:style w:type="paragraph" w:styleId="20">
    <w:name w:val="heading 2"/>
    <w:basedOn w:val="a0"/>
    <w:next w:val="a0"/>
    <w:link w:val="2Char"/>
    <w:qFormat/>
    <w:rsid w:val="00072C5D"/>
    <w:pPr>
      <w:keepNext/>
      <w:keepLines/>
      <w:spacing w:before="260" w:after="260" w:line="413" w:lineRule="auto"/>
      <w:outlineLvl w:val="1"/>
    </w:pPr>
    <w:rPr>
      <w:rFonts w:ascii="Arial" w:eastAsia="黑体" w:hAnsi="Arial"/>
      <w:b/>
      <w:bCs/>
      <w:sz w:val="32"/>
      <w:szCs w:val="32"/>
    </w:rPr>
  </w:style>
  <w:style w:type="paragraph" w:styleId="3">
    <w:name w:val="heading 3"/>
    <w:basedOn w:val="a0"/>
    <w:next w:val="a0"/>
    <w:link w:val="3Char"/>
    <w:qFormat/>
    <w:rsid w:val="00072C5D"/>
    <w:pPr>
      <w:keepNext/>
      <w:keepLines/>
      <w:spacing w:before="260" w:after="260" w:line="416" w:lineRule="auto"/>
      <w:outlineLvl w:val="2"/>
    </w:pPr>
    <w:rPr>
      <w:b/>
      <w:bCs/>
      <w:sz w:val="32"/>
      <w:szCs w:val="32"/>
    </w:rPr>
  </w:style>
  <w:style w:type="paragraph" w:styleId="4">
    <w:name w:val="heading 4"/>
    <w:basedOn w:val="a0"/>
    <w:next w:val="a0"/>
    <w:link w:val="4Char"/>
    <w:qFormat/>
    <w:rsid w:val="00072C5D"/>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qFormat/>
    <w:rsid w:val="00072C5D"/>
    <w:pPr>
      <w:keepNext/>
      <w:keepLines/>
      <w:tabs>
        <w:tab w:val="left" w:pos="1008"/>
      </w:tabs>
      <w:spacing w:before="280" w:after="290" w:line="372" w:lineRule="auto"/>
      <w:ind w:left="1008" w:hanging="1008"/>
      <w:outlineLvl w:val="4"/>
    </w:pPr>
    <w:rPr>
      <w:b/>
      <w:sz w:val="28"/>
      <w:szCs w:val="20"/>
    </w:rPr>
  </w:style>
  <w:style w:type="paragraph" w:styleId="6">
    <w:name w:val="heading 6"/>
    <w:basedOn w:val="a0"/>
    <w:next w:val="a0"/>
    <w:link w:val="6Char"/>
    <w:qFormat/>
    <w:rsid w:val="00072C5D"/>
    <w:pPr>
      <w:keepNext/>
      <w:keepLines/>
      <w:tabs>
        <w:tab w:val="left" w:pos="1152"/>
      </w:tabs>
      <w:spacing w:before="240" w:after="64" w:line="317" w:lineRule="auto"/>
      <w:ind w:left="1152" w:hanging="1152"/>
      <w:outlineLvl w:val="5"/>
    </w:pPr>
    <w:rPr>
      <w:rFonts w:ascii="Arial" w:eastAsia="黑体" w:hAnsi="Arial"/>
      <w:b/>
      <w:sz w:val="24"/>
      <w:szCs w:val="20"/>
    </w:rPr>
  </w:style>
  <w:style w:type="paragraph" w:styleId="7">
    <w:name w:val="heading 7"/>
    <w:basedOn w:val="a0"/>
    <w:next w:val="a0"/>
    <w:link w:val="7Char"/>
    <w:qFormat/>
    <w:rsid w:val="00072C5D"/>
    <w:pPr>
      <w:keepNext/>
      <w:keepLines/>
      <w:tabs>
        <w:tab w:val="left" w:pos="1296"/>
      </w:tabs>
      <w:spacing w:before="240" w:after="64" w:line="317" w:lineRule="auto"/>
      <w:ind w:left="1296" w:hanging="1296"/>
      <w:outlineLvl w:val="6"/>
    </w:pPr>
    <w:rPr>
      <w:b/>
      <w:sz w:val="24"/>
      <w:szCs w:val="20"/>
    </w:rPr>
  </w:style>
  <w:style w:type="paragraph" w:styleId="8">
    <w:name w:val="heading 8"/>
    <w:basedOn w:val="a0"/>
    <w:next w:val="a0"/>
    <w:link w:val="8Char"/>
    <w:qFormat/>
    <w:rsid w:val="00072C5D"/>
    <w:pPr>
      <w:keepNext/>
      <w:keepLines/>
      <w:tabs>
        <w:tab w:val="left" w:pos="1440"/>
      </w:tabs>
      <w:spacing w:before="240" w:after="64" w:line="317" w:lineRule="auto"/>
      <w:ind w:left="1440" w:hanging="1440"/>
      <w:outlineLvl w:val="7"/>
    </w:pPr>
    <w:rPr>
      <w:rFonts w:ascii="Arial" w:eastAsia="黑体" w:hAnsi="Arial"/>
      <w:sz w:val="24"/>
      <w:szCs w:val="20"/>
    </w:rPr>
  </w:style>
  <w:style w:type="paragraph" w:styleId="9">
    <w:name w:val="heading 9"/>
    <w:basedOn w:val="a0"/>
    <w:next w:val="a0"/>
    <w:link w:val="9Char"/>
    <w:qFormat/>
    <w:rsid w:val="00072C5D"/>
    <w:pPr>
      <w:keepNext/>
      <w:keepLines/>
      <w:tabs>
        <w:tab w:val="left" w:pos="1584"/>
      </w:tabs>
      <w:spacing w:before="240" w:after="64" w:line="317" w:lineRule="auto"/>
      <w:ind w:left="1584" w:hanging="1584"/>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qFormat/>
    <w:rsid w:val="00072C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072C5D"/>
    <w:rPr>
      <w:sz w:val="18"/>
      <w:szCs w:val="18"/>
    </w:rPr>
  </w:style>
  <w:style w:type="paragraph" w:styleId="a5">
    <w:name w:val="footer"/>
    <w:basedOn w:val="a0"/>
    <w:link w:val="Char0"/>
    <w:uiPriority w:val="99"/>
    <w:unhideWhenUsed/>
    <w:qFormat/>
    <w:rsid w:val="00072C5D"/>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072C5D"/>
    <w:rPr>
      <w:sz w:val="18"/>
      <w:szCs w:val="18"/>
    </w:rPr>
  </w:style>
  <w:style w:type="character" w:customStyle="1" w:styleId="1Char">
    <w:name w:val="标题 1 Char"/>
    <w:basedOn w:val="a1"/>
    <w:link w:val="1"/>
    <w:qFormat/>
    <w:rsid w:val="00072C5D"/>
    <w:rPr>
      <w:rFonts w:ascii="Times New Roman" w:eastAsia="宋体" w:hAnsi="Times New Roman" w:cs="Times New Roman"/>
      <w:b/>
      <w:bCs/>
      <w:kern w:val="44"/>
      <w:sz w:val="44"/>
      <w:szCs w:val="44"/>
    </w:rPr>
  </w:style>
  <w:style w:type="character" w:customStyle="1" w:styleId="2Char">
    <w:name w:val="标题 2 Char"/>
    <w:basedOn w:val="a1"/>
    <w:link w:val="20"/>
    <w:qFormat/>
    <w:rsid w:val="00072C5D"/>
    <w:rPr>
      <w:rFonts w:ascii="Arial" w:eastAsia="黑体" w:hAnsi="Arial" w:cs="Times New Roman"/>
      <w:b/>
      <w:bCs/>
      <w:sz w:val="32"/>
      <w:szCs w:val="32"/>
    </w:rPr>
  </w:style>
  <w:style w:type="character" w:customStyle="1" w:styleId="3Char">
    <w:name w:val="标题 3 Char"/>
    <w:basedOn w:val="a1"/>
    <w:link w:val="3"/>
    <w:qFormat/>
    <w:rsid w:val="00072C5D"/>
    <w:rPr>
      <w:rFonts w:ascii="Times New Roman" w:eastAsia="宋体" w:hAnsi="Times New Roman" w:cs="Times New Roman"/>
      <w:b/>
      <w:bCs/>
      <w:sz w:val="32"/>
      <w:szCs w:val="32"/>
    </w:rPr>
  </w:style>
  <w:style w:type="character" w:customStyle="1" w:styleId="4Char">
    <w:name w:val="标题 4 Char"/>
    <w:basedOn w:val="a1"/>
    <w:link w:val="4"/>
    <w:qFormat/>
    <w:rsid w:val="00072C5D"/>
    <w:rPr>
      <w:rFonts w:ascii="Cambria" w:eastAsia="宋体" w:hAnsi="Cambria" w:cs="Times New Roman"/>
      <w:b/>
      <w:bCs/>
      <w:sz w:val="28"/>
      <w:szCs w:val="28"/>
    </w:rPr>
  </w:style>
  <w:style w:type="character" w:customStyle="1" w:styleId="5Char">
    <w:name w:val="标题 5 Char"/>
    <w:basedOn w:val="a1"/>
    <w:link w:val="5"/>
    <w:qFormat/>
    <w:rsid w:val="00072C5D"/>
    <w:rPr>
      <w:rFonts w:ascii="Times New Roman" w:eastAsia="宋体" w:hAnsi="Times New Roman" w:cs="Times New Roman"/>
      <w:b/>
      <w:sz w:val="28"/>
      <w:szCs w:val="20"/>
    </w:rPr>
  </w:style>
  <w:style w:type="character" w:customStyle="1" w:styleId="6Char">
    <w:name w:val="标题 6 Char"/>
    <w:basedOn w:val="a1"/>
    <w:link w:val="6"/>
    <w:qFormat/>
    <w:rsid w:val="00072C5D"/>
    <w:rPr>
      <w:rFonts w:ascii="Arial" w:eastAsia="黑体" w:hAnsi="Arial" w:cs="Times New Roman"/>
      <w:b/>
      <w:sz w:val="24"/>
      <w:szCs w:val="20"/>
    </w:rPr>
  </w:style>
  <w:style w:type="character" w:customStyle="1" w:styleId="7Char">
    <w:name w:val="标题 7 Char"/>
    <w:basedOn w:val="a1"/>
    <w:link w:val="7"/>
    <w:qFormat/>
    <w:rsid w:val="00072C5D"/>
    <w:rPr>
      <w:rFonts w:ascii="Times New Roman" w:eastAsia="宋体" w:hAnsi="Times New Roman" w:cs="Times New Roman"/>
      <w:b/>
      <w:sz w:val="24"/>
      <w:szCs w:val="20"/>
    </w:rPr>
  </w:style>
  <w:style w:type="character" w:customStyle="1" w:styleId="8Char">
    <w:name w:val="标题 8 Char"/>
    <w:basedOn w:val="a1"/>
    <w:link w:val="8"/>
    <w:qFormat/>
    <w:rsid w:val="00072C5D"/>
    <w:rPr>
      <w:rFonts w:ascii="Arial" w:eastAsia="黑体" w:hAnsi="Arial" w:cs="Times New Roman"/>
      <w:sz w:val="24"/>
      <w:szCs w:val="20"/>
    </w:rPr>
  </w:style>
  <w:style w:type="character" w:customStyle="1" w:styleId="9Char">
    <w:name w:val="标题 9 Char"/>
    <w:basedOn w:val="a1"/>
    <w:link w:val="9"/>
    <w:qFormat/>
    <w:rsid w:val="00072C5D"/>
    <w:rPr>
      <w:rFonts w:ascii="Arial" w:eastAsia="黑体" w:hAnsi="Arial" w:cs="Times New Roman"/>
      <w:szCs w:val="20"/>
    </w:rPr>
  </w:style>
  <w:style w:type="paragraph" w:styleId="a6">
    <w:name w:val="Body Text Indent"/>
    <w:basedOn w:val="a0"/>
    <w:link w:val="Char1"/>
    <w:unhideWhenUsed/>
    <w:qFormat/>
    <w:rsid w:val="00072C5D"/>
    <w:pPr>
      <w:spacing w:after="120"/>
      <w:ind w:leftChars="200" w:left="420"/>
    </w:pPr>
  </w:style>
  <w:style w:type="character" w:customStyle="1" w:styleId="Char1">
    <w:name w:val="正文文本缩进 Char"/>
    <w:basedOn w:val="a1"/>
    <w:link w:val="a6"/>
    <w:qFormat/>
    <w:rsid w:val="00072C5D"/>
    <w:rPr>
      <w:rFonts w:ascii="Times New Roman" w:eastAsia="宋体" w:hAnsi="Times New Roman" w:cs="Times New Roman"/>
      <w:szCs w:val="24"/>
    </w:rPr>
  </w:style>
  <w:style w:type="paragraph" w:styleId="2">
    <w:name w:val="Body Text First Indent 2"/>
    <w:basedOn w:val="a6"/>
    <w:link w:val="2Char0"/>
    <w:qFormat/>
    <w:rsid w:val="00072C5D"/>
    <w:pPr>
      <w:ind w:firstLineChars="200" w:firstLine="200"/>
      <w:jc w:val="left"/>
    </w:pPr>
    <w:rPr>
      <w:rFonts w:ascii="宋体" w:hAnsi="宋体"/>
    </w:rPr>
  </w:style>
  <w:style w:type="character" w:customStyle="1" w:styleId="2Char0">
    <w:name w:val="正文首行缩进 2 Char"/>
    <w:basedOn w:val="Char1"/>
    <w:link w:val="2"/>
    <w:qFormat/>
    <w:rsid w:val="00072C5D"/>
    <w:rPr>
      <w:rFonts w:ascii="宋体" w:eastAsia="宋体" w:hAnsi="宋体" w:cs="Times New Roman"/>
      <w:szCs w:val="24"/>
    </w:rPr>
  </w:style>
  <w:style w:type="paragraph" w:styleId="a7">
    <w:name w:val="annotation text"/>
    <w:basedOn w:val="a0"/>
    <w:link w:val="Char2"/>
    <w:uiPriority w:val="99"/>
    <w:unhideWhenUsed/>
    <w:qFormat/>
    <w:rsid w:val="00072C5D"/>
    <w:pPr>
      <w:jc w:val="left"/>
    </w:pPr>
  </w:style>
  <w:style w:type="character" w:customStyle="1" w:styleId="Char2">
    <w:name w:val="批注文字 Char"/>
    <w:basedOn w:val="a1"/>
    <w:link w:val="a7"/>
    <w:uiPriority w:val="99"/>
    <w:qFormat/>
    <w:rsid w:val="00072C5D"/>
    <w:rPr>
      <w:rFonts w:ascii="Times New Roman" w:eastAsia="宋体" w:hAnsi="Times New Roman" w:cs="Times New Roman"/>
      <w:szCs w:val="24"/>
    </w:rPr>
  </w:style>
  <w:style w:type="paragraph" w:styleId="a8">
    <w:name w:val="annotation subject"/>
    <w:basedOn w:val="a7"/>
    <w:next w:val="a7"/>
    <w:link w:val="Char3"/>
    <w:unhideWhenUsed/>
    <w:qFormat/>
    <w:rsid w:val="00072C5D"/>
    <w:rPr>
      <w:b/>
      <w:bCs/>
    </w:rPr>
  </w:style>
  <w:style w:type="character" w:customStyle="1" w:styleId="Char3">
    <w:name w:val="批注主题 Char"/>
    <w:basedOn w:val="Char2"/>
    <w:link w:val="a8"/>
    <w:qFormat/>
    <w:rsid w:val="00072C5D"/>
    <w:rPr>
      <w:rFonts w:ascii="Times New Roman" w:eastAsia="宋体" w:hAnsi="Times New Roman" w:cs="Times New Roman"/>
      <w:b/>
      <w:bCs/>
      <w:szCs w:val="24"/>
    </w:rPr>
  </w:style>
  <w:style w:type="paragraph" w:styleId="70">
    <w:name w:val="toc 7"/>
    <w:basedOn w:val="a0"/>
    <w:next w:val="a0"/>
    <w:qFormat/>
    <w:rsid w:val="00072C5D"/>
    <w:pPr>
      <w:ind w:left="1260"/>
      <w:jc w:val="left"/>
    </w:pPr>
    <w:rPr>
      <w:sz w:val="18"/>
      <w:szCs w:val="18"/>
    </w:rPr>
  </w:style>
  <w:style w:type="paragraph" w:styleId="a9">
    <w:name w:val="Body Text"/>
    <w:basedOn w:val="a0"/>
    <w:link w:val="Char4"/>
    <w:unhideWhenUsed/>
    <w:qFormat/>
    <w:rsid w:val="00072C5D"/>
    <w:pPr>
      <w:spacing w:after="120"/>
    </w:pPr>
  </w:style>
  <w:style w:type="character" w:customStyle="1" w:styleId="Char4">
    <w:name w:val="正文文本 Char"/>
    <w:basedOn w:val="a1"/>
    <w:link w:val="a9"/>
    <w:qFormat/>
    <w:rsid w:val="00072C5D"/>
    <w:rPr>
      <w:rFonts w:ascii="Times New Roman" w:eastAsia="宋体" w:hAnsi="Times New Roman" w:cs="Times New Roman"/>
      <w:szCs w:val="24"/>
    </w:rPr>
  </w:style>
  <w:style w:type="paragraph" w:styleId="aa">
    <w:name w:val="Body Text First Indent"/>
    <w:basedOn w:val="a0"/>
    <w:link w:val="Char5"/>
    <w:qFormat/>
    <w:rsid w:val="00072C5D"/>
    <w:pPr>
      <w:tabs>
        <w:tab w:val="left" w:pos="360"/>
      </w:tabs>
      <w:spacing w:line="220" w:lineRule="exact"/>
      <w:ind w:left="360" w:firstLineChars="200" w:hanging="360"/>
      <w:jc w:val="left"/>
    </w:pPr>
    <w:rPr>
      <w:color w:val="7030A0"/>
    </w:rPr>
  </w:style>
  <w:style w:type="character" w:customStyle="1" w:styleId="Char5">
    <w:name w:val="正文首行缩进 Char"/>
    <w:basedOn w:val="Char4"/>
    <w:link w:val="aa"/>
    <w:qFormat/>
    <w:rsid w:val="00072C5D"/>
    <w:rPr>
      <w:rFonts w:ascii="Times New Roman" w:eastAsia="宋体" w:hAnsi="Times New Roman" w:cs="Times New Roman"/>
      <w:color w:val="7030A0"/>
      <w:szCs w:val="24"/>
    </w:rPr>
  </w:style>
  <w:style w:type="paragraph" w:styleId="21">
    <w:name w:val="List Number 2"/>
    <w:basedOn w:val="a0"/>
    <w:qFormat/>
    <w:rsid w:val="00072C5D"/>
    <w:pPr>
      <w:tabs>
        <w:tab w:val="left" w:pos="780"/>
      </w:tabs>
      <w:spacing w:line="360" w:lineRule="auto"/>
      <w:ind w:left="780" w:hanging="360"/>
      <w:jc w:val="left"/>
    </w:pPr>
    <w:rPr>
      <w:rFonts w:ascii="宋体" w:hAnsi="宋体"/>
      <w:color w:val="7030A0"/>
      <w:sz w:val="24"/>
      <w:szCs w:val="20"/>
    </w:rPr>
  </w:style>
  <w:style w:type="paragraph" w:styleId="ab">
    <w:name w:val="table of authorities"/>
    <w:basedOn w:val="a0"/>
    <w:next w:val="a0"/>
    <w:semiHidden/>
    <w:qFormat/>
    <w:rsid w:val="00072C5D"/>
    <w:pPr>
      <w:spacing w:line="480" w:lineRule="exact"/>
      <w:ind w:leftChars="200" w:left="420" w:firstLineChars="200" w:firstLine="200"/>
      <w:jc w:val="left"/>
    </w:pPr>
    <w:rPr>
      <w:color w:val="7030A0"/>
      <w:sz w:val="24"/>
    </w:rPr>
  </w:style>
  <w:style w:type="paragraph" w:styleId="ac">
    <w:name w:val="macro"/>
    <w:link w:val="Char6"/>
    <w:semiHidden/>
    <w:qFormat/>
    <w:rsid w:val="00072C5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Char6">
    <w:name w:val="宏文本 Char"/>
    <w:basedOn w:val="a1"/>
    <w:link w:val="ac"/>
    <w:semiHidden/>
    <w:qFormat/>
    <w:rsid w:val="00072C5D"/>
    <w:rPr>
      <w:rFonts w:ascii="Courier New" w:eastAsia="宋体" w:hAnsi="Courier New" w:cs="Courier New"/>
      <w:sz w:val="24"/>
      <w:szCs w:val="24"/>
    </w:rPr>
  </w:style>
  <w:style w:type="paragraph" w:styleId="40">
    <w:name w:val="List Bullet 4"/>
    <w:basedOn w:val="a0"/>
    <w:qFormat/>
    <w:rsid w:val="00072C5D"/>
    <w:pPr>
      <w:tabs>
        <w:tab w:val="left" w:pos="1620"/>
      </w:tabs>
      <w:spacing w:line="360" w:lineRule="auto"/>
      <w:ind w:left="1620" w:hanging="360"/>
      <w:jc w:val="left"/>
    </w:pPr>
    <w:rPr>
      <w:rFonts w:ascii="宋体" w:hAnsi="宋体"/>
      <w:color w:val="7030A0"/>
      <w:sz w:val="24"/>
      <w:szCs w:val="20"/>
    </w:rPr>
  </w:style>
  <w:style w:type="paragraph" w:styleId="80">
    <w:name w:val="index 8"/>
    <w:basedOn w:val="a0"/>
    <w:next w:val="a0"/>
    <w:semiHidden/>
    <w:qFormat/>
    <w:rsid w:val="00072C5D"/>
    <w:pPr>
      <w:spacing w:line="480" w:lineRule="exact"/>
      <w:ind w:leftChars="1400" w:left="1400" w:firstLineChars="200" w:firstLine="200"/>
      <w:jc w:val="left"/>
    </w:pPr>
    <w:rPr>
      <w:color w:val="7030A0"/>
      <w:sz w:val="24"/>
    </w:rPr>
  </w:style>
  <w:style w:type="paragraph" w:styleId="ad">
    <w:name w:val="List Number"/>
    <w:basedOn w:val="a0"/>
    <w:qFormat/>
    <w:rsid w:val="00072C5D"/>
    <w:pPr>
      <w:tabs>
        <w:tab w:val="left" w:pos="360"/>
      </w:tabs>
      <w:spacing w:line="360" w:lineRule="auto"/>
      <w:ind w:left="360" w:hanging="360"/>
      <w:jc w:val="left"/>
    </w:pPr>
    <w:rPr>
      <w:rFonts w:ascii="宋体" w:hAnsi="宋体"/>
      <w:color w:val="7030A0"/>
      <w:sz w:val="24"/>
      <w:szCs w:val="20"/>
    </w:rPr>
  </w:style>
  <w:style w:type="paragraph" w:styleId="ae">
    <w:name w:val="Normal Indent"/>
    <w:basedOn w:val="a0"/>
    <w:link w:val="Char7"/>
    <w:qFormat/>
    <w:rsid w:val="00072C5D"/>
    <w:pPr>
      <w:autoSpaceDE w:val="0"/>
      <w:autoSpaceDN w:val="0"/>
      <w:adjustRightInd w:val="0"/>
      <w:spacing w:line="360" w:lineRule="atLeast"/>
      <w:ind w:firstLine="420"/>
      <w:textAlignment w:val="baseline"/>
    </w:pPr>
    <w:rPr>
      <w:rFonts w:ascii="宋体"/>
      <w:kern w:val="0"/>
      <w:sz w:val="24"/>
      <w:szCs w:val="20"/>
    </w:rPr>
  </w:style>
  <w:style w:type="paragraph" w:styleId="af">
    <w:name w:val="caption"/>
    <w:basedOn w:val="a0"/>
    <w:next w:val="a0"/>
    <w:link w:val="Char8"/>
    <w:qFormat/>
    <w:rsid w:val="00072C5D"/>
    <w:pPr>
      <w:ind w:firstLineChars="2282" w:firstLine="6290"/>
    </w:pPr>
    <w:rPr>
      <w:b/>
      <w:bCs/>
      <w:color w:val="000080"/>
      <w:sz w:val="28"/>
    </w:rPr>
  </w:style>
  <w:style w:type="paragraph" w:styleId="50">
    <w:name w:val="index 5"/>
    <w:basedOn w:val="a0"/>
    <w:next w:val="a0"/>
    <w:semiHidden/>
    <w:qFormat/>
    <w:rsid w:val="00072C5D"/>
    <w:pPr>
      <w:spacing w:line="480" w:lineRule="exact"/>
      <w:ind w:leftChars="800" w:left="800" w:firstLineChars="200" w:firstLine="200"/>
      <w:jc w:val="left"/>
    </w:pPr>
    <w:rPr>
      <w:color w:val="7030A0"/>
      <w:sz w:val="24"/>
    </w:rPr>
  </w:style>
  <w:style w:type="paragraph" w:styleId="af0">
    <w:name w:val="List Bullet"/>
    <w:basedOn w:val="a0"/>
    <w:qFormat/>
    <w:rsid w:val="00072C5D"/>
    <w:pPr>
      <w:tabs>
        <w:tab w:val="left" w:pos="360"/>
      </w:tabs>
      <w:spacing w:line="360" w:lineRule="auto"/>
      <w:ind w:left="360" w:hanging="360"/>
      <w:jc w:val="left"/>
    </w:pPr>
    <w:rPr>
      <w:rFonts w:ascii="宋体" w:hAnsi="宋体"/>
      <w:color w:val="7030A0"/>
      <w:sz w:val="24"/>
      <w:szCs w:val="20"/>
    </w:rPr>
  </w:style>
  <w:style w:type="paragraph" w:styleId="af1">
    <w:name w:val="Document Map"/>
    <w:basedOn w:val="a0"/>
    <w:link w:val="Char9"/>
    <w:unhideWhenUsed/>
    <w:qFormat/>
    <w:rsid w:val="00072C5D"/>
    <w:rPr>
      <w:rFonts w:ascii="宋体"/>
      <w:sz w:val="18"/>
      <w:szCs w:val="18"/>
    </w:rPr>
  </w:style>
  <w:style w:type="character" w:customStyle="1" w:styleId="Char9">
    <w:name w:val="文档结构图 Char"/>
    <w:basedOn w:val="a1"/>
    <w:link w:val="af1"/>
    <w:qFormat/>
    <w:rsid w:val="00072C5D"/>
    <w:rPr>
      <w:rFonts w:ascii="宋体" w:eastAsia="宋体" w:hAnsi="Times New Roman" w:cs="Times New Roman"/>
      <w:sz w:val="18"/>
      <w:szCs w:val="18"/>
    </w:rPr>
  </w:style>
  <w:style w:type="paragraph" w:styleId="af2">
    <w:name w:val="toa heading"/>
    <w:basedOn w:val="a0"/>
    <w:next w:val="a0"/>
    <w:qFormat/>
    <w:rsid w:val="00072C5D"/>
    <w:pPr>
      <w:spacing w:before="120"/>
    </w:pPr>
    <w:rPr>
      <w:rFonts w:ascii="Arial" w:hAnsi="Arial" w:cs="Arial"/>
      <w:sz w:val="24"/>
    </w:rPr>
  </w:style>
  <w:style w:type="paragraph" w:styleId="60">
    <w:name w:val="index 6"/>
    <w:basedOn w:val="a0"/>
    <w:next w:val="a0"/>
    <w:semiHidden/>
    <w:qFormat/>
    <w:rsid w:val="00072C5D"/>
    <w:pPr>
      <w:spacing w:line="480" w:lineRule="exact"/>
      <w:ind w:leftChars="1000" w:left="1000" w:firstLineChars="200" w:firstLine="200"/>
      <w:jc w:val="left"/>
    </w:pPr>
    <w:rPr>
      <w:color w:val="7030A0"/>
      <w:sz w:val="24"/>
    </w:rPr>
  </w:style>
  <w:style w:type="paragraph" w:styleId="af3">
    <w:name w:val="Salutation"/>
    <w:basedOn w:val="a0"/>
    <w:next w:val="a0"/>
    <w:link w:val="Chara"/>
    <w:qFormat/>
    <w:rsid w:val="00072C5D"/>
    <w:rPr>
      <w:sz w:val="24"/>
      <w:szCs w:val="20"/>
    </w:rPr>
  </w:style>
  <w:style w:type="character" w:customStyle="1" w:styleId="Chara">
    <w:name w:val="称呼 Char"/>
    <w:basedOn w:val="a1"/>
    <w:link w:val="af3"/>
    <w:qFormat/>
    <w:rsid w:val="00072C5D"/>
    <w:rPr>
      <w:rFonts w:ascii="Times New Roman" w:eastAsia="宋体" w:hAnsi="Times New Roman" w:cs="Times New Roman"/>
      <w:sz w:val="24"/>
      <w:szCs w:val="20"/>
    </w:rPr>
  </w:style>
  <w:style w:type="paragraph" w:styleId="30">
    <w:name w:val="Body Text 3"/>
    <w:basedOn w:val="a0"/>
    <w:link w:val="3Char0"/>
    <w:qFormat/>
    <w:rsid w:val="00072C5D"/>
    <w:pPr>
      <w:spacing w:after="120"/>
    </w:pPr>
    <w:rPr>
      <w:sz w:val="16"/>
      <w:szCs w:val="16"/>
    </w:rPr>
  </w:style>
  <w:style w:type="character" w:customStyle="1" w:styleId="3Char0">
    <w:name w:val="正文文本 3 Char"/>
    <w:basedOn w:val="a1"/>
    <w:link w:val="30"/>
    <w:qFormat/>
    <w:rsid w:val="00072C5D"/>
    <w:rPr>
      <w:rFonts w:ascii="Times New Roman" w:eastAsia="宋体" w:hAnsi="Times New Roman" w:cs="Times New Roman"/>
      <w:sz w:val="16"/>
      <w:szCs w:val="16"/>
    </w:rPr>
  </w:style>
  <w:style w:type="paragraph" w:styleId="31">
    <w:name w:val="List Bullet 3"/>
    <w:basedOn w:val="a0"/>
    <w:qFormat/>
    <w:rsid w:val="00072C5D"/>
    <w:pPr>
      <w:tabs>
        <w:tab w:val="left" w:pos="775"/>
      </w:tabs>
      <w:spacing w:line="360" w:lineRule="auto"/>
      <w:ind w:left="775" w:hanging="360"/>
    </w:pPr>
    <w:rPr>
      <w:kern w:val="0"/>
    </w:rPr>
  </w:style>
  <w:style w:type="paragraph" w:styleId="32">
    <w:name w:val="List Number 3"/>
    <w:basedOn w:val="a0"/>
    <w:qFormat/>
    <w:rsid w:val="00072C5D"/>
    <w:pPr>
      <w:tabs>
        <w:tab w:val="left" w:pos="1200"/>
      </w:tabs>
      <w:spacing w:line="360" w:lineRule="auto"/>
      <w:ind w:left="1200" w:hanging="360"/>
      <w:jc w:val="left"/>
    </w:pPr>
    <w:rPr>
      <w:rFonts w:ascii="宋体" w:hAnsi="宋体"/>
      <w:color w:val="7030A0"/>
      <w:sz w:val="24"/>
      <w:szCs w:val="20"/>
    </w:rPr>
  </w:style>
  <w:style w:type="paragraph" w:styleId="22">
    <w:name w:val="List 2"/>
    <w:basedOn w:val="a0"/>
    <w:qFormat/>
    <w:rsid w:val="00072C5D"/>
    <w:pPr>
      <w:widowControl/>
      <w:ind w:left="840" w:hanging="420"/>
      <w:jc w:val="left"/>
    </w:pPr>
    <w:rPr>
      <w:rFonts w:ascii="宋体"/>
      <w:kern w:val="0"/>
      <w:sz w:val="22"/>
      <w:szCs w:val="20"/>
    </w:rPr>
  </w:style>
  <w:style w:type="paragraph" w:styleId="af4">
    <w:name w:val="List Continue"/>
    <w:basedOn w:val="a0"/>
    <w:qFormat/>
    <w:rsid w:val="00072C5D"/>
    <w:pPr>
      <w:widowControl/>
      <w:spacing w:after="120"/>
      <w:ind w:left="420"/>
      <w:jc w:val="left"/>
    </w:pPr>
    <w:rPr>
      <w:rFonts w:ascii="宋体"/>
      <w:kern w:val="0"/>
      <w:sz w:val="22"/>
      <w:szCs w:val="20"/>
    </w:rPr>
  </w:style>
  <w:style w:type="paragraph" w:styleId="af5">
    <w:name w:val="Block Text"/>
    <w:basedOn w:val="a0"/>
    <w:qFormat/>
    <w:rsid w:val="00072C5D"/>
    <w:pPr>
      <w:tabs>
        <w:tab w:val="left" w:pos="8364"/>
      </w:tabs>
      <w:ind w:left="840" w:right="-57" w:hanging="300"/>
    </w:pPr>
    <w:rPr>
      <w:rFonts w:ascii="宋体"/>
      <w:szCs w:val="20"/>
    </w:rPr>
  </w:style>
  <w:style w:type="paragraph" w:styleId="23">
    <w:name w:val="List Bullet 2"/>
    <w:basedOn w:val="a0"/>
    <w:qFormat/>
    <w:rsid w:val="00072C5D"/>
    <w:pPr>
      <w:tabs>
        <w:tab w:val="left" w:pos="780"/>
      </w:tabs>
      <w:spacing w:line="360" w:lineRule="auto"/>
      <w:ind w:left="780" w:hanging="360"/>
      <w:jc w:val="left"/>
    </w:pPr>
    <w:rPr>
      <w:rFonts w:ascii="宋体" w:hAnsi="宋体"/>
      <w:color w:val="7030A0"/>
      <w:sz w:val="24"/>
      <w:szCs w:val="20"/>
    </w:rPr>
  </w:style>
  <w:style w:type="paragraph" w:styleId="41">
    <w:name w:val="index 4"/>
    <w:basedOn w:val="a0"/>
    <w:next w:val="a0"/>
    <w:qFormat/>
    <w:rsid w:val="00072C5D"/>
    <w:pPr>
      <w:spacing w:line="480" w:lineRule="exact"/>
      <w:ind w:leftChars="600" w:left="600" w:firstLineChars="200" w:firstLine="200"/>
      <w:jc w:val="left"/>
    </w:pPr>
    <w:rPr>
      <w:color w:val="7030A0"/>
      <w:sz w:val="24"/>
    </w:rPr>
  </w:style>
  <w:style w:type="paragraph" w:styleId="51">
    <w:name w:val="toc 5"/>
    <w:basedOn w:val="a0"/>
    <w:next w:val="a0"/>
    <w:qFormat/>
    <w:rsid w:val="00072C5D"/>
    <w:pPr>
      <w:ind w:left="840"/>
      <w:jc w:val="left"/>
    </w:pPr>
    <w:rPr>
      <w:sz w:val="18"/>
      <w:szCs w:val="18"/>
    </w:rPr>
  </w:style>
  <w:style w:type="paragraph" w:styleId="33">
    <w:name w:val="toc 3"/>
    <w:basedOn w:val="a0"/>
    <w:next w:val="a0"/>
    <w:uiPriority w:val="39"/>
    <w:qFormat/>
    <w:rsid w:val="00072C5D"/>
    <w:pPr>
      <w:tabs>
        <w:tab w:val="left" w:pos="400"/>
        <w:tab w:val="left" w:pos="576"/>
        <w:tab w:val="right" w:leader="dot" w:pos="8778"/>
      </w:tabs>
      <w:ind w:left="10"/>
      <w:jc w:val="center"/>
    </w:pPr>
    <w:rPr>
      <w:rFonts w:ascii="宋体" w:hAnsi="宋体"/>
      <w:b/>
      <w:iCs/>
      <w:sz w:val="24"/>
    </w:rPr>
  </w:style>
  <w:style w:type="paragraph" w:styleId="af6">
    <w:name w:val="Plain Text"/>
    <w:basedOn w:val="a0"/>
    <w:link w:val="Charb"/>
    <w:uiPriority w:val="99"/>
    <w:unhideWhenUsed/>
    <w:qFormat/>
    <w:rsid w:val="00072C5D"/>
    <w:rPr>
      <w:rFonts w:ascii="宋体" w:hAnsi="Courier New" w:cs="Courier New"/>
      <w:szCs w:val="21"/>
    </w:rPr>
  </w:style>
  <w:style w:type="character" w:customStyle="1" w:styleId="Charb">
    <w:name w:val="纯文本 Char"/>
    <w:basedOn w:val="a1"/>
    <w:link w:val="af6"/>
    <w:uiPriority w:val="99"/>
    <w:qFormat/>
    <w:rsid w:val="00072C5D"/>
    <w:rPr>
      <w:rFonts w:ascii="宋体" w:eastAsia="宋体" w:hAnsi="Courier New" w:cs="Courier New"/>
      <w:szCs w:val="21"/>
    </w:rPr>
  </w:style>
  <w:style w:type="paragraph" w:styleId="52">
    <w:name w:val="List Bullet 5"/>
    <w:basedOn w:val="a0"/>
    <w:qFormat/>
    <w:rsid w:val="00072C5D"/>
    <w:pPr>
      <w:tabs>
        <w:tab w:val="left" w:pos="2040"/>
      </w:tabs>
      <w:spacing w:line="360" w:lineRule="auto"/>
      <w:ind w:left="2040" w:hanging="360"/>
      <w:jc w:val="left"/>
    </w:pPr>
    <w:rPr>
      <w:rFonts w:ascii="宋体" w:hAnsi="宋体"/>
      <w:color w:val="7030A0"/>
      <w:sz w:val="24"/>
      <w:szCs w:val="20"/>
    </w:rPr>
  </w:style>
  <w:style w:type="paragraph" w:styleId="42">
    <w:name w:val="List Number 4"/>
    <w:basedOn w:val="a0"/>
    <w:qFormat/>
    <w:rsid w:val="00072C5D"/>
    <w:pPr>
      <w:tabs>
        <w:tab w:val="left" w:pos="1620"/>
      </w:tabs>
      <w:spacing w:line="360" w:lineRule="auto"/>
      <w:ind w:left="1620" w:hanging="360"/>
    </w:pPr>
    <w:rPr>
      <w:rFonts w:ascii="宋体" w:hAnsi="宋体"/>
      <w:sz w:val="24"/>
      <w:szCs w:val="20"/>
    </w:rPr>
  </w:style>
  <w:style w:type="paragraph" w:styleId="81">
    <w:name w:val="toc 8"/>
    <w:basedOn w:val="a0"/>
    <w:next w:val="a0"/>
    <w:qFormat/>
    <w:rsid w:val="00072C5D"/>
    <w:pPr>
      <w:ind w:left="1470"/>
      <w:jc w:val="left"/>
    </w:pPr>
    <w:rPr>
      <w:sz w:val="18"/>
      <w:szCs w:val="18"/>
    </w:rPr>
  </w:style>
  <w:style w:type="paragraph" w:styleId="34">
    <w:name w:val="index 3"/>
    <w:basedOn w:val="a0"/>
    <w:next w:val="a0"/>
    <w:semiHidden/>
    <w:qFormat/>
    <w:rsid w:val="00072C5D"/>
    <w:pPr>
      <w:spacing w:line="480" w:lineRule="exact"/>
      <w:ind w:leftChars="400" w:left="400" w:firstLineChars="200" w:firstLine="200"/>
      <w:jc w:val="left"/>
    </w:pPr>
    <w:rPr>
      <w:color w:val="7030A0"/>
      <w:sz w:val="24"/>
    </w:rPr>
  </w:style>
  <w:style w:type="paragraph" w:styleId="af7">
    <w:name w:val="Date"/>
    <w:basedOn w:val="a0"/>
    <w:next w:val="a0"/>
    <w:link w:val="Charc"/>
    <w:qFormat/>
    <w:rsid w:val="00072C5D"/>
    <w:pPr>
      <w:autoSpaceDE w:val="0"/>
      <w:autoSpaceDN w:val="0"/>
      <w:adjustRightInd w:val="0"/>
      <w:textAlignment w:val="baseline"/>
    </w:pPr>
    <w:rPr>
      <w:rFonts w:eastAsia="楷体_GB2312"/>
      <w:sz w:val="30"/>
      <w:szCs w:val="20"/>
    </w:rPr>
  </w:style>
  <w:style w:type="character" w:customStyle="1" w:styleId="Charc">
    <w:name w:val="日期 Char"/>
    <w:basedOn w:val="a1"/>
    <w:link w:val="af7"/>
    <w:qFormat/>
    <w:rsid w:val="00072C5D"/>
    <w:rPr>
      <w:rFonts w:ascii="Times New Roman" w:eastAsia="楷体_GB2312" w:hAnsi="Times New Roman" w:cs="Times New Roman"/>
      <w:sz w:val="30"/>
      <w:szCs w:val="20"/>
    </w:rPr>
  </w:style>
  <w:style w:type="paragraph" w:styleId="24">
    <w:name w:val="Body Text Indent 2"/>
    <w:basedOn w:val="a0"/>
    <w:link w:val="2Char1"/>
    <w:qFormat/>
    <w:rsid w:val="00072C5D"/>
    <w:pPr>
      <w:spacing w:after="120" w:line="480" w:lineRule="auto"/>
      <w:ind w:leftChars="200" w:left="420"/>
    </w:pPr>
    <w:rPr>
      <w:szCs w:val="20"/>
    </w:rPr>
  </w:style>
  <w:style w:type="character" w:customStyle="1" w:styleId="2Char1">
    <w:name w:val="正文文本缩进 2 Char"/>
    <w:basedOn w:val="a1"/>
    <w:link w:val="24"/>
    <w:qFormat/>
    <w:rsid w:val="00072C5D"/>
    <w:rPr>
      <w:rFonts w:ascii="Times New Roman" w:eastAsia="宋体" w:hAnsi="Times New Roman" w:cs="Times New Roman"/>
      <w:szCs w:val="20"/>
    </w:rPr>
  </w:style>
  <w:style w:type="paragraph" w:styleId="af8">
    <w:name w:val="endnote text"/>
    <w:basedOn w:val="a0"/>
    <w:link w:val="Chard"/>
    <w:qFormat/>
    <w:rsid w:val="00072C5D"/>
    <w:pPr>
      <w:snapToGrid w:val="0"/>
      <w:spacing w:line="500" w:lineRule="exact"/>
      <w:jc w:val="left"/>
    </w:pPr>
    <w:rPr>
      <w:kern w:val="0"/>
    </w:rPr>
  </w:style>
  <w:style w:type="character" w:customStyle="1" w:styleId="Chard">
    <w:name w:val="尾注文本 Char"/>
    <w:basedOn w:val="a1"/>
    <w:link w:val="af8"/>
    <w:qFormat/>
    <w:rsid w:val="00072C5D"/>
    <w:rPr>
      <w:rFonts w:ascii="Times New Roman" w:eastAsia="宋体" w:hAnsi="Times New Roman" w:cs="Times New Roman"/>
      <w:kern w:val="0"/>
      <w:szCs w:val="24"/>
    </w:rPr>
  </w:style>
  <w:style w:type="paragraph" w:styleId="af9">
    <w:name w:val="Balloon Text"/>
    <w:basedOn w:val="a0"/>
    <w:link w:val="Chare"/>
    <w:unhideWhenUsed/>
    <w:qFormat/>
    <w:rsid w:val="00072C5D"/>
    <w:rPr>
      <w:sz w:val="18"/>
      <w:szCs w:val="18"/>
    </w:rPr>
  </w:style>
  <w:style w:type="character" w:customStyle="1" w:styleId="Chare">
    <w:name w:val="批注框文本 Char"/>
    <w:basedOn w:val="a1"/>
    <w:link w:val="af9"/>
    <w:qFormat/>
    <w:rsid w:val="00072C5D"/>
    <w:rPr>
      <w:rFonts w:ascii="Times New Roman" w:eastAsia="宋体" w:hAnsi="Times New Roman" w:cs="Times New Roman"/>
      <w:sz w:val="18"/>
      <w:szCs w:val="18"/>
    </w:rPr>
  </w:style>
  <w:style w:type="paragraph" w:styleId="10">
    <w:name w:val="toc 1"/>
    <w:basedOn w:val="a0"/>
    <w:next w:val="a0"/>
    <w:uiPriority w:val="39"/>
    <w:qFormat/>
    <w:rsid w:val="00072C5D"/>
    <w:pPr>
      <w:tabs>
        <w:tab w:val="right" w:leader="dot" w:pos="8778"/>
      </w:tabs>
      <w:snapToGrid w:val="0"/>
      <w:spacing w:line="360" w:lineRule="auto"/>
      <w:jc w:val="center"/>
    </w:pPr>
    <w:rPr>
      <w:b/>
      <w:bCs/>
      <w:iCs/>
      <w:caps/>
      <w:kern w:val="0"/>
      <w:sz w:val="36"/>
      <w:szCs w:val="36"/>
    </w:rPr>
  </w:style>
  <w:style w:type="paragraph" w:styleId="43">
    <w:name w:val="toc 4"/>
    <w:basedOn w:val="a0"/>
    <w:next w:val="a0"/>
    <w:qFormat/>
    <w:rsid w:val="00072C5D"/>
    <w:pPr>
      <w:ind w:left="630"/>
      <w:jc w:val="left"/>
    </w:pPr>
    <w:rPr>
      <w:sz w:val="18"/>
      <w:szCs w:val="18"/>
    </w:rPr>
  </w:style>
  <w:style w:type="paragraph" w:styleId="11">
    <w:name w:val="index 1"/>
    <w:basedOn w:val="a0"/>
    <w:next w:val="a0"/>
    <w:autoRedefine/>
    <w:unhideWhenUsed/>
    <w:qFormat/>
    <w:rsid w:val="00072C5D"/>
  </w:style>
  <w:style w:type="paragraph" w:styleId="afa">
    <w:name w:val="index heading"/>
    <w:basedOn w:val="a0"/>
    <w:next w:val="11"/>
    <w:qFormat/>
    <w:rsid w:val="00072C5D"/>
  </w:style>
  <w:style w:type="paragraph" w:styleId="afb">
    <w:name w:val="Subtitle"/>
    <w:basedOn w:val="a0"/>
    <w:next w:val="a0"/>
    <w:link w:val="Charf"/>
    <w:uiPriority w:val="16"/>
    <w:qFormat/>
    <w:rsid w:val="00072C5D"/>
    <w:pPr>
      <w:widowControl/>
      <w:jc w:val="center"/>
    </w:pPr>
    <w:rPr>
      <w:rFonts w:ascii="Cambria" w:eastAsia="Cambria" w:hAnsi="Cambria"/>
      <w:b/>
      <w:kern w:val="0"/>
      <w:sz w:val="32"/>
      <w:szCs w:val="32"/>
    </w:rPr>
  </w:style>
  <w:style w:type="character" w:customStyle="1" w:styleId="Charf">
    <w:name w:val="副标题 Char"/>
    <w:basedOn w:val="a1"/>
    <w:link w:val="afb"/>
    <w:uiPriority w:val="16"/>
    <w:qFormat/>
    <w:rsid w:val="00072C5D"/>
    <w:rPr>
      <w:rFonts w:ascii="Cambria" w:eastAsia="Cambria" w:hAnsi="Cambria" w:cs="Times New Roman"/>
      <w:b/>
      <w:kern w:val="0"/>
      <w:sz w:val="32"/>
      <w:szCs w:val="32"/>
    </w:rPr>
  </w:style>
  <w:style w:type="paragraph" w:styleId="53">
    <w:name w:val="List Number 5"/>
    <w:basedOn w:val="a0"/>
    <w:qFormat/>
    <w:rsid w:val="00072C5D"/>
    <w:pPr>
      <w:tabs>
        <w:tab w:val="left" w:pos="2040"/>
      </w:tabs>
      <w:spacing w:line="360" w:lineRule="auto"/>
      <w:ind w:left="2040" w:hanging="360"/>
      <w:jc w:val="left"/>
    </w:pPr>
    <w:rPr>
      <w:rFonts w:ascii="宋体" w:hAnsi="宋体"/>
      <w:color w:val="7030A0"/>
      <w:sz w:val="24"/>
      <w:szCs w:val="20"/>
    </w:rPr>
  </w:style>
  <w:style w:type="paragraph" w:styleId="afc">
    <w:name w:val="List"/>
    <w:basedOn w:val="a0"/>
    <w:qFormat/>
    <w:rsid w:val="00072C5D"/>
    <w:pPr>
      <w:ind w:left="200" w:hangingChars="200" w:hanging="200"/>
    </w:pPr>
    <w:rPr>
      <w:szCs w:val="20"/>
    </w:rPr>
  </w:style>
  <w:style w:type="paragraph" w:styleId="afd">
    <w:name w:val="footnote text"/>
    <w:basedOn w:val="a0"/>
    <w:link w:val="Charf0"/>
    <w:qFormat/>
    <w:rsid w:val="00072C5D"/>
    <w:pPr>
      <w:adjustRightInd w:val="0"/>
      <w:spacing w:line="312" w:lineRule="atLeast"/>
      <w:jc w:val="left"/>
      <w:textAlignment w:val="baseline"/>
    </w:pPr>
    <w:rPr>
      <w:kern w:val="0"/>
      <w:sz w:val="18"/>
      <w:szCs w:val="20"/>
    </w:rPr>
  </w:style>
  <w:style w:type="character" w:customStyle="1" w:styleId="Charf0">
    <w:name w:val="脚注文本 Char"/>
    <w:basedOn w:val="a1"/>
    <w:link w:val="afd"/>
    <w:qFormat/>
    <w:rsid w:val="00072C5D"/>
    <w:rPr>
      <w:rFonts w:ascii="Times New Roman" w:eastAsia="宋体" w:hAnsi="Times New Roman" w:cs="Times New Roman"/>
      <w:kern w:val="0"/>
      <w:sz w:val="18"/>
      <w:szCs w:val="20"/>
    </w:rPr>
  </w:style>
  <w:style w:type="paragraph" w:styleId="61">
    <w:name w:val="toc 6"/>
    <w:basedOn w:val="a0"/>
    <w:next w:val="a0"/>
    <w:qFormat/>
    <w:rsid w:val="00072C5D"/>
    <w:pPr>
      <w:ind w:left="1050"/>
      <w:jc w:val="left"/>
    </w:pPr>
    <w:rPr>
      <w:sz w:val="18"/>
      <w:szCs w:val="18"/>
    </w:rPr>
  </w:style>
  <w:style w:type="paragraph" w:styleId="35">
    <w:name w:val="Body Text Indent 3"/>
    <w:basedOn w:val="a0"/>
    <w:link w:val="3Char1"/>
    <w:qFormat/>
    <w:rsid w:val="00072C5D"/>
    <w:pPr>
      <w:ind w:leftChars="600" w:left="1260"/>
    </w:pPr>
    <w:rPr>
      <w:szCs w:val="20"/>
    </w:rPr>
  </w:style>
  <w:style w:type="character" w:customStyle="1" w:styleId="3Char1">
    <w:name w:val="正文文本缩进 3 Char"/>
    <w:basedOn w:val="a1"/>
    <w:link w:val="35"/>
    <w:qFormat/>
    <w:rsid w:val="00072C5D"/>
    <w:rPr>
      <w:rFonts w:ascii="Times New Roman" w:eastAsia="宋体" w:hAnsi="Times New Roman" w:cs="Times New Roman"/>
      <w:szCs w:val="20"/>
    </w:rPr>
  </w:style>
  <w:style w:type="paragraph" w:styleId="71">
    <w:name w:val="index 7"/>
    <w:basedOn w:val="a0"/>
    <w:next w:val="a0"/>
    <w:semiHidden/>
    <w:qFormat/>
    <w:rsid w:val="00072C5D"/>
    <w:pPr>
      <w:spacing w:line="480" w:lineRule="exact"/>
      <w:ind w:leftChars="1200" w:left="1200" w:firstLineChars="200" w:firstLine="200"/>
      <w:jc w:val="left"/>
    </w:pPr>
    <w:rPr>
      <w:color w:val="7030A0"/>
      <w:sz w:val="24"/>
    </w:rPr>
  </w:style>
  <w:style w:type="paragraph" w:styleId="90">
    <w:name w:val="index 9"/>
    <w:basedOn w:val="a0"/>
    <w:next w:val="a0"/>
    <w:semiHidden/>
    <w:qFormat/>
    <w:rsid w:val="00072C5D"/>
    <w:pPr>
      <w:spacing w:line="480" w:lineRule="exact"/>
      <w:ind w:leftChars="1600" w:left="1600" w:firstLineChars="200" w:firstLine="200"/>
      <w:jc w:val="left"/>
    </w:pPr>
    <w:rPr>
      <w:color w:val="7030A0"/>
      <w:sz w:val="24"/>
    </w:rPr>
  </w:style>
  <w:style w:type="paragraph" w:styleId="afe">
    <w:name w:val="table of figures"/>
    <w:basedOn w:val="a0"/>
    <w:next w:val="a0"/>
    <w:qFormat/>
    <w:rsid w:val="00072C5D"/>
    <w:pPr>
      <w:spacing w:line="480" w:lineRule="exact"/>
      <w:ind w:leftChars="200" w:left="200" w:hangingChars="200" w:hanging="200"/>
      <w:jc w:val="left"/>
    </w:pPr>
    <w:rPr>
      <w:color w:val="7030A0"/>
      <w:sz w:val="24"/>
    </w:rPr>
  </w:style>
  <w:style w:type="paragraph" w:styleId="25">
    <w:name w:val="toc 2"/>
    <w:basedOn w:val="a0"/>
    <w:next w:val="a0"/>
    <w:uiPriority w:val="39"/>
    <w:qFormat/>
    <w:rsid w:val="00072C5D"/>
    <w:pPr>
      <w:tabs>
        <w:tab w:val="right" w:leader="dot" w:pos="8778"/>
      </w:tabs>
      <w:ind w:leftChars="9" w:left="23" w:hangingChars="2" w:hanging="4"/>
      <w:jc w:val="left"/>
    </w:pPr>
    <w:rPr>
      <w:smallCaps/>
      <w:sz w:val="20"/>
      <w:szCs w:val="20"/>
    </w:rPr>
  </w:style>
  <w:style w:type="paragraph" w:styleId="91">
    <w:name w:val="toc 9"/>
    <w:basedOn w:val="a0"/>
    <w:next w:val="a0"/>
    <w:qFormat/>
    <w:rsid w:val="00072C5D"/>
    <w:pPr>
      <w:ind w:left="1680"/>
      <w:jc w:val="left"/>
    </w:pPr>
    <w:rPr>
      <w:sz w:val="18"/>
      <w:szCs w:val="18"/>
    </w:rPr>
  </w:style>
  <w:style w:type="paragraph" w:styleId="26">
    <w:name w:val="Body Text 2"/>
    <w:basedOn w:val="a0"/>
    <w:link w:val="2Char2"/>
    <w:qFormat/>
    <w:rsid w:val="00072C5D"/>
    <w:pPr>
      <w:spacing w:after="120" w:line="480" w:lineRule="auto"/>
    </w:pPr>
    <w:rPr>
      <w:szCs w:val="20"/>
    </w:rPr>
  </w:style>
  <w:style w:type="character" w:customStyle="1" w:styleId="2Char2">
    <w:name w:val="正文文本 2 Char"/>
    <w:basedOn w:val="a1"/>
    <w:link w:val="26"/>
    <w:qFormat/>
    <w:rsid w:val="00072C5D"/>
    <w:rPr>
      <w:rFonts w:ascii="Times New Roman" w:eastAsia="宋体" w:hAnsi="Times New Roman" w:cs="Times New Roman"/>
      <w:szCs w:val="20"/>
    </w:rPr>
  </w:style>
  <w:style w:type="paragraph" w:styleId="aff">
    <w:name w:val="Message Header"/>
    <w:basedOn w:val="a0"/>
    <w:link w:val="Charf1"/>
    <w:qFormat/>
    <w:rsid w:val="00072C5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left"/>
    </w:pPr>
    <w:rPr>
      <w:rFonts w:ascii="Arial" w:hAnsi="Arial" w:cs="Arial"/>
      <w:color w:val="7030A0"/>
      <w:sz w:val="24"/>
    </w:rPr>
  </w:style>
  <w:style w:type="character" w:customStyle="1" w:styleId="Charf1">
    <w:name w:val="信息标题 Char"/>
    <w:basedOn w:val="a1"/>
    <w:link w:val="aff"/>
    <w:qFormat/>
    <w:rsid w:val="00072C5D"/>
    <w:rPr>
      <w:rFonts w:ascii="Arial" w:eastAsia="宋体" w:hAnsi="Arial" w:cs="Arial"/>
      <w:color w:val="7030A0"/>
      <w:sz w:val="24"/>
      <w:szCs w:val="24"/>
      <w:shd w:val="pct20" w:color="auto" w:fill="auto"/>
    </w:rPr>
  </w:style>
  <w:style w:type="paragraph" w:styleId="HTML">
    <w:name w:val="HTML Preformatted"/>
    <w:basedOn w:val="a0"/>
    <w:link w:val="HTMLChar"/>
    <w:uiPriority w:val="99"/>
    <w:qFormat/>
    <w:rsid w:val="00072C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Chars="200" w:firstLine="200"/>
      <w:jc w:val="left"/>
    </w:pPr>
    <w:rPr>
      <w:rFonts w:ascii="Arial" w:hAnsi="Arial"/>
      <w:kern w:val="0"/>
      <w:szCs w:val="21"/>
    </w:rPr>
  </w:style>
  <w:style w:type="character" w:customStyle="1" w:styleId="HTMLChar">
    <w:name w:val="HTML 预设格式 Char"/>
    <w:basedOn w:val="a1"/>
    <w:link w:val="HTML"/>
    <w:uiPriority w:val="99"/>
    <w:qFormat/>
    <w:rsid w:val="00072C5D"/>
    <w:rPr>
      <w:rFonts w:ascii="Arial" w:eastAsia="宋体" w:hAnsi="Arial" w:cs="Times New Roman"/>
      <w:kern w:val="0"/>
      <w:szCs w:val="21"/>
    </w:rPr>
  </w:style>
  <w:style w:type="paragraph" w:styleId="aff0">
    <w:name w:val="Normal (Web)"/>
    <w:basedOn w:val="a0"/>
    <w:qFormat/>
    <w:rsid w:val="00072C5D"/>
    <w:pPr>
      <w:widowControl/>
      <w:spacing w:before="100" w:beforeAutospacing="1" w:after="100" w:afterAutospacing="1"/>
      <w:jc w:val="left"/>
    </w:pPr>
    <w:rPr>
      <w:rFonts w:ascii="Arial Unicode MS" w:eastAsia="Arial Unicode MS" w:hAnsi="Arial Unicode MS" w:cs="Arial Unicode MS"/>
      <w:kern w:val="0"/>
      <w:sz w:val="24"/>
    </w:rPr>
  </w:style>
  <w:style w:type="paragraph" w:styleId="27">
    <w:name w:val="index 2"/>
    <w:basedOn w:val="a0"/>
    <w:next w:val="a0"/>
    <w:semiHidden/>
    <w:qFormat/>
    <w:rsid w:val="00072C5D"/>
    <w:pPr>
      <w:spacing w:line="480" w:lineRule="exact"/>
      <w:ind w:leftChars="200" w:left="200" w:firstLineChars="200" w:firstLine="200"/>
      <w:jc w:val="left"/>
    </w:pPr>
    <w:rPr>
      <w:color w:val="7030A0"/>
      <w:sz w:val="24"/>
    </w:rPr>
  </w:style>
  <w:style w:type="paragraph" w:styleId="aff1">
    <w:name w:val="Title"/>
    <w:basedOn w:val="a0"/>
    <w:link w:val="Charf2"/>
    <w:qFormat/>
    <w:rsid w:val="00072C5D"/>
    <w:pPr>
      <w:widowControl/>
      <w:spacing w:before="240" w:after="60"/>
      <w:jc w:val="center"/>
      <w:outlineLvl w:val="0"/>
    </w:pPr>
    <w:rPr>
      <w:rFonts w:ascii="Arial" w:eastAsia="楷体_GB2312" w:hAnsi="Arial"/>
      <w:b/>
      <w:kern w:val="0"/>
      <w:sz w:val="32"/>
      <w:szCs w:val="20"/>
    </w:rPr>
  </w:style>
  <w:style w:type="character" w:customStyle="1" w:styleId="Charf2">
    <w:name w:val="标题 Char"/>
    <w:basedOn w:val="a1"/>
    <w:link w:val="aff1"/>
    <w:qFormat/>
    <w:rsid w:val="00072C5D"/>
    <w:rPr>
      <w:rFonts w:ascii="Arial" w:eastAsia="楷体_GB2312" w:hAnsi="Arial" w:cs="Times New Roman"/>
      <w:b/>
      <w:kern w:val="0"/>
      <w:sz w:val="32"/>
      <w:szCs w:val="20"/>
    </w:rPr>
  </w:style>
  <w:style w:type="character" w:styleId="aff2">
    <w:name w:val="Strong"/>
    <w:qFormat/>
    <w:rsid w:val="00072C5D"/>
    <w:rPr>
      <w:b/>
      <w:bCs/>
    </w:rPr>
  </w:style>
  <w:style w:type="character" w:styleId="aff3">
    <w:name w:val="endnote reference"/>
    <w:qFormat/>
    <w:rsid w:val="00072C5D"/>
    <w:rPr>
      <w:vertAlign w:val="superscript"/>
    </w:rPr>
  </w:style>
  <w:style w:type="character" w:styleId="aff4">
    <w:name w:val="page number"/>
    <w:basedOn w:val="a1"/>
    <w:qFormat/>
    <w:rsid w:val="00072C5D"/>
  </w:style>
  <w:style w:type="character" w:styleId="aff5">
    <w:name w:val="FollowedHyperlink"/>
    <w:basedOn w:val="a1"/>
    <w:uiPriority w:val="99"/>
    <w:unhideWhenUsed/>
    <w:qFormat/>
    <w:rsid w:val="00072C5D"/>
    <w:rPr>
      <w:color w:val="800080"/>
      <w:u w:val="single"/>
    </w:rPr>
  </w:style>
  <w:style w:type="character" w:styleId="HTML0">
    <w:name w:val="HTML Typewriter"/>
    <w:qFormat/>
    <w:rsid w:val="00072C5D"/>
    <w:rPr>
      <w:rFonts w:ascii="黑体" w:eastAsia="黑体" w:hAnsi="Courier New" w:cs="Courier New"/>
      <w:sz w:val="20"/>
      <w:szCs w:val="20"/>
    </w:rPr>
  </w:style>
  <w:style w:type="character" w:styleId="aff6">
    <w:name w:val="Hyperlink"/>
    <w:basedOn w:val="a1"/>
    <w:uiPriority w:val="99"/>
    <w:unhideWhenUsed/>
    <w:qFormat/>
    <w:rsid w:val="00072C5D"/>
    <w:rPr>
      <w:color w:val="0000FF"/>
      <w:u w:val="single"/>
    </w:rPr>
  </w:style>
  <w:style w:type="character" w:styleId="aff7">
    <w:name w:val="annotation reference"/>
    <w:basedOn w:val="a1"/>
    <w:uiPriority w:val="99"/>
    <w:qFormat/>
    <w:rsid w:val="00072C5D"/>
    <w:rPr>
      <w:sz w:val="21"/>
      <w:szCs w:val="21"/>
    </w:rPr>
  </w:style>
  <w:style w:type="character" w:styleId="aff8">
    <w:name w:val="footnote reference"/>
    <w:qFormat/>
    <w:rsid w:val="00072C5D"/>
    <w:rPr>
      <w:vertAlign w:val="superscript"/>
    </w:rPr>
  </w:style>
  <w:style w:type="table" w:styleId="aff9">
    <w:name w:val="Table Grid"/>
    <w:basedOn w:val="a2"/>
    <w:uiPriority w:val="59"/>
    <w:qFormat/>
    <w:rsid w:val="00072C5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二级标题"/>
    <w:qFormat/>
    <w:rsid w:val="00072C5D"/>
    <w:pPr>
      <w:spacing w:before="240" w:after="120"/>
    </w:pPr>
    <w:rPr>
      <w:rFonts w:ascii="Times New Roman" w:eastAsia="黑体" w:hAnsi="Times New Roman" w:cs="Times New Roman"/>
      <w:b/>
      <w:sz w:val="26"/>
      <w:szCs w:val="20"/>
    </w:rPr>
  </w:style>
  <w:style w:type="paragraph" w:customStyle="1" w:styleId="44">
    <w:name w:val="标题4"/>
    <w:basedOn w:val="a0"/>
    <w:next w:val="a0"/>
    <w:qFormat/>
    <w:rsid w:val="00072C5D"/>
    <w:pPr>
      <w:keepNext/>
      <w:spacing w:line="360" w:lineRule="auto"/>
      <w:ind w:firstLineChars="200" w:firstLine="200"/>
      <w:jc w:val="left"/>
      <w:outlineLvl w:val="3"/>
    </w:pPr>
    <w:rPr>
      <w:b/>
      <w:kern w:val="0"/>
      <w:sz w:val="30"/>
    </w:rPr>
  </w:style>
  <w:style w:type="character" w:customStyle="1" w:styleId="Charf3">
    <w:name w:val="四级标题格式 Char"/>
    <w:link w:val="affb"/>
    <w:qFormat/>
    <w:rsid w:val="00072C5D"/>
    <w:rPr>
      <w:rFonts w:ascii="Times New Roman" w:eastAsia="黑体" w:hAnsi="Times New Roman"/>
      <w:bCs/>
      <w:sz w:val="28"/>
      <w:szCs w:val="28"/>
    </w:rPr>
  </w:style>
  <w:style w:type="paragraph" w:customStyle="1" w:styleId="affb">
    <w:name w:val="四级标题格式"/>
    <w:basedOn w:val="4"/>
    <w:link w:val="Charf3"/>
    <w:qFormat/>
    <w:rsid w:val="00072C5D"/>
    <w:pPr>
      <w:keepNext w:val="0"/>
      <w:keepLines w:val="0"/>
      <w:spacing w:before="0" w:afterLines="100" w:line="240" w:lineRule="auto"/>
      <w:jc w:val="left"/>
    </w:pPr>
    <w:rPr>
      <w:rFonts w:ascii="Times New Roman" w:eastAsia="黑体" w:hAnsi="Times New Roman" w:cstheme="minorBidi"/>
      <w:b w:val="0"/>
    </w:rPr>
  </w:style>
  <w:style w:type="character" w:customStyle="1" w:styleId="5Char1">
    <w:name w:val="标题 5 Char1"/>
    <w:qFormat/>
    <w:rsid w:val="00072C5D"/>
    <w:rPr>
      <w:rFonts w:ascii="Times New Roman" w:hAnsi="Times New Roman"/>
      <w:b/>
      <w:kern w:val="2"/>
      <w:sz w:val="28"/>
    </w:rPr>
  </w:style>
  <w:style w:type="character" w:customStyle="1" w:styleId="311111h3Heading3-oldheading3H3H31H3CharChar">
    <w:name w:val="样式 标题 31.1条标题1.1.1二级节名h3Heading 3 - oldheading 3H3H31H3... Char Char"/>
    <w:qFormat/>
    <w:rsid w:val="00072C5D"/>
    <w:rPr>
      <w:rFonts w:ascii="宋体" w:eastAsia="黑体" w:hAnsi="宋体"/>
      <w:kern w:val="2"/>
      <w:sz w:val="24"/>
      <w:szCs w:val="21"/>
    </w:rPr>
  </w:style>
  <w:style w:type="character" w:customStyle="1" w:styleId="3Char2">
    <w:name w:val="标题3 Char"/>
    <w:link w:val="36"/>
    <w:qFormat/>
    <w:rsid w:val="00072C5D"/>
    <w:rPr>
      <w:rFonts w:ascii="Times New Roman" w:hAnsi="Times New Roman"/>
      <w:sz w:val="24"/>
    </w:rPr>
  </w:style>
  <w:style w:type="paragraph" w:customStyle="1" w:styleId="36">
    <w:name w:val="标题3"/>
    <w:basedOn w:val="3"/>
    <w:link w:val="3Char2"/>
    <w:qFormat/>
    <w:rsid w:val="00072C5D"/>
    <w:pPr>
      <w:keepLines w:val="0"/>
      <w:tabs>
        <w:tab w:val="left" w:pos="360"/>
        <w:tab w:val="left" w:pos="840"/>
        <w:tab w:val="left" w:pos="2160"/>
      </w:tabs>
      <w:adjustRightInd w:val="0"/>
      <w:spacing w:before="0" w:after="0" w:line="360" w:lineRule="auto"/>
      <w:textAlignment w:val="baseline"/>
    </w:pPr>
    <w:rPr>
      <w:rFonts w:eastAsiaTheme="minorEastAsia" w:cstheme="minorBidi"/>
      <w:b w:val="0"/>
      <w:bCs w:val="0"/>
      <w:sz w:val="24"/>
      <w:szCs w:val="22"/>
    </w:rPr>
  </w:style>
  <w:style w:type="character" w:customStyle="1" w:styleId="selected">
    <w:name w:val="selected"/>
    <w:basedOn w:val="a1"/>
    <w:qFormat/>
    <w:rsid w:val="00072C5D"/>
    <w:rPr>
      <w:shd w:val="clear" w:color="auto" w:fill="B00006"/>
    </w:rPr>
  </w:style>
  <w:style w:type="character" w:customStyle="1" w:styleId="24Char">
    <w:name w:val="样式 宋体 行距: 固定值 24 磅 Char"/>
    <w:link w:val="240"/>
    <w:qFormat/>
    <w:rsid w:val="00072C5D"/>
    <w:rPr>
      <w:rFonts w:ascii="宋体" w:hAnsi="Times New Roman"/>
      <w:color w:val="7030A0"/>
      <w:sz w:val="28"/>
    </w:rPr>
  </w:style>
  <w:style w:type="paragraph" w:customStyle="1" w:styleId="240">
    <w:name w:val="样式 宋体 行距: 固定值 24 磅"/>
    <w:basedOn w:val="a0"/>
    <w:link w:val="24Char"/>
    <w:qFormat/>
    <w:rsid w:val="00072C5D"/>
    <w:pPr>
      <w:spacing w:line="480" w:lineRule="exact"/>
      <w:ind w:firstLineChars="200" w:firstLine="585"/>
      <w:jc w:val="left"/>
    </w:pPr>
    <w:rPr>
      <w:rFonts w:ascii="宋体" w:eastAsiaTheme="minorEastAsia" w:cstheme="minorBidi"/>
      <w:color w:val="7030A0"/>
      <w:sz w:val="28"/>
      <w:szCs w:val="22"/>
    </w:rPr>
  </w:style>
  <w:style w:type="character" w:customStyle="1" w:styleId="2Char10">
    <w:name w:val="样式 首行缩进:  2 字符 Char1"/>
    <w:link w:val="28"/>
    <w:qFormat/>
    <w:rsid w:val="00072C5D"/>
    <w:rPr>
      <w:rFonts w:ascii="Times New Roman" w:hAnsi="Times New Roman"/>
      <w:color w:val="7030A0"/>
      <w:sz w:val="24"/>
    </w:rPr>
  </w:style>
  <w:style w:type="paragraph" w:customStyle="1" w:styleId="28">
    <w:name w:val="样式 首行缩进:  2 字符"/>
    <w:basedOn w:val="a0"/>
    <w:link w:val="2Char10"/>
    <w:qFormat/>
    <w:rsid w:val="00072C5D"/>
    <w:pPr>
      <w:spacing w:line="480" w:lineRule="exact"/>
      <w:ind w:firstLineChars="200" w:firstLine="480"/>
      <w:jc w:val="left"/>
    </w:pPr>
    <w:rPr>
      <w:rFonts w:eastAsiaTheme="minorEastAsia" w:cstheme="minorBidi"/>
      <w:color w:val="7030A0"/>
      <w:sz w:val="24"/>
      <w:szCs w:val="22"/>
    </w:rPr>
  </w:style>
  <w:style w:type="character" w:customStyle="1" w:styleId="Char10">
    <w:name w:val="日期 Char1"/>
    <w:basedOn w:val="a1"/>
    <w:uiPriority w:val="99"/>
    <w:semiHidden/>
    <w:qFormat/>
    <w:rsid w:val="00072C5D"/>
    <w:rPr>
      <w:rFonts w:ascii="Times New Roman" w:hAnsi="Times New Roman"/>
      <w:kern w:val="2"/>
      <w:sz w:val="21"/>
      <w:szCs w:val="24"/>
    </w:rPr>
  </w:style>
  <w:style w:type="character" w:customStyle="1" w:styleId="wjnewCharChar">
    <w:name w:val="正文－wjnew Char Char"/>
    <w:link w:val="wjnew"/>
    <w:qFormat/>
    <w:rsid w:val="00072C5D"/>
    <w:rPr>
      <w:rFonts w:ascii="宋体" w:cs="宋体"/>
      <w:szCs w:val="21"/>
    </w:rPr>
  </w:style>
  <w:style w:type="paragraph" w:customStyle="1" w:styleId="wjnew">
    <w:name w:val="正文－wjnew"/>
    <w:basedOn w:val="a0"/>
    <w:link w:val="wjnewCharChar"/>
    <w:qFormat/>
    <w:rsid w:val="00072C5D"/>
    <w:pPr>
      <w:adjustRightInd w:val="0"/>
      <w:snapToGrid w:val="0"/>
      <w:spacing w:line="360" w:lineRule="auto"/>
      <w:ind w:firstLine="420"/>
    </w:pPr>
    <w:rPr>
      <w:rFonts w:ascii="宋体" w:eastAsiaTheme="minorEastAsia" w:hAnsiTheme="minorHAnsi" w:cs="宋体"/>
      <w:szCs w:val="21"/>
    </w:rPr>
  </w:style>
  <w:style w:type="character" w:customStyle="1" w:styleId="Char7">
    <w:name w:val="正文缩进 Char"/>
    <w:link w:val="ae"/>
    <w:qFormat/>
    <w:rsid w:val="00072C5D"/>
    <w:rPr>
      <w:rFonts w:ascii="宋体" w:eastAsia="宋体" w:hAnsi="Times New Roman" w:cs="Times New Roman"/>
      <w:kern w:val="0"/>
      <w:sz w:val="24"/>
      <w:szCs w:val="20"/>
    </w:rPr>
  </w:style>
  <w:style w:type="character" w:customStyle="1" w:styleId="4Char1">
    <w:name w:val="标题 4 Char1"/>
    <w:qFormat/>
    <w:rsid w:val="00072C5D"/>
    <w:rPr>
      <w:rFonts w:ascii="宋体" w:hAnsi="宋体"/>
      <w:b/>
      <w:bCs/>
      <w:kern w:val="2"/>
      <w:sz w:val="21"/>
    </w:rPr>
  </w:style>
  <w:style w:type="character" w:customStyle="1" w:styleId="1CharChar">
    <w:name w:val="(1) Char Char"/>
    <w:link w:val="12"/>
    <w:qFormat/>
    <w:rsid w:val="00072C5D"/>
    <w:rPr>
      <w:rFonts w:ascii="宋体" w:hAnsi="宋体"/>
      <w:sz w:val="24"/>
      <w:szCs w:val="24"/>
    </w:rPr>
  </w:style>
  <w:style w:type="paragraph" w:customStyle="1" w:styleId="12">
    <w:name w:val="(1)"/>
    <w:basedOn w:val="a0"/>
    <w:next w:val="a0"/>
    <w:link w:val="1CharChar"/>
    <w:qFormat/>
    <w:rsid w:val="00072C5D"/>
    <w:pPr>
      <w:tabs>
        <w:tab w:val="left" w:pos="813"/>
      </w:tabs>
      <w:spacing w:line="360" w:lineRule="auto"/>
      <w:ind w:left="813" w:hanging="567"/>
    </w:pPr>
    <w:rPr>
      <w:rFonts w:ascii="宋体" w:eastAsiaTheme="minorEastAsia" w:hAnsi="宋体" w:cstheme="minorBidi"/>
      <w:sz w:val="24"/>
    </w:rPr>
  </w:style>
  <w:style w:type="character" w:customStyle="1" w:styleId="211head22headlinehheadlineSR2ERMH2Head2CharChar">
    <w:name w:val="样式 标题 2标题 1.1head:2#2 headlinehheadlineS&amp;R2ERMH2Head 2 +... Char Char"/>
    <w:qFormat/>
    <w:rsid w:val="00072C5D"/>
    <w:rPr>
      <w:rFonts w:ascii="Arial" w:eastAsia="宋体" w:hAnsi="Arial"/>
      <w:b/>
      <w:bCs/>
      <w:sz w:val="24"/>
      <w:lang w:val="en-US" w:eastAsia="zh-CN" w:bidi="ar-SA"/>
    </w:rPr>
  </w:style>
  <w:style w:type="character" w:customStyle="1" w:styleId="3MSGothic105CharCharCharCharCharCharCharChar">
    <w:name w:val="樣式 標題 3 + (中文) MS Gothic 10.5 點 Char Char Char Char Char Char Char Char"/>
    <w:qFormat/>
    <w:rsid w:val="00072C5D"/>
    <w:rPr>
      <w:rFonts w:eastAsia="MS Gothic" w:hAnsi="PMingLiU"/>
      <w:snapToGrid w:val="0"/>
      <w:kern w:val="2"/>
      <w:sz w:val="24"/>
      <w:lang w:val="en-AU" w:eastAsia="zh-TW"/>
    </w:rPr>
  </w:style>
  <w:style w:type="character" w:customStyle="1" w:styleId="BJ15CharChar">
    <w:name w:val="正文 BJ15 Char Char"/>
    <w:link w:val="BJ15"/>
    <w:qFormat/>
    <w:rsid w:val="00072C5D"/>
    <w:rPr>
      <w:rFonts w:ascii="Times New Roman" w:hAnsi="Times New Roman"/>
      <w:sz w:val="24"/>
      <w:szCs w:val="24"/>
    </w:rPr>
  </w:style>
  <w:style w:type="paragraph" w:customStyle="1" w:styleId="BJ15">
    <w:name w:val="正文 BJ15"/>
    <w:basedOn w:val="a0"/>
    <w:link w:val="BJ15CharChar"/>
    <w:qFormat/>
    <w:rsid w:val="00072C5D"/>
    <w:pPr>
      <w:adjustRightInd w:val="0"/>
      <w:snapToGrid w:val="0"/>
      <w:spacing w:line="360" w:lineRule="auto"/>
      <w:ind w:firstLineChars="200" w:firstLine="200"/>
      <w:jc w:val="left"/>
    </w:pPr>
    <w:rPr>
      <w:rFonts w:eastAsiaTheme="minorEastAsia" w:cstheme="minorBidi"/>
      <w:sz w:val="24"/>
    </w:rPr>
  </w:style>
  <w:style w:type="character" w:customStyle="1" w:styleId="CharChar">
    <w:name w:val="纯文本 Char Char"/>
    <w:qFormat/>
    <w:rsid w:val="00072C5D"/>
    <w:rPr>
      <w:rFonts w:ascii="宋体" w:eastAsia="宋体" w:hAnsi="Courier New" w:cs="Century"/>
      <w:kern w:val="2"/>
      <w:sz w:val="21"/>
      <w:szCs w:val="21"/>
      <w:lang w:val="en-US" w:eastAsia="zh-CN" w:bidi="ar-SA"/>
    </w:rPr>
  </w:style>
  <w:style w:type="character" w:customStyle="1" w:styleId="GB2312Char">
    <w:name w:val="样式 楷体_GB2312 二号 加粗 Char"/>
    <w:qFormat/>
    <w:rsid w:val="00072C5D"/>
    <w:rPr>
      <w:rFonts w:ascii="楷体_GB2312" w:eastAsia="楷体_GB2312" w:hAnsi="Arial" w:cs="Arial"/>
      <w:b/>
      <w:kern w:val="2"/>
      <w:sz w:val="44"/>
      <w:szCs w:val="24"/>
      <w:lang w:val="en-US" w:eastAsia="zh-CN" w:bidi="ar-SA"/>
    </w:rPr>
  </w:style>
  <w:style w:type="character" w:customStyle="1" w:styleId="11Char">
    <w:name w:val="1.1 Char"/>
    <w:qFormat/>
    <w:rsid w:val="00072C5D"/>
    <w:rPr>
      <w:rFonts w:ascii="宋体" w:eastAsia="宋体"/>
      <w:b/>
      <w:bCs/>
      <w:kern w:val="2"/>
      <w:sz w:val="24"/>
      <w:szCs w:val="32"/>
      <w:lang w:val="en-US" w:eastAsia="zh-CN" w:bidi="ar-SA"/>
    </w:rPr>
  </w:style>
  <w:style w:type="character" w:customStyle="1" w:styleId="Char11">
    <w:name w:val="正文文本 Char1"/>
    <w:qFormat/>
    <w:rsid w:val="00072C5D"/>
    <w:rPr>
      <w:rFonts w:ascii="Times New Roman" w:hAnsi="Times New Roman"/>
      <w:kern w:val="2"/>
      <w:sz w:val="24"/>
    </w:rPr>
  </w:style>
  <w:style w:type="character" w:customStyle="1" w:styleId="CharChar0">
    <w:name w:val="普通文字 Char Char"/>
    <w:qFormat/>
    <w:rsid w:val="00072C5D"/>
    <w:rPr>
      <w:rFonts w:ascii="宋体" w:eastAsia="宋体" w:hAnsi="Courier New"/>
      <w:kern w:val="2"/>
      <w:sz w:val="21"/>
      <w:lang w:val="en-US" w:eastAsia="zh-CN" w:bidi="ar-SA"/>
    </w:rPr>
  </w:style>
  <w:style w:type="character" w:customStyle="1" w:styleId="05">
    <w:name w:val="样式 二号 红色 边框:: (单实线 自动设置  0.5 磅 行宽)"/>
    <w:qFormat/>
    <w:rsid w:val="00072C5D"/>
    <w:rPr>
      <w:rFonts w:eastAsia="宋体"/>
      <w:color w:val="0000FF"/>
      <w:sz w:val="44"/>
      <w:bdr w:val="single" w:sz="4" w:space="0" w:color="0000FF"/>
    </w:rPr>
  </w:style>
  <w:style w:type="character" w:customStyle="1" w:styleId="displayarti">
    <w:name w:val="displayarti"/>
    <w:basedOn w:val="a1"/>
    <w:qFormat/>
    <w:rsid w:val="00072C5D"/>
    <w:rPr>
      <w:color w:val="FFFFFF"/>
      <w:shd w:val="clear" w:color="auto" w:fill="A00000"/>
    </w:rPr>
  </w:style>
  <w:style w:type="character" w:customStyle="1" w:styleId="zlbCharChar">
    <w:name w:val="正文－zlb Char Char"/>
    <w:link w:val="zlb"/>
    <w:qFormat/>
    <w:rsid w:val="00072C5D"/>
    <w:rPr>
      <w:rFonts w:ascii="宋体" w:cs="宋体"/>
      <w:sz w:val="24"/>
      <w:szCs w:val="24"/>
    </w:rPr>
  </w:style>
  <w:style w:type="paragraph" w:customStyle="1" w:styleId="zlb">
    <w:name w:val="正文－zlb"/>
    <w:basedOn w:val="a0"/>
    <w:link w:val="zlbCharChar"/>
    <w:qFormat/>
    <w:rsid w:val="00072C5D"/>
    <w:pPr>
      <w:adjustRightInd w:val="0"/>
      <w:snapToGrid w:val="0"/>
      <w:spacing w:line="360" w:lineRule="auto"/>
      <w:ind w:firstLine="420"/>
    </w:pPr>
    <w:rPr>
      <w:rFonts w:ascii="宋体" w:eastAsiaTheme="minorEastAsia" w:hAnsiTheme="minorHAnsi" w:cs="宋体"/>
      <w:sz w:val="24"/>
    </w:rPr>
  </w:style>
  <w:style w:type="character" w:customStyle="1" w:styleId="CharChar11">
    <w:name w:val="Char Char11"/>
    <w:qFormat/>
    <w:rsid w:val="00072C5D"/>
    <w:rPr>
      <w:rFonts w:eastAsia="宋体"/>
      <w:b/>
      <w:bCs/>
      <w:kern w:val="2"/>
      <w:sz w:val="24"/>
      <w:szCs w:val="24"/>
      <w:lang w:val="en-US" w:eastAsia="zh-CN" w:bidi="ar-SA"/>
    </w:rPr>
  </w:style>
  <w:style w:type="character" w:customStyle="1" w:styleId="Charf4">
    <w:name w:val="正文（首行缩进两字） Char"/>
    <w:qFormat/>
    <w:rsid w:val="00072C5D"/>
    <w:rPr>
      <w:rFonts w:eastAsia="宋体"/>
      <w:sz w:val="32"/>
      <w:lang w:val="en-US" w:eastAsia="zh-CN" w:bidi="ar-SA"/>
    </w:rPr>
  </w:style>
  <w:style w:type="character" w:customStyle="1" w:styleId="bChar">
    <w:name w:val="b Char"/>
    <w:qFormat/>
    <w:rsid w:val="00072C5D"/>
    <w:rPr>
      <w:rFonts w:eastAsia="宋体"/>
      <w:b/>
      <w:bCs/>
      <w:kern w:val="2"/>
      <w:sz w:val="28"/>
      <w:szCs w:val="28"/>
      <w:lang w:val="en-US" w:eastAsia="zh-CN" w:bidi="ar-SA"/>
    </w:rPr>
  </w:style>
  <w:style w:type="character" w:customStyle="1" w:styleId="Char8">
    <w:name w:val="题注 Char"/>
    <w:link w:val="af"/>
    <w:qFormat/>
    <w:rsid w:val="00072C5D"/>
    <w:rPr>
      <w:rFonts w:ascii="Times New Roman" w:eastAsia="宋体" w:hAnsi="Times New Roman" w:cs="Times New Roman"/>
      <w:b/>
      <w:bCs/>
      <w:color w:val="000080"/>
      <w:sz w:val="28"/>
      <w:szCs w:val="24"/>
    </w:rPr>
  </w:style>
  <w:style w:type="character" w:customStyle="1" w:styleId="CharChar1">
    <w:name w:val="正文段落格式 Char Char"/>
    <w:qFormat/>
    <w:rsid w:val="00072C5D"/>
    <w:rPr>
      <w:rFonts w:cs="宋体"/>
      <w:color w:val="7030A0"/>
      <w:kern w:val="2"/>
      <w:sz w:val="24"/>
    </w:rPr>
  </w:style>
  <w:style w:type="character" w:customStyle="1" w:styleId="BJ8CharChar">
    <w:name w:val="图表标题 BJ8 Char Char"/>
    <w:link w:val="BJ8"/>
    <w:qFormat/>
    <w:rsid w:val="00072C5D"/>
    <w:rPr>
      <w:rFonts w:ascii="Times New Roman" w:eastAsia="黑体" w:hAnsi="Times New Roman"/>
      <w:sz w:val="24"/>
    </w:rPr>
  </w:style>
  <w:style w:type="paragraph" w:customStyle="1" w:styleId="BJ8">
    <w:name w:val="图表标题 BJ8"/>
    <w:basedOn w:val="a0"/>
    <w:link w:val="BJ8CharChar"/>
    <w:qFormat/>
    <w:rsid w:val="00072C5D"/>
    <w:pPr>
      <w:adjustRightInd w:val="0"/>
      <w:snapToGrid w:val="0"/>
      <w:ind w:firstLineChars="200" w:firstLine="200"/>
      <w:jc w:val="center"/>
    </w:pPr>
    <w:rPr>
      <w:rFonts w:eastAsia="黑体" w:cstheme="minorBidi"/>
      <w:sz w:val="24"/>
      <w:szCs w:val="22"/>
    </w:rPr>
  </w:style>
  <w:style w:type="character" w:customStyle="1" w:styleId="CharChar2">
    <w:name w:val="应答文本 Char Char"/>
    <w:qFormat/>
    <w:rsid w:val="00072C5D"/>
    <w:rPr>
      <w:rFonts w:ascii="Arial" w:eastAsia="楷体_GB2312" w:hAnsi="Arial" w:cs="宋体"/>
      <w:spacing w:val="10"/>
      <w:sz w:val="21"/>
      <w:lang w:val="en-US" w:eastAsia="zh-CN" w:bidi="ar-SA"/>
    </w:rPr>
  </w:style>
  <w:style w:type="character" w:customStyle="1" w:styleId="2Char3">
    <w:name w:val="列表框2 Char"/>
    <w:link w:val="29"/>
    <w:qFormat/>
    <w:rsid w:val="00072C5D"/>
    <w:rPr>
      <w:snapToGrid w:val="0"/>
      <w:color w:val="7030A0"/>
      <w:spacing w:val="10"/>
      <w:sz w:val="24"/>
      <w:szCs w:val="24"/>
    </w:rPr>
  </w:style>
  <w:style w:type="paragraph" w:customStyle="1" w:styleId="29">
    <w:name w:val="列表框2"/>
    <w:basedOn w:val="a0"/>
    <w:link w:val="2Char3"/>
    <w:qFormat/>
    <w:rsid w:val="00072C5D"/>
    <w:pPr>
      <w:tabs>
        <w:tab w:val="left" w:pos="360"/>
        <w:tab w:val="left" w:pos="1628"/>
        <w:tab w:val="left" w:pos="2086"/>
      </w:tabs>
      <w:adjustRightInd w:val="0"/>
      <w:snapToGrid w:val="0"/>
      <w:ind w:left="1748" w:rightChars="100" w:right="210" w:firstLineChars="200" w:hanging="434"/>
      <w:jc w:val="left"/>
    </w:pPr>
    <w:rPr>
      <w:rFonts w:asciiTheme="minorHAnsi" w:eastAsiaTheme="minorEastAsia" w:hAnsiTheme="minorHAnsi" w:cstheme="minorBidi"/>
      <w:snapToGrid w:val="0"/>
      <w:color w:val="7030A0"/>
      <w:spacing w:val="10"/>
      <w:sz w:val="24"/>
    </w:rPr>
  </w:style>
  <w:style w:type="character" w:customStyle="1" w:styleId="sub-dashChar">
    <w:name w:val="sub-dash Char"/>
    <w:qFormat/>
    <w:rsid w:val="00072C5D"/>
    <w:rPr>
      <w:rFonts w:ascii="Arial" w:eastAsia="黑体" w:hAnsi="Arial"/>
      <w:b/>
      <w:bCs/>
      <w:kern w:val="2"/>
      <w:sz w:val="24"/>
      <w:szCs w:val="24"/>
      <w:lang w:val="en-US" w:eastAsia="zh-CN" w:bidi="ar-SA"/>
    </w:rPr>
  </w:style>
  <w:style w:type="character" w:customStyle="1" w:styleId="Charf5">
    <w:name w:val="五级标题格式 Char"/>
    <w:link w:val="affc"/>
    <w:qFormat/>
    <w:rsid w:val="00072C5D"/>
    <w:rPr>
      <w:rFonts w:ascii="Times New Roman" w:hAnsi="Times New Roman"/>
      <w:b/>
      <w:bCs/>
      <w:sz w:val="24"/>
      <w:szCs w:val="28"/>
    </w:rPr>
  </w:style>
  <w:style w:type="paragraph" w:customStyle="1" w:styleId="affc">
    <w:name w:val="五级标题格式"/>
    <w:basedOn w:val="5"/>
    <w:link w:val="Charf5"/>
    <w:qFormat/>
    <w:rsid w:val="00072C5D"/>
    <w:pPr>
      <w:keepNext w:val="0"/>
      <w:keepLines w:val="0"/>
      <w:tabs>
        <w:tab w:val="clear" w:pos="1008"/>
      </w:tabs>
      <w:spacing w:before="0" w:afterLines="50" w:line="240" w:lineRule="auto"/>
      <w:ind w:left="0" w:firstLine="0"/>
      <w:jc w:val="left"/>
    </w:pPr>
    <w:rPr>
      <w:rFonts w:eastAsiaTheme="minorEastAsia" w:cstheme="minorBidi"/>
      <w:bCs/>
      <w:sz w:val="24"/>
      <w:szCs w:val="28"/>
    </w:rPr>
  </w:style>
  <w:style w:type="character" w:customStyle="1" w:styleId="Char12">
    <w:name w:val="页眉 Char1"/>
    <w:basedOn w:val="a1"/>
    <w:qFormat/>
    <w:rsid w:val="00072C5D"/>
    <w:rPr>
      <w:rFonts w:ascii="Times New Roman" w:hAnsi="Times New Roman"/>
      <w:kern w:val="2"/>
      <w:sz w:val="18"/>
      <w:szCs w:val="18"/>
    </w:rPr>
  </w:style>
  <w:style w:type="character" w:customStyle="1" w:styleId="CharChar111">
    <w:name w:val="Char Char111"/>
    <w:qFormat/>
    <w:rsid w:val="00072C5D"/>
    <w:rPr>
      <w:rFonts w:eastAsia="宋体"/>
      <w:b/>
      <w:bCs/>
      <w:kern w:val="2"/>
      <w:sz w:val="24"/>
      <w:szCs w:val="24"/>
      <w:lang w:val="en-US" w:eastAsia="zh-CN" w:bidi="ar-SA"/>
    </w:rPr>
  </w:style>
  <w:style w:type="character" w:customStyle="1" w:styleId="CharChar3">
    <w:name w:val="表格文字图表文字 Char Char"/>
    <w:qFormat/>
    <w:rsid w:val="00072C5D"/>
    <w:rPr>
      <w:color w:val="7030A0"/>
      <w:kern w:val="2"/>
      <w:sz w:val="21"/>
    </w:rPr>
  </w:style>
  <w:style w:type="character" w:customStyle="1" w:styleId="13">
    <w:name w:val="占位符文本1"/>
    <w:basedOn w:val="a1"/>
    <w:uiPriority w:val="99"/>
    <w:semiHidden/>
    <w:qFormat/>
    <w:rsid w:val="00072C5D"/>
    <w:rPr>
      <w:color w:val="808080"/>
    </w:rPr>
  </w:style>
  <w:style w:type="character" w:customStyle="1" w:styleId="Charf6">
    <w:name w:val="正文段落格式 Char"/>
    <w:link w:val="affd"/>
    <w:qFormat/>
    <w:rsid w:val="00072C5D"/>
    <w:rPr>
      <w:rFonts w:ascii="Times New Roman" w:hAnsi="Times New Roman"/>
      <w:color w:val="7030A0"/>
      <w:sz w:val="24"/>
    </w:rPr>
  </w:style>
  <w:style w:type="paragraph" w:customStyle="1" w:styleId="affd">
    <w:name w:val="正文段落格式"/>
    <w:basedOn w:val="28"/>
    <w:link w:val="Charf6"/>
    <w:qFormat/>
    <w:rsid w:val="00072C5D"/>
    <w:pPr>
      <w:spacing w:afterLines="50" w:line="336" w:lineRule="auto"/>
    </w:pPr>
  </w:style>
  <w:style w:type="character" w:customStyle="1" w:styleId="BJ8CharChar0">
    <w:name w:val="表格文字 BJ8 Char Char"/>
    <w:link w:val="BJ80"/>
    <w:qFormat/>
    <w:rsid w:val="00072C5D"/>
    <w:rPr>
      <w:rFonts w:ascii="Times New Roman" w:hAnsi="Times New Roman"/>
      <w:szCs w:val="21"/>
    </w:rPr>
  </w:style>
  <w:style w:type="paragraph" w:customStyle="1" w:styleId="BJ80">
    <w:name w:val="表格文字 BJ8"/>
    <w:basedOn w:val="a0"/>
    <w:link w:val="BJ8CharChar0"/>
    <w:qFormat/>
    <w:rsid w:val="00072C5D"/>
    <w:pPr>
      <w:adjustRightInd w:val="0"/>
      <w:snapToGrid w:val="0"/>
      <w:spacing w:line="400" w:lineRule="exact"/>
      <w:ind w:firstLineChars="200" w:firstLine="200"/>
      <w:jc w:val="center"/>
    </w:pPr>
    <w:rPr>
      <w:rFonts w:eastAsiaTheme="minorEastAsia" w:cstheme="minorBidi"/>
      <w:szCs w:val="21"/>
    </w:rPr>
  </w:style>
  <w:style w:type="character" w:customStyle="1" w:styleId="gpa">
    <w:name w:val="gpa"/>
    <w:basedOn w:val="a1"/>
    <w:qFormat/>
    <w:rsid w:val="00072C5D"/>
    <w:rPr>
      <w:rFonts w:ascii="Arial" w:hAnsi="Arial" w:cs="Arial"/>
      <w:sz w:val="12"/>
      <w:szCs w:val="12"/>
    </w:rPr>
  </w:style>
  <w:style w:type="character" w:customStyle="1" w:styleId="311111h3Heading3-oldheading3H3H31H3Char">
    <w:name w:val="样式 标题 31.1条标题1.1.1二级节名h3Heading 3 - oldheading 3H3H31H3... Char"/>
    <w:link w:val="311111h3Heading3-oldheading3H3H31H3"/>
    <w:qFormat/>
    <w:rsid w:val="00072C5D"/>
    <w:rPr>
      <w:rFonts w:ascii="宋体" w:eastAsia="黑体" w:hAnsi="宋体"/>
      <w:sz w:val="24"/>
      <w:szCs w:val="21"/>
    </w:rPr>
  </w:style>
  <w:style w:type="paragraph" w:customStyle="1" w:styleId="311111h3Heading3-oldheading3H3H31H3">
    <w:name w:val="样式 标题 31.1条标题1.1.1二级节名h3Heading 3 - oldheading 3H3H31H3..."/>
    <w:basedOn w:val="3"/>
    <w:link w:val="311111h3Heading3-oldheading3H3H31H3Char"/>
    <w:qFormat/>
    <w:rsid w:val="00072C5D"/>
    <w:pPr>
      <w:keepNext w:val="0"/>
      <w:keepLines w:val="0"/>
      <w:spacing w:before="240" w:after="120" w:line="480" w:lineRule="exact"/>
      <w:jc w:val="left"/>
    </w:pPr>
    <w:rPr>
      <w:rFonts w:ascii="宋体" w:eastAsia="黑体" w:hAnsi="宋体" w:cstheme="minorBidi"/>
      <w:b w:val="0"/>
      <w:bCs w:val="0"/>
      <w:sz w:val="24"/>
      <w:szCs w:val="21"/>
    </w:rPr>
  </w:style>
  <w:style w:type="character" w:customStyle="1" w:styleId="2CharChar">
    <w:name w:val="标题2 Char Char"/>
    <w:link w:val="2a"/>
    <w:qFormat/>
    <w:rsid w:val="00072C5D"/>
    <w:rPr>
      <w:rFonts w:ascii="宋体" w:hAnsi="Times New Roman"/>
      <w:b/>
      <w:color w:val="92D050"/>
      <w:kern w:val="44"/>
      <w:sz w:val="30"/>
    </w:rPr>
  </w:style>
  <w:style w:type="paragraph" w:customStyle="1" w:styleId="2a">
    <w:name w:val="标题2"/>
    <w:basedOn w:val="1"/>
    <w:link w:val="2CharChar"/>
    <w:qFormat/>
    <w:rsid w:val="00072C5D"/>
    <w:pPr>
      <w:spacing w:before="0" w:after="0" w:line="312" w:lineRule="auto"/>
      <w:ind w:left="0" w:firstLine="0"/>
      <w:jc w:val="center"/>
    </w:pPr>
    <w:rPr>
      <w:rFonts w:ascii="宋体" w:eastAsiaTheme="minorEastAsia" w:cstheme="minorBidi"/>
      <w:bCs w:val="0"/>
      <w:color w:val="92D050"/>
      <w:sz w:val="30"/>
      <w:szCs w:val="22"/>
    </w:rPr>
  </w:style>
  <w:style w:type="character" w:customStyle="1" w:styleId="CharChar20">
    <w:name w:val="Char Char2"/>
    <w:qFormat/>
    <w:rsid w:val="00072C5D"/>
    <w:rPr>
      <w:rFonts w:eastAsia="仿宋_GB2312"/>
      <w:kern w:val="2"/>
      <w:sz w:val="28"/>
      <w:lang w:val="en-US" w:eastAsia="zh-CN" w:bidi="ar-SA"/>
    </w:rPr>
  </w:style>
  <w:style w:type="character" w:customStyle="1" w:styleId="2headlineCharChar">
    <w:name w:val="2 headline Char Char"/>
    <w:qFormat/>
    <w:rsid w:val="00072C5D"/>
    <w:rPr>
      <w:rFonts w:eastAsia="黑体"/>
      <w:bCs/>
      <w:kern w:val="2"/>
      <w:sz w:val="28"/>
      <w:szCs w:val="28"/>
      <w:lang w:val="en-US" w:eastAsia="zh-CN" w:bidi="ar-SA"/>
    </w:rPr>
  </w:style>
  <w:style w:type="character" w:customStyle="1" w:styleId="QD3CharChar">
    <w:name w:val="正文 QD3 Char Char"/>
    <w:link w:val="QD3"/>
    <w:qFormat/>
    <w:rsid w:val="00072C5D"/>
    <w:rPr>
      <w:rFonts w:ascii="Times New Roman" w:hAnsi="Times New Roman"/>
      <w:sz w:val="24"/>
      <w:szCs w:val="24"/>
    </w:rPr>
  </w:style>
  <w:style w:type="paragraph" w:customStyle="1" w:styleId="QD3">
    <w:name w:val="正文 QD3"/>
    <w:basedOn w:val="a0"/>
    <w:link w:val="QD3CharChar"/>
    <w:qFormat/>
    <w:rsid w:val="00072C5D"/>
    <w:pPr>
      <w:adjustRightInd w:val="0"/>
      <w:snapToGrid w:val="0"/>
      <w:spacing w:line="360" w:lineRule="auto"/>
      <w:ind w:firstLineChars="200" w:firstLine="200"/>
      <w:jc w:val="left"/>
    </w:pPr>
    <w:rPr>
      <w:rFonts w:eastAsiaTheme="minorEastAsia" w:cstheme="minorBidi"/>
      <w:sz w:val="24"/>
    </w:rPr>
  </w:style>
  <w:style w:type="character" w:customStyle="1" w:styleId="BJ8CharChar1">
    <w:name w:val="正文 BJ8 Char Char"/>
    <w:link w:val="BJ81"/>
    <w:qFormat/>
    <w:rsid w:val="00072C5D"/>
    <w:rPr>
      <w:rFonts w:ascii="Times New Roman" w:hAnsi="Times New Roman"/>
      <w:color w:val="7030A0"/>
      <w:sz w:val="24"/>
      <w:szCs w:val="24"/>
    </w:rPr>
  </w:style>
  <w:style w:type="paragraph" w:customStyle="1" w:styleId="BJ81">
    <w:name w:val="正文 BJ8"/>
    <w:basedOn w:val="a0"/>
    <w:link w:val="BJ8CharChar1"/>
    <w:qFormat/>
    <w:rsid w:val="00072C5D"/>
    <w:pPr>
      <w:adjustRightInd w:val="0"/>
      <w:snapToGrid w:val="0"/>
      <w:spacing w:line="360" w:lineRule="auto"/>
      <w:ind w:firstLineChars="200" w:firstLine="200"/>
      <w:jc w:val="left"/>
    </w:pPr>
    <w:rPr>
      <w:rFonts w:eastAsiaTheme="minorEastAsia" w:cstheme="minorBidi"/>
      <w:color w:val="7030A0"/>
      <w:sz w:val="24"/>
    </w:rPr>
  </w:style>
  <w:style w:type="character" w:customStyle="1" w:styleId="14">
    <w:name w:val="书籍标题1"/>
    <w:uiPriority w:val="33"/>
    <w:qFormat/>
    <w:rsid w:val="00072C5D"/>
    <w:rPr>
      <w:b/>
      <w:bCs/>
      <w:smallCaps/>
      <w:spacing w:val="5"/>
    </w:rPr>
  </w:style>
  <w:style w:type="character" w:customStyle="1" w:styleId="CharChar8">
    <w:name w:val="Char Char8"/>
    <w:qFormat/>
    <w:rsid w:val="00072C5D"/>
    <w:rPr>
      <w:rFonts w:eastAsia="宋体"/>
      <w:kern w:val="2"/>
      <w:sz w:val="21"/>
      <w:lang w:val="en-US" w:eastAsia="zh-CN" w:bidi="ar-SA"/>
    </w:rPr>
  </w:style>
  <w:style w:type="character" w:customStyle="1" w:styleId="Char13">
    <w:name w:val="正文文本缩进 Char1"/>
    <w:qFormat/>
    <w:rsid w:val="00072C5D"/>
    <w:rPr>
      <w:rFonts w:ascii="宋体" w:hAnsi="Times New Roman"/>
      <w:kern w:val="2"/>
      <w:sz w:val="21"/>
    </w:rPr>
  </w:style>
  <w:style w:type="character" w:customStyle="1" w:styleId="1Char0">
    <w:name w:val="正文1 Char"/>
    <w:link w:val="15"/>
    <w:qFormat/>
    <w:rsid w:val="00072C5D"/>
    <w:rPr>
      <w:rFonts w:ascii="Times New Roman" w:hAnsi="Times New Roman"/>
      <w:sz w:val="24"/>
    </w:rPr>
  </w:style>
  <w:style w:type="paragraph" w:customStyle="1" w:styleId="15">
    <w:name w:val="正文1"/>
    <w:basedOn w:val="a0"/>
    <w:link w:val="1Char0"/>
    <w:qFormat/>
    <w:rsid w:val="00072C5D"/>
    <w:pPr>
      <w:tabs>
        <w:tab w:val="left" w:pos="720"/>
        <w:tab w:val="right" w:pos="1191"/>
      </w:tabs>
      <w:spacing w:line="360" w:lineRule="auto"/>
      <w:ind w:left="720" w:hanging="360"/>
    </w:pPr>
    <w:rPr>
      <w:rFonts w:eastAsiaTheme="minorEastAsia" w:cstheme="minorBidi"/>
      <w:sz w:val="24"/>
      <w:szCs w:val="22"/>
    </w:rPr>
  </w:style>
  <w:style w:type="character" w:customStyle="1" w:styleId="1CharChar0">
    <w:name w:val="正文1 Char Char"/>
    <w:qFormat/>
    <w:rsid w:val="00072C5D"/>
    <w:rPr>
      <w:rFonts w:ascii="宋体" w:hAnsi="宋体"/>
      <w:kern w:val="10"/>
      <w:sz w:val="21"/>
      <w:szCs w:val="24"/>
    </w:rPr>
  </w:style>
  <w:style w:type="character" w:customStyle="1" w:styleId="Char14">
    <w:name w:val="页脚 Char1"/>
    <w:basedOn w:val="a1"/>
    <w:uiPriority w:val="99"/>
    <w:qFormat/>
    <w:rsid w:val="00072C5D"/>
    <w:rPr>
      <w:rFonts w:ascii="Times New Roman" w:hAnsi="Times New Roman"/>
      <w:kern w:val="2"/>
      <w:sz w:val="18"/>
      <w:szCs w:val="18"/>
    </w:rPr>
  </w:style>
  <w:style w:type="character" w:customStyle="1" w:styleId="2CharChar0">
    <w:name w:val="列表框2 Char Char"/>
    <w:qFormat/>
    <w:rsid w:val="00072C5D"/>
    <w:rPr>
      <w:snapToGrid/>
      <w:color w:val="7030A0"/>
      <w:spacing w:val="10"/>
      <w:sz w:val="24"/>
      <w:szCs w:val="24"/>
    </w:rPr>
  </w:style>
  <w:style w:type="character" w:customStyle="1" w:styleId="3CharChar">
    <w:name w:val="标题3 Char Char"/>
    <w:qFormat/>
    <w:rsid w:val="00072C5D"/>
    <w:rPr>
      <w:rFonts w:ascii="宋体" w:hAnsi="宋体"/>
      <w:b/>
      <w:bCs/>
      <w:color w:val="92D050"/>
      <w:kern w:val="44"/>
      <w:sz w:val="24"/>
      <w:szCs w:val="21"/>
    </w:rPr>
  </w:style>
  <w:style w:type="character" w:customStyle="1" w:styleId="24CharChar">
    <w:name w:val="样式 宋体 行距: 固定值 24 磅 Char Char"/>
    <w:qFormat/>
    <w:rsid w:val="00072C5D"/>
    <w:rPr>
      <w:rFonts w:ascii="宋体" w:cs="宋体"/>
      <w:color w:val="7030A0"/>
      <w:kern w:val="2"/>
      <w:sz w:val="28"/>
    </w:rPr>
  </w:style>
  <w:style w:type="character" w:customStyle="1" w:styleId="CharChar4">
    <w:name w:val="样式 Char Char"/>
    <w:link w:val="affe"/>
    <w:qFormat/>
    <w:rsid w:val="00072C5D"/>
    <w:rPr>
      <w:rFonts w:ascii="宋体" w:hAnsi="宋体" w:cs="宋体"/>
      <w:sz w:val="24"/>
      <w:szCs w:val="24"/>
    </w:rPr>
  </w:style>
  <w:style w:type="paragraph" w:customStyle="1" w:styleId="affe">
    <w:name w:val="样式"/>
    <w:link w:val="CharChar4"/>
    <w:qFormat/>
    <w:rsid w:val="00072C5D"/>
    <w:pPr>
      <w:widowControl w:val="0"/>
      <w:autoSpaceDE w:val="0"/>
      <w:autoSpaceDN w:val="0"/>
      <w:adjustRightInd w:val="0"/>
    </w:pPr>
    <w:rPr>
      <w:rFonts w:ascii="宋体" w:hAnsi="宋体" w:cs="宋体"/>
      <w:sz w:val="24"/>
      <w:szCs w:val="24"/>
    </w:rPr>
  </w:style>
  <w:style w:type="character" w:customStyle="1" w:styleId="CharChar5">
    <w:name w:val="无编号正文 Char Char"/>
    <w:link w:val="afff"/>
    <w:qFormat/>
    <w:rsid w:val="00072C5D"/>
    <w:rPr>
      <w:rFonts w:ascii="宋体" w:hAnsi="宋体"/>
      <w:sz w:val="24"/>
      <w:szCs w:val="24"/>
    </w:rPr>
  </w:style>
  <w:style w:type="paragraph" w:customStyle="1" w:styleId="afff">
    <w:name w:val="无编号正文"/>
    <w:basedOn w:val="a9"/>
    <w:next w:val="a0"/>
    <w:link w:val="CharChar5"/>
    <w:qFormat/>
    <w:rsid w:val="00072C5D"/>
    <w:pPr>
      <w:spacing w:after="0" w:line="360" w:lineRule="auto"/>
      <w:ind w:leftChars="200" w:left="200" w:firstLineChars="200" w:firstLine="200"/>
    </w:pPr>
    <w:rPr>
      <w:rFonts w:ascii="宋体" w:eastAsiaTheme="minorEastAsia" w:hAnsi="宋体" w:cstheme="minorBidi"/>
      <w:sz w:val="24"/>
    </w:rPr>
  </w:style>
  <w:style w:type="character" w:customStyle="1" w:styleId="CharChar6">
    <w:name w:val="表图名称 Char Char"/>
    <w:link w:val="afff0"/>
    <w:qFormat/>
    <w:rsid w:val="00072C5D"/>
    <w:rPr>
      <w:rFonts w:ascii="黑体" w:eastAsia="黑体" w:hAnsi="宋体"/>
      <w:sz w:val="24"/>
      <w:szCs w:val="24"/>
    </w:rPr>
  </w:style>
  <w:style w:type="paragraph" w:customStyle="1" w:styleId="afff0">
    <w:name w:val="表图名称"/>
    <w:link w:val="CharChar6"/>
    <w:qFormat/>
    <w:rsid w:val="00072C5D"/>
    <w:pPr>
      <w:widowControl w:val="0"/>
      <w:tabs>
        <w:tab w:val="left" w:pos="6120"/>
        <w:tab w:val="left" w:pos="13784"/>
      </w:tabs>
      <w:adjustRightInd w:val="0"/>
      <w:snapToGrid w:val="0"/>
      <w:spacing w:line="360" w:lineRule="auto"/>
      <w:jc w:val="center"/>
    </w:pPr>
    <w:rPr>
      <w:rFonts w:ascii="黑体" w:eastAsia="黑体" w:hAnsi="宋体"/>
      <w:sz w:val="24"/>
      <w:szCs w:val="24"/>
    </w:rPr>
  </w:style>
  <w:style w:type="character" w:customStyle="1" w:styleId="1CharChar1">
    <w:name w:val="列表框1 Char Char"/>
    <w:qFormat/>
    <w:rsid w:val="00072C5D"/>
    <w:rPr>
      <w:rFonts w:ascii="Arial" w:eastAsia="楷体_GB2312" w:hAnsi="Arial" w:cs="Arial"/>
      <w:spacing w:val="10"/>
      <w:sz w:val="21"/>
      <w:lang w:val="en-US" w:eastAsia="zh-CN" w:bidi="ar-SA"/>
    </w:rPr>
  </w:style>
  <w:style w:type="character" w:customStyle="1" w:styleId="Charf7">
    <w:name w:val="表格文字图表文字 Char"/>
    <w:link w:val="afff1"/>
    <w:qFormat/>
    <w:rsid w:val="00072C5D"/>
    <w:rPr>
      <w:rFonts w:ascii="Times New Roman" w:hAnsi="Times New Roman"/>
      <w:color w:val="7030A0"/>
    </w:rPr>
  </w:style>
  <w:style w:type="paragraph" w:customStyle="1" w:styleId="afff1">
    <w:name w:val="表格文字图表文字"/>
    <w:basedOn w:val="a0"/>
    <w:link w:val="Charf7"/>
    <w:qFormat/>
    <w:rsid w:val="00072C5D"/>
    <w:pPr>
      <w:snapToGrid w:val="0"/>
      <w:ind w:firstLineChars="200" w:firstLine="200"/>
      <w:jc w:val="center"/>
    </w:pPr>
    <w:rPr>
      <w:rFonts w:eastAsiaTheme="minorEastAsia" w:cstheme="minorBidi"/>
      <w:color w:val="7030A0"/>
      <w:szCs w:val="22"/>
    </w:rPr>
  </w:style>
  <w:style w:type="character" w:customStyle="1" w:styleId="Char15">
    <w:name w:val="批注文字 Char1"/>
    <w:semiHidden/>
    <w:qFormat/>
    <w:rsid w:val="00072C5D"/>
    <w:rPr>
      <w:kern w:val="2"/>
      <w:sz w:val="24"/>
      <w:szCs w:val="24"/>
    </w:rPr>
  </w:style>
  <w:style w:type="paragraph" w:customStyle="1" w:styleId="xl51">
    <w:name w:val="xl51"/>
    <w:basedOn w:val="a0"/>
    <w:qFormat/>
    <w:rsid w:val="00072C5D"/>
    <w:pPr>
      <w:widowControl/>
      <w:pBdr>
        <w:top w:val="single" w:sz="4" w:space="0" w:color="auto"/>
        <w:bottom w:val="single" w:sz="4" w:space="0" w:color="auto"/>
        <w:right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afff2">
    <w:name w:val="通用"/>
    <w:basedOn w:val="a0"/>
    <w:qFormat/>
    <w:rsid w:val="00072C5D"/>
    <w:pPr>
      <w:spacing w:line="360" w:lineRule="auto"/>
      <w:ind w:leftChars="400" w:left="840"/>
    </w:pPr>
    <w:rPr>
      <w:rFonts w:ascii="宋体" w:hAnsi="宋体"/>
      <w:szCs w:val="20"/>
    </w:rPr>
  </w:style>
  <w:style w:type="paragraph" w:customStyle="1" w:styleId="120">
    <w:name w:val="样式 目录 1 + 首行缩进:  2 字符"/>
    <w:basedOn w:val="a0"/>
    <w:qFormat/>
    <w:rsid w:val="00072C5D"/>
    <w:pPr>
      <w:adjustRightInd w:val="0"/>
      <w:snapToGrid w:val="0"/>
      <w:spacing w:line="360" w:lineRule="auto"/>
      <w:ind w:firstLineChars="200" w:firstLine="200"/>
      <w:jc w:val="center"/>
    </w:pPr>
    <w:rPr>
      <w:rFonts w:cs="宋体"/>
      <w:b/>
      <w:bCs/>
      <w:caps/>
      <w:color w:val="7030A0"/>
      <w:sz w:val="30"/>
      <w:szCs w:val="28"/>
    </w:rPr>
  </w:style>
  <w:style w:type="paragraph" w:customStyle="1" w:styleId="16">
    <w:name w:val="1"/>
    <w:basedOn w:val="a0"/>
    <w:next w:val="26"/>
    <w:qFormat/>
    <w:rsid w:val="00072C5D"/>
    <w:pPr>
      <w:spacing w:after="120" w:line="480" w:lineRule="auto"/>
      <w:ind w:firstLineChars="200" w:firstLine="200"/>
      <w:jc w:val="left"/>
    </w:pPr>
    <w:rPr>
      <w:color w:val="7030A0"/>
    </w:rPr>
  </w:style>
  <w:style w:type="paragraph" w:customStyle="1" w:styleId="xl69">
    <w:name w:val="xl69"/>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0"/>
      <w:szCs w:val="20"/>
    </w:rPr>
  </w:style>
  <w:style w:type="paragraph" w:customStyle="1" w:styleId="FooterFirst">
    <w:name w:val="Footer First"/>
    <w:basedOn w:val="a5"/>
    <w:qFormat/>
    <w:rsid w:val="00072C5D"/>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zhengwen">
    <w:name w:val="zhengwen"/>
    <w:basedOn w:val="a0"/>
    <w:qFormat/>
    <w:rsid w:val="00072C5D"/>
    <w:pPr>
      <w:tabs>
        <w:tab w:val="left" w:pos="1077"/>
      </w:tabs>
      <w:adjustRightInd w:val="0"/>
      <w:snapToGrid w:val="0"/>
      <w:spacing w:line="520" w:lineRule="exact"/>
      <w:ind w:left="1077" w:firstLineChars="200" w:firstLine="200"/>
      <w:jc w:val="left"/>
    </w:pPr>
    <w:rPr>
      <w:bCs/>
      <w:color w:val="7030A0"/>
      <w:sz w:val="28"/>
    </w:rPr>
  </w:style>
  <w:style w:type="paragraph" w:customStyle="1" w:styleId="150">
    <w:name w:val="样式 宋体 行距: 1.5 倍行距"/>
    <w:basedOn w:val="a0"/>
    <w:qFormat/>
    <w:rsid w:val="00072C5D"/>
    <w:pPr>
      <w:ind w:firstLineChars="200" w:firstLine="200"/>
      <w:jc w:val="left"/>
    </w:pPr>
    <w:rPr>
      <w:rFonts w:ascii="宋体" w:hAnsi="宋体"/>
      <w:color w:val="7030A0"/>
      <w:szCs w:val="20"/>
    </w:rPr>
  </w:style>
  <w:style w:type="paragraph" w:customStyle="1" w:styleId="205">
    <w:name w:val="样式 左侧:  2 字符 段前: 0.5 行"/>
    <w:basedOn w:val="a0"/>
    <w:qFormat/>
    <w:rsid w:val="00072C5D"/>
    <w:pPr>
      <w:spacing w:beforeLines="50"/>
      <w:ind w:firstLineChars="200" w:firstLine="200"/>
    </w:pPr>
    <w:rPr>
      <w:rFonts w:ascii="宋体" w:cs="宋体"/>
      <w:sz w:val="24"/>
      <w:szCs w:val="20"/>
    </w:rPr>
  </w:style>
  <w:style w:type="paragraph" w:customStyle="1" w:styleId="afff3">
    <w:name w:val="八级正文格式"/>
    <w:basedOn w:val="affd"/>
    <w:qFormat/>
    <w:rsid w:val="00072C5D"/>
    <w:pPr>
      <w:spacing w:after="120"/>
      <w:ind w:firstLineChars="0" w:firstLine="0"/>
    </w:pPr>
  </w:style>
  <w:style w:type="paragraph" w:customStyle="1" w:styleId="xl65">
    <w:name w:val="xl65"/>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Cs w:val="21"/>
    </w:rPr>
  </w:style>
  <w:style w:type="paragraph" w:customStyle="1" w:styleId="CharCharCharCharChar056">
    <w:name w:val="样式 样式 列表框 Char Char Char Char Char + 段后: 0.5 行 + 左侧:  6 字符 首行缩进..."/>
    <w:basedOn w:val="CharCharCharCharChar05"/>
    <w:qFormat/>
    <w:rsid w:val="00072C5D"/>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rsid w:val="00072C5D"/>
    <w:pPr>
      <w:tabs>
        <w:tab w:val="left" w:pos="420"/>
      </w:tabs>
      <w:spacing w:after="156"/>
    </w:pPr>
    <w:rPr>
      <w:szCs w:val="20"/>
    </w:rPr>
  </w:style>
  <w:style w:type="paragraph" w:customStyle="1" w:styleId="CharCharCharCharCharCharCharCharCharCharCharCharCharChar">
    <w:name w:val="正常文本 Char Char Char Char Char Char Char Char Char Char Char Char Char Char"/>
    <w:basedOn w:val="a0"/>
    <w:qFormat/>
    <w:rsid w:val="00072C5D"/>
    <w:pPr>
      <w:spacing w:afterLines="50" w:line="320" w:lineRule="exact"/>
      <w:ind w:leftChars="600" w:left="600" w:firstLineChars="208" w:firstLine="208"/>
      <w:jc w:val="left"/>
    </w:pPr>
    <w:rPr>
      <w:rFonts w:ascii="宋体" w:eastAsia="楷体_GB2312" w:hAnsi="宋体"/>
      <w:color w:val="7030A0"/>
      <w:szCs w:val="18"/>
    </w:rPr>
  </w:style>
  <w:style w:type="paragraph" w:customStyle="1" w:styleId="xl34">
    <w:name w:val="xl34"/>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54">
    <w:name w:val="条文 5"/>
    <w:next w:val="a0"/>
    <w:qFormat/>
    <w:rsid w:val="00072C5D"/>
    <w:pPr>
      <w:spacing w:line="310" w:lineRule="exact"/>
    </w:pPr>
    <w:rPr>
      <w:rFonts w:ascii="Times New Roman" w:eastAsia="黑体" w:hAnsi="Times New Roman" w:cs="Times New Roman"/>
      <w:kern w:val="0"/>
      <w:szCs w:val="20"/>
    </w:rPr>
  </w:style>
  <w:style w:type="paragraph" w:customStyle="1" w:styleId="xl25">
    <w:name w:val="xl25"/>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75">
    <w:name w:val="xl75"/>
    <w:basedOn w:val="a0"/>
    <w:qFormat/>
    <w:rsid w:val="00072C5D"/>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1">
    <w:name w:val="正文111"/>
    <w:basedOn w:val="a0"/>
    <w:qFormat/>
    <w:rsid w:val="00072C5D"/>
    <w:pPr>
      <w:tabs>
        <w:tab w:val="left" w:pos="840"/>
      </w:tabs>
      <w:snapToGrid w:val="0"/>
      <w:spacing w:line="500" w:lineRule="exact"/>
      <w:ind w:left="840" w:hanging="420"/>
    </w:pPr>
    <w:rPr>
      <w:rFonts w:ascii="宋体" w:hAnsi="宋体"/>
      <w:sz w:val="24"/>
      <w:szCs w:val="20"/>
    </w:rPr>
  </w:style>
  <w:style w:type="paragraph" w:customStyle="1" w:styleId="210">
    <w:name w:val="正文文本缩进 21"/>
    <w:basedOn w:val="a0"/>
    <w:qFormat/>
    <w:rsid w:val="00072C5D"/>
    <w:pPr>
      <w:autoSpaceDE w:val="0"/>
      <w:autoSpaceDN w:val="0"/>
      <w:adjustRightInd w:val="0"/>
      <w:spacing w:line="360" w:lineRule="auto"/>
      <w:ind w:firstLineChars="200" w:firstLine="360"/>
      <w:jc w:val="left"/>
      <w:textAlignment w:val="baseline"/>
    </w:pPr>
    <w:rPr>
      <w:rFonts w:ascii="宋体"/>
      <w:color w:val="7030A0"/>
      <w:sz w:val="24"/>
      <w:szCs w:val="20"/>
    </w:rPr>
  </w:style>
  <w:style w:type="paragraph" w:customStyle="1" w:styleId="17">
    <w:name w:val="批注框文本1"/>
    <w:basedOn w:val="a0"/>
    <w:qFormat/>
    <w:rsid w:val="00072C5D"/>
    <w:rPr>
      <w:sz w:val="16"/>
      <w:szCs w:val="16"/>
    </w:rPr>
  </w:style>
  <w:style w:type="paragraph" w:customStyle="1" w:styleId="afff4">
    <w:name w:val="*"/>
    <w:basedOn w:val="a0"/>
    <w:qFormat/>
    <w:rsid w:val="00072C5D"/>
    <w:pPr>
      <w:spacing w:line="360" w:lineRule="auto"/>
    </w:pPr>
    <w:rPr>
      <w:rFonts w:ascii="宋体" w:hAnsi="宋体"/>
      <w:kern w:val="0"/>
      <w:sz w:val="24"/>
    </w:rPr>
  </w:style>
  <w:style w:type="paragraph" w:customStyle="1" w:styleId="xl72">
    <w:name w:val="xl72"/>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afff5">
    <w:name w:val="表格标题"/>
    <w:basedOn w:val="5"/>
    <w:qFormat/>
    <w:rsid w:val="00072C5D"/>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afff6">
    <w:name w:val="七级标题格式"/>
    <w:basedOn w:val="a0"/>
    <w:qFormat/>
    <w:rsid w:val="00072C5D"/>
    <w:pPr>
      <w:spacing w:afterLines="50" w:line="336" w:lineRule="auto"/>
      <w:ind w:firstLineChars="200" w:firstLine="200"/>
      <w:jc w:val="left"/>
      <w:outlineLvl w:val="6"/>
    </w:pPr>
    <w:rPr>
      <w:color w:val="7030A0"/>
      <w:sz w:val="24"/>
    </w:rPr>
  </w:style>
  <w:style w:type="paragraph" w:customStyle="1" w:styleId="PartTitle">
    <w:name w:val="Part Title"/>
    <w:basedOn w:val="a0"/>
    <w:next w:val="a0"/>
    <w:qFormat/>
    <w:rsid w:val="00072C5D"/>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afff7">
    <w:name w:val="表格文字"/>
    <w:basedOn w:val="afff1"/>
    <w:qFormat/>
    <w:rsid w:val="00072C5D"/>
  </w:style>
  <w:style w:type="paragraph" w:customStyle="1" w:styleId="afff8">
    <w:name w:val="二级标题格式"/>
    <w:basedOn w:val="20"/>
    <w:qFormat/>
    <w:rsid w:val="00072C5D"/>
    <w:pPr>
      <w:keepNext w:val="0"/>
      <w:keepLines w:val="0"/>
      <w:spacing w:before="0" w:afterLines="100" w:line="240" w:lineRule="auto"/>
      <w:jc w:val="left"/>
    </w:pPr>
    <w:rPr>
      <w:rFonts w:ascii="Times New Roman" w:hAnsi="Times New Roman"/>
      <w:b w:val="0"/>
      <w:color w:val="C00000"/>
      <w:sz w:val="28"/>
      <w:szCs w:val="28"/>
    </w:rPr>
  </w:style>
  <w:style w:type="paragraph" w:customStyle="1" w:styleId="11111">
    <w:name w:val="样式 标题 1标题 1 1编号标题1标题1 + 宋体 加粗"/>
    <w:basedOn w:val="1"/>
    <w:qFormat/>
    <w:rsid w:val="00072C5D"/>
    <w:pPr>
      <w:keepNext w:val="0"/>
      <w:tabs>
        <w:tab w:val="clear" w:pos="1440"/>
        <w:tab w:val="left" w:pos="2340"/>
      </w:tabs>
      <w:spacing w:before="240" w:afterLines="50" w:line="360" w:lineRule="exact"/>
      <w:ind w:left="1304" w:hanging="1304"/>
      <w:jc w:val="left"/>
    </w:pPr>
    <w:rPr>
      <w:rFonts w:ascii="宋体" w:hAnsi="宋体" w:cs="Arial"/>
      <w:sz w:val="28"/>
      <w:szCs w:val="28"/>
    </w:rPr>
  </w:style>
  <w:style w:type="paragraph" w:customStyle="1" w:styleId="xl36">
    <w:name w:val="xl36"/>
    <w:basedOn w:val="a0"/>
    <w:qFormat/>
    <w:rsid w:val="00072C5D"/>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CharCharCharCharChar">
    <w:name w:val="列表框 Char Char Char Char Char"/>
    <w:basedOn w:val="CharCharCharCharCharCharCharCharCharCharCharCharCharChar"/>
    <w:next w:val="CharCharCharCharCharCharCharCharCharCharCharCharCharChar"/>
    <w:qFormat/>
    <w:rsid w:val="00072C5D"/>
    <w:pPr>
      <w:tabs>
        <w:tab w:val="left" w:pos="450"/>
        <w:tab w:val="left" w:pos="874"/>
      </w:tabs>
      <w:adjustRightInd w:val="0"/>
      <w:snapToGrid w:val="0"/>
      <w:ind w:leftChars="0" w:left="874" w:rightChars="-5" w:right="-5" w:firstLineChars="0" w:hanging="420"/>
    </w:pPr>
    <w:rPr>
      <w:rFonts w:ascii="Times New Roman" w:hAnsi="Times New Roman"/>
      <w:szCs w:val="21"/>
    </w:rPr>
  </w:style>
  <w:style w:type="paragraph" w:customStyle="1" w:styleId="Subhead1">
    <w:name w:val="Subhead 1"/>
    <w:basedOn w:val="a0"/>
    <w:qFormat/>
    <w:rsid w:val="00072C5D"/>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2b">
    <w:name w:val="正文文本2"/>
    <w:qFormat/>
    <w:rsid w:val="00072C5D"/>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rPr>
  </w:style>
  <w:style w:type="paragraph" w:customStyle="1" w:styleId="xl31">
    <w:name w:val="xl31"/>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Sprechblasentext">
    <w:name w:val="Sprechblasentext"/>
    <w:basedOn w:val="a0"/>
    <w:qFormat/>
    <w:rsid w:val="00072C5D"/>
    <w:pPr>
      <w:spacing w:line="300" w:lineRule="atLeast"/>
      <w:ind w:firstLine="709"/>
    </w:pPr>
    <w:rPr>
      <w:rFonts w:ascii="Tahoma" w:hAnsi="Tahoma" w:cs="Tahoma"/>
      <w:sz w:val="16"/>
      <w:szCs w:val="16"/>
    </w:rPr>
  </w:style>
  <w:style w:type="paragraph" w:customStyle="1" w:styleId="p0">
    <w:name w:val="p0"/>
    <w:basedOn w:val="a0"/>
    <w:qFormat/>
    <w:rsid w:val="00072C5D"/>
    <w:pPr>
      <w:widowControl/>
    </w:pPr>
    <w:rPr>
      <w:kern w:val="0"/>
      <w:szCs w:val="21"/>
    </w:rPr>
  </w:style>
  <w:style w:type="paragraph" w:customStyle="1" w:styleId="3105105">
    <w:name w:val="样式 样式 标题 3 + 段前: 1 行 段后: 0.5 行 + 段前: 1 行 段后: 0.5 行"/>
    <w:basedOn w:val="a0"/>
    <w:qFormat/>
    <w:rsid w:val="00072C5D"/>
    <w:pPr>
      <w:keepNext/>
      <w:keepLines/>
      <w:spacing w:beforeLines="100" w:afterLines="50"/>
      <w:ind w:firstLineChars="200" w:firstLine="200"/>
      <w:jc w:val="left"/>
      <w:outlineLvl w:val="2"/>
    </w:pPr>
    <w:rPr>
      <w:rFonts w:eastAsia="黑体" w:cs="宋体"/>
      <w:bCs/>
      <w:color w:val="7030A0"/>
      <w:sz w:val="22"/>
      <w:szCs w:val="22"/>
    </w:rPr>
  </w:style>
  <w:style w:type="paragraph" w:customStyle="1" w:styleId="afff9">
    <w:name w:val="表格正文"/>
    <w:basedOn w:val="a0"/>
    <w:next w:val="a0"/>
    <w:qFormat/>
    <w:rsid w:val="00072C5D"/>
    <w:pPr>
      <w:adjustRightInd w:val="0"/>
      <w:snapToGrid w:val="0"/>
      <w:jc w:val="center"/>
    </w:pPr>
    <w:rPr>
      <w:color w:val="548DD4"/>
    </w:rPr>
  </w:style>
  <w:style w:type="paragraph" w:customStyle="1" w:styleId="18">
    <w:name w:val="样式1"/>
    <w:basedOn w:val="a4"/>
    <w:next w:val="a0"/>
    <w:qFormat/>
    <w:rsid w:val="00072C5D"/>
    <w:pPr>
      <w:jc w:val="left"/>
    </w:pPr>
  </w:style>
  <w:style w:type="paragraph" w:customStyle="1" w:styleId="Style19">
    <w:name w:val="_Style 19"/>
    <w:next w:val="a0"/>
    <w:qFormat/>
    <w:rsid w:val="00072C5D"/>
    <w:pPr>
      <w:widowControl w:val="0"/>
      <w:jc w:val="both"/>
    </w:pPr>
    <w:rPr>
      <w:rFonts w:ascii="Times New Roman" w:eastAsia="宋体" w:hAnsi="Times New Roman" w:cs="Times New Roman"/>
      <w:szCs w:val="24"/>
    </w:rPr>
  </w:style>
  <w:style w:type="paragraph" w:customStyle="1" w:styleId="xl38">
    <w:name w:val="xl38"/>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35">
    <w:name w:val="xl35"/>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Bodytext1">
    <w:name w:val="Body text 1"/>
    <w:basedOn w:val="a0"/>
    <w:qFormat/>
    <w:rsid w:val="00072C5D"/>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xl29">
    <w:name w:val="xl29"/>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a">
    <w:name w:val="一级标题"/>
    <w:qFormat/>
    <w:rsid w:val="00072C5D"/>
    <w:pPr>
      <w:spacing w:before="480" w:after="120"/>
    </w:pPr>
    <w:rPr>
      <w:rFonts w:ascii="Times New Roman" w:eastAsia="黑体" w:hAnsi="Times New Roman" w:cs="Times New Roman"/>
      <w:b/>
      <w:sz w:val="28"/>
      <w:szCs w:val="20"/>
    </w:rPr>
  </w:style>
  <w:style w:type="paragraph" w:customStyle="1" w:styleId="xl74">
    <w:name w:val="xl74"/>
    <w:basedOn w:val="a0"/>
    <w:qFormat/>
    <w:rsid w:val="00072C5D"/>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Cs w:val="21"/>
    </w:rPr>
  </w:style>
  <w:style w:type="paragraph" w:customStyle="1" w:styleId="ParaCharCharCharCharCharCharChar">
    <w:name w:val="默认段落字体 Para Char Char Char Char Char Char Char"/>
    <w:basedOn w:val="a0"/>
    <w:qFormat/>
    <w:rsid w:val="00072C5D"/>
    <w:pPr>
      <w:tabs>
        <w:tab w:val="left" w:pos="4665"/>
        <w:tab w:val="left" w:pos="8970"/>
      </w:tabs>
      <w:ind w:firstLine="400"/>
    </w:pPr>
    <w:rPr>
      <w:szCs w:val="20"/>
    </w:rPr>
  </w:style>
  <w:style w:type="paragraph" w:customStyle="1" w:styleId="mjd">
    <w:name w:val="mjd"/>
    <w:basedOn w:val="a0"/>
    <w:qFormat/>
    <w:rsid w:val="00072C5D"/>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xl40">
    <w:name w:val="xl40"/>
    <w:basedOn w:val="a0"/>
    <w:qFormat/>
    <w:rsid w:val="00072C5D"/>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afffb">
    <w:name w:val="招标文件》"/>
    <w:basedOn w:val="afffc"/>
    <w:qFormat/>
    <w:rsid w:val="00072C5D"/>
    <w:pPr>
      <w:tabs>
        <w:tab w:val="left" w:pos="560"/>
      </w:tabs>
      <w:ind w:left="200" w:firstLineChars="0" w:firstLine="0"/>
    </w:pPr>
  </w:style>
  <w:style w:type="paragraph" w:customStyle="1" w:styleId="afffc">
    <w:name w:val="招标文件正文"/>
    <w:qFormat/>
    <w:rsid w:val="00072C5D"/>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NumberedList">
    <w:name w:val="Numbered List"/>
    <w:basedOn w:val="a4"/>
    <w:qFormat/>
    <w:rsid w:val="00072C5D"/>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19">
    <w:name w:val="列出段落1"/>
    <w:basedOn w:val="a0"/>
    <w:uiPriority w:val="34"/>
    <w:qFormat/>
    <w:rsid w:val="00072C5D"/>
    <w:pPr>
      <w:ind w:firstLineChars="200" w:firstLine="420"/>
    </w:pPr>
    <w:rPr>
      <w:szCs w:val="20"/>
    </w:rPr>
  </w:style>
  <w:style w:type="paragraph" w:customStyle="1" w:styleId="font6">
    <w:name w:val="font6"/>
    <w:basedOn w:val="a0"/>
    <w:qFormat/>
    <w:rsid w:val="00072C5D"/>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0"/>
    <w:qFormat/>
    <w:rsid w:val="00072C5D"/>
    <w:pPr>
      <w:widowControl/>
      <w:spacing w:before="100" w:beforeAutospacing="1" w:after="100" w:afterAutospacing="1"/>
      <w:jc w:val="left"/>
    </w:pPr>
    <w:rPr>
      <w:rFonts w:ascii="宋体" w:hAnsi="宋体" w:cs="宋体"/>
      <w:kern w:val="0"/>
      <w:szCs w:val="21"/>
    </w:rPr>
  </w:style>
  <w:style w:type="paragraph" w:customStyle="1" w:styleId="xl52">
    <w:name w:val="xl52"/>
    <w:basedOn w:val="a0"/>
    <w:qFormat/>
    <w:rsid w:val="00072C5D"/>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37">
    <w:name w:val="正文3"/>
    <w:qFormat/>
    <w:rsid w:val="00072C5D"/>
    <w:pPr>
      <w:spacing w:line="400" w:lineRule="exact"/>
      <w:ind w:firstLineChars="200" w:firstLine="200"/>
      <w:jc w:val="both"/>
    </w:pPr>
    <w:rPr>
      <w:rFonts w:ascii="Times New Roman" w:eastAsia="宋体" w:hAnsi="Times New Roman" w:cs="Times New Roman"/>
      <w:sz w:val="24"/>
      <w:szCs w:val="20"/>
    </w:rPr>
  </w:style>
  <w:style w:type="paragraph" w:customStyle="1" w:styleId="Char1CharChar1CharCharCharCharCharChar">
    <w:name w:val="Char1 Char Char1 Char Char Char Char Char Char"/>
    <w:basedOn w:val="a0"/>
    <w:qFormat/>
    <w:rsid w:val="00072C5D"/>
  </w:style>
  <w:style w:type="paragraph" w:customStyle="1" w:styleId="1a">
    <w:name w:val="正文文本1"/>
    <w:qFormat/>
    <w:rsid w:val="00072C5D"/>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rPr>
  </w:style>
  <w:style w:type="paragraph" w:customStyle="1" w:styleId="5-018">
    <w:name w:val="样式 标题 5 + 右侧:  -0.18 字符"/>
    <w:basedOn w:val="a0"/>
    <w:qFormat/>
    <w:rsid w:val="00072C5D"/>
    <w:pPr>
      <w:tabs>
        <w:tab w:val="left" w:pos="1008"/>
      </w:tabs>
      <w:ind w:left="1134" w:hanging="1134"/>
    </w:pPr>
  </w:style>
  <w:style w:type="paragraph" w:customStyle="1" w:styleId="xl24">
    <w:name w:val="xl24"/>
    <w:basedOn w:val="a0"/>
    <w:qFormat/>
    <w:rsid w:val="00072C5D"/>
    <w:pPr>
      <w:widowControl/>
      <w:spacing w:before="100" w:beforeAutospacing="1" w:after="100" w:afterAutospacing="1"/>
      <w:jc w:val="left"/>
    </w:pPr>
    <w:rPr>
      <w:kern w:val="0"/>
      <w:sz w:val="24"/>
    </w:rPr>
  </w:style>
  <w:style w:type="paragraph" w:customStyle="1" w:styleId="xl28">
    <w:name w:val="xl28"/>
    <w:basedOn w:val="a0"/>
    <w:qFormat/>
    <w:rsid w:val="00072C5D"/>
    <w:pPr>
      <w:widowControl/>
      <w:spacing w:before="100" w:beforeAutospacing="1" w:after="100" w:afterAutospacing="1"/>
      <w:jc w:val="center"/>
    </w:pPr>
    <w:rPr>
      <w:kern w:val="0"/>
      <w:sz w:val="24"/>
    </w:rPr>
  </w:style>
  <w:style w:type="paragraph" w:customStyle="1" w:styleId="ParaCharCharCharChar">
    <w:name w:val="默认段落字体 Para Char Char Char Char"/>
    <w:basedOn w:val="a0"/>
    <w:qFormat/>
    <w:rsid w:val="00072C5D"/>
    <w:rPr>
      <w:szCs w:val="20"/>
    </w:rPr>
  </w:style>
  <w:style w:type="paragraph" w:customStyle="1" w:styleId="afffd">
    <w:name w:val="註解方塊文字"/>
    <w:basedOn w:val="a0"/>
    <w:qFormat/>
    <w:rsid w:val="00072C5D"/>
    <w:pPr>
      <w:widowControl/>
      <w:jc w:val="left"/>
    </w:pPr>
    <w:rPr>
      <w:rFonts w:ascii="Arial" w:eastAsia="PMingLiU" w:hAnsi="Arial"/>
      <w:kern w:val="0"/>
      <w:sz w:val="18"/>
      <w:szCs w:val="18"/>
      <w:lang w:eastAsia="zh-HK"/>
    </w:rPr>
  </w:style>
  <w:style w:type="paragraph" w:customStyle="1" w:styleId="afffe">
    <w:name w:val="标题四"/>
    <w:basedOn w:val="1110"/>
    <w:semiHidden/>
    <w:qFormat/>
    <w:rsid w:val="00072C5D"/>
    <w:pPr>
      <w:tabs>
        <w:tab w:val="left" w:pos="0"/>
      </w:tabs>
      <w:spacing w:line="360" w:lineRule="auto"/>
      <w:ind w:left="0"/>
    </w:pPr>
    <w:rPr>
      <w:rFonts w:ascii="Tahoma" w:hAnsi="Tahoma"/>
      <w:sz w:val="24"/>
      <w:szCs w:val="24"/>
    </w:rPr>
  </w:style>
  <w:style w:type="paragraph" w:customStyle="1" w:styleId="1110">
    <w:name w:val="招标文件1.1.1"/>
    <w:qFormat/>
    <w:rsid w:val="00072C5D"/>
    <w:pPr>
      <w:spacing w:before="120" w:after="120" w:line="480" w:lineRule="exact"/>
      <w:ind w:left="200"/>
      <w:outlineLvl w:val="3"/>
    </w:pPr>
    <w:rPr>
      <w:rFonts w:ascii="宋体" w:eastAsia="宋体" w:hAnsi="Times New Roman" w:cs="Times New Roman"/>
      <w:b/>
      <w:spacing w:val="10"/>
      <w:w w:val="95"/>
      <w:kern w:val="0"/>
      <w:szCs w:val="20"/>
    </w:rPr>
  </w:style>
  <w:style w:type="paragraph" w:customStyle="1" w:styleId="font5">
    <w:name w:val="font5"/>
    <w:basedOn w:val="a0"/>
    <w:qFormat/>
    <w:rsid w:val="00072C5D"/>
    <w:pPr>
      <w:widowControl/>
      <w:spacing w:before="100" w:beforeAutospacing="1" w:after="100" w:afterAutospacing="1"/>
      <w:jc w:val="left"/>
    </w:pPr>
    <w:rPr>
      <w:b/>
      <w:bCs/>
      <w:kern w:val="0"/>
      <w:sz w:val="22"/>
      <w:szCs w:val="22"/>
    </w:rPr>
  </w:style>
  <w:style w:type="paragraph" w:customStyle="1" w:styleId="CharCharCharCharChar0">
    <w:name w:val="Char Char Char Char Char"/>
    <w:basedOn w:val="a0"/>
    <w:qFormat/>
    <w:rsid w:val="00072C5D"/>
    <w:pPr>
      <w:ind w:firstLineChars="200" w:firstLine="200"/>
      <w:jc w:val="left"/>
    </w:pPr>
    <w:rPr>
      <w:rFonts w:ascii="Tahoma" w:hAnsi="Tahoma"/>
      <w:color w:val="7030A0"/>
      <w:sz w:val="24"/>
      <w:szCs w:val="20"/>
    </w:rPr>
  </w:style>
  <w:style w:type="paragraph" w:customStyle="1" w:styleId="xl70">
    <w:name w:val="xl70"/>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45">
    <w:name w:val="样式 标题 4 + 段前: 自动"/>
    <w:basedOn w:val="4"/>
    <w:qFormat/>
    <w:rsid w:val="00072C5D"/>
    <w:pPr>
      <w:tabs>
        <w:tab w:val="left" w:pos="1062"/>
      </w:tabs>
      <w:spacing w:beforeLines="50" w:after="0" w:line="400" w:lineRule="exact"/>
      <w:ind w:left="1062" w:hanging="864"/>
    </w:pPr>
    <w:rPr>
      <w:rFonts w:ascii="宋体" w:hAnsi="Arial" w:cs="宋体"/>
      <w:sz w:val="24"/>
      <w:szCs w:val="24"/>
    </w:rPr>
  </w:style>
  <w:style w:type="paragraph" w:customStyle="1" w:styleId="-zlb">
    <w:name w:val="顺序编号-zlb"/>
    <w:basedOn w:val="46"/>
    <w:qFormat/>
    <w:rsid w:val="00072C5D"/>
    <w:pPr>
      <w:ind w:firstLine="425"/>
      <w:outlineLvl w:val="8"/>
    </w:pPr>
  </w:style>
  <w:style w:type="paragraph" w:customStyle="1" w:styleId="46">
    <w:name w:val="级别4"/>
    <w:basedOn w:val="2c"/>
    <w:qFormat/>
    <w:rsid w:val="00072C5D"/>
    <w:pPr>
      <w:outlineLvl w:val="3"/>
    </w:pPr>
    <w:rPr>
      <w:b w:val="0"/>
      <w:kern w:val="0"/>
    </w:rPr>
  </w:style>
  <w:style w:type="paragraph" w:customStyle="1" w:styleId="2c">
    <w:name w:val="级别2"/>
    <w:basedOn w:val="1"/>
    <w:qFormat/>
    <w:rsid w:val="00072C5D"/>
    <w:pPr>
      <w:keepNext w:val="0"/>
      <w:keepLines w:val="0"/>
      <w:tabs>
        <w:tab w:val="clear" w:pos="1440"/>
        <w:tab w:val="left" w:pos="0"/>
      </w:tabs>
      <w:adjustRightInd w:val="0"/>
      <w:snapToGrid w:val="0"/>
      <w:spacing w:before="0" w:after="0" w:line="360" w:lineRule="auto"/>
      <w:ind w:left="0" w:firstLine="0"/>
      <w:outlineLvl w:val="1"/>
    </w:pPr>
    <w:rPr>
      <w:rFonts w:ascii="宋体" w:hAnsi="宋体"/>
      <w:bCs w:val="0"/>
      <w:sz w:val="24"/>
      <w:szCs w:val="24"/>
    </w:rPr>
  </w:style>
  <w:style w:type="paragraph" w:customStyle="1" w:styleId="xl33">
    <w:name w:val="xl33"/>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
    <w:name w:val="专用"/>
    <w:basedOn w:val="a0"/>
    <w:qFormat/>
    <w:rsid w:val="00072C5D"/>
    <w:pPr>
      <w:spacing w:afterLines="100"/>
      <w:ind w:left="838" w:hangingChars="262" w:hanging="838"/>
    </w:pPr>
    <w:rPr>
      <w:rFonts w:ascii="宋体"/>
      <w:b/>
      <w:color w:val="000000"/>
      <w:sz w:val="32"/>
      <w:szCs w:val="20"/>
    </w:rPr>
  </w:style>
  <w:style w:type="paragraph" w:customStyle="1" w:styleId="xl56">
    <w:name w:val="xl56"/>
    <w:basedOn w:val="a0"/>
    <w:qFormat/>
    <w:rsid w:val="00072C5D"/>
    <w:pPr>
      <w:widowControl/>
      <w:pBdr>
        <w:top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llp2">
    <w:name w:val="llp2"/>
    <w:basedOn w:val="a0"/>
    <w:qFormat/>
    <w:rsid w:val="00072C5D"/>
    <w:pPr>
      <w:spacing w:beforeLines="100" w:afterLines="100" w:line="240" w:lineRule="atLeast"/>
      <w:ind w:firstLineChars="200" w:firstLine="200"/>
      <w:jc w:val="left"/>
      <w:outlineLvl w:val="1"/>
    </w:pPr>
    <w:rPr>
      <w:rFonts w:eastAsia="黑体"/>
      <w:color w:val="7030A0"/>
      <w:sz w:val="32"/>
      <w:szCs w:val="32"/>
    </w:rPr>
  </w:style>
  <w:style w:type="paragraph" w:customStyle="1" w:styleId="Subtitle1">
    <w:name w:val="Sub title 1"/>
    <w:basedOn w:val="1a"/>
    <w:qFormat/>
    <w:rsid w:val="00072C5D"/>
    <w:pPr>
      <w:tabs>
        <w:tab w:val="left" w:pos="1304"/>
      </w:tabs>
      <w:ind w:left="1304" w:hanging="170"/>
    </w:pPr>
    <w:rPr>
      <w:color w:val="auto"/>
    </w:rPr>
  </w:style>
  <w:style w:type="paragraph" w:customStyle="1" w:styleId="xl47">
    <w:name w:val="xl47"/>
    <w:basedOn w:val="a0"/>
    <w:qFormat/>
    <w:rsid w:val="00072C5D"/>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220">
    <w:name w:val="样式 样式 首行缩进:  2 字符 + 首行缩进:  2 字符"/>
    <w:basedOn w:val="a0"/>
    <w:qFormat/>
    <w:rsid w:val="00072C5D"/>
    <w:pPr>
      <w:spacing w:line="360" w:lineRule="auto"/>
      <w:ind w:firstLineChars="200" w:firstLine="200"/>
      <w:jc w:val="left"/>
    </w:pPr>
    <w:rPr>
      <w:rFonts w:cs="宋体"/>
      <w:color w:val="7030A0"/>
      <w:szCs w:val="20"/>
    </w:rPr>
  </w:style>
  <w:style w:type="paragraph" w:customStyle="1" w:styleId="2d">
    <w:name w:val="正缩2字符"/>
    <w:basedOn w:val="a0"/>
    <w:qFormat/>
    <w:rsid w:val="00072C5D"/>
    <w:pPr>
      <w:spacing w:line="480" w:lineRule="exact"/>
      <w:ind w:firstLineChars="200" w:firstLine="200"/>
    </w:pPr>
    <w:rPr>
      <w:sz w:val="24"/>
    </w:rPr>
  </w:style>
  <w:style w:type="paragraph" w:customStyle="1" w:styleId="1111">
    <w:name w:val="招标文件1.1.1.1"/>
    <w:basedOn w:val="a0"/>
    <w:qFormat/>
    <w:rsid w:val="00072C5D"/>
    <w:pPr>
      <w:spacing w:before="120" w:after="120" w:line="480" w:lineRule="exact"/>
      <w:ind w:left="200" w:firstLineChars="200" w:firstLine="200"/>
      <w:jc w:val="left"/>
      <w:outlineLvl w:val="4"/>
    </w:pPr>
    <w:rPr>
      <w:rFonts w:ascii="宋体"/>
      <w:b/>
      <w:color w:val="7030A0"/>
      <w:spacing w:val="10"/>
      <w:w w:val="95"/>
    </w:rPr>
  </w:style>
  <w:style w:type="paragraph" w:customStyle="1" w:styleId="18511151115">
    <w:name w:val="样式 样式 宋体 小四 左侧:  1.85 厘米 段前: 11.15 磅 段后: 11.15 磅 + 图案: 清除 (白色)"/>
    <w:basedOn w:val="a0"/>
    <w:qFormat/>
    <w:rsid w:val="00072C5D"/>
    <w:pPr>
      <w:snapToGrid w:val="0"/>
      <w:ind w:left="1049" w:firstLineChars="200" w:firstLine="200"/>
      <w:jc w:val="left"/>
    </w:pPr>
    <w:rPr>
      <w:color w:val="7030A0"/>
      <w:sz w:val="24"/>
      <w:shd w:val="clear" w:color="auto" w:fill="FFFFFF"/>
    </w:rPr>
  </w:style>
  <w:style w:type="paragraph" w:customStyle="1" w:styleId="1b">
    <w:name w:val="标书正文1"/>
    <w:basedOn w:val="a0"/>
    <w:qFormat/>
    <w:rsid w:val="00072C5D"/>
    <w:pPr>
      <w:tabs>
        <w:tab w:val="left" w:pos="1438"/>
      </w:tabs>
      <w:spacing w:before="100" w:after="100" w:line="360" w:lineRule="auto"/>
      <w:ind w:left="1438" w:hanging="720"/>
    </w:pPr>
    <w:rPr>
      <w:rFonts w:ascii="宋体" w:hAnsi="宋体"/>
    </w:rPr>
  </w:style>
  <w:style w:type="paragraph" w:customStyle="1" w:styleId="xl71">
    <w:name w:val="xl71"/>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38">
    <w:name w:val="级别3"/>
    <w:basedOn w:val="2c"/>
    <w:qFormat/>
    <w:rsid w:val="00072C5D"/>
    <w:pPr>
      <w:ind w:firstLine="425"/>
      <w:outlineLvl w:val="2"/>
    </w:pPr>
    <w:rPr>
      <w:b w:val="0"/>
    </w:rPr>
  </w:style>
  <w:style w:type="paragraph" w:customStyle="1" w:styleId="1c">
    <w:name w:val="招标文件1）"/>
    <w:qFormat/>
    <w:rsid w:val="00072C5D"/>
    <w:pPr>
      <w:spacing w:before="120" w:after="120" w:line="300" w:lineRule="auto"/>
      <w:outlineLvl w:val="5"/>
    </w:pPr>
    <w:rPr>
      <w:rFonts w:ascii="宋体" w:eastAsia="宋体" w:hAnsi="Times New Roman" w:cs="Times New Roman"/>
      <w:spacing w:val="10"/>
      <w:w w:val="95"/>
      <w:kern w:val="0"/>
      <w:szCs w:val="20"/>
    </w:rPr>
  </w:style>
  <w:style w:type="paragraph" w:customStyle="1" w:styleId="333bulletb23bullet1b1213bullet2b2223bul2">
    <w:name w:val="样式 标题 3列表编号33 bulletb23 bullet1b1213 bullet2b2223 bul...2"/>
    <w:basedOn w:val="a0"/>
    <w:qFormat/>
    <w:rsid w:val="00072C5D"/>
    <w:pPr>
      <w:ind w:left="1320" w:firstLineChars="200" w:hanging="420"/>
      <w:jc w:val="left"/>
    </w:pPr>
    <w:rPr>
      <w:color w:val="7030A0"/>
    </w:rPr>
  </w:style>
  <w:style w:type="paragraph" w:customStyle="1" w:styleId="xl53">
    <w:name w:val="xl53"/>
    <w:basedOn w:val="a0"/>
    <w:qFormat/>
    <w:rsid w:val="00072C5D"/>
    <w:pPr>
      <w:widowControl/>
      <w:pBdr>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BJ82">
    <w:name w:val="附图 BJ8"/>
    <w:basedOn w:val="a0"/>
    <w:qFormat/>
    <w:rsid w:val="00072C5D"/>
    <w:pPr>
      <w:adjustRightInd w:val="0"/>
      <w:snapToGrid w:val="0"/>
      <w:ind w:firstLineChars="200" w:firstLine="200"/>
      <w:jc w:val="center"/>
    </w:pPr>
    <w:rPr>
      <w:rFonts w:hAnsi="Arial"/>
      <w:color w:val="7030A0"/>
      <w:kern w:val="0"/>
    </w:rPr>
  </w:style>
  <w:style w:type="paragraph" w:customStyle="1" w:styleId="xl54">
    <w:name w:val="xl54"/>
    <w:basedOn w:val="a0"/>
    <w:qFormat/>
    <w:rsid w:val="00072C5D"/>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1d">
    <w:name w:val="招标文件1"/>
    <w:basedOn w:val="a0"/>
    <w:qFormat/>
    <w:rsid w:val="00072C5D"/>
    <w:pPr>
      <w:tabs>
        <w:tab w:val="left" w:pos="420"/>
      </w:tabs>
      <w:spacing w:before="120" w:after="120" w:line="480" w:lineRule="exact"/>
      <w:ind w:left="200" w:firstLineChars="200" w:firstLine="200"/>
      <w:jc w:val="left"/>
      <w:outlineLvl w:val="1"/>
    </w:pPr>
    <w:rPr>
      <w:rFonts w:ascii="宋体"/>
      <w:b/>
      <w:color w:val="7030A0"/>
      <w:spacing w:val="10"/>
      <w:w w:val="95"/>
      <w:kern w:val="0"/>
      <w:sz w:val="28"/>
    </w:rPr>
  </w:style>
  <w:style w:type="paragraph" w:customStyle="1" w:styleId="ReportLevel1">
    <w:name w:val="Report Level 1"/>
    <w:basedOn w:val="a0"/>
    <w:next w:val="ReportText"/>
    <w:qFormat/>
    <w:rsid w:val="00072C5D"/>
    <w:pPr>
      <w:keepNext/>
      <w:widowControl/>
      <w:tabs>
        <w:tab w:val="left" w:pos="1080"/>
      </w:tabs>
      <w:spacing w:before="240" w:after="240" w:line="360" w:lineRule="auto"/>
      <w:ind w:left="1080" w:firstLineChars="200" w:hanging="1080"/>
      <w:jc w:val="left"/>
      <w:outlineLvl w:val="0"/>
    </w:pPr>
    <w:rPr>
      <w:rFonts w:ascii="Arial" w:hAnsi="Arial"/>
      <w:b/>
      <w:caps/>
      <w:color w:val="7030A0"/>
      <w:kern w:val="0"/>
      <w:sz w:val="24"/>
      <w:szCs w:val="21"/>
      <w:lang w:val="en-GB"/>
    </w:rPr>
  </w:style>
  <w:style w:type="paragraph" w:customStyle="1" w:styleId="ReportText">
    <w:name w:val="Report Text"/>
    <w:basedOn w:val="a0"/>
    <w:qFormat/>
    <w:rsid w:val="00072C5D"/>
    <w:pPr>
      <w:widowControl/>
      <w:spacing w:after="138"/>
      <w:ind w:left="1080" w:firstLineChars="200" w:firstLine="200"/>
      <w:jc w:val="left"/>
    </w:pPr>
    <w:rPr>
      <w:color w:val="7030A0"/>
      <w:kern w:val="0"/>
      <w:sz w:val="22"/>
      <w:szCs w:val="20"/>
      <w:lang w:val="en-GB" w:eastAsia="en-US"/>
    </w:rPr>
  </w:style>
  <w:style w:type="paragraph" w:customStyle="1" w:styleId="xl59">
    <w:name w:val="xl59"/>
    <w:basedOn w:val="a0"/>
    <w:qFormat/>
    <w:rsid w:val="00072C5D"/>
    <w:pPr>
      <w:widowControl/>
      <w:pBdr>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5">
    <w:name w:val="xl45"/>
    <w:basedOn w:val="a0"/>
    <w:qFormat/>
    <w:rsid w:val="00072C5D"/>
    <w:pPr>
      <w:widowControl/>
      <w:pBdr>
        <w:bottom w:val="single" w:sz="4" w:space="0" w:color="auto"/>
        <w:right w:val="single" w:sz="4" w:space="0" w:color="auto"/>
      </w:pBdr>
      <w:spacing w:before="100" w:after="100"/>
      <w:ind w:firstLineChars="200" w:firstLine="200"/>
      <w:jc w:val="center"/>
      <w:textAlignment w:val="center"/>
    </w:pPr>
    <w:rPr>
      <w:rFonts w:eastAsia="Arial Unicode MS"/>
      <w:color w:val="7030A0"/>
      <w:kern w:val="0"/>
      <w:sz w:val="22"/>
      <w:szCs w:val="20"/>
    </w:rPr>
  </w:style>
  <w:style w:type="paragraph" w:customStyle="1" w:styleId="xl73">
    <w:name w:val="xl73"/>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58">
    <w:name w:val="xl58"/>
    <w:basedOn w:val="a0"/>
    <w:qFormat/>
    <w:rsid w:val="00072C5D"/>
    <w:pPr>
      <w:widowControl/>
      <w:pBdr>
        <w:left w:val="single" w:sz="4" w:space="0" w:color="auto"/>
        <w:bottom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55">
    <w:name w:val="级别5"/>
    <w:basedOn w:val="46"/>
    <w:qFormat/>
    <w:rsid w:val="00072C5D"/>
    <w:pPr>
      <w:outlineLvl w:val="4"/>
    </w:pPr>
  </w:style>
  <w:style w:type="paragraph" w:customStyle="1" w:styleId="xl43">
    <w:name w:val="xl43"/>
    <w:basedOn w:val="a0"/>
    <w:qFormat/>
    <w:rsid w:val="00072C5D"/>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pPr>
    <w:rPr>
      <w:rFonts w:eastAsia="Arial Unicode MS"/>
      <w:color w:val="7030A0"/>
      <w:kern w:val="0"/>
      <w:szCs w:val="20"/>
    </w:rPr>
  </w:style>
  <w:style w:type="paragraph" w:customStyle="1" w:styleId="1e">
    <w:name w:val="级别1"/>
    <w:basedOn w:val="1"/>
    <w:qFormat/>
    <w:rsid w:val="00072C5D"/>
    <w:pPr>
      <w:keepNext w:val="0"/>
      <w:keepLines w:val="0"/>
      <w:tabs>
        <w:tab w:val="clear" w:pos="1440"/>
        <w:tab w:val="left" w:pos="-1620"/>
      </w:tabs>
      <w:adjustRightInd w:val="0"/>
      <w:snapToGrid w:val="0"/>
      <w:spacing w:before="0" w:after="0" w:line="360" w:lineRule="auto"/>
      <w:ind w:left="2098" w:hanging="2098"/>
    </w:pPr>
    <w:rPr>
      <w:rFonts w:ascii="宋体" w:hAnsi="宋体"/>
      <w:bCs w:val="0"/>
      <w:sz w:val="28"/>
      <w:szCs w:val="28"/>
    </w:rPr>
  </w:style>
  <w:style w:type="paragraph" w:customStyle="1" w:styleId="1f">
    <w:name w:val="纯文本1"/>
    <w:basedOn w:val="a0"/>
    <w:qFormat/>
    <w:rsid w:val="00072C5D"/>
    <w:pPr>
      <w:adjustRightInd w:val="0"/>
      <w:spacing w:line="312" w:lineRule="atLeast"/>
      <w:ind w:firstLineChars="200" w:firstLine="567"/>
      <w:jc w:val="left"/>
      <w:textAlignment w:val="baseline"/>
    </w:pPr>
    <w:rPr>
      <w:rFonts w:ascii="宋体" w:hAnsi="Courier New"/>
      <w:color w:val="7030A0"/>
      <w:kern w:val="0"/>
      <w:sz w:val="28"/>
    </w:rPr>
  </w:style>
  <w:style w:type="paragraph" w:customStyle="1" w:styleId="affff0">
    <w:name w:val="应答文本"/>
    <w:basedOn w:val="a0"/>
    <w:qFormat/>
    <w:rsid w:val="00072C5D"/>
    <w:pPr>
      <w:adjustRightInd w:val="0"/>
      <w:spacing w:afterLines="50" w:line="320" w:lineRule="exact"/>
      <w:ind w:leftChars="200" w:left="480" w:firstLineChars="200" w:firstLine="460"/>
      <w:jc w:val="left"/>
    </w:pPr>
    <w:rPr>
      <w:rFonts w:ascii="Arial" w:eastAsia="楷体_GB2312" w:hAnsi="Arial" w:cs="宋体"/>
      <w:color w:val="7030A0"/>
      <w:spacing w:val="10"/>
      <w:kern w:val="0"/>
      <w:szCs w:val="20"/>
    </w:rPr>
  </w:style>
  <w:style w:type="paragraph" w:customStyle="1" w:styleId="affff1">
    <w:name w:val="标准"/>
    <w:basedOn w:val="a0"/>
    <w:qFormat/>
    <w:rsid w:val="00072C5D"/>
    <w:pPr>
      <w:adjustRightInd w:val="0"/>
      <w:spacing w:line="312" w:lineRule="atLeast"/>
      <w:jc w:val="center"/>
      <w:textAlignment w:val="baseline"/>
    </w:pPr>
    <w:rPr>
      <w:kern w:val="24"/>
      <w:sz w:val="24"/>
    </w:rPr>
  </w:style>
  <w:style w:type="paragraph" w:customStyle="1" w:styleId="110">
    <w:name w:val="1.1"/>
    <w:basedOn w:val="20"/>
    <w:qFormat/>
    <w:rsid w:val="00072C5D"/>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CharCharCharChar">
    <w:name w:val="Char Char Char Char"/>
    <w:basedOn w:val="af1"/>
    <w:qFormat/>
    <w:rsid w:val="00072C5D"/>
    <w:pPr>
      <w:shd w:val="clear" w:color="auto" w:fill="000080"/>
      <w:adjustRightInd w:val="0"/>
      <w:spacing w:line="436" w:lineRule="exact"/>
      <w:ind w:left="357"/>
      <w:jc w:val="left"/>
      <w:outlineLvl w:val="3"/>
    </w:pPr>
    <w:rPr>
      <w:rFonts w:ascii="Tahoma" w:hAnsi="Tahoma"/>
      <w:b/>
      <w:sz w:val="24"/>
      <w:szCs w:val="24"/>
    </w:rPr>
  </w:style>
  <w:style w:type="paragraph" w:customStyle="1" w:styleId="2Char4">
    <w:name w:val="标题2 Char"/>
    <w:basedOn w:val="20"/>
    <w:qFormat/>
    <w:rsid w:val="00072C5D"/>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4"/>
    <w:qFormat/>
    <w:rsid w:val="00072C5D"/>
    <w:pPr>
      <w:tabs>
        <w:tab w:val="clear" w:pos="709"/>
      </w:tabs>
    </w:pPr>
    <w:rPr>
      <w:kern w:val="16"/>
    </w:rPr>
  </w:style>
  <w:style w:type="paragraph" w:customStyle="1" w:styleId="CharCharCharCharCharChar1CharCharCharChar">
    <w:name w:val="Char Char Char Char Char Char1 Char Char Char Char"/>
    <w:basedOn w:val="a0"/>
    <w:qFormat/>
    <w:rsid w:val="00072C5D"/>
    <w:rPr>
      <w:rFonts w:ascii="仿宋_GB2312" w:eastAsia="仿宋_GB2312"/>
      <w:b/>
      <w:sz w:val="32"/>
      <w:szCs w:val="32"/>
    </w:rPr>
  </w:style>
  <w:style w:type="paragraph" w:customStyle="1" w:styleId="xl32">
    <w:name w:val="xl32"/>
    <w:basedOn w:val="a0"/>
    <w:qFormat/>
    <w:rsid w:val="00072C5D"/>
    <w:pPr>
      <w:widowControl/>
      <w:spacing w:before="100" w:beforeAutospacing="1" w:after="100" w:afterAutospacing="1"/>
      <w:jc w:val="center"/>
    </w:pPr>
    <w:rPr>
      <w:b/>
      <w:bCs/>
      <w:kern w:val="0"/>
      <w:sz w:val="24"/>
      <w:u w:val="single"/>
    </w:rPr>
  </w:style>
  <w:style w:type="paragraph" w:customStyle="1" w:styleId="xl68">
    <w:name w:val="xl68"/>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0">
    <w:name w:val="图1"/>
    <w:basedOn w:val="a0"/>
    <w:next w:val="a0"/>
    <w:qFormat/>
    <w:rsid w:val="00072C5D"/>
    <w:pPr>
      <w:tabs>
        <w:tab w:val="left" w:pos="1440"/>
      </w:tabs>
      <w:spacing w:beforeLines="50" w:afterLines="100" w:line="360" w:lineRule="auto"/>
      <w:ind w:left="1105" w:hanging="748"/>
      <w:jc w:val="center"/>
    </w:pPr>
    <w:rPr>
      <w:kern w:val="0"/>
    </w:rPr>
  </w:style>
  <w:style w:type="paragraph" w:customStyle="1" w:styleId="Char16">
    <w:name w:val="Char1"/>
    <w:basedOn w:val="a0"/>
    <w:qFormat/>
    <w:rsid w:val="00072C5D"/>
    <w:pPr>
      <w:widowControl/>
      <w:spacing w:after="160" w:line="240" w:lineRule="exact"/>
      <w:jc w:val="left"/>
    </w:pPr>
    <w:rPr>
      <w:rFonts w:ascii="Verdana" w:hAnsi="Verdana"/>
      <w:kern w:val="0"/>
      <w:sz w:val="20"/>
      <w:szCs w:val="20"/>
      <w:lang w:eastAsia="en-US"/>
    </w:rPr>
  </w:style>
  <w:style w:type="paragraph" w:customStyle="1" w:styleId="62">
    <w:name w:val="级别6"/>
    <w:basedOn w:val="55"/>
    <w:qFormat/>
    <w:rsid w:val="00072C5D"/>
    <w:pPr>
      <w:tabs>
        <w:tab w:val="clear" w:pos="0"/>
        <w:tab w:val="left" w:pos="405"/>
      </w:tabs>
      <w:ind w:left="409" w:hanging="23"/>
      <w:outlineLvl w:val="5"/>
    </w:pPr>
  </w:style>
  <w:style w:type="paragraph" w:customStyle="1" w:styleId="tll">
    <w:name w:val="tll"/>
    <w:basedOn w:val="a0"/>
    <w:qFormat/>
    <w:rsid w:val="00072C5D"/>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xl30">
    <w:name w:val="xl30"/>
    <w:basedOn w:val="a0"/>
    <w:qFormat/>
    <w:rsid w:val="00072C5D"/>
    <w:pPr>
      <w:widowControl/>
      <w:pBdr>
        <w:top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11head22headlinehheadlineSR2ERMH2Head2">
    <w:name w:val="样式 标题 2标题 1.1head:2#2 headlinehheadlineS&amp;R2ERMH2Head 2 +..."/>
    <w:basedOn w:val="20"/>
    <w:qFormat/>
    <w:rsid w:val="00072C5D"/>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xl26">
    <w:name w:val="xl26"/>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47">
    <w:name w:val="样式4"/>
    <w:basedOn w:val="a0"/>
    <w:next w:val="20"/>
    <w:qFormat/>
    <w:rsid w:val="00072C5D"/>
    <w:pPr>
      <w:tabs>
        <w:tab w:val="left" w:pos="360"/>
      </w:tabs>
      <w:spacing w:line="360" w:lineRule="auto"/>
      <w:ind w:left="360" w:hanging="360"/>
    </w:pPr>
    <w:rPr>
      <w:rFonts w:ascii="宋体" w:hAnsi="宋体"/>
      <w:b/>
      <w:sz w:val="28"/>
      <w:szCs w:val="20"/>
    </w:rPr>
  </w:style>
  <w:style w:type="paragraph" w:customStyle="1" w:styleId="affff2">
    <w:name w:val="一"/>
    <w:basedOn w:val="1"/>
    <w:qFormat/>
    <w:rsid w:val="00072C5D"/>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0205">
    <w:name w:val="样式 样式 正文段落 + 段前: 0.2 行 + 段前: 0.5 行"/>
    <w:basedOn w:val="a0"/>
    <w:qFormat/>
    <w:rsid w:val="00072C5D"/>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xl50">
    <w:name w:val="xl50"/>
    <w:basedOn w:val="a0"/>
    <w:qFormat/>
    <w:rsid w:val="00072C5D"/>
    <w:pPr>
      <w:widowControl/>
      <w:pBdr>
        <w:top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font0">
    <w:name w:val="font0"/>
    <w:basedOn w:val="a0"/>
    <w:qFormat/>
    <w:rsid w:val="00072C5D"/>
    <w:pPr>
      <w:widowControl/>
      <w:spacing w:before="100" w:beforeAutospacing="1" w:after="100" w:afterAutospacing="1"/>
      <w:jc w:val="left"/>
    </w:pPr>
    <w:rPr>
      <w:rFonts w:ascii="Arial" w:hAnsi="Arial" w:cs="Arial"/>
      <w:kern w:val="0"/>
      <w:sz w:val="20"/>
      <w:szCs w:val="20"/>
    </w:rPr>
  </w:style>
  <w:style w:type="paragraph" w:customStyle="1" w:styleId="xl49">
    <w:name w:val="xl49"/>
    <w:basedOn w:val="a0"/>
    <w:qFormat/>
    <w:rsid w:val="00072C5D"/>
    <w:pPr>
      <w:widowControl/>
      <w:pBdr>
        <w:top w:val="single" w:sz="4" w:space="0" w:color="auto"/>
        <w:left w:val="single" w:sz="4" w:space="0" w:color="auto"/>
        <w:bottom w:val="single" w:sz="4" w:space="0" w:color="auto"/>
      </w:pBdr>
      <w:spacing w:before="100" w:after="100"/>
      <w:ind w:firstLineChars="200" w:firstLine="200"/>
      <w:jc w:val="center"/>
    </w:pPr>
    <w:rPr>
      <w:rFonts w:ascii="Arial Unicode MS" w:eastAsia="Arial Unicode MS" w:hAnsi="Arial Unicode MS"/>
      <w:color w:val="7030A0"/>
      <w:kern w:val="0"/>
      <w:szCs w:val="20"/>
    </w:rPr>
  </w:style>
  <w:style w:type="paragraph" w:customStyle="1" w:styleId="Charf8">
    <w:name w:val="三点段 Char"/>
    <w:basedOn w:val="a0"/>
    <w:qFormat/>
    <w:rsid w:val="00072C5D"/>
    <w:pPr>
      <w:spacing w:line="360" w:lineRule="auto"/>
      <w:ind w:left="1200" w:hangingChars="500" w:hanging="1200"/>
    </w:pPr>
    <w:rPr>
      <w:rFonts w:ascii="宋体" w:hint="eastAsia"/>
      <w:sz w:val="24"/>
    </w:rPr>
  </w:style>
  <w:style w:type="paragraph" w:customStyle="1" w:styleId="2e">
    <w:name w:val="样式2"/>
    <w:basedOn w:val="a0"/>
    <w:qFormat/>
    <w:rsid w:val="00072C5D"/>
    <w:pPr>
      <w:adjustRightInd w:val="0"/>
      <w:spacing w:before="120" w:after="120" w:line="312" w:lineRule="atLeast"/>
      <w:jc w:val="center"/>
      <w:textAlignment w:val="baseline"/>
    </w:pPr>
    <w:rPr>
      <w:kern w:val="0"/>
      <w:sz w:val="24"/>
      <w:szCs w:val="20"/>
    </w:rPr>
  </w:style>
  <w:style w:type="paragraph" w:customStyle="1" w:styleId="affff3">
    <w:name w:val="小标题一"/>
    <w:basedOn w:val="a0"/>
    <w:next w:val="a0"/>
    <w:qFormat/>
    <w:rsid w:val="00072C5D"/>
    <w:pPr>
      <w:tabs>
        <w:tab w:val="left" w:pos="1080"/>
      </w:tabs>
      <w:spacing w:line="500" w:lineRule="exact"/>
      <w:ind w:left="1080" w:hanging="1080"/>
    </w:pPr>
    <w:rPr>
      <w:sz w:val="28"/>
      <w:szCs w:val="20"/>
    </w:rPr>
  </w:style>
  <w:style w:type="paragraph" w:customStyle="1" w:styleId="Charf9">
    <w:name w:val="Char"/>
    <w:basedOn w:val="a0"/>
    <w:qFormat/>
    <w:rsid w:val="00072C5D"/>
    <w:rPr>
      <w:rFonts w:ascii="仿宋_GB2312" w:eastAsia="仿宋_GB2312"/>
      <w:b/>
      <w:sz w:val="32"/>
      <w:szCs w:val="32"/>
    </w:rPr>
  </w:style>
  <w:style w:type="paragraph" w:customStyle="1" w:styleId="affff4">
    <w:name w:val="文档正文"/>
    <w:basedOn w:val="a0"/>
    <w:qFormat/>
    <w:rsid w:val="00072C5D"/>
    <w:pPr>
      <w:spacing w:line="360" w:lineRule="auto"/>
      <w:ind w:firstLineChars="200" w:firstLine="200"/>
    </w:pPr>
    <w:rPr>
      <w:rFonts w:ascii="宋体" w:hAnsi="宋体"/>
      <w:sz w:val="24"/>
    </w:rPr>
  </w:style>
  <w:style w:type="paragraph" w:customStyle="1" w:styleId="1f1">
    <w:name w:val="标题1"/>
    <w:basedOn w:val="1"/>
    <w:qFormat/>
    <w:rsid w:val="00072C5D"/>
    <w:pPr>
      <w:tabs>
        <w:tab w:val="clear" w:pos="1440"/>
        <w:tab w:val="left" w:pos="450"/>
        <w:tab w:val="left" w:pos="709"/>
        <w:tab w:val="left" w:pos="907"/>
      </w:tabs>
      <w:adjustRightInd w:val="0"/>
      <w:spacing w:before="120" w:after="0" w:line="360" w:lineRule="auto"/>
      <w:ind w:left="450" w:hanging="450"/>
      <w:textAlignment w:val="baseline"/>
    </w:pPr>
    <w:rPr>
      <w:rFonts w:ascii="宋体" w:hAnsi="宋体"/>
      <w:bCs w:val="0"/>
      <w:sz w:val="28"/>
      <w:szCs w:val="20"/>
    </w:rPr>
  </w:style>
  <w:style w:type="paragraph" w:customStyle="1" w:styleId="affff5">
    <w:name w:val="合同书"/>
    <w:basedOn w:val="a0"/>
    <w:qFormat/>
    <w:rsid w:val="00072C5D"/>
    <w:pPr>
      <w:spacing w:afterLines="100"/>
      <w:jc w:val="center"/>
    </w:pPr>
    <w:rPr>
      <w:rFonts w:hAnsi="宋体"/>
      <w:b/>
      <w:color w:val="000000"/>
      <w:sz w:val="44"/>
      <w:szCs w:val="44"/>
    </w:rPr>
  </w:style>
  <w:style w:type="paragraph" w:customStyle="1" w:styleId="0">
    <w:name w:val="条文 0"/>
    <w:next w:val="a0"/>
    <w:qFormat/>
    <w:rsid w:val="00072C5D"/>
    <w:pPr>
      <w:spacing w:before="240" w:after="240"/>
    </w:pPr>
    <w:rPr>
      <w:rFonts w:ascii="Times New Roman" w:eastAsia="黑体" w:hAnsi="Times New Roman" w:cs="Times New Roman"/>
      <w:kern w:val="0"/>
      <w:szCs w:val="20"/>
    </w:rPr>
  </w:style>
  <w:style w:type="paragraph" w:customStyle="1" w:styleId="48">
    <w:name w:val="条文 4"/>
    <w:next w:val="a0"/>
    <w:qFormat/>
    <w:rsid w:val="00072C5D"/>
    <w:pPr>
      <w:spacing w:line="310" w:lineRule="exact"/>
    </w:pPr>
    <w:rPr>
      <w:rFonts w:ascii="Times New Roman" w:eastAsia="黑体" w:hAnsi="Times New Roman" w:cs="Times New Roman"/>
      <w:kern w:val="0"/>
      <w:szCs w:val="20"/>
    </w:rPr>
  </w:style>
  <w:style w:type="paragraph" w:customStyle="1" w:styleId="affff6">
    <w:name w:val="图名图序"/>
    <w:qFormat/>
    <w:rsid w:val="00072C5D"/>
    <w:pPr>
      <w:adjustRightInd w:val="0"/>
      <w:spacing w:before="120" w:after="240"/>
      <w:jc w:val="center"/>
    </w:pPr>
    <w:rPr>
      <w:rFonts w:ascii="宋体" w:eastAsia="宋体" w:hAnsi="宋体" w:cs="Times New Roman"/>
      <w:szCs w:val="20"/>
    </w:rPr>
  </w:style>
  <w:style w:type="paragraph" w:customStyle="1" w:styleId="39">
    <w:name w:val="条文 3"/>
    <w:next w:val="a0"/>
    <w:qFormat/>
    <w:rsid w:val="00072C5D"/>
    <w:pPr>
      <w:spacing w:line="310" w:lineRule="exact"/>
      <w:ind w:left="420"/>
    </w:pPr>
    <w:rPr>
      <w:rFonts w:ascii="Times New Roman" w:eastAsia="黑体" w:hAnsi="Times New Roman" w:cs="Times New Roman"/>
      <w:kern w:val="0"/>
      <w:szCs w:val="20"/>
    </w:rPr>
  </w:style>
  <w:style w:type="paragraph" w:customStyle="1" w:styleId="CharCharCharCharCharCharChar">
    <w:name w:val="Char Char Char Char Char Char Char"/>
    <w:basedOn w:val="a0"/>
    <w:qFormat/>
    <w:rsid w:val="00072C5D"/>
    <w:rPr>
      <w:rFonts w:ascii="仿宋_GB2312" w:eastAsia="仿宋_GB2312"/>
      <w:b/>
      <w:sz w:val="32"/>
      <w:szCs w:val="32"/>
    </w:rPr>
  </w:style>
  <w:style w:type="paragraph" w:customStyle="1" w:styleId="130">
    <w:name w:val="样式 目录 1 + 左侧:  3 字符"/>
    <w:basedOn w:val="10"/>
    <w:qFormat/>
    <w:rsid w:val="00072C5D"/>
    <w:pPr>
      <w:tabs>
        <w:tab w:val="clear" w:pos="8778"/>
        <w:tab w:val="left" w:pos="425"/>
        <w:tab w:val="left" w:pos="1680"/>
        <w:tab w:val="right" w:leader="dot" w:pos="8495"/>
        <w:tab w:val="right" w:pos="9060"/>
      </w:tabs>
      <w:snapToGrid/>
      <w:spacing w:line="240" w:lineRule="auto"/>
      <w:ind w:left="425" w:hanging="425"/>
    </w:pPr>
    <w:rPr>
      <w:bCs w:val="0"/>
      <w:iCs w:val="0"/>
      <w:caps w:val="0"/>
      <w:color w:val="7030A0"/>
      <w:kern w:val="2"/>
      <w:sz w:val="21"/>
      <w:szCs w:val="20"/>
    </w:rPr>
  </w:style>
  <w:style w:type="paragraph" w:customStyle="1" w:styleId="BJ83">
    <w:name w:val="章节标题 BJ8"/>
    <w:basedOn w:val="BJ81"/>
    <w:next w:val="BJ81"/>
    <w:qFormat/>
    <w:rsid w:val="00072C5D"/>
    <w:pPr>
      <w:ind w:firstLineChars="0" w:firstLine="0"/>
      <w:jc w:val="center"/>
    </w:pPr>
    <w:rPr>
      <w:rFonts w:eastAsia="黑体"/>
      <w:b/>
      <w:sz w:val="44"/>
      <w:szCs w:val="84"/>
    </w:rPr>
  </w:style>
  <w:style w:type="paragraph" w:customStyle="1" w:styleId="1f2">
    <w:name w:val="条文 1"/>
    <w:next w:val="a0"/>
    <w:qFormat/>
    <w:rsid w:val="00072C5D"/>
    <w:pPr>
      <w:spacing w:line="310" w:lineRule="exact"/>
      <w:ind w:left="420"/>
    </w:pPr>
    <w:rPr>
      <w:rFonts w:ascii="Times New Roman" w:eastAsia="黑体" w:hAnsi="Times New Roman" w:cs="Times New Roman"/>
      <w:kern w:val="0"/>
      <w:szCs w:val="20"/>
    </w:rPr>
  </w:style>
  <w:style w:type="paragraph" w:customStyle="1" w:styleId="affff7">
    <w:name w:val="表格"/>
    <w:basedOn w:val="a0"/>
    <w:qFormat/>
    <w:rsid w:val="00072C5D"/>
    <w:pPr>
      <w:widowControl/>
      <w:snapToGrid w:val="0"/>
      <w:spacing w:before="60" w:after="60"/>
      <w:jc w:val="left"/>
    </w:pPr>
    <w:rPr>
      <w:rFonts w:ascii="宋体"/>
      <w:sz w:val="20"/>
      <w:szCs w:val="20"/>
    </w:rPr>
  </w:style>
  <w:style w:type="paragraph" w:customStyle="1" w:styleId="xl27">
    <w:name w:val="xl27"/>
    <w:basedOn w:val="a0"/>
    <w:qFormat/>
    <w:rsid w:val="00072C5D"/>
    <w:pPr>
      <w:widowControl/>
      <w:pBdr>
        <w:top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66">
    <w:name w:val="xl66"/>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8">
    <w:name w:val="条文 表"/>
    <w:next w:val="a0"/>
    <w:qFormat/>
    <w:rsid w:val="00072C5D"/>
    <w:pPr>
      <w:jc w:val="center"/>
    </w:pPr>
    <w:rPr>
      <w:rFonts w:ascii="Times New Roman" w:eastAsia="黑体" w:hAnsi="Times New Roman" w:cs="Times New Roman"/>
      <w:kern w:val="0"/>
      <w:szCs w:val="20"/>
    </w:rPr>
  </w:style>
  <w:style w:type="paragraph" w:customStyle="1" w:styleId="affff9">
    <w:name w:val="大标题"/>
    <w:qFormat/>
    <w:rsid w:val="00072C5D"/>
    <w:pPr>
      <w:tabs>
        <w:tab w:val="left" w:pos="1134"/>
      </w:tabs>
      <w:snapToGrid w:val="0"/>
      <w:spacing w:before="240" w:after="240" w:line="288" w:lineRule="auto"/>
    </w:pPr>
    <w:rPr>
      <w:rFonts w:ascii="黑体" w:eastAsia="黑体" w:hAnsi="Times New Roman" w:cs="Times New Roman"/>
      <w:kern w:val="0"/>
      <w:sz w:val="24"/>
      <w:szCs w:val="20"/>
    </w:rPr>
  </w:style>
  <w:style w:type="paragraph" w:customStyle="1" w:styleId="affffa">
    <w:name w:val="重点"/>
    <w:basedOn w:val="a0"/>
    <w:qFormat/>
    <w:rsid w:val="00072C5D"/>
    <w:pPr>
      <w:tabs>
        <w:tab w:val="left" w:pos="0"/>
        <w:tab w:val="left" w:pos="814"/>
      </w:tabs>
      <w:adjustRightInd w:val="0"/>
      <w:snapToGrid w:val="0"/>
      <w:spacing w:line="560" w:lineRule="atLeast"/>
      <w:ind w:left="737" w:firstLineChars="200" w:hanging="283"/>
      <w:jc w:val="left"/>
    </w:pPr>
    <w:rPr>
      <w:color w:val="7030A0"/>
      <w:kern w:val="24"/>
      <w:sz w:val="30"/>
      <w:szCs w:val="20"/>
    </w:rPr>
  </w:style>
  <w:style w:type="paragraph" w:customStyle="1" w:styleId="affffb">
    <w:name w:val="青岛正文"/>
    <w:basedOn w:val="a0"/>
    <w:qFormat/>
    <w:rsid w:val="00072C5D"/>
    <w:pPr>
      <w:spacing w:line="360" w:lineRule="auto"/>
    </w:pPr>
    <w:rPr>
      <w:sz w:val="28"/>
    </w:rPr>
  </w:style>
  <w:style w:type="paragraph" w:customStyle="1" w:styleId="CharCharCharCharChar-00505">
    <w:name w:val="样式 样式 列表框 Char Char Char Char Char + 右侧:  -0.05 字符 段后: 0.5 行 + 右..."/>
    <w:basedOn w:val="CharCharCharCharChar-005050"/>
    <w:qFormat/>
    <w:rsid w:val="00072C5D"/>
    <w:pPr>
      <w:tabs>
        <w:tab w:val="left" w:pos="630"/>
      </w:tabs>
    </w:pPr>
  </w:style>
  <w:style w:type="paragraph" w:customStyle="1" w:styleId="CharCharCharCharChar-005050">
    <w:name w:val="样式 列表框 Char Char Char Char Char + 右侧:  -0.05 字符 段后: 0.5 行"/>
    <w:basedOn w:val="CharCharCharCharChar"/>
    <w:qFormat/>
    <w:rsid w:val="00072C5D"/>
    <w:pPr>
      <w:tabs>
        <w:tab w:val="clear" w:pos="450"/>
        <w:tab w:val="clear" w:pos="874"/>
        <w:tab w:val="left" w:pos="375"/>
      </w:tabs>
      <w:ind w:left="0" w:firstLine="0"/>
    </w:pPr>
    <w:rPr>
      <w:szCs w:val="20"/>
    </w:rPr>
  </w:style>
  <w:style w:type="paragraph" w:customStyle="1" w:styleId="xl39">
    <w:name w:val="xl39"/>
    <w:basedOn w:val="a0"/>
    <w:qFormat/>
    <w:rsid w:val="00072C5D"/>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211">
    <w:name w:val="正文文本 21"/>
    <w:basedOn w:val="a0"/>
    <w:qFormat/>
    <w:rsid w:val="00072C5D"/>
    <w:pPr>
      <w:autoSpaceDE w:val="0"/>
      <w:autoSpaceDN w:val="0"/>
      <w:adjustRightInd w:val="0"/>
      <w:ind w:left="525" w:firstLineChars="200" w:firstLine="525"/>
      <w:jc w:val="left"/>
      <w:textAlignment w:val="baseline"/>
    </w:pPr>
    <w:rPr>
      <w:color w:val="7030A0"/>
      <w:szCs w:val="20"/>
    </w:rPr>
  </w:style>
  <w:style w:type="paragraph" w:customStyle="1" w:styleId="ReportHeading">
    <w:name w:val="Report Heading"/>
    <w:basedOn w:val="a0"/>
    <w:next w:val="a0"/>
    <w:qFormat/>
    <w:rsid w:val="00072C5D"/>
    <w:pPr>
      <w:keepNext/>
      <w:widowControl/>
      <w:spacing w:before="120" w:after="138"/>
      <w:ind w:left="1080" w:firstLineChars="200" w:firstLine="200"/>
      <w:jc w:val="left"/>
    </w:pPr>
    <w:rPr>
      <w:rFonts w:ascii="Arial" w:hAnsi="Arial"/>
      <w:b/>
      <w:color w:val="7030A0"/>
      <w:kern w:val="0"/>
      <w:sz w:val="22"/>
      <w:szCs w:val="20"/>
      <w:lang w:val="en-GB"/>
    </w:rPr>
  </w:style>
  <w:style w:type="paragraph" w:customStyle="1" w:styleId="xl37">
    <w:name w:val="xl37"/>
    <w:basedOn w:val="a0"/>
    <w:qFormat/>
    <w:rsid w:val="00072C5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修订1"/>
    <w:qFormat/>
    <w:rsid w:val="00072C5D"/>
    <w:rPr>
      <w:rFonts w:ascii="Times New Roman" w:eastAsia="宋体" w:hAnsi="Times New Roman" w:cs="Times New Roman"/>
      <w:szCs w:val="20"/>
    </w:rPr>
  </w:style>
  <w:style w:type="paragraph" w:customStyle="1" w:styleId="C">
    <w:name w:val="正文C"/>
    <w:qFormat/>
    <w:rsid w:val="00072C5D"/>
    <w:pPr>
      <w:widowControl w:val="0"/>
      <w:adjustRightInd w:val="0"/>
      <w:snapToGrid w:val="0"/>
      <w:spacing w:line="360" w:lineRule="auto"/>
      <w:ind w:rightChars="15" w:right="31" w:firstLineChars="200" w:firstLine="420"/>
      <w:jc w:val="both"/>
    </w:pPr>
    <w:rPr>
      <w:rFonts w:ascii="Times New Roman" w:eastAsia="宋体" w:hAnsi="Times New Roman" w:cs="宋体"/>
      <w:kern w:val="44"/>
      <w:sz w:val="24"/>
      <w:szCs w:val="20"/>
    </w:rPr>
  </w:style>
  <w:style w:type="paragraph" w:customStyle="1" w:styleId="2f">
    <w:name w:val="文档结构图2"/>
    <w:basedOn w:val="a0"/>
    <w:qFormat/>
    <w:rsid w:val="00072C5D"/>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CharCharCharChar11">
    <w:name w:val="Char Char Char Char11"/>
    <w:basedOn w:val="a0"/>
    <w:qFormat/>
    <w:rsid w:val="00072C5D"/>
    <w:pPr>
      <w:ind w:firstLineChars="200" w:firstLine="200"/>
      <w:jc w:val="left"/>
    </w:pPr>
    <w:rPr>
      <w:rFonts w:ascii="仿宋_GB2312" w:eastAsia="仿宋_GB2312"/>
      <w:b/>
      <w:color w:val="7030A0"/>
      <w:sz w:val="32"/>
      <w:szCs w:val="32"/>
    </w:rPr>
  </w:style>
  <w:style w:type="paragraph" w:customStyle="1" w:styleId="2112head22headlinehheadlineSR2ERMH2He">
    <w:name w:val="样式 标题 2标题 1.1编号标题2head:2#2 headlinehheadlineS&amp;R2ERMH2He..."/>
    <w:basedOn w:val="20"/>
    <w:qFormat/>
    <w:rsid w:val="00072C5D"/>
    <w:pPr>
      <w:keepNext w:val="0"/>
      <w:keepLines w:val="0"/>
      <w:spacing w:before="120" w:after="120" w:line="500" w:lineRule="exact"/>
      <w:jc w:val="left"/>
    </w:pPr>
    <w:rPr>
      <w:rFonts w:cs="宋体"/>
      <w:color w:val="C00000"/>
      <w:kern w:val="44"/>
      <w:sz w:val="28"/>
      <w:szCs w:val="20"/>
    </w:rPr>
  </w:style>
  <w:style w:type="paragraph" w:customStyle="1" w:styleId="QD30">
    <w:name w:val="章节标题 QD3"/>
    <w:basedOn w:val="QD3"/>
    <w:next w:val="QD3"/>
    <w:qFormat/>
    <w:rsid w:val="00072C5D"/>
    <w:pPr>
      <w:ind w:firstLineChars="0" w:firstLine="0"/>
      <w:jc w:val="center"/>
    </w:pPr>
    <w:rPr>
      <w:rFonts w:eastAsia="黑体"/>
      <w:b/>
      <w:sz w:val="44"/>
      <w:szCs w:val="84"/>
    </w:rPr>
  </w:style>
  <w:style w:type="paragraph" w:customStyle="1" w:styleId="Char20">
    <w:name w:val="Char2"/>
    <w:basedOn w:val="a0"/>
    <w:qFormat/>
    <w:rsid w:val="00072C5D"/>
    <w:pPr>
      <w:widowControl/>
      <w:spacing w:after="160" w:line="240" w:lineRule="exact"/>
      <w:ind w:firstLineChars="200" w:firstLine="200"/>
      <w:jc w:val="left"/>
    </w:pPr>
    <w:rPr>
      <w:rFonts w:ascii="Verdana" w:eastAsia="仿宋_GB2312" w:hAnsi="Verdana"/>
      <w:color w:val="7030A0"/>
      <w:kern w:val="0"/>
      <w:sz w:val="24"/>
      <w:szCs w:val="20"/>
      <w:lang w:eastAsia="en-US"/>
    </w:rPr>
  </w:style>
  <w:style w:type="paragraph" w:customStyle="1" w:styleId="xiaob">
    <w:name w:val="xiao b"/>
    <w:basedOn w:val="a0"/>
    <w:qFormat/>
    <w:rsid w:val="00072C5D"/>
    <w:pPr>
      <w:ind w:firstLineChars="200" w:firstLine="200"/>
      <w:jc w:val="center"/>
    </w:pPr>
    <w:rPr>
      <w:rFonts w:eastAsia="黑体"/>
      <w:color w:val="7030A0"/>
      <w:sz w:val="24"/>
      <w:szCs w:val="20"/>
    </w:rPr>
  </w:style>
  <w:style w:type="paragraph" w:customStyle="1" w:styleId="49">
    <w:name w:val="样式 标题 4 + 加粗"/>
    <w:basedOn w:val="4"/>
    <w:qFormat/>
    <w:rsid w:val="00072C5D"/>
    <w:pPr>
      <w:keepNext w:val="0"/>
      <w:keepLines w:val="0"/>
      <w:spacing w:before="120" w:after="0" w:line="240" w:lineRule="auto"/>
      <w:jc w:val="left"/>
    </w:pPr>
    <w:rPr>
      <w:rFonts w:ascii="Times New Roman" w:hAnsi="Times New Roman"/>
      <w:b w:val="0"/>
      <w:color w:val="00B050"/>
      <w:sz w:val="24"/>
    </w:rPr>
  </w:style>
  <w:style w:type="paragraph" w:customStyle="1" w:styleId="PlainText1">
    <w:name w:val="Plain Text1"/>
    <w:basedOn w:val="a0"/>
    <w:qFormat/>
    <w:rsid w:val="00072C5D"/>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CharCharCharChar1">
    <w:name w:val="Char Char Char Char1"/>
    <w:basedOn w:val="a0"/>
    <w:qFormat/>
    <w:rsid w:val="00072C5D"/>
    <w:pPr>
      <w:ind w:firstLineChars="200" w:firstLine="200"/>
      <w:jc w:val="left"/>
    </w:pPr>
    <w:rPr>
      <w:rFonts w:ascii="仿宋_GB2312" w:eastAsia="仿宋_GB2312"/>
      <w:b/>
      <w:color w:val="7030A0"/>
      <w:sz w:val="32"/>
      <w:szCs w:val="32"/>
    </w:rPr>
  </w:style>
  <w:style w:type="paragraph" w:customStyle="1" w:styleId="PlainText2">
    <w:name w:val="Plain Text2"/>
    <w:basedOn w:val="a0"/>
    <w:qFormat/>
    <w:rsid w:val="00072C5D"/>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2f0">
    <w:name w:val="正文2"/>
    <w:basedOn w:val="a9"/>
    <w:qFormat/>
    <w:rsid w:val="00072C5D"/>
    <w:pPr>
      <w:spacing w:after="0" w:line="360" w:lineRule="auto"/>
      <w:ind w:firstLineChars="200" w:firstLine="480"/>
      <w:jc w:val="left"/>
    </w:pPr>
    <w:rPr>
      <w:rFonts w:ascii="宋体"/>
      <w:color w:val="7030A0"/>
      <w:sz w:val="24"/>
    </w:rPr>
  </w:style>
  <w:style w:type="paragraph" w:customStyle="1" w:styleId="1f4">
    <w:name w:val="列表框1"/>
    <w:basedOn w:val="affff0"/>
    <w:next w:val="affff0"/>
    <w:qFormat/>
    <w:rsid w:val="00072C5D"/>
    <w:pPr>
      <w:tabs>
        <w:tab w:val="left" w:pos="960"/>
        <w:tab w:val="left" w:pos="1314"/>
      </w:tabs>
      <w:snapToGrid w:val="0"/>
      <w:ind w:leftChars="397" w:left="1328" w:hangingChars="163" w:hanging="375"/>
    </w:pPr>
    <w:rPr>
      <w:rFonts w:cs="Arial"/>
    </w:rPr>
  </w:style>
  <w:style w:type="paragraph" w:customStyle="1" w:styleId="3a">
    <w:name w:val="正文文本3"/>
    <w:qFormat/>
    <w:rsid w:val="00072C5D"/>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rPr>
  </w:style>
  <w:style w:type="paragraph" w:customStyle="1" w:styleId="affffc">
    <w:name w:val="五级"/>
    <w:basedOn w:val="20"/>
    <w:qFormat/>
    <w:rsid w:val="00072C5D"/>
    <w:pPr>
      <w:keepNext w:val="0"/>
      <w:keepLines w:val="0"/>
      <w:tabs>
        <w:tab w:val="left" w:pos="851"/>
      </w:tabs>
      <w:spacing w:before="0" w:after="0" w:line="360" w:lineRule="auto"/>
      <w:ind w:left="851" w:hanging="851"/>
      <w:jc w:val="left"/>
    </w:pPr>
    <w:rPr>
      <w:rFonts w:ascii="宋体" w:eastAsia="宋体" w:hAnsi="宋体"/>
      <w:b w:val="0"/>
      <w:color w:val="C00000"/>
      <w:sz w:val="24"/>
    </w:rPr>
  </w:style>
  <w:style w:type="paragraph" w:customStyle="1" w:styleId="1f5">
    <w:name w:val="1."/>
    <w:basedOn w:val="a0"/>
    <w:qFormat/>
    <w:rsid w:val="00072C5D"/>
    <w:pPr>
      <w:tabs>
        <w:tab w:val="left" w:pos="0"/>
        <w:tab w:val="left" w:pos="426"/>
      </w:tabs>
      <w:adjustRightInd w:val="0"/>
      <w:spacing w:before="60" w:after="60" w:line="360" w:lineRule="atLeast"/>
      <w:ind w:left="426" w:firstLineChars="200" w:hanging="426"/>
      <w:jc w:val="left"/>
      <w:textAlignment w:val="baseline"/>
    </w:pPr>
    <w:rPr>
      <w:rFonts w:ascii="Arial" w:hAnsi="Arial"/>
      <w:color w:val="7030A0"/>
      <w:kern w:val="0"/>
      <w:szCs w:val="20"/>
    </w:rPr>
  </w:style>
  <w:style w:type="paragraph" w:customStyle="1" w:styleId="xl57">
    <w:name w:val="xl57"/>
    <w:basedOn w:val="a0"/>
    <w:qFormat/>
    <w:rsid w:val="00072C5D"/>
    <w:pPr>
      <w:widowControl/>
      <w:pBdr>
        <w:top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affffd">
    <w:name w:val="正文点缩进"/>
    <w:basedOn w:val="a0"/>
    <w:qFormat/>
    <w:rsid w:val="00072C5D"/>
    <w:pPr>
      <w:widowControl/>
      <w:tabs>
        <w:tab w:val="left" w:pos="1758"/>
      </w:tabs>
      <w:snapToGrid w:val="0"/>
      <w:spacing w:after="60" w:line="288" w:lineRule="auto"/>
      <w:ind w:firstLineChars="200" w:firstLine="200"/>
      <w:jc w:val="left"/>
    </w:pPr>
    <w:rPr>
      <w:rFonts w:ascii="宋体"/>
      <w:color w:val="7030A0"/>
      <w:sz w:val="22"/>
      <w:szCs w:val="20"/>
      <w:shd w:val="clear" w:color="auto" w:fill="FFFFFF"/>
    </w:rPr>
  </w:style>
  <w:style w:type="paragraph" w:customStyle="1" w:styleId="xl41">
    <w:name w:val="xl41"/>
    <w:basedOn w:val="a0"/>
    <w:qFormat/>
    <w:rsid w:val="00072C5D"/>
    <w:pPr>
      <w:widowControl/>
      <w:spacing w:before="100" w:beforeAutospacing="1" w:after="100" w:afterAutospacing="1"/>
      <w:ind w:firstLineChars="200" w:firstLine="200"/>
      <w:jc w:val="center"/>
      <w:textAlignment w:val="center"/>
    </w:pPr>
    <w:rPr>
      <w:rFonts w:ascii="宋体" w:hAnsi="宋体"/>
      <w:color w:val="7030A0"/>
      <w:kern w:val="0"/>
      <w:szCs w:val="21"/>
    </w:rPr>
  </w:style>
  <w:style w:type="paragraph" w:customStyle="1" w:styleId="2085">
    <w:name w:val="样式 左侧:  2 字符 首行缩进:  0.85 厘米"/>
    <w:basedOn w:val="a0"/>
    <w:qFormat/>
    <w:rsid w:val="00072C5D"/>
    <w:pPr>
      <w:adjustRightInd w:val="0"/>
      <w:snapToGrid w:val="0"/>
      <w:spacing w:line="360" w:lineRule="auto"/>
      <w:ind w:firstLineChars="200" w:firstLine="425"/>
      <w:jc w:val="left"/>
    </w:pPr>
    <w:rPr>
      <w:rFonts w:ascii="宋体" w:hAnsi="宋体" w:cs="宋体"/>
      <w:color w:val="7030A0"/>
      <w:szCs w:val="20"/>
    </w:rPr>
  </w:style>
  <w:style w:type="paragraph" w:customStyle="1" w:styleId="xl55">
    <w:name w:val="xl55"/>
    <w:basedOn w:val="a0"/>
    <w:qFormat/>
    <w:rsid w:val="00072C5D"/>
    <w:pPr>
      <w:widowControl/>
      <w:pBdr>
        <w:top w:val="single" w:sz="4" w:space="0" w:color="auto"/>
        <w:lef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CharCharCharCharCharCharCharChar">
    <w:name w:val="Char Char Char Char Char Char Char Char"/>
    <w:basedOn w:val="a0"/>
    <w:qFormat/>
    <w:rsid w:val="00072C5D"/>
    <w:pPr>
      <w:ind w:firstLineChars="200" w:firstLine="200"/>
      <w:jc w:val="left"/>
    </w:pPr>
    <w:rPr>
      <w:rFonts w:ascii="Tahoma" w:hAnsi="Tahoma"/>
      <w:color w:val="7030A0"/>
      <w:sz w:val="24"/>
      <w:szCs w:val="20"/>
    </w:rPr>
  </w:style>
  <w:style w:type="paragraph" w:customStyle="1" w:styleId="StandardOhneEinzug">
    <w:name w:val="StandardOhneEinzug"/>
    <w:basedOn w:val="a0"/>
    <w:qFormat/>
    <w:rsid w:val="00072C5D"/>
    <w:pPr>
      <w:widowControl/>
      <w:tabs>
        <w:tab w:val="left" w:pos="560"/>
      </w:tabs>
      <w:spacing w:after="240" w:line="288" w:lineRule="auto"/>
      <w:ind w:left="200" w:firstLineChars="200" w:firstLine="200"/>
      <w:jc w:val="left"/>
    </w:pPr>
    <w:rPr>
      <w:rFonts w:ascii="Arial" w:hAnsi="Arial"/>
      <w:color w:val="7030A0"/>
      <w:kern w:val="0"/>
      <w:sz w:val="22"/>
      <w:szCs w:val="20"/>
      <w:lang w:val="de-DE"/>
    </w:rPr>
  </w:style>
  <w:style w:type="paragraph" w:customStyle="1" w:styleId="affffe">
    <w:name w:val="投标正文"/>
    <w:basedOn w:val="a0"/>
    <w:qFormat/>
    <w:rsid w:val="00072C5D"/>
    <w:pPr>
      <w:spacing w:line="360" w:lineRule="auto"/>
      <w:ind w:firstLineChars="200" w:firstLine="200"/>
      <w:jc w:val="left"/>
    </w:pPr>
    <w:rPr>
      <w:rFonts w:eastAsia="黑体"/>
      <w:color w:val="7030A0"/>
      <w:spacing w:val="20"/>
      <w:sz w:val="32"/>
      <w:szCs w:val="32"/>
    </w:rPr>
  </w:style>
  <w:style w:type="paragraph" w:customStyle="1" w:styleId="Afffff">
    <w:name w:val="招标文件A）"/>
    <w:qFormat/>
    <w:rsid w:val="00072C5D"/>
    <w:pPr>
      <w:spacing w:before="120" w:after="120" w:line="300" w:lineRule="auto"/>
      <w:outlineLvl w:val="6"/>
    </w:pPr>
    <w:rPr>
      <w:rFonts w:ascii="宋体" w:eastAsia="宋体" w:hAnsi="Times New Roman" w:cs="Times New Roman"/>
      <w:spacing w:val="10"/>
      <w:w w:val="95"/>
      <w:kern w:val="0"/>
      <w:szCs w:val="20"/>
    </w:rPr>
  </w:style>
  <w:style w:type="paragraph" w:customStyle="1" w:styleId="afffff0">
    <w:name w:val="标书正文"/>
    <w:basedOn w:val="a0"/>
    <w:qFormat/>
    <w:rsid w:val="00072C5D"/>
    <w:pPr>
      <w:spacing w:before="100" w:after="100" w:line="440" w:lineRule="atLeast"/>
      <w:ind w:left="176" w:firstLineChars="200" w:firstLine="200"/>
      <w:jc w:val="left"/>
    </w:pPr>
    <w:rPr>
      <w:rFonts w:ascii="宋体" w:hAnsi="宋体"/>
      <w:color w:val="7030A0"/>
      <w:spacing w:val="20"/>
      <w:sz w:val="24"/>
    </w:rPr>
  </w:style>
  <w:style w:type="paragraph" w:customStyle="1" w:styleId="xl44">
    <w:name w:val="xl44"/>
    <w:basedOn w:val="a0"/>
    <w:qFormat/>
    <w:rsid w:val="00072C5D"/>
    <w:pPr>
      <w:widowControl/>
      <w:pBdr>
        <w:right w:val="single" w:sz="4" w:space="0" w:color="auto"/>
      </w:pBdr>
      <w:spacing w:before="100" w:after="100"/>
      <w:ind w:firstLineChars="200" w:firstLine="200"/>
      <w:jc w:val="center"/>
    </w:pPr>
    <w:rPr>
      <w:rFonts w:ascii="宋体" w:hAnsi="宋体"/>
      <w:color w:val="7030A0"/>
      <w:kern w:val="0"/>
      <w:sz w:val="24"/>
      <w:szCs w:val="20"/>
    </w:rPr>
  </w:style>
  <w:style w:type="paragraph" w:customStyle="1" w:styleId="112">
    <w:name w:val="招标文件1.1"/>
    <w:qFormat/>
    <w:rsid w:val="00072C5D"/>
    <w:pPr>
      <w:tabs>
        <w:tab w:val="left" w:pos="630"/>
      </w:tabs>
      <w:spacing w:before="120" w:after="120" w:line="480" w:lineRule="exact"/>
      <w:ind w:left="200"/>
      <w:outlineLvl w:val="2"/>
    </w:pPr>
    <w:rPr>
      <w:rFonts w:ascii="宋体" w:eastAsia="宋体" w:hAnsi="Times New Roman" w:cs="Times New Roman"/>
      <w:b/>
      <w:spacing w:val="10"/>
      <w:w w:val="95"/>
      <w:kern w:val="0"/>
      <w:sz w:val="24"/>
      <w:szCs w:val="20"/>
    </w:rPr>
  </w:style>
  <w:style w:type="paragraph" w:customStyle="1" w:styleId="xl42">
    <w:name w:val="xl42"/>
    <w:basedOn w:val="a0"/>
    <w:qFormat/>
    <w:rsid w:val="00072C5D"/>
    <w:pPr>
      <w:widowControl/>
      <w:pBdr>
        <w:top w:val="single" w:sz="4" w:space="0" w:color="auto"/>
        <w:left w:val="single" w:sz="4" w:space="0" w:color="auto"/>
        <w:bottom w:val="single" w:sz="4" w:space="0" w:color="auto"/>
        <w:right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xl46">
    <w:name w:val="xl46"/>
    <w:basedOn w:val="a0"/>
    <w:qFormat/>
    <w:rsid w:val="00072C5D"/>
    <w:pPr>
      <w:widowControl/>
      <w:pBdr>
        <w:top w:val="single" w:sz="4" w:space="0" w:color="auto"/>
        <w:left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48">
    <w:name w:val="xl48"/>
    <w:basedOn w:val="a0"/>
    <w:qFormat/>
    <w:rsid w:val="00072C5D"/>
    <w:pPr>
      <w:widowControl/>
      <w:pBdr>
        <w:left w:val="single" w:sz="4" w:space="0" w:color="auto"/>
        <w:bottom w:val="single" w:sz="4" w:space="0" w:color="auto"/>
        <w:right w:val="single" w:sz="4" w:space="0" w:color="auto"/>
      </w:pBdr>
      <w:spacing w:before="100" w:after="100"/>
      <w:ind w:firstLineChars="200" w:firstLine="200"/>
      <w:jc w:val="center"/>
      <w:textAlignment w:val="center"/>
    </w:pPr>
    <w:rPr>
      <w:rFonts w:ascii="Arial Unicode MS" w:eastAsia="Arial Unicode MS" w:hAnsi="Arial Unicode MS"/>
      <w:color w:val="7030A0"/>
      <w:kern w:val="0"/>
      <w:szCs w:val="20"/>
    </w:rPr>
  </w:style>
  <w:style w:type="paragraph" w:customStyle="1" w:styleId="xl60">
    <w:name w:val="xl60"/>
    <w:basedOn w:val="a0"/>
    <w:qFormat/>
    <w:rsid w:val="00072C5D"/>
    <w:pPr>
      <w:widowControl/>
      <w:pBdr>
        <w:top w:val="single" w:sz="4" w:space="0" w:color="auto"/>
        <w:left w:val="single" w:sz="4" w:space="0" w:color="auto"/>
        <w:bottom w:val="single" w:sz="4" w:space="0" w:color="auto"/>
      </w:pBdr>
      <w:spacing w:before="100" w:after="100"/>
      <w:ind w:firstLineChars="200" w:firstLine="200"/>
      <w:jc w:val="center"/>
      <w:textAlignment w:val="center"/>
    </w:pPr>
    <w:rPr>
      <w:rFonts w:eastAsia="Arial Unicode MS"/>
      <w:color w:val="7030A0"/>
      <w:kern w:val="0"/>
      <w:szCs w:val="20"/>
    </w:rPr>
  </w:style>
  <w:style w:type="paragraph" w:customStyle="1" w:styleId="1f6">
    <w:name w:val="样式 目录 1"/>
    <w:basedOn w:val="10"/>
    <w:qFormat/>
    <w:rsid w:val="00072C5D"/>
    <w:pPr>
      <w:tabs>
        <w:tab w:val="clear" w:pos="8778"/>
        <w:tab w:val="left" w:pos="420"/>
        <w:tab w:val="left" w:pos="525"/>
        <w:tab w:val="left" w:pos="1680"/>
        <w:tab w:val="right" w:leader="dot" w:pos="8495"/>
        <w:tab w:val="right" w:pos="9060"/>
      </w:tabs>
      <w:snapToGrid/>
      <w:spacing w:line="240" w:lineRule="auto"/>
      <w:ind w:left="525" w:hanging="425"/>
    </w:pPr>
    <w:rPr>
      <w:bCs w:val="0"/>
      <w:iCs w:val="0"/>
      <w:caps w:val="0"/>
      <w:color w:val="7030A0"/>
      <w:kern w:val="2"/>
      <w:sz w:val="21"/>
      <w:szCs w:val="20"/>
    </w:rPr>
  </w:style>
  <w:style w:type="paragraph" w:customStyle="1" w:styleId="A-12">
    <w:name w:val="A-12"/>
    <w:basedOn w:val="a0"/>
    <w:qFormat/>
    <w:rsid w:val="00072C5D"/>
    <w:pPr>
      <w:widowControl/>
      <w:ind w:firstLineChars="200" w:firstLine="200"/>
      <w:jc w:val="left"/>
    </w:pPr>
    <w:rPr>
      <w:rFonts w:ascii="Arial" w:hAnsi="Arial"/>
      <w:color w:val="7030A0"/>
      <w:kern w:val="0"/>
      <w:sz w:val="24"/>
      <w:szCs w:val="20"/>
      <w:lang w:val="en-GB"/>
    </w:rPr>
  </w:style>
  <w:style w:type="paragraph" w:customStyle="1" w:styleId="185111511150">
    <w:name w:val="样式 样式 样式 宋体 小四 左侧:  1.85 厘米 段前: 11.15 磅 段后: 11.15 磅 + 图案: 清除 (白色..."/>
    <w:basedOn w:val="18511151115"/>
    <w:qFormat/>
    <w:rsid w:val="00072C5D"/>
    <w:pPr>
      <w:spacing w:beforeLines="50" w:afterLines="50"/>
      <w:ind w:left="318"/>
    </w:pPr>
    <w:rPr>
      <w:szCs w:val="20"/>
    </w:rPr>
  </w:style>
  <w:style w:type="paragraph" w:customStyle="1" w:styleId="1f7">
    <w:name w:val="无间隔1"/>
    <w:uiPriority w:val="1"/>
    <w:qFormat/>
    <w:rsid w:val="00072C5D"/>
    <w:pPr>
      <w:widowControl w:val="0"/>
      <w:ind w:firstLineChars="200" w:firstLine="200"/>
    </w:pPr>
    <w:rPr>
      <w:rFonts w:ascii="Times New Roman" w:eastAsia="宋体" w:hAnsi="Times New Roman" w:cs="Times New Roman"/>
      <w:color w:val="7030A0"/>
      <w:sz w:val="24"/>
      <w:szCs w:val="24"/>
    </w:rPr>
  </w:style>
  <w:style w:type="paragraph" w:customStyle="1" w:styleId="320">
    <w:name w:val="正文文本缩进 32"/>
    <w:basedOn w:val="a0"/>
    <w:qFormat/>
    <w:rsid w:val="00072C5D"/>
    <w:pPr>
      <w:autoSpaceDE w:val="0"/>
      <w:autoSpaceDN w:val="0"/>
      <w:adjustRightInd w:val="0"/>
      <w:ind w:firstLineChars="200" w:firstLine="525"/>
      <w:jc w:val="left"/>
      <w:textAlignment w:val="baseline"/>
    </w:pPr>
    <w:rPr>
      <w:color w:val="7030A0"/>
      <w:sz w:val="24"/>
      <w:szCs w:val="20"/>
    </w:rPr>
  </w:style>
  <w:style w:type="paragraph" w:customStyle="1" w:styleId="afffff1">
    <w:name w:val="一级条标题"/>
    <w:basedOn w:val="a0"/>
    <w:next w:val="a0"/>
    <w:qFormat/>
    <w:rsid w:val="00072C5D"/>
    <w:pPr>
      <w:widowControl/>
      <w:tabs>
        <w:tab w:val="left" w:pos="425"/>
        <w:tab w:val="left" w:pos="525"/>
      </w:tabs>
      <w:ind w:left="425" w:firstLineChars="200" w:hanging="425"/>
      <w:jc w:val="left"/>
      <w:outlineLvl w:val="2"/>
    </w:pPr>
    <w:rPr>
      <w:rFonts w:ascii="黑体" w:eastAsia="黑体"/>
      <w:color w:val="7030A0"/>
      <w:kern w:val="0"/>
      <w:szCs w:val="20"/>
    </w:rPr>
  </w:style>
  <w:style w:type="paragraph" w:customStyle="1" w:styleId="0111511151">
    <w:name w:val="样式 样式 正文（首行缩进两字） + 宋体 小四 首行缩进:  0 厘米 段前: 11.15 磅 段后: 11.15 磅 + 左...1"/>
    <w:basedOn w:val="a0"/>
    <w:qFormat/>
    <w:rsid w:val="00072C5D"/>
    <w:pPr>
      <w:tabs>
        <w:tab w:val="left" w:pos="425"/>
        <w:tab w:val="left" w:pos="720"/>
      </w:tabs>
      <w:snapToGrid w:val="0"/>
      <w:spacing w:before="223" w:after="223"/>
      <w:ind w:leftChars="200" w:left="200" w:firstLineChars="200" w:firstLine="200"/>
      <w:jc w:val="left"/>
    </w:pPr>
    <w:rPr>
      <w:rFonts w:ascii="宋体" w:hAnsi="宋体"/>
      <w:color w:val="7030A0"/>
      <w:sz w:val="24"/>
      <w:szCs w:val="20"/>
    </w:rPr>
  </w:style>
  <w:style w:type="paragraph" w:customStyle="1" w:styleId="CharCharCharCharCharCharCharChar1">
    <w:name w:val="Char Char Char Char Char Char Char Char1"/>
    <w:basedOn w:val="a0"/>
    <w:qFormat/>
    <w:rsid w:val="00072C5D"/>
    <w:pPr>
      <w:ind w:firstLineChars="200" w:firstLine="200"/>
      <w:jc w:val="left"/>
    </w:pPr>
    <w:rPr>
      <w:rFonts w:ascii="Tahoma" w:hAnsi="Tahoma"/>
      <w:color w:val="7030A0"/>
      <w:sz w:val="24"/>
      <w:szCs w:val="20"/>
    </w:rPr>
  </w:style>
  <w:style w:type="paragraph" w:customStyle="1" w:styleId="afffff2">
    <w:name w:val="三级条标题"/>
    <w:basedOn w:val="afffff3"/>
    <w:next w:val="a0"/>
    <w:qFormat/>
    <w:rsid w:val="00072C5D"/>
    <w:pPr>
      <w:outlineLvl w:val="4"/>
    </w:pPr>
  </w:style>
  <w:style w:type="paragraph" w:customStyle="1" w:styleId="afffff3">
    <w:name w:val="二级条标题"/>
    <w:basedOn w:val="afffff1"/>
    <w:next w:val="a0"/>
    <w:qFormat/>
    <w:rsid w:val="00072C5D"/>
    <w:pPr>
      <w:tabs>
        <w:tab w:val="clear" w:pos="525"/>
      </w:tabs>
      <w:ind w:firstLineChars="0" w:firstLine="0"/>
      <w:outlineLvl w:val="3"/>
    </w:pPr>
  </w:style>
  <w:style w:type="paragraph" w:customStyle="1" w:styleId="151">
    <w:name w:val="样式 宋体 小四 左 图案: 清除 (白色) 行距: 1.5 倍行距"/>
    <w:basedOn w:val="a0"/>
    <w:qFormat/>
    <w:rsid w:val="00072C5D"/>
    <w:pPr>
      <w:tabs>
        <w:tab w:val="left" w:pos="840"/>
      </w:tabs>
      <w:spacing w:beforeLines="50" w:afterLines="50"/>
      <w:ind w:firstLineChars="200" w:firstLine="200"/>
      <w:jc w:val="left"/>
    </w:pPr>
    <w:rPr>
      <w:rFonts w:ascii="宋体" w:hAnsi="宋体"/>
      <w:color w:val="7030A0"/>
      <w:sz w:val="24"/>
      <w:szCs w:val="20"/>
      <w:shd w:val="clear" w:color="auto" w:fill="FFFFFF"/>
    </w:rPr>
  </w:style>
  <w:style w:type="paragraph" w:customStyle="1" w:styleId="afffff4">
    <w:name w:val="四级条标题"/>
    <w:basedOn w:val="afffff2"/>
    <w:next w:val="a0"/>
    <w:qFormat/>
    <w:rsid w:val="00072C5D"/>
    <w:pPr>
      <w:outlineLvl w:val="5"/>
    </w:pPr>
  </w:style>
  <w:style w:type="paragraph" w:customStyle="1" w:styleId="afffff5">
    <w:name w:val="六级标题格式"/>
    <w:basedOn w:val="a0"/>
    <w:qFormat/>
    <w:rsid w:val="00072C5D"/>
    <w:pPr>
      <w:spacing w:afterLines="50" w:line="336" w:lineRule="auto"/>
      <w:ind w:firstLineChars="200" w:firstLine="200"/>
      <w:jc w:val="left"/>
      <w:outlineLvl w:val="5"/>
    </w:pPr>
    <w:rPr>
      <w:color w:val="7030A0"/>
      <w:sz w:val="24"/>
    </w:rPr>
  </w:style>
  <w:style w:type="paragraph" w:customStyle="1" w:styleId="BJ150">
    <w:name w:val="附图 BJ15"/>
    <w:basedOn w:val="a0"/>
    <w:qFormat/>
    <w:rsid w:val="00072C5D"/>
    <w:pPr>
      <w:adjustRightInd w:val="0"/>
      <w:snapToGrid w:val="0"/>
      <w:ind w:firstLineChars="200" w:firstLine="200"/>
      <w:jc w:val="center"/>
    </w:pPr>
    <w:rPr>
      <w:rFonts w:hAnsi="Arial"/>
      <w:color w:val="7030A0"/>
      <w:kern w:val="0"/>
    </w:rPr>
  </w:style>
  <w:style w:type="paragraph" w:customStyle="1" w:styleId="310">
    <w:name w:val="正文文本缩进 31"/>
    <w:basedOn w:val="a0"/>
    <w:qFormat/>
    <w:rsid w:val="00072C5D"/>
    <w:pPr>
      <w:autoSpaceDE w:val="0"/>
      <w:autoSpaceDN w:val="0"/>
      <w:adjustRightInd w:val="0"/>
      <w:ind w:firstLineChars="200" w:firstLine="525"/>
      <w:jc w:val="left"/>
      <w:textAlignment w:val="baseline"/>
    </w:pPr>
    <w:rPr>
      <w:color w:val="7030A0"/>
      <w:sz w:val="24"/>
      <w:szCs w:val="20"/>
    </w:rPr>
  </w:style>
  <w:style w:type="paragraph" w:customStyle="1" w:styleId="TOC1">
    <w:name w:val="TOC 标题1"/>
    <w:basedOn w:val="1"/>
    <w:next w:val="a0"/>
    <w:qFormat/>
    <w:rsid w:val="00072C5D"/>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ReportLevel2">
    <w:name w:val="Report Level 2"/>
    <w:basedOn w:val="ReportLevel1"/>
    <w:next w:val="ReportText"/>
    <w:qFormat/>
    <w:rsid w:val="00072C5D"/>
    <w:pPr>
      <w:tabs>
        <w:tab w:val="clear" w:pos="1080"/>
        <w:tab w:val="left" w:pos="1500"/>
      </w:tabs>
      <w:ind w:left="1500"/>
      <w:outlineLvl w:val="1"/>
    </w:pPr>
    <w:rPr>
      <w:caps w:val="0"/>
    </w:rPr>
  </w:style>
  <w:style w:type="paragraph" w:customStyle="1" w:styleId="ReportLevel3">
    <w:name w:val="Report Level 3"/>
    <w:basedOn w:val="ReportLevel1"/>
    <w:next w:val="ReportText"/>
    <w:qFormat/>
    <w:rsid w:val="00072C5D"/>
    <w:pPr>
      <w:tabs>
        <w:tab w:val="clear" w:pos="1080"/>
        <w:tab w:val="left" w:pos="1889"/>
      </w:tabs>
      <w:spacing w:before="120"/>
      <w:ind w:left="1889" w:hanging="420"/>
      <w:outlineLvl w:val="2"/>
    </w:pPr>
    <w:rPr>
      <w:caps w:val="0"/>
      <w:sz w:val="20"/>
    </w:rPr>
  </w:style>
  <w:style w:type="paragraph" w:customStyle="1" w:styleId="ReportLevel4">
    <w:name w:val="Report Level 4"/>
    <w:basedOn w:val="ReportLevel3"/>
    <w:next w:val="ReportText"/>
    <w:qFormat/>
    <w:rsid w:val="00072C5D"/>
    <w:pPr>
      <w:tabs>
        <w:tab w:val="clear" w:pos="1889"/>
        <w:tab w:val="left" w:pos="720"/>
        <w:tab w:val="left" w:pos="2309"/>
      </w:tabs>
      <w:ind w:left="720" w:hanging="720"/>
      <w:outlineLvl w:val="3"/>
    </w:pPr>
    <w:rPr>
      <w:rFonts w:ascii="Times New Roman" w:hAnsi="Times New Roman"/>
    </w:rPr>
  </w:style>
  <w:style w:type="paragraph" w:customStyle="1" w:styleId="3b">
    <w:name w:val="样式3"/>
    <w:basedOn w:val="3"/>
    <w:next w:val="a0"/>
    <w:qFormat/>
    <w:rsid w:val="00072C5D"/>
    <w:pPr>
      <w:tabs>
        <w:tab w:val="left" w:pos="709"/>
      </w:tabs>
      <w:spacing w:before="0" w:after="0" w:line="240" w:lineRule="auto"/>
      <w:ind w:left="709" w:hanging="709"/>
      <w:jc w:val="left"/>
    </w:pPr>
    <w:rPr>
      <w:rFonts w:ascii="Tahoma" w:hAnsi="Tahoma"/>
      <w:b w:val="0"/>
      <w:bCs w:val="0"/>
      <w:sz w:val="28"/>
      <w:szCs w:val="20"/>
    </w:rPr>
  </w:style>
  <w:style w:type="paragraph" w:customStyle="1" w:styleId="4a">
    <w:name w:val="小标4"/>
    <w:basedOn w:val="a0"/>
    <w:next w:val="a0"/>
    <w:qFormat/>
    <w:rsid w:val="00072C5D"/>
    <w:pPr>
      <w:tabs>
        <w:tab w:val="left" w:pos="900"/>
      </w:tabs>
      <w:spacing w:line="400" w:lineRule="exact"/>
      <w:ind w:left="900" w:firstLineChars="200" w:firstLine="200"/>
      <w:jc w:val="left"/>
    </w:pPr>
    <w:rPr>
      <w:rFonts w:ascii="宋体"/>
      <w:color w:val="7030A0"/>
      <w:sz w:val="24"/>
    </w:rPr>
  </w:style>
  <w:style w:type="paragraph" w:customStyle="1" w:styleId="21100">
    <w:name w:val="样式 标题2 1.1 + 段前: 0 磅 段后: 0 磅"/>
    <w:basedOn w:val="a0"/>
    <w:qFormat/>
    <w:rsid w:val="00072C5D"/>
    <w:pPr>
      <w:keepNext/>
      <w:tabs>
        <w:tab w:val="left" w:pos="567"/>
      </w:tabs>
      <w:spacing w:line="480" w:lineRule="atLeast"/>
      <w:ind w:left="567" w:firstLineChars="200" w:hanging="567"/>
      <w:jc w:val="left"/>
      <w:outlineLvl w:val="1"/>
    </w:pPr>
    <w:rPr>
      <w:color w:val="7030A0"/>
      <w:sz w:val="28"/>
      <w:szCs w:val="20"/>
    </w:rPr>
  </w:style>
  <w:style w:type="paragraph" w:customStyle="1" w:styleId="afffff6">
    <w:name w:val="表格文字格式"/>
    <w:basedOn w:val="a0"/>
    <w:qFormat/>
    <w:rsid w:val="00072C5D"/>
    <w:pPr>
      <w:snapToGrid w:val="0"/>
      <w:jc w:val="center"/>
    </w:pPr>
    <w:rPr>
      <w:rFonts w:cs="宋体"/>
      <w:szCs w:val="20"/>
    </w:rPr>
  </w:style>
  <w:style w:type="paragraph" w:customStyle="1" w:styleId="221">
    <w:name w:val="正文文本 22"/>
    <w:basedOn w:val="a0"/>
    <w:qFormat/>
    <w:rsid w:val="00072C5D"/>
    <w:pPr>
      <w:autoSpaceDE w:val="0"/>
      <w:autoSpaceDN w:val="0"/>
      <w:adjustRightInd w:val="0"/>
      <w:ind w:left="525" w:firstLineChars="200" w:firstLine="525"/>
      <w:jc w:val="left"/>
      <w:textAlignment w:val="baseline"/>
    </w:pPr>
    <w:rPr>
      <w:color w:val="7030A0"/>
      <w:szCs w:val="20"/>
    </w:rPr>
  </w:style>
  <w:style w:type="paragraph" w:customStyle="1" w:styleId="093111511151Char">
    <w:name w:val="样式 宋体 小四 首行缩进:  0.93 厘米 段前: 11.15 磅 段后: 11.15 磅1 Char"/>
    <w:basedOn w:val="a0"/>
    <w:qFormat/>
    <w:rsid w:val="00072C5D"/>
    <w:pPr>
      <w:adjustRightInd w:val="0"/>
      <w:snapToGrid w:val="0"/>
      <w:ind w:leftChars="200" w:left="200" w:firstLineChars="200" w:firstLine="200"/>
      <w:jc w:val="left"/>
    </w:pPr>
    <w:rPr>
      <w:rFonts w:ascii="宋体"/>
      <w:color w:val="7030A0"/>
      <w:sz w:val="24"/>
      <w:szCs w:val="20"/>
    </w:rPr>
  </w:style>
  <w:style w:type="paragraph" w:customStyle="1" w:styleId="afffff7">
    <w:name w:val="五级条标题"/>
    <w:basedOn w:val="afffff4"/>
    <w:next w:val="a0"/>
    <w:qFormat/>
    <w:rsid w:val="00072C5D"/>
    <w:pPr>
      <w:outlineLvl w:val="6"/>
    </w:pPr>
  </w:style>
  <w:style w:type="paragraph" w:customStyle="1" w:styleId="1f8">
    <w:name w:val="文档结构图1"/>
    <w:basedOn w:val="a0"/>
    <w:qFormat/>
    <w:rsid w:val="00072C5D"/>
    <w:pPr>
      <w:shd w:val="clear" w:color="auto" w:fill="000080"/>
      <w:autoSpaceDE w:val="0"/>
      <w:autoSpaceDN w:val="0"/>
      <w:adjustRightInd w:val="0"/>
      <w:ind w:firstLineChars="200" w:firstLine="200"/>
      <w:jc w:val="left"/>
      <w:textAlignment w:val="baseline"/>
    </w:pPr>
    <w:rPr>
      <w:color w:val="7030A0"/>
      <w:szCs w:val="20"/>
    </w:rPr>
  </w:style>
  <w:style w:type="paragraph" w:customStyle="1" w:styleId="2f1">
    <w:name w:val="註解方塊文字2"/>
    <w:basedOn w:val="a0"/>
    <w:semiHidden/>
    <w:qFormat/>
    <w:rsid w:val="00072C5D"/>
    <w:rPr>
      <w:rFonts w:ascii="Arial" w:eastAsia="PMingLiU" w:hAnsi="Arial"/>
      <w:color w:val="7030A0"/>
      <w:sz w:val="18"/>
      <w:szCs w:val="18"/>
    </w:rPr>
  </w:style>
  <w:style w:type="paragraph" w:customStyle="1" w:styleId="222">
    <w:name w:val="正文文本缩进 22"/>
    <w:basedOn w:val="a0"/>
    <w:qFormat/>
    <w:rsid w:val="00072C5D"/>
    <w:pPr>
      <w:autoSpaceDE w:val="0"/>
      <w:autoSpaceDN w:val="0"/>
      <w:adjustRightInd w:val="0"/>
      <w:ind w:firstLineChars="200" w:firstLine="420"/>
      <w:jc w:val="left"/>
      <w:textAlignment w:val="baseline"/>
    </w:pPr>
    <w:rPr>
      <w:color w:val="7030A0"/>
      <w:szCs w:val="20"/>
    </w:rPr>
  </w:style>
  <w:style w:type="paragraph" w:customStyle="1" w:styleId="2f2">
    <w:name w:val="纯文本2"/>
    <w:basedOn w:val="a0"/>
    <w:qFormat/>
    <w:rsid w:val="00072C5D"/>
    <w:pPr>
      <w:adjustRightInd w:val="0"/>
      <w:spacing w:line="312" w:lineRule="atLeast"/>
      <w:ind w:firstLineChars="200" w:firstLine="200"/>
      <w:jc w:val="left"/>
      <w:textAlignment w:val="baseline"/>
    </w:pPr>
    <w:rPr>
      <w:rFonts w:ascii="宋体" w:hAnsi="Courier New"/>
      <w:color w:val="7030A0"/>
      <w:kern w:val="0"/>
      <w:sz w:val="28"/>
      <w:szCs w:val="20"/>
    </w:rPr>
  </w:style>
  <w:style w:type="paragraph" w:customStyle="1" w:styleId="afffff8">
    <w:name w:val="三级标题格式"/>
    <w:basedOn w:val="3"/>
    <w:qFormat/>
    <w:rsid w:val="00072C5D"/>
    <w:pPr>
      <w:keepNext w:val="0"/>
      <w:keepLines w:val="0"/>
      <w:spacing w:before="0" w:afterLines="100" w:line="240" w:lineRule="auto"/>
      <w:jc w:val="left"/>
    </w:pPr>
    <w:rPr>
      <w:rFonts w:eastAsia="黑体"/>
      <w:b w:val="0"/>
      <w:sz w:val="28"/>
      <w:szCs w:val="28"/>
    </w:rPr>
  </w:style>
  <w:style w:type="table" w:customStyle="1" w:styleId="-">
    <w:name w:val="样式-表格"/>
    <w:basedOn w:val="a2"/>
    <w:qFormat/>
    <w:rsid w:val="00072C5D"/>
    <w:rPr>
      <w:rFonts w:ascii="Times New Roman" w:eastAsia="宋体" w:hAnsi="Times New Roman" w:cs="Times New Roman"/>
      <w:kern w:val="0"/>
      <w:szCs w:val="20"/>
    </w:rPr>
    <w:tblPr>
      <w:jc w:val="center"/>
    </w:tblPr>
    <w:trPr>
      <w:jc w:val="center"/>
    </w:trPr>
    <w:tcPr>
      <w:vAlign w:val="center"/>
    </w:tcPr>
  </w:style>
  <w:style w:type="character" w:customStyle="1" w:styleId="CharChar7">
    <w:name w:val="正文缩进 Char Char"/>
    <w:link w:val="1f9"/>
    <w:qFormat/>
    <w:rsid w:val="00072C5D"/>
    <w:rPr>
      <w:szCs w:val="24"/>
    </w:rPr>
  </w:style>
  <w:style w:type="paragraph" w:customStyle="1" w:styleId="1f9">
    <w:name w:val="正文缩进1"/>
    <w:basedOn w:val="a0"/>
    <w:link w:val="CharChar7"/>
    <w:qFormat/>
    <w:rsid w:val="00072C5D"/>
    <w:pPr>
      <w:spacing w:line="360" w:lineRule="auto"/>
      <w:ind w:firstLine="420"/>
    </w:pPr>
    <w:rPr>
      <w:rFonts w:asciiTheme="minorHAnsi" w:eastAsiaTheme="minorEastAsia" w:hAnsiTheme="minorHAnsi" w:cstheme="minorBidi"/>
    </w:rPr>
  </w:style>
  <w:style w:type="paragraph" w:customStyle="1" w:styleId="afffff9">
    <w:name w:val="图文"/>
    <w:basedOn w:val="a0"/>
    <w:qFormat/>
    <w:rsid w:val="00072C5D"/>
    <w:pPr>
      <w:adjustRightInd w:val="0"/>
      <w:snapToGrid w:val="0"/>
      <w:spacing w:after="50" w:line="360" w:lineRule="auto"/>
    </w:pPr>
    <w:rPr>
      <w:sz w:val="24"/>
    </w:rPr>
  </w:style>
  <w:style w:type="paragraph" w:customStyle="1" w:styleId="1fa">
    <w:name w:val="列表段落1"/>
    <w:basedOn w:val="a0"/>
    <w:uiPriority w:val="34"/>
    <w:unhideWhenUsed/>
    <w:qFormat/>
    <w:rsid w:val="00072C5D"/>
    <w:pPr>
      <w:ind w:firstLineChars="200" w:firstLine="420"/>
    </w:pPr>
  </w:style>
  <w:style w:type="character" w:customStyle="1" w:styleId="CharChar9">
    <w:name w:val="Char Char"/>
    <w:basedOn w:val="a1"/>
    <w:qFormat/>
    <w:rsid w:val="00072C5D"/>
    <w:rPr>
      <w:rFonts w:ascii="Arial" w:eastAsia="黑体" w:hAnsi="Arial"/>
      <w:b/>
      <w:bCs/>
      <w:kern w:val="2"/>
      <w:sz w:val="32"/>
      <w:szCs w:val="32"/>
      <w:lang w:val="en-US" w:eastAsia="zh-CN" w:bidi="ar-SA"/>
    </w:rPr>
  </w:style>
  <w:style w:type="character" w:customStyle="1" w:styleId="font161">
    <w:name w:val="font161"/>
    <w:basedOn w:val="a1"/>
    <w:qFormat/>
    <w:rsid w:val="00072C5D"/>
    <w:rPr>
      <w:b/>
      <w:bCs/>
      <w:sz w:val="32"/>
      <w:szCs w:val="32"/>
    </w:rPr>
  </w:style>
  <w:style w:type="character" w:customStyle="1" w:styleId="CharChar70">
    <w:name w:val="Char Char7"/>
    <w:basedOn w:val="a1"/>
    <w:qFormat/>
    <w:rsid w:val="00072C5D"/>
    <w:rPr>
      <w:rFonts w:ascii="Arial" w:eastAsia="黑体" w:hAnsi="Arial"/>
      <w:b/>
      <w:bCs/>
      <w:kern w:val="2"/>
      <w:sz w:val="32"/>
      <w:szCs w:val="32"/>
      <w:lang w:val="en-US" w:eastAsia="zh-CN" w:bidi="ar-SA"/>
    </w:rPr>
  </w:style>
  <w:style w:type="paragraph" w:customStyle="1" w:styleId="63">
    <w:name w:val="6'"/>
    <w:basedOn w:val="a0"/>
    <w:qFormat/>
    <w:rsid w:val="00072C5D"/>
    <w:pPr>
      <w:autoSpaceDE w:val="0"/>
      <w:autoSpaceDN w:val="0"/>
      <w:adjustRightInd w:val="0"/>
      <w:snapToGrid w:val="0"/>
      <w:spacing w:line="320" w:lineRule="exact"/>
      <w:jc w:val="center"/>
      <w:textAlignment w:val="baseline"/>
    </w:pPr>
    <w:rPr>
      <w:spacing w:val="20"/>
      <w:kern w:val="28"/>
      <w:szCs w:val="20"/>
    </w:rPr>
  </w:style>
  <w:style w:type="paragraph" w:customStyle="1" w:styleId="16620">
    <w:name w:val="样式 标题 1 + 黑体 三号 非加粗 居中 段前: 6 磅 段后: 6 磅 行距: 固定值 20 磅"/>
    <w:basedOn w:val="1"/>
    <w:qFormat/>
    <w:rsid w:val="00072C5D"/>
    <w:pPr>
      <w:tabs>
        <w:tab w:val="clear" w:pos="1440"/>
      </w:tabs>
      <w:spacing w:before="120" w:after="120" w:line="400" w:lineRule="exact"/>
      <w:ind w:left="0" w:firstLine="0"/>
      <w:jc w:val="center"/>
    </w:pPr>
    <w:rPr>
      <w:rFonts w:ascii="黑体" w:eastAsia="黑体" w:hAnsi="黑体" w:cs="宋体"/>
      <w:b w:val="0"/>
      <w:bCs w:val="0"/>
      <w:sz w:val="32"/>
      <w:szCs w:val="20"/>
    </w:rPr>
  </w:style>
  <w:style w:type="paragraph" w:customStyle="1" w:styleId="378020">
    <w:name w:val="样式 标题 3 + (中文) 黑体 小四 非加粗 段前: 7.8 磅 段后: 0 磅 行距: 固定值 20 磅"/>
    <w:basedOn w:val="3"/>
    <w:link w:val="378020CharChar"/>
    <w:qFormat/>
    <w:rsid w:val="00072C5D"/>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0"/>
    <w:qFormat/>
    <w:rsid w:val="00072C5D"/>
    <w:pPr>
      <w:spacing w:before="100" w:after="0" w:line="400" w:lineRule="exact"/>
    </w:pPr>
    <w:rPr>
      <w:rFonts w:ascii="Times New Roman" w:hAnsi="Times New Roman" w:cs="宋体"/>
      <w:b w:val="0"/>
      <w:bCs w:val="0"/>
      <w:sz w:val="28"/>
      <w:szCs w:val="20"/>
    </w:rPr>
  </w:style>
  <w:style w:type="character" w:customStyle="1" w:styleId="378020CharChar">
    <w:name w:val="样式 标题 3 + (中文) 黑体 小四 非加粗 段前: 7.8 磅 段后: 0 磅 行距: 固定值 20 磅 Char Char"/>
    <w:link w:val="378020"/>
    <w:qFormat/>
    <w:rsid w:val="00072C5D"/>
    <w:rPr>
      <w:rFonts w:ascii="Times New Roman" w:eastAsia="黑体" w:hAnsi="Times New Roman" w:cs="宋体"/>
      <w:sz w:val="24"/>
      <w:szCs w:val="20"/>
    </w:rPr>
  </w:style>
  <w:style w:type="paragraph" w:customStyle="1" w:styleId="2f3">
    <w:name w:val="修订2"/>
    <w:hidden/>
    <w:uiPriority w:val="99"/>
    <w:unhideWhenUsed/>
    <w:qFormat/>
    <w:rsid w:val="00072C5D"/>
    <w:rPr>
      <w:rFonts w:ascii="Times New Roman" w:eastAsia="宋体" w:hAnsi="Times New Roman" w:cs="Times New Roman"/>
      <w:szCs w:val="24"/>
    </w:rPr>
  </w:style>
  <w:style w:type="character" w:customStyle="1" w:styleId="1fb">
    <w:name w:val="未处理的提及1"/>
    <w:basedOn w:val="a1"/>
    <w:uiPriority w:val="99"/>
    <w:unhideWhenUsed/>
    <w:qFormat/>
    <w:rsid w:val="00072C5D"/>
    <w:rPr>
      <w:color w:val="605E5C"/>
      <w:shd w:val="clear" w:color="auto" w:fill="E1DFDD"/>
    </w:rPr>
  </w:style>
  <w:style w:type="paragraph" w:customStyle="1" w:styleId="Default">
    <w:name w:val="Default"/>
    <w:qFormat/>
    <w:rsid w:val="00072C5D"/>
    <w:pPr>
      <w:autoSpaceDE w:val="0"/>
      <w:autoSpaceDN w:val="0"/>
    </w:pPr>
    <w:rPr>
      <w:rFonts w:ascii="宋体" w:eastAsia="宋体" w:hAnsi="宋体" w:cs="Times New Roman"/>
      <w:color w:val="000000"/>
      <w:kern w:val="0"/>
      <w:sz w:val="24"/>
      <w:szCs w:val="24"/>
    </w:rPr>
  </w:style>
  <w:style w:type="character" w:customStyle="1" w:styleId="font11">
    <w:name w:val="font11"/>
    <w:basedOn w:val="a1"/>
    <w:qFormat/>
    <w:rsid w:val="00072C5D"/>
    <w:rPr>
      <w:rFonts w:ascii="宋体" w:eastAsia="宋体" w:hAnsi="宋体" w:cs="宋体" w:hint="eastAsia"/>
      <w:color w:val="000000"/>
      <w:sz w:val="20"/>
      <w:szCs w:val="20"/>
      <w:u w:val="none"/>
    </w:rPr>
  </w:style>
  <w:style w:type="paragraph" w:customStyle="1" w:styleId="TOC2">
    <w:name w:val="TOC 标题2"/>
    <w:basedOn w:val="1"/>
    <w:next w:val="a0"/>
    <w:uiPriority w:val="39"/>
    <w:unhideWhenUsed/>
    <w:qFormat/>
    <w:rsid w:val="00072C5D"/>
    <w:pPr>
      <w:widowControl/>
      <w:tabs>
        <w:tab w:val="clear" w:pos="1440"/>
      </w:tab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
    <w:name w:val="条文"/>
    <w:qFormat/>
    <w:rsid w:val="00072C5D"/>
    <w:pPr>
      <w:numPr>
        <w:numId w:val="1"/>
      </w:numPr>
      <w:spacing w:before="120" w:line="360" w:lineRule="auto"/>
      <w:outlineLvl w:val="0"/>
    </w:pPr>
    <w:rPr>
      <w:rFonts w:ascii="Times New Roman" w:eastAsia="宋体" w:hAnsi="Times New Roman" w:cs="Times New Roman"/>
      <w:kern w:val="0"/>
      <w:szCs w:val="20"/>
    </w:rPr>
  </w:style>
  <w:style w:type="paragraph" w:styleId="afffffa">
    <w:name w:val="List Paragraph"/>
    <w:basedOn w:val="a0"/>
    <w:uiPriority w:val="99"/>
    <w:rsid w:val="00072C5D"/>
    <w:pPr>
      <w:ind w:firstLineChars="200" w:firstLine="420"/>
    </w:pPr>
  </w:style>
  <w:style w:type="character" w:styleId="afffffb">
    <w:name w:val="Emphasis"/>
    <w:basedOn w:val="a1"/>
    <w:uiPriority w:val="20"/>
    <w:qFormat/>
    <w:rsid w:val="00DE7D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7319">
      <w:bodyDiv w:val="1"/>
      <w:marLeft w:val="0"/>
      <w:marRight w:val="0"/>
      <w:marTop w:val="0"/>
      <w:marBottom w:val="0"/>
      <w:divBdr>
        <w:top w:val="none" w:sz="0" w:space="0" w:color="auto"/>
        <w:left w:val="none" w:sz="0" w:space="0" w:color="auto"/>
        <w:bottom w:val="none" w:sz="0" w:space="0" w:color="auto"/>
        <w:right w:val="none" w:sz="0" w:space="0" w:color="auto"/>
      </w:divBdr>
    </w:div>
    <w:div w:id="390664461">
      <w:bodyDiv w:val="1"/>
      <w:marLeft w:val="0"/>
      <w:marRight w:val="0"/>
      <w:marTop w:val="0"/>
      <w:marBottom w:val="0"/>
      <w:divBdr>
        <w:top w:val="none" w:sz="0" w:space="0" w:color="auto"/>
        <w:left w:val="none" w:sz="0" w:space="0" w:color="auto"/>
        <w:bottom w:val="none" w:sz="0" w:space="0" w:color="auto"/>
        <w:right w:val="none" w:sz="0" w:space="0" w:color="auto"/>
      </w:divBdr>
    </w:div>
    <w:div w:id="565917232">
      <w:bodyDiv w:val="1"/>
      <w:marLeft w:val="0"/>
      <w:marRight w:val="0"/>
      <w:marTop w:val="0"/>
      <w:marBottom w:val="0"/>
      <w:divBdr>
        <w:top w:val="none" w:sz="0" w:space="0" w:color="auto"/>
        <w:left w:val="none" w:sz="0" w:space="0" w:color="auto"/>
        <w:bottom w:val="none" w:sz="0" w:space="0" w:color="auto"/>
        <w:right w:val="none" w:sz="0" w:space="0" w:color="auto"/>
      </w:divBdr>
    </w:div>
    <w:div w:id="822936959">
      <w:bodyDiv w:val="1"/>
      <w:marLeft w:val="0"/>
      <w:marRight w:val="0"/>
      <w:marTop w:val="0"/>
      <w:marBottom w:val="0"/>
      <w:divBdr>
        <w:top w:val="none" w:sz="0" w:space="0" w:color="auto"/>
        <w:left w:val="none" w:sz="0" w:space="0" w:color="auto"/>
        <w:bottom w:val="none" w:sz="0" w:space="0" w:color="auto"/>
        <w:right w:val="none" w:sz="0" w:space="0" w:color="auto"/>
      </w:divBdr>
    </w:div>
    <w:div w:id="1061488143">
      <w:bodyDiv w:val="1"/>
      <w:marLeft w:val="0"/>
      <w:marRight w:val="0"/>
      <w:marTop w:val="0"/>
      <w:marBottom w:val="0"/>
      <w:divBdr>
        <w:top w:val="none" w:sz="0" w:space="0" w:color="auto"/>
        <w:left w:val="none" w:sz="0" w:space="0" w:color="auto"/>
        <w:bottom w:val="none" w:sz="0" w:space="0" w:color="auto"/>
        <w:right w:val="none" w:sz="0" w:space="0" w:color="auto"/>
      </w:divBdr>
    </w:div>
    <w:div w:id="1063141884">
      <w:bodyDiv w:val="1"/>
      <w:marLeft w:val="0"/>
      <w:marRight w:val="0"/>
      <w:marTop w:val="0"/>
      <w:marBottom w:val="0"/>
      <w:divBdr>
        <w:top w:val="none" w:sz="0" w:space="0" w:color="auto"/>
        <w:left w:val="none" w:sz="0" w:space="0" w:color="auto"/>
        <w:bottom w:val="none" w:sz="0" w:space="0" w:color="auto"/>
        <w:right w:val="none" w:sz="0" w:space="0" w:color="auto"/>
      </w:divBdr>
    </w:div>
    <w:div w:id="1100493992">
      <w:bodyDiv w:val="1"/>
      <w:marLeft w:val="0"/>
      <w:marRight w:val="0"/>
      <w:marTop w:val="0"/>
      <w:marBottom w:val="0"/>
      <w:divBdr>
        <w:top w:val="none" w:sz="0" w:space="0" w:color="auto"/>
        <w:left w:val="none" w:sz="0" w:space="0" w:color="auto"/>
        <w:bottom w:val="none" w:sz="0" w:space="0" w:color="auto"/>
        <w:right w:val="none" w:sz="0" w:space="0" w:color="auto"/>
      </w:divBdr>
    </w:div>
    <w:div w:id="1222524505">
      <w:bodyDiv w:val="1"/>
      <w:marLeft w:val="0"/>
      <w:marRight w:val="0"/>
      <w:marTop w:val="0"/>
      <w:marBottom w:val="0"/>
      <w:divBdr>
        <w:top w:val="none" w:sz="0" w:space="0" w:color="auto"/>
        <w:left w:val="none" w:sz="0" w:space="0" w:color="auto"/>
        <w:bottom w:val="none" w:sz="0" w:space="0" w:color="auto"/>
        <w:right w:val="none" w:sz="0" w:space="0" w:color="auto"/>
      </w:divBdr>
    </w:div>
    <w:div w:id="1329944716">
      <w:bodyDiv w:val="1"/>
      <w:marLeft w:val="0"/>
      <w:marRight w:val="0"/>
      <w:marTop w:val="0"/>
      <w:marBottom w:val="0"/>
      <w:divBdr>
        <w:top w:val="none" w:sz="0" w:space="0" w:color="auto"/>
        <w:left w:val="none" w:sz="0" w:space="0" w:color="auto"/>
        <w:bottom w:val="none" w:sz="0" w:space="0" w:color="auto"/>
        <w:right w:val="none" w:sz="0" w:space="0" w:color="auto"/>
      </w:divBdr>
    </w:div>
    <w:div w:id="1481657353">
      <w:bodyDiv w:val="1"/>
      <w:marLeft w:val="0"/>
      <w:marRight w:val="0"/>
      <w:marTop w:val="0"/>
      <w:marBottom w:val="0"/>
      <w:divBdr>
        <w:top w:val="none" w:sz="0" w:space="0" w:color="auto"/>
        <w:left w:val="none" w:sz="0" w:space="0" w:color="auto"/>
        <w:bottom w:val="none" w:sz="0" w:space="0" w:color="auto"/>
        <w:right w:val="none" w:sz="0" w:space="0" w:color="auto"/>
      </w:divBdr>
    </w:div>
    <w:div w:id="1756635541">
      <w:bodyDiv w:val="1"/>
      <w:marLeft w:val="0"/>
      <w:marRight w:val="0"/>
      <w:marTop w:val="0"/>
      <w:marBottom w:val="0"/>
      <w:divBdr>
        <w:top w:val="none" w:sz="0" w:space="0" w:color="auto"/>
        <w:left w:val="none" w:sz="0" w:space="0" w:color="auto"/>
        <w:bottom w:val="none" w:sz="0" w:space="0" w:color="auto"/>
        <w:right w:val="none" w:sz="0" w:space="0" w:color="auto"/>
      </w:divBdr>
    </w:div>
    <w:div w:id="1797140296">
      <w:bodyDiv w:val="1"/>
      <w:marLeft w:val="0"/>
      <w:marRight w:val="0"/>
      <w:marTop w:val="0"/>
      <w:marBottom w:val="0"/>
      <w:divBdr>
        <w:top w:val="none" w:sz="0" w:space="0" w:color="auto"/>
        <w:left w:val="none" w:sz="0" w:space="0" w:color="auto"/>
        <w:bottom w:val="none" w:sz="0" w:space="0" w:color="auto"/>
        <w:right w:val="none" w:sz="0" w:space="0" w:color="auto"/>
      </w:divBdr>
    </w:div>
    <w:div w:id="1866212364">
      <w:bodyDiv w:val="1"/>
      <w:marLeft w:val="0"/>
      <w:marRight w:val="0"/>
      <w:marTop w:val="0"/>
      <w:marBottom w:val="0"/>
      <w:divBdr>
        <w:top w:val="none" w:sz="0" w:space="0" w:color="auto"/>
        <w:left w:val="none" w:sz="0" w:space="0" w:color="auto"/>
        <w:bottom w:val="none" w:sz="0" w:space="0" w:color="auto"/>
        <w:right w:val="none" w:sz="0" w:space="0" w:color="auto"/>
      </w:divBdr>
    </w:div>
    <w:div w:id="1890263549">
      <w:bodyDiv w:val="1"/>
      <w:marLeft w:val="0"/>
      <w:marRight w:val="0"/>
      <w:marTop w:val="0"/>
      <w:marBottom w:val="0"/>
      <w:divBdr>
        <w:top w:val="none" w:sz="0" w:space="0" w:color="auto"/>
        <w:left w:val="none" w:sz="0" w:space="0" w:color="auto"/>
        <w:bottom w:val="none" w:sz="0" w:space="0" w:color="auto"/>
        <w:right w:val="none" w:sz="0" w:space="0" w:color="auto"/>
      </w:divBdr>
    </w:div>
    <w:div w:id="1913194116">
      <w:bodyDiv w:val="1"/>
      <w:marLeft w:val="0"/>
      <w:marRight w:val="0"/>
      <w:marTop w:val="0"/>
      <w:marBottom w:val="0"/>
      <w:divBdr>
        <w:top w:val="none" w:sz="0" w:space="0" w:color="auto"/>
        <w:left w:val="none" w:sz="0" w:space="0" w:color="auto"/>
        <w:bottom w:val="none" w:sz="0" w:space="0" w:color="auto"/>
        <w:right w:val="none" w:sz="0" w:space="0" w:color="auto"/>
      </w:divBdr>
    </w:div>
    <w:div w:id="1988322428">
      <w:bodyDiv w:val="1"/>
      <w:marLeft w:val="0"/>
      <w:marRight w:val="0"/>
      <w:marTop w:val="0"/>
      <w:marBottom w:val="0"/>
      <w:divBdr>
        <w:top w:val="none" w:sz="0" w:space="0" w:color="auto"/>
        <w:left w:val="none" w:sz="0" w:space="0" w:color="auto"/>
        <w:bottom w:val="none" w:sz="0" w:space="0" w:color="auto"/>
        <w:right w:val="none" w:sz="0" w:space="0" w:color="auto"/>
      </w:divBdr>
    </w:div>
    <w:div w:id="2063483633">
      <w:bodyDiv w:val="1"/>
      <w:marLeft w:val="0"/>
      <w:marRight w:val="0"/>
      <w:marTop w:val="0"/>
      <w:marBottom w:val="0"/>
      <w:divBdr>
        <w:top w:val="none" w:sz="0" w:space="0" w:color="auto"/>
        <w:left w:val="none" w:sz="0" w:space="0" w:color="auto"/>
        <w:bottom w:val="none" w:sz="0" w:space="0" w:color="auto"/>
        <w:right w:val="none" w:sz="0" w:space="0" w:color="auto"/>
      </w:divBdr>
    </w:div>
    <w:div w:id="214408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7EAA9-8027-4295-825E-F014D140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69</Pages>
  <Words>5598</Words>
  <Characters>31911</Characters>
  <Application>Microsoft Office Word</Application>
  <DocSecurity>0</DocSecurity>
  <Lines>265</Lines>
  <Paragraphs>74</Paragraphs>
  <ScaleCrop>false</ScaleCrop>
  <Company>神州网信技术有限公司</Company>
  <LinksUpToDate>false</LinksUpToDate>
  <CharactersWithSpaces>37435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Jay-Y</dc:creator>
  <cp:lastModifiedBy>牛牛</cp:lastModifiedBy>
  <cp:revision>12</cp:revision>
  <cp:lastPrinted>2021-12-16T07:59:00Z</cp:lastPrinted>
  <dcterms:created xsi:type="dcterms:W3CDTF">2024-09-09T06:18:00Z</dcterms:created>
  <dcterms:modified xsi:type="dcterms:W3CDTF">2026-07-20T00:14:00Z</dcterms:modified>
</cp:coreProperties>
</file>