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C2" w:rsidRPr="00C11C73" w:rsidRDefault="00C478AF" w:rsidP="00437BA9">
      <w:pPr>
        <w:widowControl/>
        <w:jc w:val="left"/>
        <w:rPr>
          <w:rFonts w:ascii="黑体" w:eastAsia="黑体" w:hAnsi="黑体" w:cs="宋体"/>
          <w:b/>
          <w:sz w:val="32"/>
          <w:szCs w:val="32"/>
        </w:rPr>
      </w:pPr>
      <w:r w:rsidRPr="00C11C73">
        <w:rPr>
          <w:rFonts w:ascii="黑体" w:eastAsia="黑体" w:hAnsi="黑体" w:cs="宋体" w:hint="eastAsia"/>
          <w:color w:val="000000"/>
          <w:kern w:val="0"/>
          <w:sz w:val="32"/>
          <w:szCs w:val="32"/>
        </w:rPr>
        <w:t>附件</w:t>
      </w:r>
      <w:r w:rsidR="00F336EF">
        <w:rPr>
          <w:rFonts w:ascii="黑体" w:eastAsia="黑体" w:hAnsi="黑体" w:cs="宋体" w:hint="eastAsia"/>
          <w:color w:val="000000"/>
          <w:kern w:val="0"/>
          <w:sz w:val="32"/>
          <w:szCs w:val="32"/>
        </w:rPr>
        <w:t>5</w:t>
      </w:r>
      <w:r w:rsidR="00437BA9" w:rsidRPr="00C11C73">
        <w:rPr>
          <w:rFonts w:ascii="黑体" w:eastAsia="黑体" w:hAnsi="黑体" w:cs="宋体" w:hint="eastAsia"/>
          <w:color w:val="000000"/>
          <w:kern w:val="0"/>
          <w:sz w:val="32"/>
          <w:szCs w:val="32"/>
        </w:rPr>
        <w:t>.</w:t>
      </w:r>
    </w:p>
    <w:p w:rsidR="005F699F" w:rsidRPr="00C11C73" w:rsidRDefault="00AC4650" w:rsidP="005F699F">
      <w:pPr>
        <w:jc w:val="center"/>
        <w:rPr>
          <w:rFonts w:ascii="方正小标宋简体" w:eastAsia="方正小标宋简体" w:hAnsi="黑体" w:cs="黑体"/>
          <w:sz w:val="44"/>
          <w:szCs w:val="44"/>
        </w:rPr>
      </w:pPr>
      <w:r w:rsidRPr="00C11C73">
        <w:rPr>
          <w:rFonts w:ascii="方正小标宋简体" w:eastAsia="方正小标宋简体" w:hAnsi="黑体" w:cs="黑体" w:hint="eastAsia"/>
          <w:sz w:val="44"/>
          <w:szCs w:val="44"/>
        </w:rPr>
        <w:t>妇产科、辅助生殖和避孕器械</w:t>
      </w:r>
      <w:r w:rsidR="005F699F" w:rsidRPr="00C11C73">
        <w:rPr>
          <w:rFonts w:ascii="方正小标宋简体" w:eastAsia="方正小标宋简体" w:hAnsi="黑体" w:cs="黑体" w:hint="eastAsia"/>
          <w:sz w:val="44"/>
          <w:szCs w:val="44"/>
        </w:rPr>
        <w:t>命名术语指南</w:t>
      </w:r>
    </w:p>
    <w:p w:rsidR="00F8268C" w:rsidRPr="00C11C73" w:rsidRDefault="00F8268C" w:rsidP="005F699F">
      <w:pPr>
        <w:jc w:val="center"/>
        <w:rPr>
          <w:rFonts w:ascii="黑体" w:eastAsia="黑体" w:hAnsi="黑体"/>
          <w:sz w:val="44"/>
          <w:szCs w:val="44"/>
        </w:rPr>
      </w:pPr>
      <w:r w:rsidRPr="00C11C73">
        <w:rPr>
          <w:rFonts w:ascii="楷体" w:eastAsia="楷体" w:hAnsi="楷体" w:hint="eastAsia"/>
          <w:sz w:val="32"/>
          <w:szCs w:val="32"/>
        </w:rPr>
        <w:t>(征求意见稿)</w:t>
      </w:r>
    </w:p>
    <w:p w:rsidR="005F699F" w:rsidRPr="00C11C73" w:rsidRDefault="005F699F" w:rsidP="005F699F">
      <w:pPr>
        <w:rPr>
          <w:sz w:val="24"/>
        </w:rPr>
      </w:pPr>
    </w:p>
    <w:p w:rsidR="00437BA9" w:rsidRPr="00C11C73" w:rsidRDefault="00437BA9" w:rsidP="00437BA9">
      <w:pPr>
        <w:ind w:firstLine="645"/>
        <w:rPr>
          <w:rFonts w:ascii="仿宋" w:eastAsia="仿宋" w:hAnsi="仿宋"/>
          <w:sz w:val="32"/>
          <w:szCs w:val="32"/>
        </w:rPr>
      </w:pPr>
      <w:r w:rsidRPr="00C11C73">
        <w:rPr>
          <w:rFonts w:ascii="仿宋" w:eastAsia="仿宋" w:hAnsi="仿宋" w:hint="eastAsia"/>
          <w:sz w:val="32"/>
          <w:szCs w:val="32"/>
        </w:rPr>
        <w:t>本指南依据</w:t>
      </w:r>
      <w:r w:rsidRPr="00C11C73">
        <w:rPr>
          <w:rFonts w:ascii="仿宋" w:eastAsia="仿宋" w:hAnsi="仿宋" w:cs="Arial" w:hint="eastAsia"/>
          <w:bCs/>
          <w:sz w:val="32"/>
          <w:szCs w:val="32"/>
        </w:rPr>
        <w:t>《医疗器械通用名称命名规则》</w:t>
      </w:r>
      <w:r w:rsidR="002D798C" w:rsidRPr="00C11C73">
        <w:rPr>
          <w:rFonts w:ascii="仿宋" w:eastAsia="仿宋" w:hAnsi="仿宋" w:hint="eastAsia"/>
          <w:sz w:val="32"/>
          <w:szCs w:val="32"/>
        </w:rPr>
        <w:t>和《医疗器械命名术语指南</w:t>
      </w:r>
      <w:r w:rsidR="00A64052" w:rsidRPr="00C11C73">
        <w:rPr>
          <w:rFonts w:ascii="仿宋" w:eastAsia="仿宋" w:hAnsi="仿宋" w:hint="eastAsia"/>
          <w:sz w:val="32"/>
          <w:szCs w:val="32"/>
        </w:rPr>
        <w:t>编制原则</w:t>
      </w:r>
      <w:r w:rsidR="002D798C" w:rsidRPr="00C11C73">
        <w:rPr>
          <w:rFonts w:ascii="仿宋" w:eastAsia="仿宋" w:hAnsi="仿宋" w:hint="eastAsia"/>
          <w:sz w:val="32"/>
          <w:szCs w:val="32"/>
        </w:rPr>
        <w:t>》</w:t>
      </w:r>
      <w:r w:rsidRPr="00C11C73">
        <w:rPr>
          <w:rFonts w:ascii="仿宋" w:eastAsia="仿宋" w:hAnsi="仿宋" w:hint="eastAsia"/>
          <w:sz w:val="32"/>
          <w:szCs w:val="32"/>
        </w:rPr>
        <w:t>制定，用于指导</w:t>
      </w:r>
      <w:r w:rsidR="00AC4650" w:rsidRPr="00C11C73">
        <w:rPr>
          <w:rFonts w:ascii="仿宋" w:eastAsia="仿宋" w:hAnsi="仿宋" w:hint="eastAsia"/>
          <w:color w:val="000000"/>
          <w:sz w:val="32"/>
          <w:szCs w:val="32"/>
        </w:rPr>
        <w:t>妇产科、辅助生殖和避孕器械</w:t>
      </w:r>
      <w:r w:rsidR="008A322E" w:rsidRPr="00C11C73">
        <w:rPr>
          <w:rFonts w:ascii="仿宋" w:eastAsia="仿宋" w:hAnsi="仿宋" w:hint="eastAsia"/>
          <w:color w:val="000000"/>
          <w:sz w:val="32"/>
          <w:szCs w:val="32"/>
        </w:rPr>
        <w:t>产品</w:t>
      </w:r>
      <w:r w:rsidR="007661B5" w:rsidRPr="00C11C73">
        <w:rPr>
          <w:rFonts w:ascii="仿宋" w:eastAsia="仿宋" w:hAnsi="仿宋" w:hint="eastAsia"/>
          <w:sz w:val="32"/>
          <w:szCs w:val="32"/>
        </w:rPr>
        <w:t>通用名称</w:t>
      </w:r>
      <w:r w:rsidR="008A322E" w:rsidRPr="00C11C73">
        <w:rPr>
          <w:rFonts w:ascii="仿宋" w:eastAsia="仿宋" w:hAnsi="仿宋" w:hint="eastAsia"/>
          <w:sz w:val="32"/>
          <w:szCs w:val="32"/>
        </w:rPr>
        <w:t>的</w:t>
      </w:r>
      <w:r w:rsidR="007661B5" w:rsidRPr="00C11C73">
        <w:rPr>
          <w:rFonts w:ascii="仿宋" w:eastAsia="仿宋" w:hAnsi="仿宋" w:hint="eastAsia"/>
          <w:sz w:val="32"/>
          <w:szCs w:val="32"/>
        </w:rPr>
        <w:t>制定</w:t>
      </w:r>
      <w:r w:rsidRPr="00C11C73">
        <w:rPr>
          <w:rFonts w:ascii="仿宋" w:eastAsia="仿宋" w:hAnsi="仿宋" w:hint="eastAsia"/>
          <w:sz w:val="32"/>
          <w:szCs w:val="32"/>
        </w:rPr>
        <w:t>。</w:t>
      </w:r>
    </w:p>
    <w:p w:rsidR="005F699F" w:rsidRPr="00C11C73" w:rsidRDefault="00437BA9" w:rsidP="0066557B">
      <w:pPr>
        <w:ind w:firstLineChars="200" w:firstLine="640"/>
        <w:rPr>
          <w:sz w:val="24"/>
        </w:rPr>
      </w:pPr>
      <w:r w:rsidRPr="00C11C73">
        <w:rPr>
          <w:rFonts w:ascii="仿宋" w:eastAsia="仿宋" w:hAnsi="仿宋" w:hint="eastAsia"/>
          <w:sz w:val="32"/>
          <w:szCs w:val="32"/>
        </w:rPr>
        <w:t>本指南是</w:t>
      </w:r>
      <w:r w:rsidR="00A64052" w:rsidRPr="00C11C73">
        <w:rPr>
          <w:rFonts w:ascii="仿宋" w:eastAsia="仿宋" w:hAnsi="仿宋" w:hint="eastAsia"/>
          <w:sz w:val="32"/>
          <w:szCs w:val="32"/>
        </w:rPr>
        <w:t>依据</w:t>
      </w:r>
      <w:r w:rsidRPr="00C11C73">
        <w:rPr>
          <w:rFonts w:ascii="仿宋" w:eastAsia="仿宋" w:hAnsi="仿宋" w:hint="eastAsia"/>
          <w:sz w:val="32"/>
          <w:szCs w:val="32"/>
        </w:rPr>
        <w:t>现行法规制定的，随着法规的</w:t>
      </w:r>
      <w:r w:rsidR="007661B5" w:rsidRPr="00C11C73">
        <w:rPr>
          <w:rFonts w:ascii="仿宋" w:eastAsia="仿宋" w:hAnsi="仿宋" w:hint="eastAsia"/>
          <w:sz w:val="32"/>
          <w:szCs w:val="32"/>
        </w:rPr>
        <w:t>不断完善，医疗器械产品技术的不断发展，本指南相关内容也将适时补充</w:t>
      </w:r>
      <w:r w:rsidRPr="00C11C73">
        <w:rPr>
          <w:rFonts w:ascii="仿宋" w:eastAsia="仿宋" w:hAnsi="仿宋" w:hint="eastAsia"/>
          <w:sz w:val="32"/>
          <w:szCs w:val="32"/>
        </w:rPr>
        <w:t>调整。</w:t>
      </w:r>
    </w:p>
    <w:p w:rsidR="005F699F" w:rsidRPr="00C11C73" w:rsidRDefault="00EC0DA3" w:rsidP="0025690C">
      <w:pPr>
        <w:tabs>
          <w:tab w:val="left" w:pos="420"/>
        </w:tabs>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一、</w:t>
      </w:r>
      <w:r w:rsidR="005F699F" w:rsidRPr="00C11C73">
        <w:rPr>
          <w:rFonts w:ascii="黑体" w:eastAsia="黑体" w:hAnsi="黑体" w:hint="eastAsia"/>
          <w:sz w:val="32"/>
          <w:szCs w:val="32"/>
        </w:rPr>
        <w:t>适用范围</w:t>
      </w:r>
    </w:p>
    <w:p w:rsidR="005F699F" w:rsidRPr="00C11C73" w:rsidRDefault="005F699F" w:rsidP="003467FD">
      <w:pPr>
        <w:ind w:firstLineChars="200" w:firstLine="640"/>
        <w:rPr>
          <w:rFonts w:ascii="仿宋" w:eastAsia="仿宋" w:hAnsi="仿宋"/>
          <w:color w:val="000000"/>
          <w:sz w:val="32"/>
          <w:szCs w:val="32"/>
        </w:rPr>
      </w:pPr>
      <w:r w:rsidRPr="00C11C73">
        <w:rPr>
          <w:rFonts w:ascii="仿宋" w:eastAsia="仿宋" w:hAnsi="仿宋" w:hint="eastAsia"/>
          <w:color w:val="000000"/>
          <w:sz w:val="32"/>
          <w:szCs w:val="32"/>
        </w:rPr>
        <w:t>本指南</w:t>
      </w:r>
      <w:r w:rsidR="00437BA9" w:rsidRPr="00C11C73">
        <w:rPr>
          <w:rFonts w:ascii="仿宋" w:eastAsia="仿宋" w:hAnsi="仿宋" w:hint="eastAsia"/>
          <w:color w:val="000000"/>
          <w:sz w:val="32"/>
          <w:szCs w:val="32"/>
        </w:rPr>
        <w:t>适用于</w:t>
      </w:r>
      <w:r w:rsidR="001153E7" w:rsidRPr="00C11C73">
        <w:rPr>
          <w:rFonts w:ascii="仿宋" w:eastAsia="仿宋" w:hAnsi="仿宋" w:hint="eastAsia"/>
          <w:color w:val="000000"/>
          <w:sz w:val="32"/>
          <w:szCs w:val="32"/>
        </w:rPr>
        <w:t>妇产科、辅助生殖和避孕</w:t>
      </w:r>
      <w:r w:rsidR="00AC4650" w:rsidRPr="00C11C73">
        <w:rPr>
          <w:rFonts w:ascii="仿宋" w:eastAsia="仿宋" w:hAnsi="仿宋" w:hint="eastAsia"/>
          <w:color w:val="000000"/>
          <w:sz w:val="32"/>
          <w:szCs w:val="32"/>
        </w:rPr>
        <w:t>的</w:t>
      </w:r>
      <w:r w:rsidR="00D773CF" w:rsidRPr="00C11C73">
        <w:rPr>
          <w:rFonts w:ascii="仿宋" w:eastAsia="仿宋" w:hAnsi="仿宋" w:hint="eastAsia"/>
          <w:color w:val="000000"/>
          <w:sz w:val="32"/>
          <w:szCs w:val="32"/>
        </w:rPr>
        <w:t>专用</w:t>
      </w:r>
      <w:r w:rsidR="00AC4650" w:rsidRPr="00C11C73">
        <w:rPr>
          <w:rFonts w:ascii="仿宋" w:eastAsia="仿宋" w:hAnsi="仿宋" w:hint="eastAsia"/>
          <w:color w:val="000000"/>
          <w:sz w:val="32"/>
          <w:szCs w:val="32"/>
        </w:rPr>
        <w:t>器械。</w:t>
      </w:r>
    </w:p>
    <w:p w:rsidR="005F699F" w:rsidRPr="00C11C73" w:rsidRDefault="00EC0DA3" w:rsidP="0025690C">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二、</w:t>
      </w:r>
      <w:r w:rsidR="0006318F" w:rsidRPr="00C11C73">
        <w:rPr>
          <w:rFonts w:ascii="黑体" w:eastAsia="黑体" w:hAnsi="黑体" w:hint="eastAsia"/>
          <w:sz w:val="32"/>
          <w:szCs w:val="32"/>
        </w:rPr>
        <w:t>核心词和特征词的制定原则</w:t>
      </w:r>
    </w:p>
    <w:p w:rsidR="005F699F" w:rsidRPr="00C11C73" w:rsidRDefault="00EC0DA3" w:rsidP="0025690C">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（一）</w:t>
      </w:r>
      <w:r w:rsidR="005F699F" w:rsidRPr="00C11C73">
        <w:rPr>
          <w:rFonts w:ascii="黑体" w:eastAsia="黑体" w:hAnsi="黑体" w:hint="eastAsia"/>
          <w:sz w:val="32"/>
          <w:szCs w:val="32"/>
        </w:rPr>
        <w:t>核心词</w:t>
      </w:r>
    </w:p>
    <w:p w:rsidR="00CA0163" w:rsidRPr="00C11C73" w:rsidRDefault="007E3EA8" w:rsidP="007E3EA8">
      <w:pPr>
        <w:ind w:firstLineChars="200" w:firstLine="640"/>
        <w:rPr>
          <w:rFonts w:ascii="仿宋" w:eastAsia="仿宋" w:hAnsi="仿宋"/>
          <w:sz w:val="32"/>
          <w:szCs w:val="32"/>
        </w:rPr>
      </w:pPr>
      <w:r w:rsidRPr="00C11C73">
        <w:rPr>
          <w:rFonts w:ascii="仿宋" w:eastAsia="仿宋" w:hAnsi="仿宋" w:hint="eastAsia"/>
          <w:sz w:val="32"/>
          <w:szCs w:val="32"/>
        </w:rPr>
        <w:t>妇产科、辅助生殖和避孕器械</w:t>
      </w:r>
      <w:r w:rsidR="00CA0163" w:rsidRPr="00C11C73">
        <w:rPr>
          <w:rFonts w:ascii="仿宋" w:eastAsia="仿宋" w:hAnsi="仿宋" w:hint="eastAsia"/>
          <w:sz w:val="32"/>
          <w:szCs w:val="32"/>
        </w:rPr>
        <w:t>核心词是对具有相同或者相似的技术原理、结构组成或者预期目的的医疗器械的概括表述。如</w:t>
      </w:r>
      <w:r w:rsidR="00527FCA" w:rsidRPr="00C11C73">
        <w:rPr>
          <w:rFonts w:ascii="仿宋" w:eastAsia="仿宋" w:hAnsi="仿宋" w:hint="eastAsia"/>
          <w:sz w:val="32"/>
          <w:szCs w:val="32"/>
        </w:rPr>
        <w:t>“</w:t>
      </w:r>
      <w:r w:rsidRPr="00C11C73">
        <w:rPr>
          <w:rFonts w:ascii="仿宋" w:eastAsia="仿宋" w:hAnsi="仿宋" w:hint="eastAsia"/>
          <w:sz w:val="32"/>
          <w:szCs w:val="32"/>
        </w:rPr>
        <w:t>扩张器</w:t>
      </w:r>
      <w:r w:rsidR="00527FCA" w:rsidRPr="00C11C73">
        <w:rPr>
          <w:rFonts w:ascii="仿宋" w:eastAsia="仿宋" w:hAnsi="仿宋" w:hint="eastAsia"/>
          <w:sz w:val="32"/>
          <w:szCs w:val="32"/>
        </w:rPr>
        <w:t>”、“</w:t>
      </w:r>
      <w:r w:rsidRPr="00C11C73">
        <w:rPr>
          <w:rFonts w:ascii="仿宋" w:eastAsia="仿宋" w:hAnsi="仿宋" w:hint="eastAsia"/>
          <w:sz w:val="32"/>
          <w:szCs w:val="32"/>
        </w:rPr>
        <w:t>监护仪</w:t>
      </w:r>
      <w:r w:rsidR="00527FCA" w:rsidRPr="00C11C73">
        <w:rPr>
          <w:rFonts w:ascii="仿宋" w:eastAsia="仿宋" w:hAnsi="仿宋" w:hint="eastAsia"/>
          <w:sz w:val="32"/>
          <w:szCs w:val="32"/>
        </w:rPr>
        <w:t>”、“</w:t>
      </w:r>
      <w:r w:rsidRPr="00C11C73">
        <w:rPr>
          <w:rFonts w:ascii="仿宋" w:eastAsia="仿宋" w:hAnsi="仿宋" w:hint="eastAsia"/>
          <w:sz w:val="32"/>
          <w:szCs w:val="32"/>
        </w:rPr>
        <w:t>阴道镜</w:t>
      </w:r>
      <w:r w:rsidR="00527FCA" w:rsidRPr="00C11C73">
        <w:rPr>
          <w:rFonts w:ascii="仿宋" w:eastAsia="仿宋" w:hAnsi="仿宋" w:hint="eastAsia"/>
          <w:sz w:val="32"/>
          <w:szCs w:val="32"/>
        </w:rPr>
        <w:t>”、“</w:t>
      </w:r>
      <w:r w:rsidRPr="00C11C73">
        <w:rPr>
          <w:rFonts w:ascii="仿宋" w:eastAsia="仿宋" w:hAnsi="仿宋" w:hint="eastAsia"/>
          <w:sz w:val="32"/>
          <w:szCs w:val="32"/>
        </w:rPr>
        <w:t>产床</w:t>
      </w:r>
      <w:r w:rsidR="00527FCA" w:rsidRPr="00C11C73">
        <w:rPr>
          <w:rFonts w:ascii="仿宋" w:eastAsia="仿宋" w:hAnsi="仿宋" w:hint="eastAsia"/>
          <w:sz w:val="32"/>
          <w:szCs w:val="32"/>
        </w:rPr>
        <w:t>”</w:t>
      </w:r>
      <w:r w:rsidRPr="00C11C73">
        <w:rPr>
          <w:rFonts w:ascii="仿宋" w:eastAsia="仿宋" w:hAnsi="仿宋" w:hint="eastAsia"/>
          <w:sz w:val="32"/>
          <w:szCs w:val="32"/>
        </w:rPr>
        <w:t>、“宫内节育器”、“避孕套”</w:t>
      </w:r>
      <w:r w:rsidR="001153E7" w:rsidRPr="00C11C73">
        <w:rPr>
          <w:rFonts w:ascii="仿宋" w:eastAsia="仿宋" w:hAnsi="仿宋" w:hint="eastAsia"/>
          <w:sz w:val="32"/>
          <w:szCs w:val="32"/>
        </w:rPr>
        <w:t>、“显微操作针”</w:t>
      </w:r>
      <w:r w:rsidR="00527FCA" w:rsidRPr="00C11C73">
        <w:rPr>
          <w:rFonts w:ascii="仿宋" w:eastAsia="仿宋" w:hAnsi="仿宋" w:hint="eastAsia"/>
          <w:sz w:val="32"/>
          <w:szCs w:val="32"/>
        </w:rPr>
        <w:t>等。</w:t>
      </w:r>
    </w:p>
    <w:p w:rsidR="005F699F" w:rsidRPr="00C11C73" w:rsidRDefault="00EC0DA3" w:rsidP="0025690C">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（二）</w:t>
      </w:r>
      <w:r w:rsidR="005F699F" w:rsidRPr="00C11C73">
        <w:rPr>
          <w:rFonts w:ascii="黑体" w:eastAsia="黑体" w:hAnsi="黑体" w:hint="eastAsia"/>
          <w:sz w:val="32"/>
          <w:szCs w:val="32"/>
        </w:rPr>
        <w:t>特征词</w:t>
      </w:r>
    </w:p>
    <w:p w:rsidR="005F699F" w:rsidRPr="00C11C73" w:rsidRDefault="007E3EA8" w:rsidP="007E3EA8">
      <w:pPr>
        <w:ind w:firstLineChars="200" w:firstLine="640"/>
        <w:rPr>
          <w:rFonts w:ascii="仿宋" w:eastAsia="仿宋" w:hAnsi="仿宋"/>
          <w:sz w:val="32"/>
          <w:szCs w:val="32"/>
        </w:rPr>
      </w:pPr>
      <w:r w:rsidRPr="00C11C73">
        <w:rPr>
          <w:rFonts w:ascii="仿宋" w:eastAsia="仿宋" w:hAnsi="仿宋" w:hint="eastAsia"/>
          <w:sz w:val="32"/>
          <w:szCs w:val="32"/>
        </w:rPr>
        <w:t>妇产科、辅助生殖和避孕器械的特征词是对结构特点、材料属性、使用部位等特定属性的描述，</w:t>
      </w:r>
      <w:r w:rsidR="005F699F" w:rsidRPr="00C11C73">
        <w:rPr>
          <w:rFonts w:ascii="仿宋" w:eastAsia="仿宋" w:hAnsi="仿宋" w:hint="eastAsia"/>
          <w:sz w:val="32"/>
          <w:szCs w:val="32"/>
        </w:rPr>
        <w:t>主要包括以下方面</w:t>
      </w:r>
      <w:r w:rsidR="005F699F" w:rsidRPr="00C11C73">
        <w:rPr>
          <w:rFonts w:ascii="仿宋" w:eastAsia="仿宋" w:hAnsi="仿宋" w:hint="eastAsia"/>
          <w:sz w:val="32"/>
          <w:szCs w:val="32"/>
        </w:rPr>
        <w:lastRenderedPageBreak/>
        <w:t>的内容：</w:t>
      </w:r>
    </w:p>
    <w:p w:rsidR="005F699F" w:rsidRPr="00C11C73" w:rsidRDefault="005F699F" w:rsidP="00D32F1A">
      <w:pPr>
        <w:ind w:firstLineChars="200" w:firstLine="640"/>
        <w:rPr>
          <w:rFonts w:ascii="仿宋" w:eastAsia="仿宋" w:hAnsi="仿宋"/>
          <w:sz w:val="32"/>
          <w:szCs w:val="32"/>
        </w:rPr>
      </w:pPr>
      <w:r w:rsidRPr="00C11C73">
        <w:rPr>
          <w:rFonts w:ascii="仿宋" w:eastAsia="仿宋" w:hAnsi="仿宋"/>
          <w:sz w:val="32"/>
          <w:szCs w:val="32"/>
        </w:rPr>
        <w:t>——</w:t>
      </w:r>
      <w:r w:rsidRPr="00C11C73">
        <w:rPr>
          <w:rFonts w:ascii="仿宋" w:eastAsia="仿宋" w:hAnsi="仿宋" w:hint="eastAsia"/>
          <w:sz w:val="32"/>
          <w:szCs w:val="32"/>
        </w:rPr>
        <w:t>结构特点：指</w:t>
      </w:r>
      <w:r w:rsidR="00343525" w:rsidRPr="00C11C73">
        <w:rPr>
          <w:rFonts w:ascii="仿宋" w:eastAsia="仿宋" w:hAnsi="仿宋" w:hint="eastAsia"/>
          <w:sz w:val="32"/>
          <w:szCs w:val="32"/>
        </w:rPr>
        <w:t>对</w:t>
      </w:r>
      <w:r w:rsidRPr="00C11C73">
        <w:rPr>
          <w:rFonts w:ascii="仿宋" w:eastAsia="仿宋" w:hAnsi="仿宋" w:hint="eastAsia"/>
          <w:sz w:val="32"/>
          <w:szCs w:val="32"/>
        </w:rPr>
        <w:t>产品结构</w:t>
      </w:r>
      <w:r w:rsidR="00343525" w:rsidRPr="00C11C73">
        <w:rPr>
          <w:rFonts w:ascii="仿宋" w:eastAsia="仿宋" w:hAnsi="仿宋" w:hint="eastAsia"/>
          <w:sz w:val="32"/>
          <w:szCs w:val="32"/>
        </w:rPr>
        <w:t>、组成、外观形态的描述</w:t>
      </w:r>
      <w:r w:rsidRPr="00C11C73">
        <w:rPr>
          <w:rFonts w:ascii="仿宋" w:eastAsia="仿宋" w:hAnsi="仿宋" w:hint="eastAsia"/>
          <w:sz w:val="32"/>
          <w:szCs w:val="32"/>
        </w:rPr>
        <w:t>，如</w:t>
      </w:r>
      <w:r w:rsidR="007E3EA8" w:rsidRPr="00C11C73">
        <w:rPr>
          <w:rFonts w:ascii="仿宋" w:eastAsia="仿宋" w:hAnsi="仿宋" w:hint="eastAsia"/>
          <w:sz w:val="32"/>
          <w:szCs w:val="32"/>
        </w:rPr>
        <w:t>宫内节育器的</w:t>
      </w:r>
      <w:r w:rsidR="00343525" w:rsidRPr="00C11C73">
        <w:rPr>
          <w:rFonts w:ascii="仿宋" w:eastAsia="仿宋" w:hAnsi="仿宋" w:hint="eastAsia"/>
          <w:sz w:val="32"/>
          <w:szCs w:val="32"/>
        </w:rPr>
        <w:t>“</w:t>
      </w:r>
      <w:r w:rsidR="007E3EA8" w:rsidRPr="00C11C73">
        <w:rPr>
          <w:rFonts w:ascii="仿宋" w:eastAsia="仿宋" w:hAnsi="仿宋" w:hint="eastAsia"/>
          <w:sz w:val="32"/>
          <w:szCs w:val="32"/>
        </w:rPr>
        <w:t>T形</w:t>
      </w:r>
      <w:r w:rsidR="00343525" w:rsidRPr="00C11C73">
        <w:rPr>
          <w:rFonts w:ascii="仿宋" w:eastAsia="仿宋" w:hAnsi="仿宋" w:hint="eastAsia"/>
          <w:sz w:val="32"/>
          <w:szCs w:val="32"/>
        </w:rPr>
        <w:t>”、“</w:t>
      </w:r>
      <w:r w:rsidR="007E3EA8" w:rsidRPr="00C11C73">
        <w:rPr>
          <w:rFonts w:ascii="仿宋" w:eastAsia="仿宋" w:hAnsi="仿宋" w:hint="eastAsia"/>
          <w:sz w:val="32"/>
          <w:szCs w:val="32"/>
        </w:rPr>
        <w:t>O形</w:t>
      </w:r>
      <w:r w:rsidR="00343525" w:rsidRPr="00C11C73">
        <w:rPr>
          <w:rFonts w:ascii="仿宋" w:eastAsia="仿宋" w:hAnsi="仿宋" w:hint="eastAsia"/>
          <w:sz w:val="32"/>
          <w:szCs w:val="32"/>
        </w:rPr>
        <w:t>”、“</w:t>
      </w:r>
      <w:r w:rsidR="007E3EA8" w:rsidRPr="00C11C73">
        <w:rPr>
          <w:rFonts w:ascii="仿宋" w:eastAsia="仿宋" w:hAnsi="仿宋" w:hint="eastAsia"/>
          <w:sz w:val="32"/>
          <w:szCs w:val="32"/>
        </w:rPr>
        <w:t>V形</w:t>
      </w:r>
      <w:r w:rsidR="00343525" w:rsidRPr="00C11C73">
        <w:rPr>
          <w:rFonts w:ascii="仿宋" w:eastAsia="仿宋" w:hAnsi="仿宋" w:hint="eastAsia"/>
          <w:sz w:val="32"/>
          <w:szCs w:val="32"/>
        </w:rPr>
        <w:t>”、“</w:t>
      </w:r>
      <w:r w:rsidR="007E3EA8" w:rsidRPr="00C11C73">
        <w:rPr>
          <w:rFonts w:ascii="仿宋" w:eastAsia="仿宋" w:hAnsi="仿宋" w:hint="eastAsia"/>
          <w:sz w:val="32"/>
          <w:szCs w:val="32"/>
        </w:rPr>
        <w:t>宫腔形</w:t>
      </w:r>
      <w:r w:rsidR="00343525" w:rsidRPr="00C11C73">
        <w:rPr>
          <w:rFonts w:ascii="仿宋" w:eastAsia="仿宋" w:hAnsi="仿宋" w:hint="eastAsia"/>
          <w:sz w:val="32"/>
          <w:szCs w:val="32"/>
        </w:rPr>
        <w:t>”</w:t>
      </w:r>
      <w:r w:rsidR="001153E7" w:rsidRPr="00C11C73">
        <w:rPr>
          <w:rFonts w:ascii="仿宋" w:eastAsia="仿宋" w:hAnsi="仿宋" w:hint="eastAsia"/>
          <w:sz w:val="32"/>
          <w:szCs w:val="32"/>
        </w:rPr>
        <w:t>、“单腔”、“双腔”</w:t>
      </w:r>
      <w:r w:rsidRPr="00C11C73">
        <w:rPr>
          <w:rFonts w:ascii="仿宋" w:eastAsia="仿宋" w:hAnsi="仿宋" w:hint="eastAsia"/>
          <w:sz w:val="32"/>
          <w:szCs w:val="32"/>
        </w:rPr>
        <w:t>等结构特点。</w:t>
      </w:r>
    </w:p>
    <w:p w:rsidR="005F699F" w:rsidRPr="00C11C73" w:rsidRDefault="005F699F" w:rsidP="00D32F1A">
      <w:pPr>
        <w:ind w:firstLineChars="200" w:firstLine="640"/>
        <w:rPr>
          <w:rFonts w:ascii="仿宋" w:eastAsia="仿宋" w:hAnsi="仿宋"/>
          <w:sz w:val="32"/>
          <w:szCs w:val="32"/>
        </w:rPr>
      </w:pPr>
      <w:r w:rsidRPr="00C11C73">
        <w:rPr>
          <w:rFonts w:ascii="仿宋" w:eastAsia="仿宋" w:hAnsi="仿宋"/>
          <w:sz w:val="32"/>
          <w:szCs w:val="32"/>
        </w:rPr>
        <w:t>——</w:t>
      </w:r>
      <w:r w:rsidRPr="00C11C73">
        <w:rPr>
          <w:rFonts w:ascii="仿宋" w:eastAsia="仿宋" w:hAnsi="仿宋" w:hint="eastAsia"/>
          <w:sz w:val="32"/>
          <w:szCs w:val="32"/>
        </w:rPr>
        <w:t>使用部位</w:t>
      </w:r>
      <w:r w:rsidR="004E1B7D" w:rsidRPr="00C11C73">
        <w:rPr>
          <w:rFonts w:ascii="仿宋" w:eastAsia="仿宋" w:hAnsi="仿宋" w:hint="eastAsia"/>
          <w:sz w:val="32"/>
          <w:szCs w:val="32"/>
        </w:rPr>
        <w:t>或作用对象</w:t>
      </w:r>
      <w:r w:rsidRPr="00C11C73">
        <w:rPr>
          <w:rFonts w:ascii="仿宋" w:eastAsia="仿宋" w:hAnsi="仿宋" w:hint="eastAsia"/>
          <w:sz w:val="32"/>
          <w:szCs w:val="32"/>
        </w:rPr>
        <w:t>：指产品发挥其主要功能的部位</w:t>
      </w:r>
      <w:r w:rsidR="00343525" w:rsidRPr="00C11C73">
        <w:rPr>
          <w:rFonts w:ascii="仿宋" w:eastAsia="仿宋" w:hAnsi="仿宋" w:hint="eastAsia"/>
          <w:sz w:val="32"/>
          <w:szCs w:val="32"/>
        </w:rPr>
        <w:t>或</w:t>
      </w:r>
      <w:r w:rsidR="004E1B7D" w:rsidRPr="00C11C73">
        <w:rPr>
          <w:rFonts w:ascii="仿宋" w:eastAsia="仿宋" w:hAnsi="仿宋" w:hint="eastAsia"/>
          <w:sz w:val="32"/>
          <w:szCs w:val="32"/>
        </w:rPr>
        <w:t>作用</w:t>
      </w:r>
      <w:r w:rsidR="00343525" w:rsidRPr="00C11C73">
        <w:rPr>
          <w:rFonts w:ascii="仿宋" w:eastAsia="仿宋" w:hAnsi="仿宋" w:hint="eastAsia"/>
          <w:sz w:val="32"/>
          <w:szCs w:val="32"/>
        </w:rPr>
        <w:t>对象的描述</w:t>
      </w:r>
      <w:r w:rsidRPr="00C11C73">
        <w:rPr>
          <w:rFonts w:ascii="仿宋" w:eastAsia="仿宋" w:hAnsi="仿宋" w:hint="eastAsia"/>
          <w:sz w:val="32"/>
          <w:szCs w:val="32"/>
        </w:rPr>
        <w:t>，如“</w:t>
      </w:r>
      <w:r w:rsidR="006C3887" w:rsidRPr="00C11C73">
        <w:rPr>
          <w:rFonts w:ascii="仿宋" w:eastAsia="仿宋" w:hAnsi="仿宋" w:hint="eastAsia"/>
          <w:sz w:val="32"/>
          <w:szCs w:val="32"/>
        </w:rPr>
        <w:t>阴道</w:t>
      </w:r>
      <w:r w:rsidRPr="00C11C73">
        <w:rPr>
          <w:rFonts w:ascii="仿宋" w:eastAsia="仿宋" w:hAnsi="仿宋" w:hint="eastAsia"/>
          <w:sz w:val="32"/>
          <w:szCs w:val="32"/>
        </w:rPr>
        <w:t>”、“</w:t>
      </w:r>
      <w:r w:rsidR="006C3887" w:rsidRPr="00C11C73">
        <w:rPr>
          <w:rFonts w:ascii="仿宋" w:eastAsia="仿宋" w:hAnsi="仿宋" w:hint="eastAsia"/>
          <w:sz w:val="32"/>
          <w:szCs w:val="32"/>
        </w:rPr>
        <w:t>子宫</w:t>
      </w:r>
      <w:r w:rsidRPr="00C11C73">
        <w:rPr>
          <w:rFonts w:ascii="仿宋" w:eastAsia="仿宋" w:hAnsi="仿宋" w:hint="eastAsia"/>
          <w:sz w:val="32"/>
          <w:szCs w:val="32"/>
        </w:rPr>
        <w:t>”、“</w:t>
      </w:r>
      <w:r w:rsidR="006C3887" w:rsidRPr="00C11C73">
        <w:rPr>
          <w:rFonts w:ascii="仿宋" w:eastAsia="仿宋" w:hAnsi="仿宋" w:hint="eastAsia"/>
          <w:sz w:val="32"/>
          <w:szCs w:val="32"/>
        </w:rPr>
        <w:t>宫腔</w:t>
      </w:r>
      <w:r w:rsidRPr="00C11C73">
        <w:rPr>
          <w:rFonts w:ascii="仿宋" w:eastAsia="仿宋" w:hAnsi="仿宋" w:hint="eastAsia"/>
          <w:sz w:val="32"/>
          <w:szCs w:val="32"/>
        </w:rPr>
        <w:t>”</w:t>
      </w:r>
      <w:r w:rsidR="00DE3483" w:rsidRPr="00C11C73">
        <w:rPr>
          <w:rFonts w:ascii="仿宋" w:eastAsia="仿宋" w:hAnsi="仿宋" w:hint="eastAsia"/>
          <w:sz w:val="32"/>
          <w:szCs w:val="32"/>
        </w:rPr>
        <w:t>、“</w:t>
      </w:r>
      <w:r w:rsidR="006C3887" w:rsidRPr="00C11C73">
        <w:rPr>
          <w:rFonts w:ascii="仿宋" w:eastAsia="仿宋" w:hAnsi="仿宋" w:hint="eastAsia"/>
          <w:sz w:val="32"/>
          <w:szCs w:val="32"/>
        </w:rPr>
        <w:t>婴儿</w:t>
      </w:r>
      <w:r w:rsidR="00DE3483" w:rsidRPr="00C11C73">
        <w:rPr>
          <w:rFonts w:ascii="仿宋" w:eastAsia="仿宋" w:hAnsi="仿宋" w:hint="eastAsia"/>
          <w:sz w:val="32"/>
          <w:szCs w:val="32"/>
        </w:rPr>
        <w:t>”</w:t>
      </w:r>
      <w:r w:rsidR="001153E7" w:rsidRPr="00C11C73">
        <w:rPr>
          <w:rFonts w:ascii="仿宋" w:eastAsia="仿宋" w:hAnsi="仿宋" w:hint="eastAsia"/>
          <w:sz w:val="32"/>
          <w:szCs w:val="32"/>
        </w:rPr>
        <w:t>、“胚胎”、“配子”</w:t>
      </w:r>
      <w:r w:rsidRPr="00C11C73">
        <w:rPr>
          <w:rFonts w:ascii="仿宋" w:eastAsia="仿宋" w:hAnsi="仿宋" w:hint="eastAsia"/>
          <w:sz w:val="32"/>
          <w:szCs w:val="32"/>
        </w:rPr>
        <w:t>等。</w:t>
      </w:r>
    </w:p>
    <w:p w:rsidR="005F699F" w:rsidRPr="00C11C73" w:rsidRDefault="005F699F" w:rsidP="00D32F1A">
      <w:pPr>
        <w:ind w:firstLineChars="200" w:firstLine="640"/>
        <w:rPr>
          <w:rFonts w:ascii="仿宋" w:eastAsia="仿宋" w:hAnsi="仿宋"/>
          <w:sz w:val="32"/>
          <w:szCs w:val="32"/>
        </w:rPr>
      </w:pPr>
      <w:r w:rsidRPr="00C11C73">
        <w:rPr>
          <w:rFonts w:ascii="仿宋" w:eastAsia="仿宋" w:hAnsi="仿宋"/>
          <w:sz w:val="32"/>
          <w:szCs w:val="32"/>
        </w:rPr>
        <w:t>——</w:t>
      </w:r>
      <w:r w:rsidRPr="00C11C73">
        <w:rPr>
          <w:rFonts w:ascii="仿宋" w:eastAsia="仿宋" w:hAnsi="仿宋" w:hint="eastAsia"/>
          <w:sz w:val="32"/>
          <w:szCs w:val="32"/>
        </w:rPr>
        <w:t>技术特点：指产品特殊</w:t>
      </w:r>
      <w:r w:rsidR="0008791E" w:rsidRPr="00C11C73">
        <w:rPr>
          <w:rFonts w:ascii="仿宋" w:eastAsia="仿宋" w:hAnsi="仿宋" w:hint="eastAsia"/>
          <w:sz w:val="32"/>
          <w:szCs w:val="32"/>
        </w:rPr>
        <w:t>工作</w:t>
      </w:r>
      <w:r w:rsidRPr="00C11C73">
        <w:rPr>
          <w:rFonts w:ascii="仿宋" w:eastAsia="仿宋" w:hAnsi="仿宋" w:hint="eastAsia"/>
          <w:sz w:val="32"/>
          <w:szCs w:val="32"/>
        </w:rPr>
        <w:t>原理、机理或者特殊性能的说明或者限定，如“</w:t>
      </w:r>
      <w:r w:rsidR="00343525" w:rsidRPr="00C11C73">
        <w:rPr>
          <w:rFonts w:ascii="仿宋" w:eastAsia="仿宋" w:hAnsi="仿宋" w:hint="eastAsia"/>
          <w:sz w:val="32"/>
          <w:szCs w:val="32"/>
        </w:rPr>
        <w:t>电动</w:t>
      </w:r>
      <w:r w:rsidRPr="00C11C73">
        <w:rPr>
          <w:rFonts w:ascii="仿宋" w:eastAsia="仿宋" w:hAnsi="仿宋" w:hint="eastAsia"/>
          <w:sz w:val="32"/>
          <w:szCs w:val="32"/>
        </w:rPr>
        <w:t>”、“</w:t>
      </w:r>
      <w:r w:rsidR="00343525" w:rsidRPr="00C11C73">
        <w:rPr>
          <w:rFonts w:ascii="仿宋" w:eastAsia="仿宋" w:hAnsi="仿宋" w:hint="eastAsia"/>
          <w:sz w:val="32"/>
          <w:szCs w:val="32"/>
        </w:rPr>
        <w:t>超声</w:t>
      </w:r>
      <w:r w:rsidRPr="00C11C73">
        <w:rPr>
          <w:rFonts w:ascii="仿宋" w:eastAsia="仿宋" w:hAnsi="仿宋" w:hint="eastAsia"/>
          <w:sz w:val="32"/>
          <w:szCs w:val="32"/>
        </w:rPr>
        <w:t>”、“</w:t>
      </w:r>
      <w:r w:rsidR="006C3887" w:rsidRPr="00C11C73">
        <w:rPr>
          <w:rFonts w:ascii="仿宋" w:eastAsia="仿宋" w:hAnsi="仿宋" w:hint="eastAsia"/>
          <w:sz w:val="32"/>
          <w:szCs w:val="32"/>
        </w:rPr>
        <w:t>多普勒</w:t>
      </w:r>
      <w:r w:rsidRPr="00C11C73">
        <w:rPr>
          <w:rFonts w:ascii="仿宋" w:eastAsia="仿宋" w:hAnsi="仿宋" w:hint="eastAsia"/>
          <w:sz w:val="32"/>
          <w:szCs w:val="32"/>
        </w:rPr>
        <w:t>”、“</w:t>
      </w:r>
      <w:r w:rsidR="006C3887" w:rsidRPr="00C11C73">
        <w:rPr>
          <w:rFonts w:ascii="仿宋" w:eastAsia="仿宋" w:hAnsi="仿宋" w:hint="eastAsia"/>
          <w:sz w:val="32"/>
          <w:szCs w:val="32"/>
        </w:rPr>
        <w:t>造影</w:t>
      </w:r>
      <w:r w:rsidR="00F07DDE" w:rsidRPr="00C11C73">
        <w:rPr>
          <w:rFonts w:ascii="仿宋" w:eastAsia="仿宋" w:hAnsi="仿宋" w:hint="eastAsia"/>
          <w:sz w:val="32"/>
          <w:szCs w:val="32"/>
        </w:rPr>
        <w:t>”</w:t>
      </w:r>
      <w:r w:rsidRPr="00C11C73">
        <w:rPr>
          <w:rFonts w:ascii="仿宋" w:eastAsia="仿宋" w:hAnsi="仿宋" w:hint="eastAsia"/>
          <w:sz w:val="32"/>
          <w:szCs w:val="32"/>
        </w:rPr>
        <w:t>等。</w:t>
      </w:r>
    </w:p>
    <w:p w:rsidR="005F699F" w:rsidRPr="00C11C73" w:rsidRDefault="005F699F" w:rsidP="00D32F1A">
      <w:pPr>
        <w:ind w:firstLineChars="200" w:firstLine="640"/>
        <w:rPr>
          <w:rFonts w:ascii="仿宋" w:eastAsia="仿宋" w:hAnsi="仿宋"/>
          <w:sz w:val="32"/>
          <w:szCs w:val="32"/>
        </w:rPr>
      </w:pPr>
      <w:r w:rsidRPr="00C11C73">
        <w:rPr>
          <w:rFonts w:ascii="仿宋" w:eastAsia="仿宋" w:hAnsi="仿宋"/>
          <w:sz w:val="32"/>
          <w:szCs w:val="32"/>
        </w:rPr>
        <w:t>——</w:t>
      </w:r>
      <w:r w:rsidRPr="00C11C73">
        <w:rPr>
          <w:rFonts w:ascii="仿宋" w:eastAsia="仿宋" w:hAnsi="仿宋" w:hint="eastAsia"/>
          <w:sz w:val="32"/>
          <w:szCs w:val="32"/>
        </w:rPr>
        <w:t>材料组成：指产品主要材料或者主要成分的描述，如</w:t>
      </w:r>
      <w:r w:rsidR="00317A3B" w:rsidRPr="00C11C73">
        <w:rPr>
          <w:rFonts w:ascii="仿宋" w:eastAsia="仿宋" w:hAnsi="仿宋" w:hint="eastAsia"/>
          <w:sz w:val="32"/>
          <w:szCs w:val="32"/>
        </w:rPr>
        <w:t>“不锈钢”、“</w:t>
      </w:r>
      <w:r w:rsidR="006C3887" w:rsidRPr="00C11C73">
        <w:rPr>
          <w:rFonts w:ascii="仿宋" w:eastAsia="仿宋" w:hAnsi="仿宋" w:hint="eastAsia"/>
          <w:sz w:val="32"/>
          <w:szCs w:val="32"/>
        </w:rPr>
        <w:t>含铜</w:t>
      </w:r>
      <w:r w:rsidR="00317A3B" w:rsidRPr="00C11C73">
        <w:rPr>
          <w:rFonts w:ascii="仿宋" w:eastAsia="仿宋" w:hAnsi="仿宋" w:hint="eastAsia"/>
          <w:sz w:val="32"/>
          <w:szCs w:val="32"/>
        </w:rPr>
        <w:t>”、“</w:t>
      </w:r>
      <w:r w:rsidR="006C3887" w:rsidRPr="00C11C73">
        <w:rPr>
          <w:rFonts w:ascii="仿宋" w:eastAsia="仿宋" w:hAnsi="仿宋" w:hint="eastAsia"/>
          <w:sz w:val="32"/>
          <w:szCs w:val="32"/>
        </w:rPr>
        <w:t>天然橡胶胶乳</w:t>
      </w:r>
      <w:r w:rsidR="00317A3B" w:rsidRPr="00C11C73">
        <w:rPr>
          <w:rFonts w:ascii="仿宋" w:eastAsia="仿宋" w:hAnsi="仿宋" w:hint="eastAsia"/>
          <w:sz w:val="32"/>
          <w:szCs w:val="32"/>
        </w:rPr>
        <w:t>”</w:t>
      </w:r>
      <w:r w:rsidR="00DE3483" w:rsidRPr="00C11C73">
        <w:rPr>
          <w:rFonts w:ascii="仿宋" w:eastAsia="仿宋" w:hAnsi="仿宋" w:hint="eastAsia"/>
          <w:sz w:val="32"/>
          <w:szCs w:val="32"/>
        </w:rPr>
        <w:t>、“</w:t>
      </w:r>
      <w:r w:rsidR="006C3887" w:rsidRPr="00C11C73">
        <w:rPr>
          <w:rFonts w:ascii="仿宋" w:eastAsia="仿宋" w:hAnsi="仿宋" w:hint="eastAsia"/>
          <w:sz w:val="32"/>
          <w:szCs w:val="32"/>
        </w:rPr>
        <w:t>聚氨酯</w:t>
      </w:r>
      <w:r w:rsidR="00DE3483" w:rsidRPr="00C11C73">
        <w:rPr>
          <w:rFonts w:ascii="仿宋" w:eastAsia="仿宋" w:hAnsi="仿宋" w:hint="eastAsia"/>
          <w:sz w:val="32"/>
          <w:szCs w:val="32"/>
        </w:rPr>
        <w:t>”、“</w:t>
      </w:r>
      <w:r w:rsidR="006C3887" w:rsidRPr="00C11C73">
        <w:rPr>
          <w:rFonts w:ascii="仿宋" w:eastAsia="仿宋" w:hAnsi="仿宋" w:hint="eastAsia"/>
          <w:sz w:val="32"/>
          <w:szCs w:val="32"/>
        </w:rPr>
        <w:t>卡波姆</w:t>
      </w:r>
      <w:r w:rsidR="00DE3483" w:rsidRPr="00C11C73">
        <w:rPr>
          <w:rFonts w:ascii="仿宋" w:eastAsia="仿宋" w:hAnsi="仿宋" w:hint="eastAsia"/>
          <w:sz w:val="32"/>
          <w:szCs w:val="32"/>
        </w:rPr>
        <w:t>”</w:t>
      </w:r>
      <w:r w:rsidR="001153E7" w:rsidRPr="00C11C73">
        <w:rPr>
          <w:rFonts w:ascii="仿宋" w:eastAsia="仿宋" w:hAnsi="仿宋" w:hint="eastAsia"/>
          <w:sz w:val="32"/>
          <w:szCs w:val="32"/>
        </w:rPr>
        <w:t>、“二氧化碳”</w:t>
      </w:r>
      <w:r w:rsidRPr="00C11C73">
        <w:rPr>
          <w:rFonts w:ascii="仿宋" w:eastAsia="仿宋" w:hAnsi="仿宋" w:hint="eastAsia"/>
          <w:sz w:val="32"/>
          <w:szCs w:val="32"/>
        </w:rPr>
        <w:t>等。</w:t>
      </w:r>
    </w:p>
    <w:p w:rsidR="00D773CF" w:rsidRPr="00C11C73" w:rsidRDefault="00D773CF" w:rsidP="00D773CF">
      <w:pPr>
        <w:ind w:firstLineChars="200" w:firstLine="640"/>
        <w:rPr>
          <w:rFonts w:ascii="仿宋" w:eastAsia="仿宋" w:hAnsi="仿宋"/>
          <w:color w:val="000000"/>
          <w:sz w:val="32"/>
          <w:szCs w:val="32"/>
        </w:rPr>
      </w:pPr>
      <w:r w:rsidRPr="00C11C73">
        <w:rPr>
          <w:rFonts w:ascii="仿宋" w:eastAsia="仿宋" w:hAnsi="仿宋" w:hint="eastAsia"/>
          <w:color w:val="000000"/>
          <w:sz w:val="32"/>
          <w:szCs w:val="32"/>
        </w:rPr>
        <w:t>——使用形式：</w:t>
      </w:r>
      <w:r w:rsidRPr="00C11C73">
        <w:rPr>
          <w:rFonts w:ascii="仿宋" w:eastAsia="仿宋" w:hAnsi="仿宋" w:hint="eastAsia"/>
          <w:sz w:val="32"/>
          <w:szCs w:val="32"/>
        </w:rPr>
        <w:t>使用形式包括可重复使用和一次性使用两种情况。可重复使用医疗器械指处理后可再次使用的医疗器械。一次性使用医疗器械指仅供一次性使用，或在一次医疗操作过程中只能用于一</w:t>
      </w:r>
      <w:r w:rsidRPr="00C11C73">
        <w:rPr>
          <w:rFonts w:ascii="仿宋" w:eastAsia="仿宋" w:hAnsi="仿宋"/>
          <w:sz w:val="32"/>
          <w:szCs w:val="32"/>
        </w:rPr>
        <w:t>例患者的医疗器械。</w:t>
      </w:r>
    </w:p>
    <w:p w:rsidR="00D773CF" w:rsidRPr="00C11C73" w:rsidRDefault="00D773CF" w:rsidP="005F699F">
      <w:pPr>
        <w:ind w:firstLineChars="200" w:firstLine="640"/>
        <w:rPr>
          <w:rFonts w:ascii="仿宋" w:eastAsia="仿宋" w:hAnsi="仿宋"/>
          <w:sz w:val="32"/>
          <w:szCs w:val="32"/>
        </w:rPr>
      </w:pPr>
      <w:r w:rsidRPr="00C11C73">
        <w:rPr>
          <w:rFonts w:ascii="仿宋" w:eastAsia="仿宋" w:hAnsi="仿宋"/>
          <w:color w:val="000000"/>
          <w:sz w:val="32"/>
          <w:szCs w:val="32"/>
        </w:rPr>
        <w:t>——</w:t>
      </w:r>
      <w:r w:rsidRPr="00C11C73">
        <w:rPr>
          <w:rFonts w:ascii="仿宋" w:eastAsia="仿宋" w:hAnsi="仿宋" w:hint="eastAsia"/>
          <w:color w:val="000000"/>
          <w:sz w:val="32"/>
          <w:szCs w:val="32"/>
        </w:rPr>
        <w:t>提供形式：</w:t>
      </w:r>
      <w:r w:rsidRPr="00C11C73">
        <w:rPr>
          <w:rFonts w:ascii="仿宋" w:eastAsia="仿宋" w:hAnsi="仿宋" w:hint="eastAsia"/>
          <w:sz w:val="32"/>
          <w:szCs w:val="32"/>
        </w:rPr>
        <w:t>提供形式包括无菌和非无菌两种情况。无菌医疗器械指以无菌形式提供，直接使用的医疗器械产品。非无菌医疗器械指以非无菌形式提供的医疗器械产品。</w:t>
      </w:r>
    </w:p>
    <w:p w:rsidR="005F699F" w:rsidRPr="00C11C73" w:rsidRDefault="005F699F" w:rsidP="005F699F">
      <w:pPr>
        <w:ind w:firstLineChars="200" w:firstLine="640"/>
        <w:rPr>
          <w:rFonts w:ascii="仿宋" w:eastAsia="仿宋" w:hAnsi="仿宋"/>
          <w:sz w:val="32"/>
          <w:szCs w:val="32"/>
        </w:rPr>
      </w:pPr>
      <w:r w:rsidRPr="00C11C73">
        <w:rPr>
          <w:rFonts w:ascii="仿宋" w:eastAsia="仿宋" w:hAnsi="仿宋"/>
          <w:sz w:val="32"/>
          <w:szCs w:val="32"/>
        </w:rPr>
        <w:t>——</w:t>
      </w:r>
      <w:r w:rsidR="007D0717" w:rsidRPr="00C11C73">
        <w:rPr>
          <w:rFonts w:ascii="仿宋" w:eastAsia="仿宋" w:hAnsi="仿宋" w:hint="eastAsia"/>
          <w:sz w:val="32"/>
          <w:szCs w:val="32"/>
        </w:rPr>
        <w:t>预期目的</w:t>
      </w:r>
      <w:r w:rsidRPr="00C11C73">
        <w:rPr>
          <w:rFonts w:ascii="仿宋" w:eastAsia="仿宋" w:hAnsi="仿宋" w:hint="eastAsia"/>
          <w:sz w:val="32"/>
          <w:szCs w:val="32"/>
        </w:rPr>
        <w:t>：指产品适用的临床使用范围或用途，如</w:t>
      </w:r>
      <w:r w:rsidR="00F07DDE" w:rsidRPr="00C11C73">
        <w:rPr>
          <w:rFonts w:ascii="仿宋" w:eastAsia="仿宋" w:hAnsi="仿宋" w:hint="eastAsia"/>
          <w:sz w:val="32"/>
          <w:szCs w:val="32"/>
        </w:rPr>
        <w:t>“移植”、“扩张”、“分离”</w:t>
      </w:r>
      <w:r w:rsidR="001153E7" w:rsidRPr="00C11C73">
        <w:rPr>
          <w:rFonts w:ascii="仿宋" w:eastAsia="仿宋" w:hAnsi="仿宋" w:hint="eastAsia"/>
          <w:sz w:val="32"/>
          <w:szCs w:val="32"/>
        </w:rPr>
        <w:t>、</w:t>
      </w:r>
      <w:r w:rsidR="00433B4C" w:rsidRPr="00C11C73">
        <w:rPr>
          <w:rFonts w:ascii="仿宋" w:eastAsia="仿宋" w:hAnsi="仿宋" w:hint="eastAsia"/>
          <w:sz w:val="32"/>
          <w:szCs w:val="32"/>
        </w:rPr>
        <w:t>“取精”</w:t>
      </w:r>
      <w:r w:rsidRPr="00C11C73">
        <w:rPr>
          <w:rFonts w:ascii="仿宋" w:eastAsia="仿宋" w:hAnsi="仿宋" w:hint="eastAsia"/>
          <w:sz w:val="32"/>
          <w:szCs w:val="32"/>
        </w:rPr>
        <w:t>等。</w:t>
      </w:r>
    </w:p>
    <w:p w:rsidR="005F699F" w:rsidRPr="00C11C73" w:rsidRDefault="00EC0DA3" w:rsidP="0025690C">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lastRenderedPageBreak/>
        <w:t>（三）</w:t>
      </w:r>
      <w:r w:rsidR="005F699F" w:rsidRPr="00C11C73">
        <w:rPr>
          <w:rFonts w:ascii="黑体" w:eastAsia="黑体" w:hAnsi="黑体" w:hint="eastAsia"/>
          <w:sz w:val="32"/>
          <w:szCs w:val="32"/>
        </w:rPr>
        <w:t>特征词的缺省</w:t>
      </w:r>
    </w:p>
    <w:p w:rsidR="00203C4B" w:rsidRPr="00C11C73" w:rsidRDefault="005F699F" w:rsidP="00D32F1A">
      <w:pPr>
        <w:ind w:firstLineChars="200" w:firstLine="640"/>
        <w:rPr>
          <w:rFonts w:ascii="仿宋" w:eastAsia="仿宋" w:hAnsi="仿宋"/>
          <w:sz w:val="32"/>
          <w:szCs w:val="32"/>
        </w:rPr>
      </w:pPr>
      <w:r w:rsidRPr="00C11C73">
        <w:rPr>
          <w:rFonts w:ascii="仿宋" w:eastAsia="仿宋" w:hAnsi="仿宋" w:hint="eastAsia"/>
          <w:sz w:val="32"/>
          <w:szCs w:val="32"/>
        </w:rPr>
        <w:t>术语表中某一</w:t>
      </w:r>
      <w:proofErr w:type="gramStart"/>
      <w:r w:rsidRPr="00C11C73">
        <w:rPr>
          <w:rFonts w:ascii="仿宋" w:eastAsia="仿宋" w:hAnsi="仿宋" w:hint="eastAsia"/>
          <w:sz w:val="32"/>
          <w:szCs w:val="32"/>
        </w:rPr>
        <w:t>特征词项下</w:t>
      </w:r>
      <w:proofErr w:type="gramEnd"/>
      <w:r w:rsidR="00F07DDE" w:rsidRPr="00C11C73">
        <w:rPr>
          <w:rFonts w:ascii="仿宋" w:eastAsia="仿宋" w:hAnsi="仿宋" w:hint="eastAsia"/>
          <w:sz w:val="32"/>
          <w:szCs w:val="32"/>
        </w:rPr>
        <w:t>，</w:t>
      </w:r>
      <w:r w:rsidR="006D3A5A" w:rsidRPr="00C11C73">
        <w:rPr>
          <w:rFonts w:ascii="仿宋" w:eastAsia="仿宋" w:hAnsi="仿宋" w:hint="eastAsia"/>
          <w:sz w:val="32"/>
          <w:szCs w:val="32"/>
        </w:rPr>
        <w:t>习惯</w:t>
      </w:r>
      <w:r w:rsidRPr="00C11C73">
        <w:rPr>
          <w:rFonts w:ascii="仿宋" w:eastAsia="仿宋" w:hAnsi="仿宋" w:hint="eastAsia"/>
          <w:sz w:val="32"/>
          <w:szCs w:val="32"/>
        </w:rPr>
        <w:t>使用或公认的某一特性</w:t>
      </w:r>
      <w:r w:rsidR="00F07DDE" w:rsidRPr="00C11C73">
        <w:rPr>
          <w:rFonts w:ascii="仿宋" w:eastAsia="仿宋" w:hAnsi="仿宋" w:hint="eastAsia"/>
          <w:sz w:val="32"/>
          <w:szCs w:val="32"/>
        </w:rPr>
        <w:t>在命名中不做体现，</w:t>
      </w:r>
      <w:r w:rsidRPr="00C11C73">
        <w:rPr>
          <w:rFonts w:ascii="仿宋" w:eastAsia="仿宋" w:hAnsi="仿宋" w:hint="eastAsia"/>
          <w:sz w:val="32"/>
          <w:szCs w:val="32"/>
        </w:rPr>
        <w:t>以遵从惯例或方便表达的</w:t>
      </w:r>
      <w:r w:rsidR="0008791E" w:rsidRPr="00C11C73">
        <w:rPr>
          <w:rFonts w:ascii="仿宋" w:eastAsia="仿宋" w:hAnsi="仿宋" w:hint="eastAsia"/>
          <w:sz w:val="32"/>
          <w:szCs w:val="32"/>
        </w:rPr>
        <w:t>方式</w:t>
      </w:r>
      <w:r w:rsidRPr="00C11C73">
        <w:rPr>
          <w:rFonts w:ascii="仿宋" w:eastAsia="仿宋" w:hAnsi="仿宋" w:hint="eastAsia"/>
          <w:sz w:val="32"/>
          <w:szCs w:val="32"/>
        </w:rPr>
        <w:t>处理。</w:t>
      </w:r>
    </w:p>
    <w:p w:rsidR="00203C4B" w:rsidRPr="00C11C73" w:rsidRDefault="00F07DDE" w:rsidP="00F07DDE">
      <w:pPr>
        <w:ind w:firstLineChars="200" w:firstLine="640"/>
        <w:rPr>
          <w:rFonts w:ascii="仿宋" w:eastAsia="仿宋" w:hAnsi="仿宋"/>
          <w:sz w:val="32"/>
          <w:szCs w:val="32"/>
        </w:rPr>
      </w:pPr>
      <w:r w:rsidRPr="00C11C73">
        <w:rPr>
          <w:rFonts w:ascii="仿宋" w:eastAsia="仿宋" w:hAnsi="仿宋" w:hint="eastAsia"/>
          <w:sz w:val="32"/>
          <w:szCs w:val="32"/>
        </w:rPr>
        <w:t>如避孕套产品通常使用对象为男性，则在命名中不体现“男用”这一特征词，仅体现“女用”的情况。</w:t>
      </w:r>
    </w:p>
    <w:p w:rsidR="008A1F01" w:rsidRPr="00C11C73" w:rsidRDefault="00203C4B" w:rsidP="00D32F1A">
      <w:pPr>
        <w:ind w:firstLineChars="200" w:firstLine="640"/>
        <w:rPr>
          <w:rFonts w:ascii="仿宋" w:eastAsia="仿宋" w:hAnsi="仿宋"/>
          <w:sz w:val="32"/>
          <w:szCs w:val="32"/>
        </w:rPr>
      </w:pPr>
      <w:r w:rsidRPr="00C11C73">
        <w:rPr>
          <w:rFonts w:ascii="仿宋" w:eastAsia="仿宋" w:hAnsi="仿宋" w:hint="eastAsia"/>
          <w:sz w:val="32"/>
          <w:szCs w:val="32"/>
        </w:rPr>
        <w:t>如</w:t>
      </w:r>
      <w:r w:rsidR="00F07DDE" w:rsidRPr="00C11C73">
        <w:rPr>
          <w:rFonts w:ascii="仿宋" w:eastAsia="仿宋" w:hAnsi="仿宋" w:hint="eastAsia"/>
          <w:sz w:val="32"/>
          <w:szCs w:val="32"/>
        </w:rPr>
        <w:t>妇产科手术器械</w:t>
      </w:r>
      <w:r w:rsidRPr="00C11C73">
        <w:rPr>
          <w:rFonts w:ascii="仿宋" w:eastAsia="仿宋" w:hAnsi="仿宋" w:hint="eastAsia"/>
          <w:sz w:val="32"/>
          <w:szCs w:val="32"/>
        </w:rPr>
        <w:t>等产品通常为</w:t>
      </w:r>
      <w:r w:rsidR="00D773CF" w:rsidRPr="00C11C73">
        <w:rPr>
          <w:rFonts w:ascii="仿宋" w:eastAsia="仿宋" w:hAnsi="仿宋" w:hint="eastAsia"/>
          <w:sz w:val="32"/>
          <w:szCs w:val="32"/>
        </w:rPr>
        <w:t>可重复</w:t>
      </w:r>
      <w:r w:rsidRPr="00C11C73">
        <w:rPr>
          <w:rFonts w:ascii="仿宋" w:eastAsia="仿宋" w:hAnsi="仿宋" w:hint="eastAsia"/>
          <w:sz w:val="32"/>
          <w:szCs w:val="32"/>
        </w:rPr>
        <w:t>使用，则在命名中不体现“</w:t>
      </w:r>
      <w:r w:rsidR="00F07DDE" w:rsidRPr="00C11C73">
        <w:rPr>
          <w:rFonts w:ascii="仿宋" w:eastAsia="仿宋" w:hAnsi="仿宋" w:hint="eastAsia"/>
          <w:sz w:val="32"/>
          <w:szCs w:val="32"/>
        </w:rPr>
        <w:t>可重复使用</w:t>
      </w:r>
      <w:r w:rsidRPr="00C11C73">
        <w:rPr>
          <w:rFonts w:ascii="仿宋" w:eastAsia="仿宋" w:hAnsi="仿宋" w:hint="eastAsia"/>
          <w:sz w:val="32"/>
          <w:szCs w:val="32"/>
        </w:rPr>
        <w:t>”这一特征词，仅体现“</w:t>
      </w:r>
      <w:r w:rsidR="00F07DDE" w:rsidRPr="00C11C73">
        <w:rPr>
          <w:rFonts w:ascii="仿宋" w:eastAsia="仿宋" w:hAnsi="仿宋" w:hint="eastAsia"/>
          <w:sz w:val="32"/>
          <w:szCs w:val="32"/>
        </w:rPr>
        <w:t>一次性使用</w:t>
      </w:r>
      <w:r w:rsidRPr="00C11C73">
        <w:rPr>
          <w:rFonts w:ascii="仿宋" w:eastAsia="仿宋" w:hAnsi="仿宋" w:hint="eastAsia"/>
          <w:sz w:val="32"/>
          <w:szCs w:val="32"/>
        </w:rPr>
        <w:t>”的情况。</w:t>
      </w:r>
    </w:p>
    <w:p w:rsidR="005F699F" w:rsidRPr="00C11C73" w:rsidRDefault="002D798C" w:rsidP="002D798C">
      <w:pPr>
        <w:ind w:firstLineChars="200" w:firstLine="640"/>
        <w:rPr>
          <w:rFonts w:ascii="宋体" w:hAnsi="宋体"/>
          <w:szCs w:val="21"/>
        </w:rPr>
      </w:pPr>
      <w:r w:rsidRPr="00C11C73">
        <w:rPr>
          <w:rFonts w:ascii="仿宋" w:eastAsia="仿宋" w:hAnsi="仿宋" w:hint="eastAsia"/>
          <w:sz w:val="32"/>
          <w:szCs w:val="32"/>
        </w:rPr>
        <w:t>使用部位</w:t>
      </w:r>
      <w:r w:rsidR="00A06069" w:rsidRPr="00C11C73">
        <w:rPr>
          <w:rFonts w:ascii="仿宋" w:eastAsia="仿宋" w:hAnsi="仿宋" w:hint="eastAsia"/>
          <w:sz w:val="32"/>
          <w:szCs w:val="32"/>
        </w:rPr>
        <w:t>或</w:t>
      </w:r>
      <w:r w:rsidRPr="00C11C73">
        <w:rPr>
          <w:rFonts w:ascii="仿宋" w:eastAsia="仿宋" w:hAnsi="仿宋" w:hint="eastAsia"/>
          <w:sz w:val="32"/>
          <w:szCs w:val="32"/>
        </w:rPr>
        <w:t>材料组成等</w:t>
      </w:r>
      <w:proofErr w:type="gramStart"/>
      <w:r w:rsidRPr="00C11C73">
        <w:rPr>
          <w:rFonts w:ascii="仿宋" w:eastAsia="仿宋" w:hAnsi="仿宋" w:hint="eastAsia"/>
          <w:sz w:val="32"/>
          <w:szCs w:val="32"/>
        </w:rPr>
        <w:t>特征词项下</w:t>
      </w:r>
      <w:proofErr w:type="gramEnd"/>
      <w:r w:rsidRPr="00C11C73">
        <w:rPr>
          <w:rFonts w:ascii="仿宋" w:eastAsia="仿宋" w:hAnsi="仿宋" w:hint="eastAsia"/>
          <w:sz w:val="32"/>
          <w:szCs w:val="32"/>
        </w:rPr>
        <w:t>，若存在多个专用术语的情形，将“通用”一词设置为缺省，指产品在该</w:t>
      </w:r>
      <w:proofErr w:type="gramStart"/>
      <w:r w:rsidRPr="00C11C73">
        <w:rPr>
          <w:rFonts w:ascii="仿宋" w:eastAsia="仿宋" w:hAnsi="仿宋" w:hint="eastAsia"/>
          <w:sz w:val="32"/>
          <w:szCs w:val="32"/>
        </w:rPr>
        <w:t>特征词项并</w:t>
      </w:r>
      <w:proofErr w:type="gramEnd"/>
      <w:r w:rsidRPr="00C11C73">
        <w:rPr>
          <w:rFonts w:ascii="仿宋" w:eastAsia="仿宋" w:hAnsi="仿宋" w:hint="eastAsia"/>
          <w:sz w:val="32"/>
          <w:szCs w:val="32"/>
        </w:rPr>
        <w:t>无需要体现的专用特点，而非指该产品各种情况通用。</w:t>
      </w:r>
      <w:r w:rsidR="00A06069" w:rsidRPr="00C11C73">
        <w:rPr>
          <w:rFonts w:ascii="仿宋" w:eastAsia="仿宋" w:hAnsi="仿宋" w:hint="eastAsia"/>
          <w:sz w:val="32"/>
          <w:szCs w:val="32"/>
        </w:rPr>
        <w:t>其他特定使用部位或材料组成的命名术语可不一一列举。</w:t>
      </w:r>
    </w:p>
    <w:p w:rsidR="005F699F" w:rsidRPr="00C11C73" w:rsidRDefault="00EC0DA3" w:rsidP="0025690C">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三、</w:t>
      </w:r>
      <w:r w:rsidR="005F699F" w:rsidRPr="00C11C73">
        <w:rPr>
          <w:rFonts w:ascii="黑体" w:eastAsia="黑体" w:hAnsi="黑体" w:hint="eastAsia"/>
          <w:sz w:val="32"/>
          <w:szCs w:val="32"/>
        </w:rPr>
        <w:t>通用名称的确定原则</w:t>
      </w:r>
    </w:p>
    <w:p w:rsidR="005F699F" w:rsidRPr="00C11C73" w:rsidRDefault="00EC0DA3" w:rsidP="0025690C">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（一）</w:t>
      </w:r>
      <w:r w:rsidR="005F699F" w:rsidRPr="00C11C73">
        <w:rPr>
          <w:rFonts w:ascii="黑体" w:eastAsia="黑体" w:hAnsi="黑体"/>
          <w:sz w:val="32"/>
          <w:szCs w:val="32"/>
        </w:rPr>
        <w:t>通用名称组成</w:t>
      </w:r>
      <w:r w:rsidR="005F699F" w:rsidRPr="00C11C73">
        <w:rPr>
          <w:rFonts w:ascii="黑体" w:eastAsia="黑体" w:hAnsi="黑体" w:hint="eastAsia"/>
          <w:sz w:val="32"/>
          <w:szCs w:val="32"/>
        </w:rPr>
        <w:t>结构</w:t>
      </w:r>
    </w:p>
    <w:p w:rsidR="005F699F" w:rsidRPr="00C11C73" w:rsidRDefault="00F567CE" w:rsidP="00D32F1A">
      <w:pPr>
        <w:ind w:firstLineChars="200" w:firstLine="640"/>
        <w:rPr>
          <w:rFonts w:ascii="仿宋" w:eastAsia="仿宋" w:hAnsi="仿宋"/>
          <w:sz w:val="32"/>
          <w:szCs w:val="32"/>
        </w:rPr>
      </w:pPr>
      <w:r w:rsidRPr="00C11C73">
        <w:rPr>
          <w:rFonts w:ascii="仿宋" w:eastAsia="仿宋" w:hAnsi="仿宋" w:hint="eastAsia"/>
          <w:sz w:val="32"/>
          <w:szCs w:val="32"/>
        </w:rPr>
        <w:t>通常情况下，</w:t>
      </w:r>
      <w:r w:rsidR="00751317" w:rsidRPr="00C11C73">
        <w:rPr>
          <w:rFonts w:ascii="仿宋" w:eastAsia="仿宋" w:hAnsi="仿宋" w:hint="eastAsia"/>
          <w:sz w:val="32"/>
          <w:szCs w:val="32"/>
        </w:rPr>
        <w:t>妇产科、辅助生殖和避孕器械</w:t>
      </w:r>
      <w:r w:rsidR="005F699F" w:rsidRPr="00C11C73">
        <w:rPr>
          <w:rFonts w:ascii="仿宋" w:eastAsia="仿宋" w:hAnsi="仿宋" w:hint="eastAsia"/>
          <w:sz w:val="32"/>
          <w:szCs w:val="32"/>
        </w:rPr>
        <w:t>通用名称</w:t>
      </w:r>
      <w:r w:rsidR="0015076F" w:rsidRPr="00C11C73">
        <w:rPr>
          <w:rFonts w:ascii="仿宋" w:eastAsia="仿宋" w:hAnsi="仿宋" w:hint="eastAsia"/>
          <w:sz w:val="32"/>
          <w:szCs w:val="32"/>
        </w:rPr>
        <w:t>由一个核心词和一般不超过三个特征词组成。组合顺序</w:t>
      </w:r>
      <w:r w:rsidR="005F699F" w:rsidRPr="00C11C73">
        <w:rPr>
          <w:rFonts w:ascii="仿宋" w:eastAsia="仿宋" w:hAnsi="仿宋" w:hint="eastAsia"/>
          <w:sz w:val="32"/>
          <w:szCs w:val="32"/>
        </w:rPr>
        <w:t>按“特征词</w:t>
      </w:r>
      <w:r w:rsidR="005F699F" w:rsidRPr="00C11C73">
        <w:rPr>
          <w:rFonts w:ascii="仿宋" w:eastAsia="仿宋" w:hAnsi="仿宋"/>
          <w:sz w:val="32"/>
          <w:szCs w:val="32"/>
        </w:rPr>
        <w:t>1</w:t>
      </w:r>
      <w:r w:rsidR="005F699F" w:rsidRPr="00C11C73">
        <w:rPr>
          <w:rFonts w:ascii="仿宋" w:eastAsia="仿宋" w:hAnsi="仿宋" w:hint="eastAsia"/>
          <w:sz w:val="32"/>
          <w:szCs w:val="32"/>
        </w:rPr>
        <w:t>（</w:t>
      </w:r>
      <w:r w:rsidR="0015076F" w:rsidRPr="00C11C73">
        <w:rPr>
          <w:rFonts w:ascii="仿宋" w:eastAsia="仿宋" w:hAnsi="仿宋" w:hint="eastAsia"/>
          <w:sz w:val="32"/>
          <w:szCs w:val="32"/>
        </w:rPr>
        <w:t>适用</w:t>
      </w:r>
      <w:r w:rsidR="005F699F" w:rsidRPr="00C11C73">
        <w:rPr>
          <w:rFonts w:ascii="仿宋" w:eastAsia="仿宋" w:hAnsi="仿宋" w:hint="eastAsia"/>
          <w:sz w:val="32"/>
          <w:szCs w:val="32"/>
        </w:rPr>
        <w:t>）</w:t>
      </w:r>
      <w:r w:rsidR="005F699F" w:rsidRPr="00C11C73">
        <w:rPr>
          <w:rFonts w:ascii="仿宋" w:eastAsia="仿宋" w:hAnsi="仿宋"/>
          <w:sz w:val="32"/>
          <w:szCs w:val="32"/>
        </w:rPr>
        <w:t>+</w:t>
      </w:r>
      <w:r w:rsidR="005F699F" w:rsidRPr="00C11C73">
        <w:rPr>
          <w:rFonts w:ascii="仿宋" w:eastAsia="仿宋" w:hAnsi="仿宋" w:hint="eastAsia"/>
          <w:sz w:val="32"/>
          <w:szCs w:val="32"/>
        </w:rPr>
        <w:t>特征词</w:t>
      </w:r>
      <w:r w:rsidR="005F699F" w:rsidRPr="00C11C73">
        <w:rPr>
          <w:rFonts w:ascii="仿宋" w:eastAsia="仿宋" w:hAnsi="仿宋"/>
          <w:sz w:val="32"/>
          <w:szCs w:val="32"/>
        </w:rPr>
        <w:t>2</w:t>
      </w:r>
      <w:r w:rsidR="005F699F" w:rsidRPr="00C11C73">
        <w:rPr>
          <w:rFonts w:ascii="仿宋" w:eastAsia="仿宋" w:hAnsi="仿宋" w:hint="eastAsia"/>
          <w:sz w:val="32"/>
          <w:szCs w:val="32"/>
        </w:rPr>
        <w:t>（</w:t>
      </w:r>
      <w:r w:rsidR="0015076F" w:rsidRPr="00C11C73">
        <w:rPr>
          <w:rFonts w:ascii="仿宋" w:eastAsia="仿宋" w:hAnsi="仿宋" w:hint="eastAsia"/>
          <w:sz w:val="32"/>
          <w:szCs w:val="32"/>
        </w:rPr>
        <w:t>适用</w:t>
      </w:r>
      <w:r w:rsidR="005F699F" w:rsidRPr="00C11C73">
        <w:rPr>
          <w:rFonts w:ascii="仿宋" w:eastAsia="仿宋" w:hAnsi="仿宋" w:hint="eastAsia"/>
          <w:sz w:val="32"/>
          <w:szCs w:val="32"/>
        </w:rPr>
        <w:t>）</w:t>
      </w:r>
      <w:r w:rsidR="005F699F" w:rsidRPr="00C11C73">
        <w:rPr>
          <w:rFonts w:ascii="仿宋" w:eastAsia="仿宋" w:hAnsi="仿宋"/>
          <w:sz w:val="32"/>
          <w:szCs w:val="32"/>
        </w:rPr>
        <w:t>+</w:t>
      </w:r>
      <w:r w:rsidR="005F699F" w:rsidRPr="00C11C73">
        <w:rPr>
          <w:rFonts w:ascii="仿宋" w:eastAsia="仿宋" w:hAnsi="仿宋" w:hint="eastAsia"/>
          <w:sz w:val="32"/>
          <w:szCs w:val="32"/>
        </w:rPr>
        <w:t>特征词</w:t>
      </w:r>
      <w:r w:rsidR="005F699F" w:rsidRPr="00C11C73">
        <w:rPr>
          <w:rFonts w:ascii="仿宋" w:eastAsia="仿宋" w:hAnsi="仿宋"/>
          <w:sz w:val="32"/>
          <w:szCs w:val="32"/>
        </w:rPr>
        <w:t>3</w:t>
      </w:r>
      <w:r w:rsidR="005F699F" w:rsidRPr="00C11C73">
        <w:rPr>
          <w:rFonts w:ascii="仿宋" w:eastAsia="仿宋" w:hAnsi="仿宋" w:hint="eastAsia"/>
          <w:sz w:val="32"/>
          <w:szCs w:val="32"/>
        </w:rPr>
        <w:t>（</w:t>
      </w:r>
      <w:r w:rsidR="0015076F" w:rsidRPr="00C11C73">
        <w:rPr>
          <w:rFonts w:ascii="仿宋" w:eastAsia="仿宋" w:hAnsi="仿宋" w:hint="eastAsia"/>
          <w:sz w:val="32"/>
          <w:szCs w:val="32"/>
        </w:rPr>
        <w:t>适用</w:t>
      </w:r>
      <w:r w:rsidR="005F699F" w:rsidRPr="00C11C73">
        <w:rPr>
          <w:rFonts w:ascii="仿宋" w:eastAsia="仿宋" w:hAnsi="仿宋" w:hint="eastAsia"/>
          <w:sz w:val="32"/>
          <w:szCs w:val="32"/>
        </w:rPr>
        <w:t>）</w:t>
      </w:r>
      <w:r w:rsidR="005F699F" w:rsidRPr="00C11C73">
        <w:rPr>
          <w:rFonts w:ascii="仿宋" w:eastAsia="仿宋" w:hAnsi="仿宋"/>
          <w:sz w:val="32"/>
          <w:szCs w:val="32"/>
        </w:rPr>
        <w:t>+</w:t>
      </w:r>
      <w:r w:rsidR="005F699F" w:rsidRPr="00C11C73">
        <w:rPr>
          <w:rFonts w:ascii="仿宋" w:eastAsia="仿宋" w:hAnsi="仿宋" w:hint="eastAsia"/>
          <w:sz w:val="32"/>
          <w:szCs w:val="32"/>
        </w:rPr>
        <w:t>核心词”结构编制。</w:t>
      </w:r>
    </w:p>
    <w:p w:rsidR="005F699F" w:rsidRPr="00C11C73" w:rsidRDefault="00EC0DA3" w:rsidP="0025690C">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（二）</w:t>
      </w:r>
      <w:r w:rsidR="005F699F" w:rsidRPr="00C11C73">
        <w:rPr>
          <w:rFonts w:ascii="黑体" w:eastAsia="黑体" w:hAnsi="黑体" w:hint="eastAsia"/>
          <w:sz w:val="32"/>
          <w:szCs w:val="32"/>
        </w:rPr>
        <w:t>核心词和特征词选取原则</w:t>
      </w:r>
    </w:p>
    <w:p w:rsidR="005F699F" w:rsidRPr="00C11C73" w:rsidRDefault="005F699F" w:rsidP="007661B5">
      <w:pPr>
        <w:ind w:firstLine="640"/>
        <w:rPr>
          <w:rFonts w:ascii="仿宋" w:eastAsia="仿宋" w:hAnsi="仿宋"/>
          <w:sz w:val="32"/>
          <w:szCs w:val="32"/>
        </w:rPr>
      </w:pPr>
      <w:r w:rsidRPr="00C11C73">
        <w:rPr>
          <w:rFonts w:ascii="仿宋" w:eastAsia="仿宋" w:hAnsi="仿宋" w:hint="eastAsia"/>
          <w:sz w:val="32"/>
          <w:szCs w:val="32"/>
        </w:rPr>
        <w:t>核心词和特征词应根据产品真实属性和特征，优先在术语表中选择。对于术语表未能包含的，新产品或原有产品有</w:t>
      </w:r>
      <w:r w:rsidRPr="00C11C73">
        <w:rPr>
          <w:rFonts w:ascii="仿宋" w:eastAsia="仿宋" w:hAnsi="仿宋" w:hint="eastAsia"/>
          <w:sz w:val="32"/>
          <w:szCs w:val="32"/>
        </w:rPr>
        <w:lastRenderedPageBreak/>
        <w:t>新的特征项需要体现，或者需在某一特征项下加入新术语，</w:t>
      </w:r>
      <w:r w:rsidR="007661B5" w:rsidRPr="00C11C73">
        <w:rPr>
          <w:rFonts w:ascii="仿宋" w:eastAsia="仿宋" w:hAnsi="仿宋" w:hint="eastAsia"/>
          <w:sz w:val="32"/>
          <w:szCs w:val="32"/>
        </w:rPr>
        <w:t>可对</w:t>
      </w:r>
      <w:r w:rsidR="00C11C73">
        <w:rPr>
          <w:rFonts w:ascii="仿宋" w:eastAsia="仿宋" w:hAnsi="仿宋" w:hint="eastAsia"/>
          <w:sz w:val="32"/>
          <w:szCs w:val="32"/>
        </w:rPr>
        <w:t>产品类别</w:t>
      </w:r>
      <w:r w:rsidR="007661B5" w:rsidRPr="00C11C73">
        <w:rPr>
          <w:rFonts w:ascii="仿宋" w:eastAsia="仿宋" w:hAnsi="仿宋" w:hint="eastAsia"/>
          <w:sz w:val="32"/>
          <w:szCs w:val="32"/>
        </w:rPr>
        <w:t>进行</w:t>
      </w:r>
      <w:r w:rsidR="00433FE7" w:rsidRPr="00C11C73">
        <w:rPr>
          <w:rFonts w:ascii="仿宋" w:eastAsia="仿宋" w:hAnsi="仿宋" w:hint="eastAsia"/>
          <w:sz w:val="32"/>
          <w:szCs w:val="32"/>
        </w:rPr>
        <w:t>补充</w:t>
      </w:r>
      <w:r w:rsidR="007661B5" w:rsidRPr="00C11C73">
        <w:rPr>
          <w:rFonts w:ascii="仿宋" w:eastAsia="仿宋" w:hAnsi="仿宋" w:hint="eastAsia"/>
          <w:sz w:val="32"/>
          <w:szCs w:val="32"/>
        </w:rPr>
        <w:t>或</w:t>
      </w:r>
      <w:r w:rsidR="00433FE7" w:rsidRPr="00C11C73">
        <w:rPr>
          <w:rFonts w:ascii="仿宋" w:eastAsia="仿宋" w:hAnsi="仿宋" w:hint="eastAsia"/>
          <w:sz w:val="32"/>
          <w:szCs w:val="32"/>
        </w:rPr>
        <w:t>调整</w:t>
      </w:r>
      <w:r w:rsidR="007661B5" w:rsidRPr="00C11C73">
        <w:rPr>
          <w:rFonts w:ascii="仿宋" w:eastAsia="仿宋" w:hAnsi="仿宋" w:hint="eastAsia"/>
          <w:sz w:val="32"/>
          <w:szCs w:val="32"/>
        </w:rPr>
        <w:t>。</w:t>
      </w:r>
    </w:p>
    <w:p w:rsidR="00751317" w:rsidRPr="00C11C73" w:rsidRDefault="005F699F" w:rsidP="00751317">
      <w:pPr>
        <w:ind w:firstLineChars="200" w:firstLine="640"/>
        <w:rPr>
          <w:rFonts w:ascii="仿宋" w:eastAsia="仿宋" w:hAnsi="仿宋"/>
          <w:sz w:val="32"/>
          <w:szCs w:val="32"/>
        </w:rPr>
      </w:pPr>
      <w:r w:rsidRPr="00C11C73">
        <w:rPr>
          <w:rFonts w:ascii="仿宋" w:eastAsia="仿宋" w:hAnsi="仿宋" w:hint="eastAsia"/>
          <w:sz w:val="32"/>
          <w:szCs w:val="32"/>
        </w:rPr>
        <w:t>核心词应在该类别项下选择最适合产品属性的核心词，核心词不可缺省。</w:t>
      </w:r>
    </w:p>
    <w:p w:rsidR="00A06069" w:rsidRPr="00C11C73" w:rsidRDefault="005F699F" w:rsidP="00A06069">
      <w:pPr>
        <w:ind w:firstLineChars="200" w:firstLine="640"/>
        <w:rPr>
          <w:rFonts w:ascii="宋体" w:hAnsi="宋体"/>
          <w:szCs w:val="21"/>
        </w:rPr>
      </w:pPr>
      <w:r w:rsidRPr="00C11C73">
        <w:rPr>
          <w:rFonts w:ascii="仿宋" w:eastAsia="仿宋" w:hAnsi="仿宋" w:hint="eastAsia"/>
          <w:sz w:val="32"/>
          <w:szCs w:val="32"/>
        </w:rPr>
        <w:t>特征词则应按照产品相关特征，依次在术语表中</w:t>
      </w:r>
      <w:r w:rsidR="0056139D" w:rsidRPr="00C11C73">
        <w:rPr>
          <w:rFonts w:ascii="仿宋" w:eastAsia="仿宋" w:hAnsi="仿宋" w:hint="eastAsia"/>
          <w:sz w:val="32"/>
          <w:szCs w:val="32"/>
        </w:rPr>
        <w:t>每个</w:t>
      </w:r>
      <w:proofErr w:type="gramStart"/>
      <w:r w:rsidRPr="00C11C73">
        <w:rPr>
          <w:rFonts w:ascii="仿宋" w:eastAsia="仿宋" w:hAnsi="仿宋" w:hint="eastAsia"/>
          <w:sz w:val="32"/>
          <w:szCs w:val="32"/>
        </w:rPr>
        <w:t>特征词项下</w:t>
      </w:r>
      <w:proofErr w:type="gramEnd"/>
      <w:r w:rsidRPr="00C11C73">
        <w:rPr>
          <w:rFonts w:ascii="仿宋" w:eastAsia="仿宋" w:hAnsi="仿宋" w:hint="eastAsia"/>
          <w:sz w:val="32"/>
          <w:szCs w:val="32"/>
        </w:rPr>
        <w:t>选择一个与之</w:t>
      </w:r>
      <w:r w:rsidR="00751317" w:rsidRPr="00C11C73">
        <w:rPr>
          <w:rFonts w:ascii="仿宋" w:eastAsia="仿宋" w:hAnsi="仿宋" w:hint="eastAsia"/>
          <w:sz w:val="32"/>
          <w:szCs w:val="32"/>
        </w:rPr>
        <w:t>相对应</w:t>
      </w:r>
      <w:r w:rsidRPr="00C11C73">
        <w:rPr>
          <w:rFonts w:ascii="仿宋" w:eastAsia="仿宋" w:hAnsi="仿宋" w:hint="eastAsia"/>
          <w:sz w:val="32"/>
          <w:szCs w:val="32"/>
        </w:rPr>
        <w:t>的术语。</w:t>
      </w:r>
      <w:r w:rsidR="00A06069" w:rsidRPr="00C11C73">
        <w:rPr>
          <w:rFonts w:ascii="仿宋" w:eastAsia="仿宋" w:hAnsi="仿宋" w:hint="eastAsia"/>
          <w:sz w:val="32"/>
          <w:szCs w:val="32"/>
        </w:rPr>
        <w:t>一一列举的使用部位及材料组成等特征词，根据产品实际情况，自行选用相应的专业术语。</w:t>
      </w:r>
    </w:p>
    <w:p w:rsidR="005F699F" w:rsidRPr="00C11C73" w:rsidRDefault="005F699F" w:rsidP="00D32F1A">
      <w:pPr>
        <w:ind w:firstLineChars="200" w:firstLine="640"/>
        <w:rPr>
          <w:rFonts w:ascii="仿宋" w:eastAsia="仿宋" w:hAnsi="仿宋"/>
          <w:sz w:val="32"/>
          <w:szCs w:val="32"/>
        </w:rPr>
      </w:pPr>
      <w:r w:rsidRPr="00C11C73">
        <w:rPr>
          <w:rFonts w:ascii="仿宋" w:eastAsia="仿宋" w:hAnsi="仿宋" w:hint="eastAsia"/>
          <w:sz w:val="32"/>
          <w:szCs w:val="32"/>
        </w:rPr>
        <w:t>产品的其他特征可在产品型号、标识、说明书等制造商信息中加以体现。</w:t>
      </w:r>
    </w:p>
    <w:p w:rsidR="005F699F" w:rsidRPr="00C11C73" w:rsidRDefault="00EC0DA3" w:rsidP="00674AFB">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（三）</w:t>
      </w:r>
      <w:r w:rsidR="005F699F" w:rsidRPr="00C11C73">
        <w:rPr>
          <w:rFonts w:ascii="黑体" w:eastAsia="黑体" w:hAnsi="黑体" w:hint="eastAsia"/>
          <w:sz w:val="32"/>
          <w:szCs w:val="32"/>
        </w:rPr>
        <w:t>特别说明</w:t>
      </w:r>
    </w:p>
    <w:p w:rsidR="00CD2F15" w:rsidRPr="00C11C73" w:rsidRDefault="00BE0618" w:rsidP="00674AFB">
      <w:pPr>
        <w:pStyle w:val="afc"/>
        <w:numPr>
          <w:ilvl w:val="0"/>
          <w:numId w:val="4"/>
        </w:numPr>
        <w:spacing w:beforeLines="50" w:before="156"/>
        <w:ind w:left="0" w:firstLineChars="0" w:firstLine="420"/>
        <w:rPr>
          <w:rFonts w:ascii="黑体" w:eastAsia="黑体" w:hAnsi="黑体"/>
          <w:sz w:val="32"/>
          <w:szCs w:val="32"/>
        </w:rPr>
      </w:pPr>
      <w:r w:rsidRPr="00C11C73">
        <w:rPr>
          <w:rFonts w:ascii="黑体" w:eastAsia="黑体" w:hAnsi="黑体" w:hint="eastAsia"/>
          <w:sz w:val="32"/>
          <w:szCs w:val="32"/>
        </w:rPr>
        <w:t>组合包类产品</w:t>
      </w:r>
    </w:p>
    <w:p w:rsidR="00BE0618" w:rsidRPr="00C11C73" w:rsidRDefault="00BE0618" w:rsidP="00D32F1A">
      <w:pPr>
        <w:ind w:firstLineChars="200" w:firstLine="640"/>
        <w:rPr>
          <w:rFonts w:ascii="仿宋" w:eastAsia="仿宋" w:hAnsi="仿宋"/>
          <w:sz w:val="32"/>
          <w:szCs w:val="32"/>
        </w:rPr>
      </w:pPr>
      <w:r w:rsidRPr="00C11C73">
        <w:rPr>
          <w:rFonts w:ascii="仿宋" w:eastAsia="仿宋" w:hAnsi="仿宋" w:hint="eastAsia"/>
          <w:sz w:val="32"/>
          <w:szCs w:val="32"/>
        </w:rPr>
        <w:t>由一种以上医疗器械组合而成，需配合使用从而实现某一预期用途的产品，其产品名称应体现组合特性（如包、盒），原则上按其主要临床预期用途命名（</w:t>
      </w:r>
      <w:r w:rsidR="00751317" w:rsidRPr="00C11C73">
        <w:rPr>
          <w:rFonts w:ascii="仿宋" w:eastAsia="仿宋" w:hAnsi="仿宋" w:hint="eastAsia"/>
          <w:sz w:val="32"/>
          <w:szCs w:val="32"/>
        </w:rPr>
        <w:t>如妇产科器械包、产包、会阴护理包</w:t>
      </w:r>
      <w:r w:rsidRPr="00C11C73">
        <w:rPr>
          <w:rFonts w:ascii="仿宋" w:eastAsia="仿宋" w:hAnsi="仿宋" w:hint="eastAsia"/>
          <w:sz w:val="32"/>
          <w:szCs w:val="32"/>
        </w:rPr>
        <w:t>）。</w:t>
      </w:r>
    </w:p>
    <w:p w:rsidR="00CD2F15" w:rsidRPr="00C11C73" w:rsidRDefault="00BE0618" w:rsidP="00674AFB">
      <w:pPr>
        <w:pStyle w:val="afc"/>
        <w:numPr>
          <w:ilvl w:val="0"/>
          <w:numId w:val="4"/>
        </w:numPr>
        <w:spacing w:beforeLines="50" w:before="156"/>
        <w:ind w:left="0" w:firstLineChars="0" w:firstLine="420"/>
        <w:rPr>
          <w:rFonts w:ascii="黑体" w:eastAsia="黑体" w:hAnsi="黑体"/>
          <w:sz w:val="32"/>
          <w:szCs w:val="32"/>
        </w:rPr>
      </w:pPr>
      <w:r w:rsidRPr="00C11C73">
        <w:rPr>
          <w:rFonts w:ascii="黑体" w:eastAsia="黑体" w:hAnsi="黑体" w:hint="eastAsia"/>
          <w:sz w:val="32"/>
          <w:szCs w:val="32"/>
        </w:rPr>
        <w:t>手术器械类产品</w:t>
      </w:r>
    </w:p>
    <w:p w:rsidR="005C2ECE" w:rsidRPr="00C11C73" w:rsidRDefault="00751317" w:rsidP="00751317">
      <w:pPr>
        <w:ind w:firstLineChars="200" w:firstLine="640"/>
        <w:rPr>
          <w:rFonts w:ascii="仿宋" w:eastAsia="仿宋" w:hAnsi="仿宋"/>
          <w:sz w:val="32"/>
          <w:szCs w:val="32"/>
        </w:rPr>
      </w:pPr>
      <w:r w:rsidRPr="00C11C73">
        <w:rPr>
          <w:rFonts w:ascii="仿宋" w:eastAsia="仿宋" w:hAnsi="仿宋" w:hint="eastAsia"/>
          <w:sz w:val="32"/>
          <w:szCs w:val="32"/>
        </w:rPr>
        <w:t>妇产科、辅助生殖与避孕手术器械的命名服从</w:t>
      </w:r>
      <w:r w:rsidR="005C2ECE" w:rsidRPr="00C11C73">
        <w:rPr>
          <w:rFonts w:ascii="仿宋" w:eastAsia="仿宋" w:hAnsi="仿宋" w:hint="eastAsia"/>
          <w:sz w:val="32"/>
          <w:szCs w:val="32"/>
        </w:rPr>
        <w:t>无源手术器械的</w:t>
      </w:r>
      <w:r w:rsidRPr="00C11C73">
        <w:rPr>
          <w:rFonts w:ascii="仿宋" w:eastAsia="仿宋" w:hAnsi="仿宋" w:hint="eastAsia"/>
          <w:sz w:val="32"/>
          <w:szCs w:val="32"/>
        </w:rPr>
        <w:t>整体命名框架，</w:t>
      </w:r>
      <w:r w:rsidR="005C2ECE" w:rsidRPr="00C11C73">
        <w:rPr>
          <w:rFonts w:ascii="仿宋" w:eastAsia="仿宋" w:hAnsi="仿宋" w:hint="eastAsia"/>
          <w:sz w:val="32"/>
          <w:szCs w:val="32"/>
        </w:rPr>
        <w:t>并通过</w:t>
      </w:r>
      <w:r w:rsidRPr="00C11C73">
        <w:rPr>
          <w:rFonts w:ascii="仿宋" w:eastAsia="仿宋" w:hAnsi="仿宋" w:hint="eastAsia"/>
          <w:sz w:val="32"/>
          <w:szCs w:val="32"/>
        </w:rPr>
        <w:t>临床用途</w:t>
      </w:r>
      <w:r w:rsidR="001E56D0" w:rsidRPr="00C11C73">
        <w:rPr>
          <w:rFonts w:ascii="仿宋" w:eastAsia="仿宋" w:hAnsi="仿宋" w:hint="eastAsia"/>
          <w:sz w:val="32"/>
          <w:szCs w:val="32"/>
        </w:rPr>
        <w:t>、使用部位或</w:t>
      </w:r>
      <w:r w:rsidRPr="00C11C73">
        <w:rPr>
          <w:rFonts w:ascii="仿宋" w:eastAsia="仿宋" w:hAnsi="仿宋" w:hint="eastAsia"/>
          <w:sz w:val="32"/>
          <w:szCs w:val="32"/>
        </w:rPr>
        <w:t>作用对象</w:t>
      </w:r>
      <w:r w:rsidR="005C2ECE" w:rsidRPr="00C11C73">
        <w:rPr>
          <w:rFonts w:ascii="仿宋" w:eastAsia="仿宋" w:hAnsi="仿宋" w:hint="eastAsia"/>
          <w:sz w:val="32"/>
          <w:szCs w:val="32"/>
        </w:rPr>
        <w:t>体现妇产科、辅助生殖与避孕专用。</w:t>
      </w:r>
    </w:p>
    <w:p w:rsidR="00CD2F15" w:rsidRPr="00C11C73" w:rsidRDefault="00751317" w:rsidP="00CF6AC3">
      <w:pPr>
        <w:spacing w:before="156"/>
        <w:ind w:firstLineChars="200" w:firstLine="640"/>
        <w:rPr>
          <w:rFonts w:ascii="黑体" w:eastAsia="黑体" w:hAnsi="黑体"/>
          <w:sz w:val="32"/>
          <w:szCs w:val="32"/>
        </w:rPr>
      </w:pPr>
      <w:r w:rsidRPr="00C11C73">
        <w:rPr>
          <w:rFonts w:ascii="仿宋" w:eastAsia="仿宋" w:hAnsi="仿宋" w:hint="eastAsia"/>
          <w:sz w:val="32"/>
          <w:szCs w:val="32"/>
        </w:rPr>
        <w:t>该类产品通常采用不锈钢制造</w:t>
      </w:r>
      <w:r w:rsidR="001E56D0" w:rsidRPr="00C11C73">
        <w:rPr>
          <w:rFonts w:ascii="仿宋" w:eastAsia="仿宋" w:hAnsi="仿宋" w:hint="eastAsia"/>
          <w:sz w:val="32"/>
          <w:szCs w:val="32"/>
        </w:rPr>
        <w:t>、</w:t>
      </w:r>
      <w:r w:rsidR="000D698F" w:rsidRPr="00C11C73">
        <w:rPr>
          <w:rFonts w:ascii="仿宋" w:eastAsia="仿宋" w:hAnsi="仿宋" w:hint="eastAsia"/>
          <w:sz w:val="32"/>
          <w:szCs w:val="32"/>
        </w:rPr>
        <w:t>可</w:t>
      </w:r>
      <w:r w:rsidR="001E56D0" w:rsidRPr="00C11C73">
        <w:rPr>
          <w:rFonts w:ascii="仿宋" w:eastAsia="仿宋" w:hAnsi="仿宋" w:hint="eastAsia"/>
          <w:sz w:val="32"/>
          <w:szCs w:val="32"/>
        </w:rPr>
        <w:t>重复使用</w:t>
      </w:r>
      <w:r w:rsidRPr="00C11C73">
        <w:rPr>
          <w:rFonts w:ascii="仿宋" w:eastAsia="仿宋" w:hAnsi="仿宋" w:hint="eastAsia"/>
          <w:sz w:val="32"/>
          <w:szCs w:val="32"/>
        </w:rPr>
        <w:t>，因此除非</w:t>
      </w:r>
      <w:r w:rsidRPr="00C11C73">
        <w:rPr>
          <w:rFonts w:ascii="仿宋" w:eastAsia="仿宋" w:hAnsi="仿宋" w:hint="eastAsia"/>
          <w:sz w:val="32"/>
          <w:szCs w:val="32"/>
        </w:rPr>
        <w:lastRenderedPageBreak/>
        <w:t>术语表中另有表述，</w:t>
      </w:r>
      <w:r w:rsidR="000D698F" w:rsidRPr="00C11C73">
        <w:rPr>
          <w:rFonts w:ascii="仿宋" w:eastAsia="仿宋" w:hAnsi="仿宋" w:hint="eastAsia"/>
          <w:sz w:val="32"/>
          <w:szCs w:val="32"/>
        </w:rPr>
        <w:t>该类产品</w:t>
      </w:r>
      <w:r w:rsidRPr="00C11C73">
        <w:rPr>
          <w:rFonts w:ascii="仿宋" w:eastAsia="仿宋" w:hAnsi="仿宋" w:hint="eastAsia"/>
          <w:sz w:val="32"/>
          <w:szCs w:val="32"/>
        </w:rPr>
        <w:t>材料</w:t>
      </w:r>
      <w:r w:rsidR="000D698F" w:rsidRPr="00C11C73">
        <w:rPr>
          <w:rFonts w:ascii="仿宋" w:eastAsia="仿宋" w:hAnsi="仿宋" w:hint="eastAsia"/>
          <w:sz w:val="32"/>
          <w:szCs w:val="32"/>
        </w:rPr>
        <w:t>组成</w:t>
      </w:r>
      <w:r w:rsidRPr="00C11C73">
        <w:rPr>
          <w:rFonts w:ascii="仿宋" w:eastAsia="仿宋" w:hAnsi="仿宋" w:hint="eastAsia"/>
          <w:sz w:val="32"/>
          <w:szCs w:val="32"/>
        </w:rPr>
        <w:t>方面通常缺省“不锈钢”</w:t>
      </w:r>
      <w:r w:rsidR="000D698F" w:rsidRPr="00C11C73">
        <w:rPr>
          <w:rFonts w:ascii="仿宋" w:eastAsia="仿宋" w:hAnsi="仿宋" w:hint="eastAsia"/>
          <w:sz w:val="32"/>
          <w:szCs w:val="32"/>
        </w:rPr>
        <w:t>这一特性</w:t>
      </w:r>
      <w:r w:rsidRPr="00C11C73">
        <w:rPr>
          <w:rFonts w:ascii="仿宋" w:eastAsia="仿宋" w:hAnsi="仿宋" w:hint="eastAsia"/>
          <w:sz w:val="32"/>
          <w:szCs w:val="32"/>
        </w:rPr>
        <w:t>，</w:t>
      </w:r>
      <w:r w:rsidR="001E56D0" w:rsidRPr="00C11C73">
        <w:rPr>
          <w:rFonts w:ascii="仿宋" w:eastAsia="仿宋" w:hAnsi="仿宋" w:hint="eastAsia"/>
          <w:sz w:val="32"/>
          <w:szCs w:val="32"/>
        </w:rPr>
        <w:t>在</w:t>
      </w:r>
      <w:r w:rsidR="00514131" w:rsidRPr="00C11C73">
        <w:rPr>
          <w:rFonts w:ascii="仿宋" w:eastAsia="仿宋" w:hAnsi="仿宋" w:hint="eastAsia"/>
          <w:sz w:val="32"/>
          <w:szCs w:val="32"/>
        </w:rPr>
        <w:t>使用形式</w:t>
      </w:r>
      <w:r w:rsidR="00BE0618" w:rsidRPr="00C11C73">
        <w:rPr>
          <w:rFonts w:ascii="仿宋" w:eastAsia="仿宋" w:hAnsi="仿宋" w:hint="eastAsia"/>
          <w:sz w:val="32"/>
          <w:szCs w:val="32"/>
        </w:rPr>
        <w:t>方面通常缺省“</w:t>
      </w:r>
      <w:r w:rsidR="00514131" w:rsidRPr="00C11C73">
        <w:rPr>
          <w:rFonts w:ascii="仿宋" w:eastAsia="仿宋" w:hAnsi="仿宋" w:hint="eastAsia"/>
          <w:sz w:val="32"/>
          <w:szCs w:val="32"/>
        </w:rPr>
        <w:t>可</w:t>
      </w:r>
      <w:r w:rsidR="00BE0618" w:rsidRPr="00C11C73">
        <w:rPr>
          <w:rFonts w:ascii="仿宋" w:eastAsia="仿宋" w:hAnsi="仿宋" w:hint="eastAsia"/>
          <w:sz w:val="32"/>
          <w:szCs w:val="32"/>
        </w:rPr>
        <w:t>重复使用”</w:t>
      </w:r>
      <w:r w:rsidR="000D698F" w:rsidRPr="00C11C73">
        <w:rPr>
          <w:rFonts w:ascii="仿宋" w:eastAsia="仿宋" w:hAnsi="仿宋" w:hint="eastAsia"/>
          <w:sz w:val="32"/>
          <w:szCs w:val="32"/>
        </w:rPr>
        <w:t>这一特性</w:t>
      </w:r>
      <w:r w:rsidR="001E56D0" w:rsidRPr="00C11C73">
        <w:rPr>
          <w:rFonts w:ascii="仿宋" w:eastAsia="仿宋" w:hAnsi="仿宋" w:hint="eastAsia"/>
          <w:sz w:val="32"/>
          <w:szCs w:val="32"/>
        </w:rPr>
        <w:t>。</w:t>
      </w:r>
    </w:p>
    <w:p w:rsidR="006B53A3" w:rsidRPr="00C11C73" w:rsidRDefault="00BF41A3" w:rsidP="00C11C73">
      <w:pPr>
        <w:pStyle w:val="afc"/>
        <w:numPr>
          <w:ilvl w:val="0"/>
          <w:numId w:val="4"/>
        </w:numPr>
        <w:spacing w:beforeLines="50" w:before="156"/>
        <w:ind w:left="0" w:firstLineChars="0" w:firstLine="420"/>
        <w:rPr>
          <w:rFonts w:ascii="黑体" w:eastAsia="黑体" w:hAnsi="黑体"/>
          <w:sz w:val="32"/>
          <w:szCs w:val="32"/>
        </w:rPr>
      </w:pPr>
      <w:r w:rsidRPr="00C11C73">
        <w:rPr>
          <w:rFonts w:ascii="黑体" w:eastAsia="黑体" w:hAnsi="黑体" w:hint="eastAsia"/>
          <w:sz w:val="32"/>
          <w:szCs w:val="32"/>
        </w:rPr>
        <w:t>宫内节育器</w:t>
      </w:r>
      <w:r w:rsidR="001E56D0" w:rsidRPr="00C11C73">
        <w:rPr>
          <w:rFonts w:ascii="黑体" w:eastAsia="黑体" w:hAnsi="黑体" w:hint="eastAsia"/>
          <w:sz w:val="32"/>
          <w:szCs w:val="32"/>
        </w:rPr>
        <w:t>产品</w:t>
      </w:r>
    </w:p>
    <w:p w:rsidR="006B53A3" w:rsidRPr="00C11C73" w:rsidRDefault="000F25CA" w:rsidP="00C11C73">
      <w:pPr>
        <w:spacing w:beforeLines="50" w:before="156"/>
        <w:ind w:firstLineChars="200" w:firstLine="640"/>
        <w:rPr>
          <w:rFonts w:ascii="黑体" w:eastAsia="黑体" w:hAnsi="黑体"/>
          <w:sz w:val="32"/>
          <w:szCs w:val="32"/>
        </w:rPr>
      </w:pPr>
      <w:r w:rsidRPr="00C11C73">
        <w:rPr>
          <w:rFonts w:ascii="仿宋" w:eastAsia="仿宋" w:hAnsi="仿宋" w:hint="eastAsia"/>
          <w:sz w:val="32"/>
          <w:szCs w:val="32"/>
        </w:rPr>
        <w:t>含铜宫内节育器结构型式多种多样，</w:t>
      </w:r>
      <w:r w:rsidR="000D698F" w:rsidRPr="00C11C73">
        <w:rPr>
          <w:rFonts w:ascii="仿宋" w:eastAsia="仿宋" w:hAnsi="仿宋" w:hint="eastAsia"/>
          <w:sz w:val="32"/>
          <w:szCs w:val="32"/>
        </w:rPr>
        <w:t>按</w:t>
      </w:r>
      <w:r w:rsidRPr="00C11C73">
        <w:rPr>
          <w:rFonts w:ascii="仿宋" w:eastAsia="仿宋" w:hAnsi="仿宋" w:hint="eastAsia"/>
          <w:sz w:val="32"/>
          <w:szCs w:val="32"/>
        </w:rPr>
        <w:t>国家标准</w:t>
      </w:r>
      <w:r w:rsidR="000D698F" w:rsidRPr="00C11C73">
        <w:rPr>
          <w:rFonts w:ascii="仿宋" w:eastAsia="仿宋" w:hAnsi="仿宋" w:hint="eastAsia"/>
          <w:sz w:val="32"/>
          <w:szCs w:val="32"/>
        </w:rPr>
        <w:t>及临床</w:t>
      </w:r>
      <w:r w:rsidR="00935DBB" w:rsidRPr="00C11C73">
        <w:rPr>
          <w:rFonts w:ascii="仿宋" w:eastAsia="仿宋" w:hAnsi="仿宋" w:hint="eastAsia"/>
          <w:sz w:val="32"/>
          <w:szCs w:val="32"/>
        </w:rPr>
        <w:t>的长期</w:t>
      </w:r>
      <w:r w:rsidR="000D698F" w:rsidRPr="00C11C73">
        <w:rPr>
          <w:rFonts w:ascii="仿宋" w:eastAsia="仿宋" w:hAnsi="仿宋" w:hint="eastAsia"/>
          <w:sz w:val="32"/>
          <w:szCs w:val="32"/>
        </w:rPr>
        <w:t>应用习惯</w:t>
      </w:r>
      <w:r w:rsidR="001E56D0" w:rsidRPr="00C11C73">
        <w:rPr>
          <w:rFonts w:ascii="仿宋" w:eastAsia="仿宋" w:hAnsi="仿宋" w:hint="eastAsia"/>
          <w:sz w:val="32"/>
          <w:szCs w:val="32"/>
        </w:rPr>
        <w:t>，</w:t>
      </w:r>
      <w:r w:rsidR="000D698F" w:rsidRPr="00C11C73">
        <w:rPr>
          <w:rFonts w:ascii="仿宋" w:eastAsia="仿宋" w:hAnsi="仿宋" w:hint="eastAsia"/>
          <w:sz w:val="32"/>
          <w:szCs w:val="32"/>
        </w:rPr>
        <w:t>以</w:t>
      </w:r>
      <w:r w:rsidRPr="00C11C73">
        <w:rPr>
          <w:rFonts w:ascii="仿宋" w:eastAsia="仿宋" w:hAnsi="仿宋" w:hint="eastAsia"/>
          <w:sz w:val="32"/>
          <w:szCs w:val="32"/>
        </w:rPr>
        <w:t>“T形”、“V形”、“O形”</w:t>
      </w:r>
      <w:r w:rsidR="000D698F" w:rsidRPr="00C11C73">
        <w:rPr>
          <w:rFonts w:ascii="仿宋" w:eastAsia="仿宋" w:hAnsi="仿宋" w:hint="eastAsia"/>
          <w:sz w:val="32"/>
          <w:szCs w:val="32"/>
        </w:rPr>
        <w:t>表示结构特点，</w:t>
      </w:r>
      <w:r w:rsidRPr="00C11C73">
        <w:rPr>
          <w:rFonts w:ascii="仿宋" w:eastAsia="仿宋" w:hAnsi="仿宋" w:hint="eastAsia"/>
          <w:sz w:val="32"/>
          <w:szCs w:val="32"/>
        </w:rPr>
        <w:t>而其他</w:t>
      </w:r>
      <w:r w:rsidR="000D698F" w:rsidRPr="00C11C73">
        <w:rPr>
          <w:rFonts w:ascii="仿宋" w:eastAsia="仿宋" w:hAnsi="仿宋" w:hint="eastAsia"/>
          <w:sz w:val="32"/>
          <w:szCs w:val="32"/>
        </w:rPr>
        <w:t>的</w:t>
      </w:r>
      <w:r w:rsidRPr="00C11C73">
        <w:rPr>
          <w:rFonts w:ascii="仿宋" w:eastAsia="仿宋" w:hAnsi="仿宋" w:hint="eastAsia"/>
          <w:sz w:val="32"/>
          <w:szCs w:val="32"/>
        </w:rPr>
        <w:t>结构</w:t>
      </w:r>
      <w:r w:rsidR="000D698F" w:rsidRPr="00C11C73">
        <w:rPr>
          <w:rFonts w:ascii="仿宋" w:eastAsia="仿宋" w:hAnsi="仿宋" w:hint="eastAsia"/>
          <w:sz w:val="32"/>
          <w:szCs w:val="32"/>
        </w:rPr>
        <w:t>特点</w:t>
      </w:r>
      <w:r w:rsidRPr="00C11C73">
        <w:rPr>
          <w:rFonts w:ascii="仿宋" w:eastAsia="仿宋" w:hAnsi="仿宋" w:hint="eastAsia"/>
          <w:sz w:val="32"/>
          <w:szCs w:val="32"/>
        </w:rPr>
        <w:t>用中文表示，如伞形、宫腔形。</w:t>
      </w:r>
      <w:r w:rsidR="00321878" w:rsidRPr="00C11C73">
        <w:rPr>
          <w:rFonts w:ascii="仿宋" w:eastAsia="仿宋" w:hAnsi="仿宋" w:hint="eastAsia"/>
          <w:sz w:val="32"/>
          <w:szCs w:val="32"/>
        </w:rPr>
        <w:t>由复合材料制成的宫内节育器产品，可自行选择相应材料的专业术语作为特征词，如，含铜</w:t>
      </w:r>
      <w:r w:rsidR="00321878" w:rsidRPr="00C11C73">
        <w:rPr>
          <w:rFonts w:ascii="仿宋" w:eastAsia="仿宋" w:hAnsi="仿宋"/>
          <w:sz w:val="32"/>
          <w:szCs w:val="32"/>
        </w:rPr>
        <w:t>LDPE</w:t>
      </w:r>
      <w:r w:rsidR="00321878" w:rsidRPr="00C11C73">
        <w:rPr>
          <w:rFonts w:ascii="仿宋" w:eastAsia="仿宋" w:hAnsi="仿宋" w:hint="eastAsia"/>
          <w:sz w:val="32"/>
          <w:szCs w:val="32"/>
        </w:rPr>
        <w:t>，</w:t>
      </w:r>
      <w:r w:rsidR="00321878" w:rsidRPr="00C11C73">
        <w:rPr>
          <w:rFonts w:ascii="仿宋" w:eastAsia="仿宋" w:hAnsi="仿宋"/>
          <w:sz w:val="32"/>
          <w:szCs w:val="32"/>
        </w:rPr>
        <w:t>LDPE指</w:t>
      </w:r>
      <w:r w:rsidR="00321878" w:rsidRPr="00C11C73">
        <w:rPr>
          <w:rFonts w:ascii="仿宋" w:eastAsia="仿宋" w:hAnsi="仿宋" w:hint="eastAsia"/>
          <w:sz w:val="32"/>
          <w:szCs w:val="32"/>
        </w:rPr>
        <w:t>低密度聚乙烯。</w:t>
      </w:r>
    </w:p>
    <w:p w:rsidR="006B53A3" w:rsidRPr="00C11C73" w:rsidRDefault="00ED5C7E" w:rsidP="00C11C73">
      <w:pPr>
        <w:pStyle w:val="afc"/>
        <w:numPr>
          <w:ilvl w:val="0"/>
          <w:numId w:val="4"/>
        </w:numPr>
        <w:spacing w:beforeLines="50" w:before="156"/>
        <w:ind w:left="0" w:firstLineChars="0" w:firstLine="643"/>
        <w:rPr>
          <w:rFonts w:ascii="黑体" w:eastAsia="黑体" w:hAnsi="黑体"/>
          <w:sz w:val="32"/>
          <w:szCs w:val="32"/>
        </w:rPr>
      </w:pPr>
      <w:r w:rsidRPr="00C11C73">
        <w:rPr>
          <w:rFonts w:ascii="黑体" w:eastAsia="黑体" w:hAnsi="黑体" w:hint="eastAsia"/>
          <w:sz w:val="32"/>
          <w:szCs w:val="32"/>
        </w:rPr>
        <w:t>按医疗器械管理的</w:t>
      </w:r>
      <w:r w:rsidR="00BF41A3" w:rsidRPr="00C11C73">
        <w:rPr>
          <w:rFonts w:ascii="黑体" w:eastAsia="黑体" w:hAnsi="黑体" w:hint="eastAsia"/>
          <w:sz w:val="32"/>
          <w:szCs w:val="32"/>
        </w:rPr>
        <w:t>药械组合产品</w:t>
      </w:r>
    </w:p>
    <w:p w:rsidR="006B53A3" w:rsidRPr="00C11C73" w:rsidRDefault="00F269EA" w:rsidP="0025690C">
      <w:pPr>
        <w:pStyle w:val="afc"/>
        <w:spacing w:beforeLines="50" w:before="156"/>
        <w:ind w:firstLine="640"/>
        <w:rPr>
          <w:rFonts w:ascii="仿宋" w:eastAsia="仿宋" w:hAnsi="仿宋"/>
          <w:sz w:val="32"/>
          <w:szCs w:val="32"/>
        </w:rPr>
      </w:pPr>
      <w:r w:rsidRPr="00C11C73">
        <w:rPr>
          <w:rFonts w:ascii="仿宋" w:eastAsia="仿宋" w:hAnsi="仿宋" w:hint="eastAsia"/>
          <w:sz w:val="32"/>
          <w:szCs w:val="32"/>
        </w:rPr>
        <w:t>按医疗器械管理的药械组合产品，在特征词中体现其含药特性，</w:t>
      </w:r>
      <w:r w:rsidR="00310AAD" w:rsidRPr="00C11C73">
        <w:rPr>
          <w:rFonts w:ascii="仿宋" w:eastAsia="仿宋" w:hAnsi="仿宋" w:hint="eastAsia"/>
          <w:sz w:val="32"/>
          <w:szCs w:val="32"/>
        </w:rPr>
        <w:t>如，含</w:t>
      </w:r>
      <w:proofErr w:type="gramStart"/>
      <w:r w:rsidR="00310AAD" w:rsidRPr="00C11C73">
        <w:rPr>
          <w:rFonts w:ascii="仿宋" w:eastAsia="仿宋" w:hAnsi="仿宋" w:hint="eastAsia"/>
          <w:sz w:val="32"/>
          <w:szCs w:val="32"/>
        </w:rPr>
        <w:t>吲哚美欣</w:t>
      </w:r>
      <w:proofErr w:type="gramEnd"/>
      <w:r w:rsidR="00935DBB" w:rsidRPr="00C11C73">
        <w:rPr>
          <w:rFonts w:ascii="仿宋" w:eastAsia="仿宋" w:hAnsi="仿宋" w:hint="eastAsia"/>
          <w:sz w:val="32"/>
          <w:szCs w:val="32"/>
        </w:rPr>
        <w:t>含铜</w:t>
      </w:r>
      <w:r w:rsidR="00310AAD" w:rsidRPr="00C11C73">
        <w:rPr>
          <w:rFonts w:ascii="仿宋" w:eastAsia="仿宋" w:hAnsi="仿宋" w:hint="eastAsia"/>
          <w:sz w:val="32"/>
          <w:szCs w:val="32"/>
        </w:rPr>
        <w:t>宫内节育器</w:t>
      </w:r>
      <w:r w:rsidRPr="00C11C73">
        <w:rPr>
          <w:rFonts w:ascii="仿宋" w:eastAsia="仿宋" w:hAnsi="仿宋" w:hint="eastAsia"/>
          <w:sz w:val="32"/>
          <w:szCs w:val="32"/>
        </w:rPr>
        <w:t>。</w:t>
      </w:r>
    </w:p>
    <w:p w:rsidR="006B53A3" w:rsidRPr="00C11C73" w:rsidRDefault="00EC0DA3" w:rsidP="00674AFB">
      <w:pPr>
        <w:spacing w:beforeLines="50" w:before="156"/>
        <w:ind w:firstLineChars="200" w:firstLine="640"/>
        <w:rPr>
          <w:rFonts w:ascii="黑体" w:eastAsia="黑体" w:hAnsi="黑体"/>
          <w:sz w:val="32"/>
          <w:szCs w:val="32"/>
        </w:rPr>
      </w:pPr>
      <w:r w:rsidRPr="00C11C73">
        <w:rPr>
          <w:rFonts w:ascii="黑体" w:eastAsia="黑体" w:hAnsi="黑体" w:hint="eastAsia"/>
          <w:sz w:val="32"/>
          <w:szCs w:val="32"/>
        </w:rPr>
        <w:t>四、</w:t>
      </w:r>
      <w:r w:rsidR="005F699F" w:rsidRPr="00C11C73">
        <w:rPr>
          <w:rFonts w:ascii="黑体" w:eastAsia="黑体" w:hAnsi="黑体" w:hint="eastAsia"/>
          <w:sz w:val="32"/>
          <w:szCs w:val="32"/>
        </w:rPr>
        <w:t>命名术语表</w:t>
      </w:r>
    </w:p>
    <w:p w:rsidR="005F699F" w:rsidRPr="00C11C73" w:rsidRDefault="005F699F" w:rsidP="005F699F">
      <w:pPr>
        <w:ind w:firstLineChars="200" w:firstLine="640"/>
        <w:rPr>
          <w:rFonts w:ascii="仿宋" w:eastAsia="仿宋" w:hAnsi="仿宋"/>
          <w:sz w:val="32"/>
          <w:szCs w:val="32"/>
        </w:rPr>
      </w:pPr>
      <w:r w:rsidRPr="00C11C73">
        <w:rPr>
          <w:rFonts w:ascii="仿宋" w:eastAsia="仿宋" w:hAnsi="仿宋" w:hint="eastAsia"/>
          <w:sz w:val="32"/>
          <w:szCs w:val="32"/>
        </w:rPr>
        <w:t>在</w:t>
      </w:r>
      <w:r w:rsidR="00EC0DA3" w:rsidRPr="00C11C73">
        <w:rPr>
          <w:rFonts w:ascii="仿宋" w:eastAsia="仿宋" w:hAnsi="仿宋" w:hint="eastAsia"/>
          <w:sz w:val="32"/>
          <w:szCs w:val="32"/>
        </w:rPr>
        <w:t>表</w:t>
      </w:r>
      <w:r w:rsidRPr="00C11C73">
        <w:rPr>
          <w:rFonts w:ascii="仿宋" w:eastAsia="仿宋" w:hAnsi="仿宋" w:hint="eastAsia"/>
          <w:sz w:val="32"/>
          <w:szCs w:val="32"/>
        </w:rPr>
        <w:t>1到</w:t>
      </w:r>
      <w:r w:rsidR="00EC0DA3" w:rsidRPr="00C11C73">
        <w:rPr>
          <w:rFonts w:ascii="仿宋" w:eastAsia="仿宋" w:hAnsi="仿宋" w:hint="eastAsia"/>
          <w:sz w:val="32"/>
          <w:szCs w:val="32"/>
        </w:rPr>
        <w:t>表</w:t>
      </w:r>
      <w:r w:rsidR="0036094A" w:rsidRPr="00C11C73">
        <w:rPr>
          <w:rFonts w:ascii="仿宋" w:eastAsia="仿宋" w:hAnsi="仿宋" w:hint="eastAsia"/>
          <w:sz w:val="32"/>
          <w:szCs w:val="32"/>
        </w:rPr>
        <w:t>7</w:t>
      </w:r>
      <w:r w:rsidRPr="00C11C73">
        <w:rPr>
          <w:rFonts w:ascii="仿宋" w:eastAsia="仿宋" w:hAnsi="仿宋" w:hint="eastAsia"/>
          <w:sz w:val="32"/>
          <w:szCs w:val="32"/>
        </w:rPr>
        <w:t>中，列举了</w:t>
      </w:r>
      <w:r w:rsidR="00751317" w:rsidRPr="00C11C73">
        <w:rPr>
          <w:rFonts w:ascii="仿宋" w:eastAsia="仿宋" w:hAnsi="仿宋" w:hint="eastAsia"/>
          <w:sz w:val="32"/>
          <w:szCs w:val="32"/>
        </w:rPr>
        <w:t>妇产科、辅助生殖与避孕器械</w:t>
      </w:r>
      <w:r w:rsidRPr="00C11C73">
        <w:rPr>
          <w:rFonts w:ascii="仿宋" w:eastAsia="仿宋" w:hAnsi="仿宋" w:hint="eastAsia"/>
          <w:sz w:val="32"/>
          <w:szCs w:val="32"/>
        </w:rPr>
        <w:t>各子领域核心词和特征词的可选术语，并对其进行了</w:t>
      </w:r>
      <w:r w:rsidR="00935DBB" w:rsidRPr="00C11C73">
        <w:rPr>
          <w:rFonts w:ascii="仿宋" w:eastAsia="仿宋" w:hAnsi="仿宋" w:hint="eastAsia"/>
          <w:sz w:val="32"/>
          <w:szCs w:val="32"/>
        </w:rPr>
        <w:t>描述</w:t>
      </w:r>
      <w:r w:rsidRPr="00C11C73">
        <w:rPr>
          <w:rFonts w:ascii="仿宋" w:eastAsia="仿宋" w:hAnsi="仿宋" w:hint="eastAsia"/>
          <w:sz w:val="32"/>
          <w:szCs w:val="32"/>
        </w:rPr>
        <w:t>。</w:t>
      </w:r>
    </w:p>
    <w:p w:rsidR="00F41074" w:rsidRPr="00C11C73" w:rsidRDefault="00F41074">
      <w:pPr>
        <w:widowControl/>
        <w:jc w:val="left"/>
        <w:rPr>
          <w:rFonts w:ascii="黑体" w:eastAsia="黑体" w:hAnsi="黑体" w:cs="宋体"/>
          <w:bCs/>
          <w:color w:val="000000"/>
          <w:kern w:val="0"/>
          <w:sz w:val="32"/>
          <w:szCs w:val="32"/>
        </w:rPr>
      </w:pPr>
      <w:r w:rsidRPr="00C11C73">
        <w:rPr>
          <w:rFonts w:ascii="黑体" w:eastAsia="黑体" w:hAnsi="黑体" w:cs="宋体"/>
          <w:bCs/>
          <w:color w:val="000000"/>
          <w:kern w:val="0"/>
          <w:sz w:val="32"/>
          <w:szCs w:val="32"/>
        </w:rPr>
        <w:br w:type="page"/>
      </w:r>
    </w:p>
    <w:p w:rsidR="00177F6A" w:rsidRPr="00C11C73" w:rsidRDefault="00EC0DA3" w:rsidP="00EC0DA3">
      <w:pPr>
        <w:jc w:val="center"/>
        <w:rPr>
          <w:rFonts w:ascii="黑体" w:eastAsia="黑体" w:hAnsi="黑体" w:cs="宋体"/>
          <w:bCs/>
          <w:color w:val="000000"/>
          <w:kern w:val="0"/>
          <w:sz w:val="32"/>
          <w:szCs w:val="32"/>
        </w:rPr>
      </w:pPr>
      <w:r w:rsidRPr="00C11C73">
        <w:rPr>
          <w:rFonts w:ascii="黑体" w:eastAsia="黑体" w:hAnsi="黑体" w:cs="宋体" w:hint="eastAsia"/>
          <w:bCs/>
          <w:color w:val="000000"/>
          <w:kern w:val="0"/>
          <w:sz w:val="32"/>
          <w:szCs w:val="32"/>
        </w:rPr>
        <w:lastRenderedPageBreak/>
        <w:t>表</w:t>
      </w:r>
      <w:r w:rsidR="00BA49CD" w:rsidRPr="00C11C73">
        <w:rPr>
          <w:rFonts w:ascii="黑体" w:eastAsia="黑体" w:hAnsi="黑体" w:cs="宋体" w:hint="eastAsia"/>
          <w:bCs/>
          <w:color w:val="000000"/>
          <w:kern w:val="0"/>
          <w:sz w:val="32"/>
          <w:szCs w:val="32"/>
        </w:rPr>
        <w:t>1</w:t>
      </w:r>
      <w:r w:rsidRPr="00C11C73">
        <w:rPr>
          <w:rFonts w:ascii="黑体" w:eastAsia="黑体" w:hAnsi="黑体" w:cs="宋体" w:hint="eastAsia"/>
          <w:bCs/>
          <w:color w:val="000000"/>
          <w:kern w:val="0"/>
          <w:sz w:val="32"/>
          <w:szCs w:val="32"/>
        </w:rPr>
        <w:t>.</w:t>
      </w:r>
      <w:r w:rsidR="00D86CAD" w:rsidRPr="00C11C73">
        <w:rPr>
          <w:rFonts w:ascii="黑体" w:eastAsia="黑体" w:hAnsi="黑体" w:cs="宋体" w:hint="eastAsia"/>
          <w:bCs/>
          <w:color w:val="000000"/>
          <w:kern w:val="0"/>
          <w:sz w:val="32"/>
          <w:szCs w:val="32"/>
        </w:rPr>
        <w:t>妇产科</w:t>
      </w:r>
      <w:r w:rsidR="00E9264B" w:rsidRPr="00C11C73">
        <w:rPr>
          <w:rFonts w:ascii="黑体" w:eastAsia="黑体" w:hAnsi="黑体" w:cs="宋体" w:hint="eastAsia"/>
          <w:bCs/>
          <w:color w:val="000000"/>
          <w:kern w:val="0"/>
          <w:sz w:val="32"/>
          <w:szCs w:val="32"/>
        </w:rPr>
        <w:t>手术器械</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1134"/>
        <w:gridCol w:w="1276"/>
        <w:gridCol w:w="1417"/>
        <w:gridCol w:w="4350"/>
      </w:tblGrid>
      <w:tr w:rsidR="00B80FAE" w:rsidRPr="00C11C73" w:rsidTr="00C11C73">
        <w:trPr>
          <w:cantSplit/>
          <w:jc w:val="center"/>
        </w:trPr>
        <w:tc>
          <w:tcPr>
            <w:tcW w:w="724" w:type="dxa"/>
            <w:vAlign w:val="center"/>
          </w:tcPr>
          <w:p w:rsidR="00B80FAE" w:rsidRPr="00C11C73" w:rsidRDefault="00B80FAE" w:rsidP="00B80FAE">
            <w:pPr>
              <w:widowControl/>
              <w:jc w:val="center"/>
              <w:rPr>
                <w:rFonts w:asciiTheme="minorEastAsia" w:eastAsiaTheme="minorEastAsia" w:hAnsiTheme="minorEastAsia" w:cs="宋体"/>
                <w:b/>
                <w:bCs/>
                <w:color w:val="000000"/>
                <w:kern w:val="0"/>
                <w:szCs w:val="21"/>
              </w:rPr>
            </w:pPr>
            <w:r w:rsidRPr="00C11C73">
              <w:rPr>
                <w:rFonts w:asciiTheme="minorEastAsia" w:eastAsiaTheme="minorEastAsia" w:hAnsiTheme="minorEastAsia" w:cs="宋体" w:hint="eastAsia"/>
                <w:b/>
                <w:bCs/>
                <w:color w:val="000000"/>
                <w:kern w:val="0"/>
                <w:szCs w:val="21"/>
              </w:rPr>
              <w:t>序号</w:t>
            </w:r>
          </w:p>
        </w:tc>
        <w:tc>
          <w:tcPr>
            <w:tcW w:w="1134" w:type="dxa"/>
            <w:vAlign w:val="center"/>
          </w:tcPr>
          <w:p w:rsidR="00B80FAE" w:rsidRPr="00C11C73" w:rsidRDefault="00C11C73" w:rsidP="00B80FAE">
            <w:pPr>
              <w:widowControl/>
              <w:jc w:val="center"/>
              <w:rPr>
                <w:rFonts w:asciiTheme="minorEastAsia" w:eastAsiaTheme="minorEastAsia" w:hAnsiTheme="minorEastAsia" w:cs="宋体"/>
                <w:b/>
                <w:bCs/>
                <w:color w:val="000000"/>
                <w:kern w:val="0"/>
                <w:szCs w:val="21"/>
              </w:rPr>
            </w:pPr>
            <w:r w:rsidRPr="00C11C73">
              <w:rPr>
                <w:rFonts w:asciiTheme="minorEastAsia" w:eastAsiaTheme="minorEastAsia" w:hAnsiTheme="minorEastAsia" w:cs="宋体" w:hint="eastAsia"/>
                <w:b/>
                <w:bCs/>
                <w:color w:val="000000"/>
                <w:kern w:val="0"/>
                <w:szCs w:val="21"/>
              </w:rPr>
              <w:t>产品类别</w:t>
            </w:r>
          </w:p>
        </w:tc>
        <w:tc>
          <w:tcPr>
            <w:tcW w:w="1276" w:type="dxa"/>
            <w:vAlign w:val="center"/>
          </w:tcPr>
          <w:p w:rsidR="00B80FAE" w:rsidRPr="00C11C73" w:rsidRDefault="00C11C73" w:rsidP="00B80FAE">
            <w:pPr>
              <w:widowControl/>
              <w:jc w:val="center"/>
              <w:rPr>
                <w:rFonts w:asciiTheme="minorEastAsia" w:eastAsiaTheme="minorEastAsia" w:hAnsiTheme="minorEastAsia" w:cs="宋体"/>
                <w:b/>
                <w:bCs/>
                <w:color w:val="000000"/>
                <w:kern w:val="0"/>
                <w:szCs w:val="21"/>
              </w:rPr>
            </w:pPr>
            <w:r w:rsidRPr="00C11C73">
              <w:rPr>
                <w:rFonts w:asciiTheme="minorEastAsia" w:eastAsiaTheme="minorEastAsia" w:hAnsiTheme="minorEastAsia" w:cs="宋体" w:hint="eastAsia"/>
                <w:b/>
                <w:bCs/>
                <w:color w:val="000000"/>
                <w:kern w:val="0"/>
                <w:szCs w:val="21"/>
              </w:rPr>
              <w:t>术语类型</w:t>
            </w:r>
          </w:p>
        </w:tc>
        <w:tc>
          <w:tcPr>
            <w:tcW w:w="1417" w:type="dxa"/>
            <w:vAlign w:val="center"/>
          </w:tcPr>
          <w:p w:rsidR="00B80FAE" w:rsidRPr="00C11C73" w:rsidRDefault="00B80FAE" w:rsidP="00B80FAE">
            <w:pPr>
              <w:widowControl/>
              <w:jc w:val="center"/>
              <w:rPr>
                <w:rFonts w:asciiTheme="minorEastAsia" w:eastAsiaTheme="minorEastAsia" w:hAnsiTheme="minorEastAsia" w:cs="宋体"/>
                <w:b/>
                <w:bCs/>
                <w:color w:val="000000"/>
                <w:kern w:val="0"/>
                <w:szCs w:val="21"/>
              </w:rPr>
            </w:pPr>
            <w:r w:rsidRPr="00C11C73">
              <w:rPr>
                <w:rFonts w:asciiTheme="minorEastAsia" w:eastAsiaTheme="minorEastAsia" w:hAnsiTheme="minorEastAsia" w:cs="宋体" w:hint="eastAsia"/>
                <w:b/>
                <w:bCs/>
                <w:color w:val="000000"/>
                <w:kern w:val="0"/>
                <w:szCs w:val="21"/>
              </w:rPr>
              <w:t>术语</w:t>
            </w:r>
            <w:r w:rsidR="00C11C73" w:rsidRPr="00C11C73">
              <w:rPr>
                <w:rFonts w:asciiTheme="minorEastAsia" w:eastAsiaTheme="minorEastAsia" w:hAnsiTheme="minorEastAsia" w:cs="宋体" w:hint="eastAsia"/>
                <w:b/>
                <w:bCs/>
                <w:color w:val="000000"/>
                <w:kern w:val="0"/>
                <w:szCs w:val="21"/>
              </w:rPr>
              <w:t>名称</w:t>
            </w:r>
          </w:p>
        </w:tc>
        <w:tc>
          <w:tcPr>
            <w:tcW w:w="4350" w:type="dxa"/>
            <w:vAlign w:val="center"/>
          </w:tcPr>
          <w:p w:rsidR="00B80FAE" w:rsidRPr="00C11C73" w:rsidRDefault="00C11C73" w:rsidP="00B80FAE">
            <w:pPr>
              <w:widowControl/>
              <w:jc w:val="center"/>
              <w:rPr>
                <w:rFonts w:asciiTheme="minorEastAsia" w:eastAsiaTheme="minorEastAsia" w:hAnsiTheme="minorEastAsia" w:cs="宋体"/>
                <w:b/>
                <w:bCs/>
                <w:color w:val="000000"/>
                <w:kern w:val="0"/>
                <w:szCs w:val="21"/>
              </w:rPr>
            </w:pPr>
            <w:r w:rsidRPr="00C11C73">
              <w:rPr>
                <w:rFonts w:asciiTheme="minorEastAsia" w:eastAsiaTheme="minorEastAsia" w:hAnsiTheme="minorEastAsia" w:cs="宋体" w:hint="eastAsia"/>
                <w:b/>
                <w:bCs/>
                <w:color w:val="000000"/>
                <w:kern w:val="0"/>
                <w:szCs w:val="21"/>
              </w:rPr>
              <w:t>术语</w:t>
            </w:r>
            <w:r w:rsidR="00B80FAE" w:rsidRPr="00C11C73">
              <w:rPr>
                <w:rFonts w:asciiTheme="minorEastAsia" w:eastAsiaTheme="minorEastAsia" w:hAnsiTheme="minorEastAsia" w:cs="宋体" w:hint="eastAsia"/>
                <w:b/>
                <w:bCs/>
                <w:color w:val="000000"/>
                <w:kern w:val="0"/>
                <w:szCs w:val="21"/>
              </w:rPr>
              <w:t>描述</w:t>
            </w:r>
          </w:p>
        </w:tc>
      </w:tr>
      <w:tr w:rsidR="00B80FAE" w:rsidRPr="00C11C73" w:rsidTr="00C11C73">
        <w:trPr>
          <w:cantSplit/>
          <w:jc w:val="center"/>
        </w:trPr>
        <w:tc>
          <w:tcPr>
            <w:tcW w:w="724" w:type="dxa"/>
            <w:vMerge w:val="restart"/>
            <w:vAlign w:val="center"/>
          </w:tcPr>
          <w:p w:rsidR="00B80FAE" w:rsidRPr="00C11C73" w:rsidRDefault="00B80FA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1</w:t>
            </w:r>
          </w:p>
        </w:tc>
        <w:tc>
          <w:tcPr>
            <w:tcW w:w="1134" w:type="dxa"/>
            <w:vMerge w:val="restart"/>
            <w:vAlign w:val="center"/>
          </w:tcPr>
          <w:p w:rsidR="00B80FAE" w:rsidRPr="00C11C73" w:rsidRDefault="00B80FA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妇产科用刀</w:t>
            </w:r>
          </w:p>
        </w:tc>
        <w:tc>
          <w:tcPr>
            <w:tcW w:w="1276" w:type="dxa"/>
            <w:vAlign w:val="center"/>
          </w:tcPr>
          <w:p w:rsidR="00B80FAE" w:rsidRPr="00C11C73" w:rsidRDefault="00B80FA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B80FAE" w:rsidRPr="00C11C73" w:rsidRDefault="00B80FA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刀</w:t>
            </w:r>
          </w:p>
        </w:tc>
        <w:tc>
          <w:tcPr>
            <w:tcW w:w="4350" w:type="dxa"/>
          </w:tcPr>
          <w:p w:rsidR="00B80FAE" w:rsidRPr="00C11C73" w:rsidRDefault="00B80FA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由刀</w:t>
            </w:r>
            <w:r w:rsidR="0008791E" w:rsidRPr="00C11C73">
              <w:rPr>
                <w:rFonts w:asciiTheme="minorEastAsia" w:eastAsiaTheme="minorEastAsia" w:hAnsiTheme="minorEastAsia" w:cs="宋体" w:hint="eastAsia"/>
                <w:color w:val="000000"/>
                <w:kern w:val="0"/>
                <w:szCs w:val="21"/>
              </w:rPr>
              <w:t>柄</w:t>
            </w:r>
            <w:r w:rsidRPr="00C11C73">
              <w:rPr>
                <w:rFonts w:asciiTheme="minorEastAsia" w:eastAsiaTheme="minorEastAsia" w:hAnsiTheme="minorEastAsia" w:cs="宋体" w:hint="eastAsia"/>
                <w:color w:val="000000"/>
                <w:kern w:val="0"/>
                <w:szCs w:val="21"/>
              </w:rPr>
              <w:t>与刀片组成。</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7824EE" w:rsidRPr="00C11C73" w:rsidRDefault="007824EE" w:rsidP="00F12D41">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F12D41">
            <w:pPr>
              <w:widowControl/>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F315CE">
            <w:pPr>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7824EE" w:rsidRPr="00C11C73" w:rsidRDefault="007824EE" w:rsidP="007824E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特征词2</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6B53A3" w:rsidRPr="00C11C73" w:rsidRDefault="00D86CAD" w:rsidP="00C11C73">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剖宫产</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经腹切开子宫取出胎儿的手术。</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417" w:type="dxa"/>
            <w:vAlign w:val="center"/>
          </w:tcPr>
          <w:p w:rsidR="006B53A3" w:rsidRPr="00C11C73" w:rsidRDefault="00D86CAD" w:rsidP="00C11C73">
            <w:pPr>
              <w:widowControl/>
              <w:jc w:val="center"/>
              <w:rPr>
                <w:rFonts w:asciiTheme="minorEastAsia" w:eastAsiaTheme="minorEastAsia" w:hAnsiTheme="minorEastAsia" w:cs="宋体"/>
                <w:color w:val="000000"/>
                <w:kern w:val="0"/>
                <w:szCs w:val="21"/>
              </w:rPr>
            </w:pPr>
            <w:proofErr w:type="gramStart"/>
            <w:r w:rsidRPr="00C11C73">
              <w:rPr>
                <w:rFonts w:asciiTheme="minorEastAsia" w:eastAsiaTheme="minorEastAsia" w:hAnsiTheme="minorEastAsia" w:cs="宋体" w:hint="eastAsia"/>
                <w:color w:val="000000"/>
                <w:kern w:val="0"/>
                <w:szCs w:val="21"/>
              </w:rPr>
              <w:t>碎胎</w:t>
            </w:r>
            <w:proofErr w:type="gramEnd"/>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是一种将死胎或预期有严重缺陷的胎儿进行捣碎，并从子宫中取出的助产术。</w:t>
            </w:r>
          </w:p>
        </w:tc>
      </w:tr>
      <w:tr w:rsidR="007824EE" w:rsidRPr="00C11C73" w:rsidTr="00C11C73">
        <w:trPr>
          <w:cantSplit/>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2</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妇产科用剪</w:t>
            </w: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剪</w:t>
            </w:r>
          </w:p>
        </w:tc>
        <w:tc>
          <w:tcPr>
            <w:tcW w:w="4350"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剪，剪刀，形状像剪刀的东西，用来</w:t>
            </w:r>
            <w:proofErr w:type="gramStart"/>
            <w:r w:rsidRPr="00C11C73">
              <w:rPr>
                <w:rFonts w:asciiTheme="minorEastAsia" w:eastAsiaTheme="minorEastAsia" w:hAnsiTheme="minorEastAsia" w:cs="宋体" w:hint="eastAsia"/>
                <w:color w:val="000000"/>
                <w:kern w:val="0"/>
                <w:szCs w:val="21"/>
              </w:rPr>
              <w:t>铰开东西</w:t>
            </w:r>
            <w:proofErr w:type="gramEnd"/>
            <w:r w:rsidRPr="00C11C73">
              <w:rPr>
                <w:rFonts w:asciiTheme="minorEastAsia" w:eastAsiaTheme="minorEastAsia" w:hAnsiTheme="minorEastAsia" w:cs="宋体" w:hint="eastAsia"/>
                <w:color w:val="000000"/>
                <w:kern w:val="0"/>
                <w:szCs w:val="21"/>
              </w:rPr>
              <w:t>的用具。</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7824EE" w:rsidRPr="00C11C73" w:rsidRDefault="007824EE" w:rsidP="00B80FA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B80FAE">
            <w:pPr>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B80FAE">
            <w:pPr>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7824EE" w:rsidRPr="00C11C73" w:rsidTr="00C11C73">
        <w:trPr>
          <w:cantSplit/>
          <w:trHeight w:val="313"/>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7824EE" w:rsidRPr="00C11C73" w:rsidRDefault="007824EE" w:rsidP="007824E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E008B5">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298"/>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F315CE">
            <w:pPr>
              <w:widowControl/>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E008B5">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宫腔</w:t>
            </w:r>
          </w:p>
        </w:tc>
        <w:tc>
          <w:tcPr>
            <w:tcW w:w="4350" w:type="dxa"/>
          </w:tcPr>
          <w:p w:rsidR="007824EE" w:rsidRPr="00C11C73" w:rsidRDefault="007824EE" w:rsidP="00B80FAE">
            <w:pPr>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285"/>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F315CE">
            <w:pPr>
              <w:widowControl/>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E008B5">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子宫</w:t>
            </w:r>
          </w:p>
        </w:tc>
        <w:tc>
          <w:tcPr>
            <w:tcW w:w="4350" w:type="dxa"/>
          </w:tcPr>
          <w:p w:rsidR="007824EE" w:rsidRPr="00C11C73" w:rsidRDefault="007824EE" w:rsidP="00B80FAE">
            <w:pPr>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285"/>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F315CE">
            <w:pPr>
              <w:widowControl/>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E008B5">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会阴</w:t>
            </w:r>
          </w:p>
        </w:tc>
        <w:tc>
          <w:tcPr>
            <w:tcW w:w="4350" w:type="dxa"/>
          </w:tcPr>
          <w:p w:rsidR="007824EE" w:rsidRPr="00C11C73" w:rsidRDefault="007824EE" w:rsidP="00B80FAE">
            <w:pPr>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326"/>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F315CE">
            <w:pPr>
              <w:widowControl/>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E008B5">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脐带</w:t>
            </w:r>
          </w:p>
        </w:tc>
        <w:tc>
          <w:tcPr>
            <w:tcW w:w="4350" w:type="dxa"/>
          </w:tcPr>
          <w:p w:rsidR="007824EE" w:rsidRPr="00C11C73" w:rsidRDefault="007824EE" w:rsidP="00B80FAE">
            <w:pPr>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人体生理解剖位置。</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7824EE" w:rsidRPr="00C11C73" w:rsidRDefault="007824EE" w:rsidP="007824E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6B53A3" w:rsidRPr="00C11C73" w:rsidRDefault="00D86CAD" w:rsidP="00C11C73">
            <w:pPr>
              <w:widowControl/>
              <w:jc w:val="center"/>
              <w:rPr>
                <w:rFonts w:asciiTheme="minorEastAsia" w:eastAsiaTheme="minorEastAsia" w:hAnsiTheme="minorEastAsia" w:cs="宋体"/>
                <w:color w:val="000000"/>
                <w:kern w:val="0"/>
                <w:szCs w:val="21"/>
              </w:rPr>
            </w:pPr>
            <w:proofErr w:type="gramStart"/>
            <w:r w:rsidRPr="00C11C73">
              <w:rPr>
                <w:rFonts w:asciiTheme="minorEastAsia" w:eastAsiaTheme="minorEastAsia" w:hAnsiTheme="minorEastAsia" w:cs="宋体" w:hint="eastAsia"/>
                <w:color w:val="000000"/>
                <w:kern w:val="0"/>
                <w:szCs w:val="21"/>
              </w:rPr>
              <w:t>环切</w:t>
            </w:r>
            <w:proofErr w:type="gramEnd"/>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各种不同的手术动作。</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F315CE">
            <w:pPr>
              <w:jc w:val="center"/>
              <w:rPr>
                <w:rFonts w:asciiTheme="minorEastAsia" w:eastAsiaTheme="minorEastAsia" w:hAnsiTheme="minorEastAsia" w:cs="宋体"/>
                <w:color w:val="000000"/>
                <w:kern w:val="0"/>
                <w:szCs w:val="21"/>
              </w:rPr>
            </w:pPr>
          </w:p>
        </w:tc>
        <w:tc>
          <w:tcPr>
            <w:tcW w:w="1417" w:type="dxa"/>
            <w:vAlign w:val="center"/>
          </w:tcPr>
          <w:p w:rsidR="006B53A3" w:rsidRPr="00C11C73" w:rsidRDefault="00D86CAD" w:rsidP="00C11C73">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themeColor="text1"/>
                <w:kern w:val="0"/>
                <w:szCs w:val="21"/>
              </w:rPr>
              <w:t>手术</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各种不同的手术动作。</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417" w:type="dxa"/>
            <w:vAlign w:val="center"/>
          </w:tcPr>
          <w:p w:rsidR="006B53A3" w:rsidRPr="00C11C73" w:rsidRDefault="00D86CAD" w:rsidP="00C11C73">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themeColor="text1"/>
                <w:kern w:val="0"/>
                <w:szCs w:val="21"/>
              </w:rPr>
              <w:t>剖腹产</w:t>
            </w:r>
          </w:p>
        </w:tc>
        <w:tc>
          <w:tcPr>
            <w:tcW w:w="4350" w:type="dxa"/>
          </w:tcPr>
          <w:p w:rsidR="007824EE" w:rsidRPr="00C11C73" w:rsidRDefault="007824EE" w:rsidP="00B80FAE">
            <w:pPr>
              <w:widowControl/>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各种不同的手术动作。</w:t>
            </w:r>
          </w:p>
        </w:tc>
      </w:tr>
      <w:tr w:rsidR="007824EE" w:rsidRPr="00C11C73" w:rsidTr="00C11C73">
        <w:trPr>
          <w:cantSplit/>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3</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妇产科用钳</w:t>
            </w: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钳</w:t>
            </w:r>
          </w:p>
        </w:tc>
        <w:tc>
          <w:tcPr>
            <w:tcW w:w="4350" w:type="dxa"/>
          </w:tcPr>
          <w:p w:rsidR="007824EE" w:rsidRPr="00C11C73" w:rsidRDefault="007824EE" w:rsidP="00B80FAE">
            <w:pPr>
              <w:widowControl/>
              <w:ind w:rightChars="-46" w:right="-97"/>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通常的外形呈</w:t>
            </w:r>
            <w:r w:rsidRPr="00C11C73">
              <w:rPr>
                <w:rFonts w:asciiTheme="minorEastAsia" w:eastAsiaTheme="minorEastAsia" w:hAnsiTheme="minorEastAsia" w:cs="宋体"/>
                <w:color w:val="000000"/>
                <w:kern w:val="0"/>
                <w:szCs w:val="21"/>
              </w:rPr>
              <w:t>V</w:t>
            </w:r>
            <w:r w:rsidRPr="00C11C73">
              <w:rPr>
                <w:rFonts w:asciiTheme="minorEastAsia" w:eastAsiaTheme="minorEastAsia" w:hAnsiTheme="minorEastAsia" w:cs="宋体" w:hint="eastAsia"/>
                <w:color w:val="000000"/>
                <w:kern w:val="0"/>
                <w:szCs w:val="21"/>
              </w:rPr>
              <w:t>形，包括手柄、</w:t>
            </w:r>
            <w:proofErr w:type="gramStart"/>
            <w:r w:rsidRPr="00C11C73">
              <w:rPr>
                <w:rFonts w:asciiTheme="minorEastAsia" w:eastAsiaTheme="minorEastAsia" w:hAnsiTheme="minorEastAsia" w:cs="宋体" w:hint="eastAsia"/>
                <w:color w:val="000000"/>
                <w:kern w:val="0"/>
                <w:szCs w:val="21"/>
              </w:rPr>
              <w:t>钳腮和钳嘴</w:t>
            </w:r>
            <w:proofErr w:type="gramEnd"/>
            <w:r w:rsidRPr="00C11C73">
              <w:rPr>
                <w:rFonts w:asciiTheme="minorEastAsia" w:eastAsiaTheme="minorEastAsia" w:hAnsiTheme="minorEastAsia" w:cs="宋体" w:hint="eastAsia"/>
                <w:color w:val="000000"/>
                <w:kern w:val="0"/>
                <w:szCs w:val="21"/>
              </w:rPr>
              <w:t>三个部分。是一种用于夹持、固定加工工件或者扭转、弯曲、剪断金属丝线的手工工具。</w:t>
            </w:r>
            <w:r w:rsidRPr="00C11C73">
              <w:rPr>
                <w:rFonts w:asciiTheme="minorEastAsia" w:eastAsiaTheme="minorEastAsia" w:hAnsiTheme="minorEastAsia" w:cs="宋体"/>
                <w:color w:val="000000"/>
                <w:kern w:val="0"/>
                <w:szCs w:val="21"/>
              </w:rPr>
              <w:t xml:space="preserve"> </w:t>
            </w:r>
          </w:p>
        </w:tc>
      </w:tr>
      <w:tr w:rsidR="007749FE" w:rsidRPr="00C11C73" w:rsidTr="00C11C73">
        <w:trPr>
          <w:cantSplit/>
          <w:jc w:val="center"/>
        </w:trPr>
        <w:tc>
          <w:tcPr>
            <w:tcW w:w="72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7749FE" w:rsidRPr="00C11C73" w:rsidRDefault="007749FE" w:rsidP="007B5BC4">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7749FE" w:rsidRPr="00C11C73" w:rsidRDefault="007749F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7749FE" w:rsidRPr="00C11C73" w:rsidTr="00C11C73">
        <w:trPr>
          <w:cantSplit/>
          <w:jc w:val="center"/>
        </w:trPr>
        <w:tc>
          <w:tcPr>
            <w:tcW w:w="72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749FE" w:rsidRPr="00C11C73" w:rsidRDefault="007749FE" w:rsidP="007B5BC4">
            <w:pPr>
              <w:jc w:val="center"/>
              <w:rPr>
                <w:rFonts w:asciiTheme="minorEastAsia" w:eastAsiaTheme="minorEastAsia" w:hAnsiTheme="minorEastAsia" w:cs="宋体"/>
                <w:color w:val="000000"/>
                <w:kern w:val="0"/>
                <w:szCs w:val="21"/>
              </w:rPr>
            </w:pPr>
          </w:p>
        </w:tc>
        <w:tc>
          <w:tcPr>
            <w:tcW w:w="1417" w:type="dxa"/>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7749FE" w:rsidRPr="00C11C73" w:rsidRDefault="007749F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7749FE" w:rsidRPr="00C11C73" w:rsidTr="00C11C73">
        <w:trPr>
          <w:cantSplit/>
          <w:jc w:val="center"/>
        </w:trPr>
        <w:tc>
          <w:tcPr>
            <w:tcW w:w="72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749FE" w:rsidRPr="00C11C73" w:rsidRDefault="007749FE" w:rsidP="007B5BC4">
            <w:pPr>
              <w:jc w:val="center"/>
              <w:rPr>
                <w:rFonts w:asciiTheme="minorEastAsia" w:eastAsiaTheme="minorEastAsia" w:hAnsiTheme="minorEastAsia" w:cs="宋体"/>
                <w:color w:val="000000"/>
                <w:kern w:val="0"/>
                <w:szCs w:val="21"/>
              </w:rPr>
            </w:pPr>
          </w:p>
        </w:tc>
        <w:tc>
          <w:tcPr>
            <w:tcW w:w="1417" w:type="dxa"/>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7749FE" w:rsidRPr="00C11C73" w:rsidRDefault="007749F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7749F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007749FE"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w:t>
            </w:r>
          </w:p>
        </w:tc>
        <w:tc>
          <w:tcPr>
            <w:tcW w:w="4350" w:type="dxa"/>
          </w:tcPr>
          <w:p w:rsidR="007824EE" w:rsidRPr="00C11C73" w:rsidRDefault="007824EE" w:rsidP="00E9264B">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7749F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007749FE"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宫腔</w:t>
            </w:r>
          </w:p>
        </w:tc>
        <w:tc>
          <w:tcPr>
            <w:tcW w:w="4350" w:type="dxa"/>
          </w:tcPr>
          <w:p w:rsidR="007824EE" w:rsidRPr="00C11C73" w:rsidRDefault="007824EE" w:rsidP="00E9264B">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7749F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007749FE"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子宫</w:t>
            </w:r>
          </w:p>
        </w:tc>
        <w:tc>
          <w:tcPr>
            <w:tcW w:w="4350" w:type="dxa"/>
          </w:tcPr>
          <w:p w:rsidR="007824EE" w:rsidRPr="00C11C73" w:rsidRDefault="007824EE" w:rsidP="00E9264B">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F315CE">
            <w:pPr>
              <w:widowControl/>
              <w:jc w:val="center"/>
              <w:rPr>
                <w:rFonts w:asciiTheme="minorEastAsia" w:eastAsiaTheme="minorEastAsia" w:hAnsiTheme="minorEastAsia" w:cs="宋体"/>
                <w:kern w:val="0"/>
                <w:szCs w:val="21"/>
              </w:rPr>
            </w:pPr>
            <w:r w:rsidRPr="00C11C73">
              <w:rPr>
                <w:rFonts w:asciiTheme="minorEastAsia" w:eastAsiaTheme="minorEastAsia" w:hAnsiTheme="minorEastAsia" w:cs="宋体" w:hint="eastAsia"/>
                <w:kern w:val="0"/>
                <w:szCs w:val="21"/>
              </w:rPr>
              <w:t>特征词</w:t>
            </w:r>
            <w:r w:rsidRPr="00C11C73">
              <w:rPr>
                <w:rFonts w:asciiTheme="minorEastAsia" w:eastAsiaTheme="minorEastAsia" w:hAnsiTheme="minorEastAsia" w:cs="宋体"/>
                <w:kern w:val="0"/>
                <w:szCs w:val="21"/>
              </w:rPr>
              <w:t>2</w:t>
            </w:r>
            <w:proofErr w:type="gramStart"/>
            <w:r w:rsidRPr="00C11C73">
              <w:rPr>
                <w:rFonts w:asciiTheme="minorEastAsia" w:eastAsiaTheme="minorEastAsia" w:hAnsiTheme="minorEastAsia" w:cs="宋体"/>
                <w:kern w:val="0"/>
                <w:szCs w:val="21"/>
              </w:rPr>
              <w:t>—</w:t>
            </w:r>
            <w:r w:rsidRPr="00C11C73">
              <w:rPr>
                <w:rFonts w:asciiTheme="minorEastAsia" w:eastAsiaTheme="minorEastAsia" w:hAnsiTheme="minorEastAsia" w:cs="宋体" w:hint="eastAsia"/>
                <w:kern w:val="0"/>
                <w:szCs w:val="21"/>
              </w:rPr>
              <w:t>使用</w:t>
            </w:r>
            <w:proofErr w:type="gramEnd"/>
            <w:r w:rsidRPr="00C11C73">
              <w:rPr>
                <w:rFonts w:asciiTheme="minorEastAsia" w:eastAsiaTheme="minorEastAsia" w:hAnsiTheme="minorEastAsia" w:cs="宋体" w:hint="eastAsia"/>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kern w:val="0"/>
                <w:szCs w:val="21"/>
              </w:rPr>
            </w:pPr>
            <w:r w:rsidRPr="00C11C73">
              <w:rPr>
                <w:rFonts w:asciiTheme="minorEastAsia" w:eastAsiaTheme="minorEastAsia" w:hAnsiTheme="minorEastAsia" w:cs="宋体" w:hint="eastAsia"/>
                <w:kern w:val="0"/>
                <w:szCs w:val="21"/>
              </w:rPr>
              <w:t>子宫息肉</w:t>
            </w:r>
          </w:p>
        </w:tc>
        <w:tc>
          <w:tcPr>
            <w:tcW w:w="4350" w:type="dxa"/>
            <w:vAlign w:val="center"/>
          </w:tcPr>
          <w:p w:rsidR="007824EE" w:rsidRPr="00C11C73" w:rsidRDefault="007824EE" w:rsidP="00E9264B">
            <w:pPr>
              <w:widowControl/>
              <w:jc w:val="left"/>
              <w:rPr>
                <w:rFonts w:asciiTheme="minorEastAsia" w:eastAsiaTheme="minorEastAsia" w:hAnsiTheme="minorEastAsia" w:cs="宋体"/>
                <w:kern w:val="0"/>
                <w:szCs w:val="21"/>
              </w:rPr>
            </w:pPr>
            <w:r w:rsidRPr="00C11C73">
              <w:rPr>
                <w:rFonts w:asciiTheme="minorEastAsia" w:eastAsiaTheme="minorEastAsia" w:hAnsiTheme="minorEastAsia" w:cs="宋体" w:hint="eastAsia"/>
                <w:kern w:val="0"/>
                <w:szCs w:val="21"/>
              </w:rPr>
              <w:t>女性生殖道解剖位置。</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F315CE">
            <w:pPr>
              <w:widowControl/>
              <w:jc w:val="center"/>
              <w:rPr>
                <w:rFonts w:asciiTheme="minorEastAsia" w:eastAsiaTheme="minorEastAsia" w:hAnsiTheme="minorEastAsia" w:cs="宋体"/>
                <w:kern w:val="0"/>
                <w:szCs w:val="21"/>
              </w:rPr>
            </w:pPr>
            <w:r w:rsidRPr="00C11C73">
              <w:rPr>
                <w:rFonts w:asciiTheme="minorEastAsia" w:eastAsiaTheme="minorEastAsia" w:hAnsiTheme="minorEastAsia" w:cs="宋体" w:hint="eastAsia"/>
                <w:kern w:val="0"/>
                <w:szCs w:val="21"/>
              </w:rPr>
              <w:t>特征词</w:t>
            </w:r>
            <w:r w:rsidRPr="00C11C73">
              <w:rPr>
                <w:rFonts w:asciiTheme="minorEastAsia" w:eastAsiaTheme="minorEastAsia" w:hAnsiTheme="minorEastAsia" w:cs="宋体"/>
                <w:kern w:val="0"/>
                <w:szCs w:val="21"/>
              </w:rPr>
              <w:t>2</w:t>
            </w:r>
            <w:proofErr w:type="gramStart"/>
            <w:r w:rsidRPr="00C11C73">
              <w:rPr>
                <w:rFonts w:asciiTheme="minorEastAsia" w:eastAsiaTheme="minorEastAsia" w:hAnsiTheme="minorEastAsia" w:cs="宋体"/>
                <w:kern w:val="0"/>
                <w:szCs w:val="21"/>
              </w:rPr>
              <w:t>—</w:t>
            </w:r>
            <w:r w:rsidRPr="00C11C73">
              <w:rPr>
                <w:rFonts w:asciiTheme="minorEastAsia" w:eastAsiaTheme="minorEastAsia" w:hAnsiTheme="minorEastAsia" w:cs="宋体" w:hint="eastAsia"/>
                <w:kern w:val="0"/>
                <w:szCs w:val="21"/>
              </w:rPr>
              <w:t>使用</w:t>
            </w:r>
            <w:proofErr w:type="gramEnd"/>
            <w:r w:rsidRPr="00C11C73">
              <w:rPr>
                <w:rFonts w:asciiTheme="minorEastAsia" w:eastAsiaTheme="minorEastAsia" w:hAnsiTheme="minorEastAsia" w:cs="宋体" w:hint="eastAsia"/>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kern w:val="0"/>
                <w:szCs w:val="21"/>
              </w:rPr>
            </w:pPr>
            <w:r w:rsidRPr="00C11C73">
              <w:rPr>
                <w:rFonts w:asciiTheme="minorEastAsia" w:eastAsiaTheme="minorEastAsia" w:hAnsiTheme="minorEastAsia" w:cs="宋体" w:hint="eastAsia"/>
                <w:kern w:val="0"/>
                <w:szCs w:val="21"/>
              </w:rPr>
              <w:t>卵巢</w:t>
            </w:r>
          </w:p>
        </w:tc>
        <w:tc>
          <w:tcPr>
            <w:tcW w:w="4350" w:type="dxa"/>
            <w:vAlign w:val="center"/>
          </w:tcPr>
          <w:p w:rsidR="007824EE" w:rsidRPr="00C11C73" w:rsidRDefault="007824EE" w:rsidP="00E9264B">
            <w:pPr>
              <w:widowControl/>
              <w:jc w:val="left"/>
              <w:rPr>
                <w:rFonts w:asciiTheme="minorEastAsia" w:eastAsiaTheme="minorEastAsia" w:hAnsiTheme="minorEastAsia" w:cs="宋体"/>
                <w:kern w:val="0"/>
                <w:szCs w:val="21"/>
              </w:rPr>
            </w:pPr>
            <w:r w:rsidRPr="00C11C73">
              <w:rPr>
                <w:rFonts w:asciiTheme="minorEastAsia" w:eastAsiaTheme="minorEastAsia" w:hAnsiTheme="minorEastAsia" w:cs="宋体" w:hint="eastAsia"/>
                <w:kern w:val="0"/>
                <w:szCs w:val="21"/>
              </w:rPr>
              <w:t>女性生殖道解剖位置。</w:t>
            </w:r>
          </w:p>
        </w:tc>
      </w:tr>
      <w:tr w:rsidR="007749FE" w:rsidRPr="00C11C73" w:rsidTr="00C11C73">
        <w:trPr>
          <w:cantSplit/>
          <w:jc w:val="center"/>
        </w:trPr>
        <w:tc>
          <w:tcPr>
            <w:tcW w:w="72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276" w:type="dxa"/>
          </w:tcPr>
          <w:p w:rsidR="007749FE" w:rsidRPr="00C11C73" w:rsidRDefault="007749FE" w:rsidP="00F315C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kern w:val="0"/>
                <w:szCs w:val="21"/>
              </w:rPr>
              <w:t>特征词</w:t>
            </w:r>
            <w:r w:rsidRPr="00C11C73">
              <w:rPr>
                <w:rFonts w:asciiTheme="minorEastAsia" w:eastAsiaTheme="minorEastAsia" w:hAnsiTheme="minorEastAsia" w:cs="宋体"/>
                <w:kern w:val="0"/>
                <w:szCs w:val="21"/>
              </w:rPr>
              <w:t>2</w:t>
            </w:r>
            <w:proofErr w:type="gramStart"/>
            <w:r w:rsidRPr="00C11C73">
              <w:rPr>
                <w:rFonts w:asciiTheme="minorEastAsia" w:eastAsiaTheme="minorEastAsia" w:hAnsiTheme="minorEastAsia" w:cs="宋体"/>
                <w:kern w:val="0"/>
                <w:szCs w:val="21"/>
              </w:rPr>
              <w:t>—</w:t>
            </w:r>
            <w:r w:rsidRPr="00C11C73">
              <w:rPr>
                <w:rFonts w:asciiTheme="minorEastAsia" w:eastAsiaTheme="minorEastAsia" w:hAnsiTheme="minorEastAsia" w:cs="宋体" w:hint="eastAsia"/>
                <w:kern w:val="0"/>
                <w:szCs w:val="21"/>
              </w:rPr>
              <w:t>使用</w:t>
            </w:r>
            <w:proofErr w:type="gramEnd"/>
            <w:r w:rsidRPr="00C11C73">
              <w:rPr>
                <w:rFonts w:asciiTheme="minorEastAsia" w:eastAsiaTheme="minorEastAsia" w:hAnsiTheme="minorEastAsia" w:cs="宋体" w:hint="eastAsia"/>
                <w:kern w:val="0"/>
                <w:szCs w:val="21"/>
              </w:rPr>
              <w:t>部位</w:t>
            </w:r>
          </w:p>
        </w:tc>
        <w:tc>
          <w:tcPr>
            <w:tcW w:w="1417" w:type="dxa"/>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会阴</w:t>
            </w:r>
          </w:p>
        </w:tc>
        <w:tc>
          <w:tcPr>
            <w:tcW w:w="4350" w:type="dxa"/>
          </w:tcPr>
          <w:p w:rsidR="007749FE" w:rsidRPr="00C11C73" w:rsidRDefault="007749FE" w:rsidP="00E9264B">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749FE" w:rsidRPr="00C11C73" w:rsidTr="00C11C73">
        <w:trPr>
          <w:cantSplit/>
          <w:jc w:val="center"/>
        </w:trPr>
        <w:tc>
          <w:tcPr>
            <w:tcW w:w="72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276" w:type="dxa"/>
          </w:tcPr>
          <w:p w:rsidR="007749FE" w:rsidRPr="00C11C73" w:rsidRDefault="007749FE" w:rsidP="00F315C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kern w:val="0"/>
                <w:szCs w:val="21"/>
              </w:rPr>
              <w:t>特征词</w:t>
            </w:r>
            <w:r w:rsidRPr="00C11C73">
              <w:rPr>
                <w:rFonts w:asciiTheme="minorEastAsia" w:eastAsiaTheme="minorEastAsia" w:hAnsiTheme="minorEastAsia" w:cs="宋体"/>
                <w:kern w:val="0"/>
                <w:szCs w:val="21"/>
              </w:rPr>
              <w:t>2</w:t>
            </w:r>
            <w:proofErr w:type="gramStart"/>
            <w:r w:rsidRPr="00C11C73">
              <w:rPr>
                <w:rFonts w:asciiTheme="minorEastAsia" w:eastAsiaTheme="minorEastAsia" w:hAnsiTheme="minorEastAsia" w:cs="宋体"/>
                <w:kern w:val="0"/>
                <w:szCs w:val="21"/>
              </w:rPr>
              <w:t>—</w:t>
            </w:r>
            <w:r w:rsidRPr="00C11C73">
              <w:rPr>
                <w:rFonts w:asciiTheme="minorEastAsia" w:eastAsiaTheme="minorEastAsia" w:hAnsiTheme="minorEastAsia" w:cs="宋体" w:hint="eastAsia"/>
                <w:kern w:val="0"/>
                <w:szCs w:val="21"/>
              </w:rPr>
              <w:t>使用</w:t>
            </w:r>
            <w:proofErr w:type="gramEnd"/>
            <w:r w:rsidRPr="00C11C73">
              <w:rPr>
                <w:rFonts w:asciiTheme="minorEastAsia" w:eastAsiaTheme="minorEastAsia" w:hAnsiTheme="minorEastAsia" w:cs="宋体" w:hint="eastAsia"/>
                <w:kern w:val="0"/>
                <w:szCs w:val="21"/>
              </w:rPr>
              <w:t>部位</w:t>
            </w:r>
          </w:p>
        </w:tc>
        <w:tc>
          <w:tcPr>
            <w:tcW w:w="1417" w:type="dxa"/>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宫颈</w:t>
            </w:r>
          </w:p>
        </w:tc>
        <w:tc>
          <w:tcPr>
            <w:tcW w:w="4350" w:type="dxa"/>
          </w:tcPr>
          <w:p w:rsidR="007749FE" w:rsidRPr="00C11C73" w:rsidRDefault="007749FE" w:rsidP="00E9264B">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749FE" w:rsidRPr="00C11C73" w:rsidTr="00C11C73">
        <w:trPr>
          <w:cantSplit/>
          <w:jc w:val="center"/>
        </w:trPr>
        <w:tc>
          <w:tcPr>
            <w:tcW w:w="72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p>
        </w:tc>
        <w:tc>
          <w:tcPr>
            <w:tcW w:w="1276" w:type="dxa"/>
          </w:tcPr>
          <w:p w:rsidR="007749FE" w:rsidRPr="00C11C73" w:rsidRDefault="007749FE" w:rsidP="00F315C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kern w:val="0"/>
                <w:szCs w:val="21"/>
              </w:rPr>
              <w:t>特征词</w:t>
            </w:r>
            <w:r w:rsidRPr="00C11C73">
              <w:rPr>
                <w:rFonts w:asciiTheme="minorEastAsia" w:eastAsiaTheme="minorEastAsia" w:hAnsiTheme="minorEastAsia" w:cs="宋体"/>
                <w:kern w:val="0"/>
                <w:szCs w:val="21"/>
              </w:rPr>
              <w:t>2</w:t>
            </w:r>
            <w:proofErr w:type="gramStart"/>
            <w:r w:rsidRPr="00C11C73">
              <w:rPr>
                <w:rFonts w:asciiTheme="minorEastAsia" w:eastAsiaTheme="minorEastAsia" w:hAnsiTheme="minorEastAsia" w:cs="宋体"/>
                <w:kern w:val="0"/>
                <w:szCs w:val="21"/>
              </w:rPr>
              <w:t>—</w:t>
            </w:r>
            <w:r w:rsidRPr="00C11C73">
              <w:rPr>
                <w:rFonts w:asciiTheme="minorEastAsia" w:eastAsiaTheme="minorEastAsia" w:hAnsiTheme="minorEastAsia" w:cs="宋体" w:hint="eastAsia"/>
                <w:kern w:val="0"/>
                <w:szCs w:val="21"/>
              </w:rPr>
              <w:t>使用</w:t>
            </w:r>
            <w:proofErr w:type="gramEnd"/>
            <w:r w:rsidRPr="00C11C73">
              <w:rPr>
                <w:rFonts w:asciiTheme="minorEastAsia" w:eastAsiaTheme="minorEastAsia" w:hAnsiTheme="minorEastAsia" w:cs="宋体" w:hint="eastAsia"/>
                <w:kern w:val="0"/>
                <w:szCs w:val="21"/>
              </w:rPr>
              <w:t>部位</w:t>
            </w:r>
          </w:p>
        </w:tc>
        <w:tc>
          <w:tcPr>
            <w:tcW w:w="1417" w:type="dxa"/>
            <w:vAlign w:val="center"/>
          </w:tcPr>
          <w:p w:rsidR="007749FE" w:rsidRPr="00C11C73" w:rsidRDefault="007749F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输卵管</w:t>
            </w:r>
          </w:p>
        </w:tc>
        <w:tc>
          <w:tcPr>
            <w:tcW w:w="4350" w:type="dxa"/>
          </w:tcPr>
          <w:p w:rsidR="007749FE" w:rsidRPr="00C11C73" w:rsidRDefault="007749FE" w:rsidP="00E9264B">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5E72C0">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005E72C0" w:rsidRPr="00C11C73">
              <w:rPr>
                <w:rFonts w:asciiTheme="minorEastAsia" w:eastAsiaTheme="minorEastAsia" w:hAnsiTheme="minorEastAsia" w:cs="宋体" w:hint="eastAsia"/>
                <w:color w:val="000000"/>
                <w:kern w:val="0"/>
                <w:szCs w:val="21"/>
              </w:rPr>
              <w:t>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清除</w:t>
            </w:r>
          </w:p>
        </w:tc>
        <w:tc>
          <w:tcPr>
            <w:tcW w:w="4350" w:type="dxa"/>
          </w:tcPr>
          <w:p w:rsidR="007824EE" w:rsidRPr="00C11C73" w:rsidRDefault="007824EE" w:rsidP="00B80FAE">
            <w:pPr>
              <w:widowControl/>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各种不同的手术动作。</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5E72C0">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w:t>
            </w:r>
            <w:r w:rsidR="005E72C0" w:rsidRPr="00C11C73">
              <w:rPr>
                <w:rFonts w:asciiTheme="minorEastAsia" w:eastAsiaTheme="minorEastAsia" w:hAnsiTheme="minorEastAsia" w:cs="宋体" w:hint="eastAsia"/>
                <w:color w:val="000000"/>
                <w:kern w:val="0"/>
                <w:szCs w:val="21"/>
              </w:rPr>
              <w:t>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分离</w:t>
            </w:r>
          </w:p>
        </w:tc>
        <w:tc>
          <w:tcPr>
            <w:tcW w:w="4350" w:type="dxa"/>
          </w:tcPr>
          <w:p w:rsidR="007824EE" w:rsidRPr="00C11C73" w:rsidRDefault="007824EE" w:rsidP="00B80FAE">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各种不同的手术动作。</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7749F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w:t>
            </w:r>
            <w:r w:rsidR="007749FE" w:rsidRPr="00C11C73">
              <w:rPr>
                <w:rFonts w:asciiTheme="minorEastAsia" w:eastAsiaTheme="minorEastAsia" w:hAnsiTheme="minorEastAsia" w:cs="宋体" w:hint="eastAsia"/>
                <w:color w:val="000000"/>
                <w:kern w:val="0"/>
                <w:szCs w:val="21"/>
              </w:rPr>
              <w:t>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夹持</w:t>
            </w:r>
          </w:p>
        </w:tc>
        <w:tc>
          <w:tcPr>
            <w:tcW w:w="4350" w:type="dxa"/>
          </w:tcPr>
          <w:p w:rsidR="007824EE" w:rsidRPr="00C11C73" w:rsidRDefault="007824EE" w:rsidP="00B80FAE">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各种不同的手术动作。</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7B5BC4">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3—</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 xml:space="preserve">固定 </w:t>
            </w:r>
          </w:p>
        </w:tc>
        <w:tc>
          <w:tcPr>
            <w:tcW w:w="4350" w:type="dxa"/>
          </w:tcPr>
          <w:p w:rsidR="007824EE" w:rsidRPr="00C11C73" w:rsidRDefault="007824EE" w:rsidP="00B80FAE">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各种不同的手术动作。</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 xml:space="preserve">牵拉 </w:t>
            </w:r>
          </w:p>
        </w:tc>
        <w:tc>
          <w:tcPr>
            <w:tcW w:w="4350" w:type="dxa"/>
          </w:tcPr>
          <w:p w:rsidR="00F86B46" w:rsidRPr="00C11C73" w:rsidRDefault="00F86B46" w:rsidP="00B80FAE">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各种不同的手术动作。</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F86B46" w:rsidRPr="00C11C73" w:rsidRDefault="00F86B46" w:rsidP="002C63CC">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扩张</w:t>
            </w:r>
          </w:p>
        </w:tc>
        <w:tc>
          <w:tcPr>
            <w:tcW w:w="4350" w:type="dxa"/>
          </w:tcPr>
          <w:p w:rsidR="00F86B46" w:rsidRPr="00C11C73" w:rsidRDefault="00F86B46" w:rsidP="00B80FAE">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各种不同的手术动作。</w:t>
            </w:r>
            <w:r w:rsidR="002C63CC" w:rsidRPr="00C11C73">
              <w:rPr>
                <w:rFonts w:asciiTheme="minorEastAsia" w:eastAsiaTheme="minorEastAsia" w:hAnsiTheme="minorEastAsia" w:cs="宋体" w:hint="eastAsia"/>
                <w:color w:val="000000"/>
                <w:kern w:val="0"/>
                <w:szCs w:val="21"/>
              </w:rPr>
              <w:t>主要扩张组织用。</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剖宫</w:t>
            </w:r>
          </w:p>
        </w:tc>
        <w:tc>
          <w:tcPr>
            <w:tcW w:w="4350" w:type="dxa"/>
          </w:tcPr>
          <w:p w:rsidR="00F86B46" w:rsidRPr="00C11C73" w:rsidRDefault="00F86B46" w:rsidP="00B80FAE">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各种不同的手术动作。</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活体取样</w:t>
            </w:r>
          </w:p>
        </w:tc>
        <w:tc>
          <w:tcPr>
            <w:tcW w:w="4350" w:type="dxa"/>
          </w:tcPr>
          <w:p w:rsidR="00F86B46" w:rsidRPr="00C11C73" w:rsidRDefault="00F86B46" w:rsidP="00B80FAE">
            <w:pP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各种不同的手术动作。</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F86B46" w:rsidRPr="00C11C73" w:rsidRDefault="00F86B46" w:rsidP="002C63CC">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夹持</w:t>
            </w:r>
          </w:p>
        </w:tc>
        <w:tc>
          <w:tcPr>
            <w:tcW w:w="4350" w:type="dxa"/>
          </w:tcPr>
          <w:p w:rsidR="00F86B46" w:rsidRPr="00C11C73" w:rsidRDefault="00F86B46" w:rsidP="00B80FAE">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各种不同的手术动作。</w:t>
            </w:r>
            <w:r w:rsidR="002C63CC" w:rsidRPr="00C11C73">
              <w:rPr>
                <w:rFonts w:asciiTheme="minorEastAsia" w:eastAsiaTheme="minorEastAsia" w:hAnsiTheme="minorEastAsia" w:cs="宋体" w:hint="eastAsia"/>
                <w:color w:val="000000"/>
                <w:kern w:val="0"/>
                <w:szCs w:val="21"/>
              </w:rPr>
              <w:t>主要夹持敷料用。</w:t>
            </w:r>
          </w:p>
        </w:tc>
      </w:tr>
      <w:tr w:rsidR="007824EE" w:rsidRPr="00C11C73" w:rsidTr="00C11C73">
        <w:trPr>
          <w:cantSplit/>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4</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妇产科用</w:t>
            </w:r>
            <w:proofErr w:type="gramStart"/>
            <w:r w:rsidRPr="00C11C73">
              <w:rPr>
                <w:rFonts w:asciiTheme="minorEastAsia" w:eastAsiaTheme="minorEastAsia" w:hAnsiTheme="minorEastAsia" w:cs="宋体" w:hint="eastAsia"/>
                <w:color w:val="000000"/>
                <w:kern w:val="0"/>
                <w:szCs w:val="21"/>
              </w:rPr>
              <w:t>镊</w:t>
            </w:r>
            <w:proofErr w:type="gramEnd"/>
            <w:r w:rsidRPr="00C11C73">
              <w:rPr>
                <w:rFonts w:asciiTheme="minorEastAsia" w:eastAsiaTheme="minorEastAsia" w:hAnsiTheme="minorEastAsia" w:cs="宋体" w:hint="eastAsia"/>
                <w:color w:val="000000"/>
                <w:kern w:val="0"/>
                <w:szCs w:val="21"/>
              </w:rPr>
              <w:t xml:space="preserve"> 夹 钩 针</w:t>
            </w: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核心词1</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proofErr w:type="gramStart"/>
            <w:r w:rsidRPr="00C11C73">
              <w:rPr>
                <w:rFonts w:asciiTheme="minorEastAsia" w:eastAsiaTheme="minorEastAsia" w:hAnsiTheme="minorEastAsia" w:cs="宋体" w:hint="eastAsia"/>
                <w:b/>
                <w:color w:val="000000"/>
                <w:kern w:val="0"/>
                <w:szCs w:val="21"/>
              </w:rPr>
              <w:t>镊</w:t>
            </w:r>
            <w:proofErr w:type="gramEnd"/>
          </w:p>
        </w:tc>
        <w:tc>
          <w:tcPr>
            <w:tcW w:w="4350" w:type="dxa"/>
            <w:vAlign w:val="center"/>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镊子是用于夹取块状 颗粒 毛发 细</w:t>
            </w:r>
            <w:proofErr w:type="gramStart"/>
            <w:r w:rsidRPr="00C11C73">
              <w:rPr>
                <w:rFonts w:asciiTheme="minorEastAsia" w:eastAsiaTheme="minorEastAsia" w:hAnsiTheme="minorEastAsia" w:cs="宋体" w:hint="eastAsia"/>
                <w:color w:val="000000"/>
                <w:kern w:val="0"/>
                <w:szCs w:val="21"/>
              </w:rPr>
              <w:t>刺及其</w:t>
            </w:r>
            <w:proofErr w:type="gramEnd"/>
            <w:r w:rsidRPr="00C11C73">
              <w:rPr>
                <w:rFonts w:asciiTheme="minorEastAsia" w:eastAsiaTheme="minorEastAsia" w:hAnsiTheme="minorEastAsia" w:cs="宋体" w:hint="eastAsia"/>
                <w:color w:val="000000"/>
                <w:kern w:val="0"/>
                <w:szCs w:val="21"/>
              </w:rPr>
              <w:t>他细小东西的取用的一种工具。</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核心词2</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夹</w:t>
            </w:r>
          </w:p>
        </w:tc>
        <w:tc>
          <w:tcPr>
            <w:tcW w:w="4350" w:type="dxa"/>
            <w:vAlign w:val="center"/>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通常由一对尾部叠合的叶片组成。头端呈圆环形。一般由不锈钢材料制成。</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B80FAE">
            <w:pPr>
              <w:jc w:val="center"/>
              <w:rPr>
                <w:rFonts w:asciiTheme="minorEastAsia" w:eastAsiaTheme="minorEastAsia" w:hAnsiTheme="minorEastAsia"/>
                <w:b/>
                <w:szCs w:val="21"/>
              </w:rPr>
            </w:pPr>
            <w:r w:rsidRPr="00C11C73">
              <w:rPr>
                <w:rFonts w:asciiTheme="minorEastAsia" w:eastAsiaTheme="minorEastAsia" w:hAnsiTheme="minorEastAsia" w:cs="宋体" w:hint="eastAsia"/>
                <w:b/>
                <w:color w:val="000000"/>
                <w:kern w:val="0"/>
                <w:szCs w:val="21"/>
              </w:rPr>
              <w:t>核心词3</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钩</w:t>
            </w:r>
          </w:p>
        </w:tc>
        <w:tc>
          <w:tcPr>
            <w:tcW w:w="4350" w:type="dxa"/>
            <w:vAlign w:val="center"/>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通常由头部和</w:t>
            </w:r>
            <w:proofErr w:type="gramStart"/>
            <w:r w:rsidRPr="00C11C73">
              <w:rPr>
                <w:rFonts w:asciiTheme="minorEastAsia" w:eastAsiaTheme="minorEastAsia" w:hAnsiTheme="minorEastAsia" w:cs="宋体" w:hint="eastAsia"/>
                <w:color w:val="000000"/>
                <w:kern w:val="0"/>
                <w:szCs w:val="21"/>
              </w:rPr>
              <w:t>柄部</w:t>
            </w:r>
            <w:proofErr w:type="gramEnd"/>
            <w:r w:rsidRPr="00C11C73">
              <w:rPr>
                <w:rFonts w:asciiTheme="minorEastAsia" w:eastAsiaTheme="minorEastAsia" w:hAnsiTheme="minorEastAsia" w:cs="宋体" w:hint="eastAsia"/>
                <w:color w:val="000000"/>
                <w:kern w:val="0"/>
                <w:szCs w:val="21"/>
              </w:rPr>
              <w:t>组成，头部为钩形的手术器械。一般由不锈钢材料制成。</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B80FAE">
            <w:pPr>
              <w:jc w:val="center"/>
              <w:rPr>
                <w:rFonts w:asciiTheme="minorEastAsia" w:eastAsiaTheme="minorEastAsia" w:hAnsiTheme="minorEastAsia"/>
                <w:b/>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针</w:t>
            </w:r>
          </w:p>
        </w:tc>
        <w:tc>
          <w:tcPr>
            <w:tcW w:w="4350" w:type="dxa"/>
            <w:vAlign w:val="center"/>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一般由金属制成，头部尖锐，能刺入人体组织。</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F86B46" w:rsidRPr="00C11C73" w:rsidRDefault="00F86B46" w:rsidP="007B5BC4">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F86B46" w:rsidRPr="00C11C73" w:rsidRDefault="00F86B46" w:rsidP="007B5BC4">
            <w:pPr>
              <w:jc w:val="center"/>
              <w:rPr>
                <w:rFonts w:asciiTheme="minorEastAsia" w:eastAsiaTheme="minorEastAsia" w:hAnsiTheme="minorEastAsia" w:cs="宋体"/>
                <w:color w:val="000000"/>
                <w:kern w:val="0"/>
                <w:szCs w:val="21"/>
              </w:rPr>
            </w:pP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F86B46" w:rsidRPr="00C11C73" w:rsidRDefault="00F86B46" w:rsidP="007B5BC4">
            <w:pPr>
              <w:jc w:val="center"/>
              <w:rPr>
                <w:rFonts w:asciiTheme="minorEastAsia" w:eastAsiaTheme="minorEastAsia" w:hAnsiTheme="minorEastAsia" w:cs="宋体"/>
                <w:color w:val="000000"/>
                <w:kern w:val="0"/>
                <w:szCs w:val="21"/>
              </w:rPr>
            </w:pP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7824EE" w:rsidRPr="00C11C73" w:rsidTr="00C11C73">
        <w:trPr>
          <w:cantSplit/>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F315C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00F86B46"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w:t>
            </w:r>
          </w:p>
        </w:tc>
        <w:tc>
          <w:tcPr>
            <w:tcW w:w="4350" w:type="dxa"/>
          </w:tcPr>
          <w:p w:rsidR="007824EE" w:rsidRPr="00C11C73" w:rsidRDefault="007824EE" w:rsidP="000B7C5D">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宫腔</w:t>
            </w:r>
          </w:p>
        </w:tc>
        <w:tc>
          <w:tcPr>
            <w:tcW w:w="4350" w:type="dxa"/>
          </w:tcPr>
          <w:p w:rsidR="00F86B46" w:rsidRPr="00C11C73" w:rsidRDefault="00F86B46" w:rsidP="000B7C5D">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女性生殖道解剖位置。</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子宫</w:t>
            </w:r>
          </w:p>
        </w:tc>
        <w:tc>
          <w:tcPr>
            <w:tcW w:w="4350" w:type="dxa"/>
          </w:tcPr>
          <w:p w:rsidR="00F86B46" w:rsidRPr="00C11C73" w:rsidRDefault="00F86B46" w:rsidP="000B7C5D">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女性生殖道解剖位置。</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会阴</w:t>
            </w:r>
          </w:p>
        </w:tc>
        <w:tc>
          <w:tcPr>
            <w:tcW w:w="4350" w:type="dxa"/>
          </w:tcPr>
          <w:p w:rsidR="00F86B46" w:rsidRPr="00C11C73" w:rsidRDefault="00F86B46" w:rsidP="000B7C5D">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女性生殖道解剖位置。</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宫颈</w:t>
            </w:r>
          </w:p>
        </w:tc>
        <w:tc>
          <w:tcPr>
            <w:tcW w:w="4350" w:type="dxa"/>
          </w:tcPr>
          <w:p w:rsidR="00F86B46" w:rsidRPr="00C11C73" w:rsidRDefault="00F86B46" w:rsidP="000B7C5D">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女性生殖道解剖位置。</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输卵管</w:t>
            </w:r>
          </w:p>
        </w:tc>
        <w:tc>
          <w:tcPr>
            <w:tcW w:w="4350" w:type="dxa"/>
          </w:tcPr>
          <w:p w:rsidR="00F86B46" w:rsidRPr="00C11C73" w:rsidRDefault="00F86B46" w:rsidP="000B7C5D">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女性生殖道解剖位置。</w:t>
            </w:r>
          </w:p>
        </w:tc>
      </w:tr>
      <w:tr w:rsidR="00F86B46" w:rsidRPr="00C11C73" w:rsidTr="00C11C73">
        <w:trPr>
          <w:cantSplit/>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脐带</w:t>
            </w:r>
          </w:p>
        </w:tc>
        <w:tc>
          <w:tcPr>
            <w:tcW w:w="4350" w:type="dxa"/>
          </w:tcPr>
          <w:p w:rsidR="00F86B46" w:rsidRPr="00C11C73" w:rsidRDefault="00F86B46" w:rsidP="00B80FAE">
            <w:pP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人体生理解剖位置。</w:t>
            </w:r>
          </w:p>
        </w:tc>
      </w:tr>
      <w:tr w:rsidR="007824EE" w:rsidRPr="00C11C73" w:rsidTr="00C11C73">
        <w:trPr>
          <w:cantSplit/>
          <w:trHeight w:val="450"/>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5</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 xml:space="preserve">妇产科用扩张器 </w:t>
            </w:r>
            <w:proofErr w:type="gramStart"/>
            <w:r w:rsidRPr="00C11C73">
              <w:rPr>
                <w:rFonts w:asciiTheme="minorEastAsia" w:eastAsiaTheme="minorEastAsia" w:hAnsiTheme="minorEastAsia" w:cs="宋体" w:hint="eastAsia"/>
                <w:color w:val="000000"/>
                <w:kern w:val="0"/>
                <w:szCs w:val="21"/>
              </w:rPr>
              <w:t>牵开器</w:t>
            </w:r>
            <w:proofErr w:type="gramEnd"/>
          </w:p>
        </w:tc>
        <w:tc>
          <w:tcPr>
            <w:tcW w:w="1276" w:type="dxa"/>
            <w:vAlign w:val="center"/>
          </w:tcPr>
          <w:p w:rsidR="007824EE" w:rsidRPr="00C11C73" w:rsidRDefault="007824EE" w:rsidP="00B80FAE">
            <w:pPr>
              <w:jc w:val="center"/>
              <w:rPr>
                <w:rFonts w:asciiTheme="minorEastAsia" w:eastAsiaTheme="minorEastAsia" w:hAnsiTheme="minorEastAsia"/>
                <w:b/>
                <w:szCs w:val="21"/>
              </w:rPr>
            </w:pPr>
            <w:r w:rsidRPr="00C11C73">
              <w:rPr>
                <w:rFonts w:asciiTheme="minorEastAsia" w:eastAsiaTheme="minorEastAsia" w:hAnsiTheme="minorEastAsia" w:cs="宋体" w:hint="eastAsia"/>
                <w:b/>
                <w:color w:val="000000"/>
                <w:kern w:val="0"/>
                <w:szCs w:val="21"/>
              </w:rPr>
              <w:t>核心词1</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扩张器</w:t>
            </w:r>
          </w:p>
        </w:tc>
        <w:tc>
          <w:tcPr>
            <w:tcW w:w="4350" w:type="dxa"/>
          </w:tcPr>
          <w:p w:rsidR="007824EE" w:rsidRPr="00C11C73" w:rsidRDefault="007824EE" w:rsidP="0008791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通常由上叶、下叶和手柄组成，用于扩张自然腔道。</w:t>
            </w:r>
          </w:p>
        </w:tc>
      </w:tr>
      <w:tr w:rsidR="007824EE" w:rsidRPr="00C11C73" w:rsidTr="00C11C73">
        <w:trPr>
          <w:cantSplit/>
          <w:trHeight w:val="45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B80FAE">
            <w:pPr>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核心词2</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proofErr w:type="gramStart"/>
            <w:r w:rsidRPr="00C11C73">
              <w:rPr>
                <w:rFonts w:asciiTheme="minorEastAsia" w:eastAsiaTheme="minorEastAsia" w:hAnsiTheme="minorEastAsia" w:cs="宋体" w:hint="eastAsia"/>
                <w:b/>
                <w:color w:val="000000"/>
                <w:kern w:val="0"/>
                <w:szCs w:val="21"/>
              </w:rPr>
              <w:t>牵开器</w:t>
            </w:r>
            <w:proofErr w:type="gramEnd"/>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通常是一系列不同规格的条</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 xml:space="preserve">棒状器械，或由手柄装置 </w:t>
            </w:r>
            <w:r w:rsidRPr="00C11C73">
              <w:rPr>
                <w:rFonts w:asciiTheme="minorEastAsia" w:eastAsiaTheme="minorEastAsia" w:hAnsiTheme="minorEastAsia" w:cs="宋体"/>
                <w:color w:val="000000"/>
                <w:kern w:val="0"/>
                <w:szCs w:val="21"/>
              </w:rPr>
              <w:t>U</w:t>
            </w:r>
            <w:r w:rsidRPr="00C11C73">
              <w:rPr>
                <w:rFonts w:asciiTheme="minorEastAsia" w:eastAsiaTheme="minorEastAsia" w:hAnsiTheme="minorEastAsia" w:cs="宋体" w:hint="eastAsia"/>
                <w:color w:val="000000"/>
                <w:kern w:val="0"/>
                <w:szCs w:val="21"/>
              </w:rPr>
              <w:t>型变幅杆 紧固装置</w:t>
            </w:r>
            <w:proofErr w:type="gramStart"/>
            <w:r w:rsidRPr="00C11C73">
              <w:rPr>
                <w:rFonts w:asciiTheme="minorEastAsia" w:eastAsiaTheme="minorEastAsia" w:hAnsiTheme="minorEastAsia" w:cs="宋体" w:hint="eastAsia"/>
                <w:color w:val="000000"/>
                <w:kern w:val="0"/>
                <w:szCs w:val="21"/>
              </w:rPr>
              <w:t>和钩板组成</w:t>
            </w:r>
            <w:proofErr w:type="gramEnd"/>
            <w:r w:rsidRPr="00C11C73">
              <w:rPr>
                <w:rFonts w:asciiTheme="minorEastAsia" w:eastAsiaTheme="minorEastAsia" w:hAnsiTheme="minorEastAsia" w:cs="宋体" w:hint="eastAsia"/>
                <w:color w:val="000000"/>
                <w:kern w:val="0"/>
                <w:szCs w:val="21"/>
              </w:rPr>
              <w:t>。</w:t>
            </w:r>
          </w:p>
        </w:tc>
      </w:tr>
      <w:tr w:rsidR="00F86B46" w:rsidRPr="00C11C73" w:rsidTr="00C11C73">
        <w:trPr>
          <w:cantSplit/>
          <w:trHeight w:val="45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F86B46" w:rsidRPr="00C11C73" w:rsidRDefault="00F86B46" w:rsidP="00B80FA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F86B46" w:rsidRPr="00C11C73" w:rsidTr="00C11C73">
        <w:trPr>
          <w:cantSplit/>
          <w:trHeight w:val="45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F86B46" w:rsidRPr="00C11C73" w:rsidRDefault="00F86B46" w:rsidP="00B80FAE">
            <w:pPr>
              <w:jc w:val="center"/>
              <w:rPr>
                <w:rFonts w:asciiTheme="minorEastAsia" w:eastAsiaTheme="minorEastAsia" w:hAnsiTheme="minorEastAsia" w:cs="宋体"/>
                <w:color w:val="000000"/>
                <w:kern w:val="0"/>
                <w:szCs w:val="21"/>
              </w:rPr>
            </w:pP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F86B46" w:rsidRPr="00C11C73" w:rsidTr="00C11C73">
        <w:trPr>
          <w:cantSplit/>
          <w:trHeight w:val="45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F86B46" w:rsidRPr="00C11C73" w:rsidRDefault="00F86B46" w:rsidP="00B80FAE">
            <w:pPr>
              <w:jc w:val="center"/>
              <w:rPr>
                <w:rFonts w:asciiTheme="minorEastAsia" w:eastAsiaTheme="minorEastAsia" w:hAnsiTheme="minorEastAsia" w:cs="宋体"/>
                <w:color w:val="000000"/>
                <w:kern w:val="0"/>
                <w:szCs w:val="21"/>
              </w:rPr>
            </w:pP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7824EE" w:rsidRPr="00C11C73" w:rsidTr="00C11C73">
        <w:trPr>
          <w:cantSplit/>
          <w:trHeight w:val="27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F86B46">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w:t>
            </w:r>
            <w:r w:rsidR="00F86B46"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 xml:space="preserve">阴道 </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F86B46" w:rsidRPr="00C11C73" w:rsidTr="00C11C73">
        <w:trPr>
          <w:cantSplit/>
          <w:trHeight w:val="27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会阴</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F86B46" w:rsidRPr="00C11C73" w:rsidTr="00C11C73">
        <w:trPr>
          <w:cantSplit/>
          <w:trHeight w:val="27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tcPr>
          <w:p w:rsidR="00F86B46" w:rsidRPr="00C11C73" w:rsidRDefault="00F86B46"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宫颈</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27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F86B46">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w:t>
            </w:r>
            <w:r w:rsidR="00F86B46" w:rsidRPr="00C11C73">
              <w:rPr>
                <w:rFonts w:asciiTheme="minorEastAsia" w:eastAsiaTheme="minorEastAsia" w:hAnsiTheme="minorEastAsia" w:cs="宋体" w:hint="eastAsia"/>
                <w:color w:val="000000"/>
                <w:kern w:val="0"/>
                <w:szCs w:val="21"/>
              </w:rPr>
              <w:t>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7824EE" w:rsidRPr="00C11C73" w:rsidRDefault="00D86CA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扩张</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通过机械的方式，使狭小的通道变大。</w:t>
            </w:r>
          </w:p>
        </w:tc>
      </w:tr>
      <w:tr w:rsidR="007824EE" w:rsidRPr="00C11C73" w:rsidTr="00C11C73">
        <w:trPr>
          <w:cantSplit/>
          <w:trHeight w:val="345"/>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F86B46">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w:t>
            </w:r>
            <w:r w:rsidR="00F86B46" w:rsidRPr="00C11C73">
              <w:rPr>
                <w:rFonts w:asciiTheme="minorEastAsia" w:eastAsiaTheme="minorEastAsia" w:hAnsiTheme="minorEastAsia" w:cs="宋体" w:hint="eastAsia"/>
                <w:color w:val="000000"/>
                <w:kern w:val="0"/>
                <w:szCs w:val="21"/>
              </w:rPr>
              <w:t>3</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7824EE" w:rsidRPr="00C11C73" w:rsidRDefault="00D86CA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牵开（缺省）</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通过机械的方式，使狭小的通道变大。</w:t>
            </w:r>
          </w:p>
        </w:tc>
      </w:tr>
      <w:tr w:rsidR="007824EE" w:rsidRPr="00C11C73" w:rsidTr="00C11C73">
        <w:trPr>
          <w:cantSplit/>
          <w:trHeight w:val="240"/>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6</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助产器械</w:t>
            </w: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7824EE" w:rsidRPr="00C11C73" w:rsidRDefault="00D86CAD"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吸引器</w:t>
            </w:r>
          </w:p>
        </w:tc>
        <w:tc>
          <w:tcPr>
            <w:tcW w:w="4350" w:type="dxa"/>
          </w:tcPr>
          <w:p w:rsidR="006B53A3" w:rsidRPr="00C11C73" w:rsidRDefault="00891D46" w:rsidP="00C11C73">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帮助胎儿娩出的辅助器械。</w:t>
            </w:r>
          </w:p>
        </w:tc>
      </w:tr>
      <w:tr w:rsidR="007824EE" w:rsidRPr="00C11C73" w:rsidTr="00C11C73">
        <w:trPr>
          <w:cantSplit/>
          <w:trHeight w:val="24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7824EE" w:rsidRPr="00C11C73" w:rsidRDefault="00D86CAD" w:rsidP="00B80FAE">
            <w:pPr>
              <w:widowControl/>
              <w:jc w:val="center"/>
              <w:rPr>
                <w:rFonts w:asciiTheme="minorEastAsia" w:eastAsiaTheme="minorEastAsia" w:hAnsiTheme="minorEastAsia" w:cs="宋体"/>
                <w:b/>
                <w:color w:val="000000"/>
                <w:kern w:val="0"/>
                <w:szCs w:val="21"/>
              </w:rPr>
            </w:pPr>
            <w:proofErr w:type="gramStart"/>
            <w:r w:rsidRPr="00C11C73">
              <w:rPr>
                <w:rFonts w:asciiTheme="minorEastAsia" w:eastAsiaTheme="minorEastAsia" w:hAnsiTheme="minorEastAsia" w:cs="宋体" w:hint="eastAsia"/>
                <w:b/>
                <w:color w:val="000000"/>
                <w:kern w:val="0"/>
                <w:szCs w:val="21"/>
              </w:rPr>
              <w:t>娩</w:t>
            </w:r>
            <w:proofErr w:type="gramEnd"/>
            <w:r w:rsidRPr="00C11C73">
              <w:rPr>
                <w:rFonts w:asciiTheme="minorEastAsia" w:eastAsiaTheme="minorEastAsia" w:hAnsiTheme="minorEastAsia" w:cs="宋体" w:hint="eastAsia"/>
                <w:b/>
                <w:color w:val="000000"/>
                <w:kern w:val="0"/>
                <w:szCs w:val="21"/>
              </w:rPr>
              <w:t>头器</w:t>
            </w:r>
          </w:p>
        </w:tc>
        <w:tc>
          <w:tcPr>
            <w:tcW w:w="4350" w:type="dxa"/>
          </w:tcPr>
          <w:p w:rsidR="006B53A3" w:rsidRPr="00C11C73" w:rsidRDefault="00891D46" w:rsidP="00C11C73">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帮助胎儿娩出的辅助器械。</w:t>
            </w:r>
          </w:p>
        </w:tc>
      </w:tr>
      <w:tr w:rsidR="00F86B46" w:rsidRPr="00C11C73" w:rsidTr="00C11C73">
        <w:trPr>
          <w:cantSplit/>
          <w:trHeight w:val="24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F86B46" w:rsidRPr="00C11C73" w:rsidRDefault="00F86B46" w:rsidP="00B80FA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F86B46" w:rsidRPr="00C11C73" w:rsidTr="00C11C73">
        <w:trPr>
          <w:cantSplit/>
          <w:trHeight w:val="24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F86B46" w:rsidRPr="00C11C73" w:rsidRDefault="00F86B46" w:rsidP="00B80FAE">
            <w:pPr>
              <w:jc w:val="center"/>
              <w:rPr>
                <w:rFonts w:asciiTheme="minorEastAsia" w:eastAsiaTheme="minorEastAsia" w:hAnsiTheme="minorEastAsia" w:cs="宋体"/>
                <w:color w:val="000000"/>
                <w:kern w:val="0"/>
                <w:szCs w:val="21"/>
              </w:rPr>
            </w:pP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F86B46" w:rsidRPr="00C11C73" w:rsidTr="00C11C73">
        <w:trPr>
          <w:cantSplit/>
          <w:trHeight w:val="24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F86B46" w:rsidRPr="00C11C73" w:rsidRDefault="00F86B46" w:rsidP="00B80FAE">
            <w:pPr>
              <w:jc w:val="center"/>
              <w:rPr>
                <w:rFonts w:asciiTheme="minorEastAsia" w:eastAsiaTheme="minorEastAsia" w:hAnsiTheme="minorEastAsia" w:cs="宋体"/>
                <w:color w:val="000000"/>
                <w:kern w:val="0"/>
                <w:szCs w:val="21"/>
              </w:rPr>
            </w:pP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7824EE" w:rsidRPr="00C11C73" w:rsidTr="00C11C73">
        <w:trPr>
          <w:cantSplit/>
          <w:trHeight w:val="24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F86B46">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00F86B46"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胎儿</w:t>
            </w:r>
          </w:p>
        </w:tc>
        <w:tc>
          <w:tcPr>
            <w:tcW w:w="4350" w:type="dxa"/>
          </w:tcPr>
          <w:p w:rsidR="007824EE" w:rsidRPr="00C11C73" w:rsidRDefault="007824EE" w:rsidP="00F10E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通常指产道中的胎儿。</w:t>
            </w:r>
          </w:p>
        </w:tc>
      </w:tr>
      <w:tr w:rsidR="007824EE" w:rsidRPr="00C11C73" w:rsidTr="00C11C73">
        <w:trPr>
          <w:cantSplit/>
          <w:trHeight w:val="375"/>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F86B46">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00F86B46"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D86CA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胎头</w:t>
            </w:r>
          </w:p>
        </w:tc>
        <w:tc>
          <w:tcPr>
            <w:tcW w:w="4350" w:type="dxa"/>
          </w:tcPr>
          <w:p w:rsidR="006B53A3" w:rsidRPr="00C11C73" w:rsidRDefault="00891D46" w:rsidP="00C11C73">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通常指产道中的胎头部位。</w:t>
            </w:r>
          </w:p>
        </w:tc>
      </w:tr>
      <w:tr w:rsidR="007824EE" w:rsidRPr="00C11C73" w:rsidTr="00C11C73">
        <w:trPr>
          <w:cantSplit/>
          <w:trHeight w:val="240"/>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7</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阴道洗涤器</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给药器</w:t>
            </w: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核心词1</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洗涤器</w:t>
            </w:r>
          </w:p>
        </w:tc>
        <w:tc>
          <w:tcPr>
            <w:tcW w:w="4350" w:type="dxa"/>
            <w:vMerge w:val="restart"/>
          </w:tcPr>
          <w:p w:rsidR="007824EE" w:rsidRPr="00C11C73" w:rsidRDefault="007824EE" w:rsidP="0008791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通常由输送管道、压力胶球和喷嘴组成。一般由高分子材料制成。不含药物。不含洗涤液。用于阴道清洗或给药。</w:t>
            </w:r>
          </w:p>
        </w:tc>
      </w:tr>
      <w:tr w:rsidR="007824EE" w:rsidRPr="00C11C73" w:rsidTr="00C11C73">
        <w:trPr>
          <w:cantSplit/>
          <w:trHeight w:val="24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核心词2</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给药器</w:t>
            </w:r>
          </w:p>
        </w:tc>
        <w:tc>
          <w:tcPr>
            <w:tcW w:w="4350" w:type="dxa"/>
            <w:vMerge/>
          </w:tcPr>
          <w:p w:rsidR="007824EE" w:rsidRPr="00C11C73" w:rsidRDefault="007824EE" w:rsidP="00B80FAE">
            <w:pPr>
              <w:widowControl/>
              <w:jc w:val="left"/>
              <w:rPr>
                <w:rFonts w:asciiTheme="minorEastAsia" w:eastAsiaTheme="minorEastAsia" w:hAnsiTheme="minorEastAsia" w:cs="宋体"/>
                <w:color w:val="000000"/>
                <w:kern w:val="0"/>
                <w:szCs w:val="21"/>
              </w:rPr>
            </w:pPr>
          </w:p>
        </w:tc>
      </w:tr>
      <w:tr w:rsidR="00F86B46" w:rsidRPr="00C11C73" w:rsidTr="00C11C73">
        <w:trPr>
          <w:cantSplit/>
          <w:trHeight w:val="24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F86B46" w:rsidRPr="00C11C73" w:rsidRDefault="00F86B46" w:rsidP="00B80FA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F86B46" w:rsidRPr="00C11C73" w:rsidTr="00C11C73">
        <w:trPr>
          <w:cantSplit/>
          <w:trHeight w:val="24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F86B46" w:rsidRPr="00C11C73" w:rsidRDefault="00F86B46" w:rsidP="00B80FAE">
            <w:pPr>
              <w:jc w:val="center"/>
              <w:rPr>
                <w:rFonts w:asciiTheme="minorEastAsia" w:eastAsiaTheme="minorEastAsia" w:hAnsiTheme="minorEastAsia" w:cs="宋体"/>
                <w:color w:val="000000"/>
                <w:kern w:val="0"/>
                <w:szCs w:val="21"/>
              </w:rPr>
            </w:pP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F86B46" w:rsidRPr="00C11C73" w:rsidTr="00C11C73">
        <w:trPr>
          <w:cantSplit/>
          <w:trHeight w:val="240"/>
          <w:jc w:val="center"/>
        </w:trPr>
        <w:tc>
          <w:tcPr>
            <w:tcW w:w="72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F86B46" w:rsidRPr="00C11C73" w:rsidRDefault="00F86B46" w:rsidP="00B80FAE">
            <w:pPr>
              <w:jc w:val="center"/>
              <w:rPr>
                <w:rFonts w:asciiTheme="minorEastAsia" w:eastAsiaTheme="minorEastAsia" w:hAnsiTheme="minorEastAsia" w:cs="宋体"/>
                <w:color w:val="000000"/>
                <w:kern w:val="0"/>
                <w:szCs w:val="21"/>
              </w:rPr>
            </w:pPr>
          </w:p>
        </w:tc>
        <w:tc>
          <w:tcPr>
            <w:tcW w:w="1417" w:type="dxa"/>
            <w:vAlign w:val="center"/>
          </w:tcPr>
          <w:p w:rsidR="00F86B46" w:rsidRPr="00C11C73" w:rsidRDefault="00F86B46"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F86B46" w:rsidRPr="00C11C73" w:rsidRDefault="00F86B46"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7824EE" w:rsidRPr="00C11C73" w:rsidTr="00C11C73">
        <w:trPr>
          <w:cantSplit/>
          <w:trHeight w:val="24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204A3D">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w:t>
            </w:r>
            <w:r w:rsidR="00204A3D"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375"/>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tcPr>
          <w:p w:rsidR="007824EE" w:rsidRPr="00C11C73" w:rsidRDefault="007824EE" w:rsidP="00204A3D">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w:t>
            </w:r>
            <w:r w:rsidR="00204A3D" w:rsidRPr="00C11C73">
              <w:rPr>
                <w:rFonts w:asciiTheme="minorEastAsia" w:eastAsiaTheme="minorEastAsia" w:hAnsiTheme="minorEastAsia" w:cs="宋体" w:hint="eastAsia"/>
                <w:color w:val="000000"/>
                <w:kern w:val="0"/>
                <w:szCs w:val="21"/>
              </w:rPr>
              <w:t>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宫颈</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240"/>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8</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妇科剥离器械</w:t>
            </w: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核心词1</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剥离器</w:t>
            </w:r>
          </w:p>
        </w:tc>
        <w:tc>
          <w:tcPr>
            <w:tcW w:w="4350" w:type="dxa"/>
            <w:vMerge w:val="restart"/>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通常由手柄和头部组成。头部为弯形，头端呈圆弧形。</w:t>
            </w:r>
          </w:p>
        </w:tc>
      </w:tr>
      <w:tr w:rsidR="007824EE" w:rsidRPr="00C11C73" w:rsidTr="00C11C73">
        <w:trPr>
          <w:cantSplit/>
          <w:trHeight w:val="24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核心词2</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刮匙</w:t>
            </w:r>
          </w:p>
        </w:tc>
        <w:tc>
          <w:tcPr>
            <w:tcW w:w="4350" w:type="dxa"/>
            <w:vMerge/>
          </w:tcPr>
          <w:p w:rsidR="007824EE" w:rsidRPr="00C11C73" w:rsidRDefault="007824EE" w:rsidP="00B80FAE">
            <w:pPr>
              <w:widowControl/>
              <w:jc w:val="left"/>
              <w:rPr>
                <w:rFonts w:asciiTheme="minorEastAsia" w:eastAsiaTheme="minorEastAsia" w:hAnsiTheme="minorEastAsia" w:cs="宋体"/>
                <w:color w:val="000000"/>
                <w:kern w:val="0"/>
                <w:szCs w:val="21"/>
              </w:rPr>
            </w:pPr>
          </w:p>
        </w:tc>
      </w:tr>
      <w:tr w:rsidR="00204A3D" w:rsidRPr="00C11C73" w:rsidTr="00C11C73">
        <w:trPr>
          <w:cantSplit/>
          <w:trHeight w:val="240"/>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204A3D" w:rsidRPr="00C11C73" w:rsidRDefault="00204A3D" w:rsidP="00B80FA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204A3D" w:rsidRPr="00C11C73" w:rsidTr="00C11C73">
        <w:trPr>
          <w:cantSplit/>
          <w:trHeight w:val="240"/>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204A3D" w:rsidRPr="00C11C73" w:rsidRDefault="00204A3D" w:rsidP="00B80FAE">
            <w:pPr>
              <w:jc w:val="center"/>
              <w:rPr>
                <w:rFonts w:asciiTheme="minorEastAsia" w:eastAsiaTheme="minorEastAsia" w:hAnsiTheme="minorEastAsia" w:cs="宋体"/>
                <w:color w:val="000000"/>
                <w:kern w:val="0"/>
                <w:szCs w:val="21"/>
              </w:rPr>
            </w:pP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204A3D" w:rsidRPr="00C11C73" w:rsidTr="00C11C73">
        <w:trPr>
          <w:cantSplit/>
          <w:trHeight w:val="240"/>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204A3D" w:rsidRPr="00C11C73" w:rsidRDefault="00204A3D" w:rsidP="00B80FAE">
            <w:pPr>
              <w:jc w:val="center"/>
              <w:rPr>
                <w:rFonts w:asciiTheme="minorEastAsia" w:eastAsiaTheme="minorEastAsia" w:hAnsiTheme="minorEastAsia" w:cs="宋体"/>
                <w:color w:val="000000"/>
                <w:kern w:val="0"/>
                <w:szCs w:val="21"/>
              </w:rPr>
            </w:pP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204A3D" w:rsidRPr="00C11C73" w:rsidTr="00C11C73">
        <w:trPr>
          <w:cantSplit/>
          <w:trHeight w:val="240"/>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tcPr>
          <w:p w:rsidR="00204A3D" w:rsidRPr="00C11C73" w:rsidRDefault="00204A3D"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子宫</w:t>
            </w:r>
          </w:p>
        </w:tc>
        <w:tc>
          <w:tcPr>
            <w:tcW w:w="4350" w:type="dxa"/>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女性生殖道解剖位置或组织。</w:t>
            </w:r>
          </w:p>
        </w:tc>
      </w:tr>
      <w:tr w:rsidR="00204A3D" w:rsidRPr="00C11C73" w:rsidTr="00C11C73">
        <w:trPr>
          <w:cantSplit/>
          <w:trHeight w:val="240"/>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tcPr>
          <w:p w:rsidR="00204A3D" w:rsidRPr="00C11C73" w:rsidRDefault="00204A3D"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宫颈</w:t>
            </w:r>
          </w:p>
        </w:tc>
        <w:tc>
          <w:tcPr>
            <w:tcW w:w="4350" w:type="dxa"/>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女性生殖道解剖位置或组织。</w:t>
            </w:r>
          </w:p>
        </w:tc>
      </w:tr>
      <w:tr w:rsidR="00204A3D" w:rsidRPr="00C11C73" w:rsidTr="00C11C73">
        <w:trPr>
          <w:cantSplit/>
          <w:trHeight w:val="375"/>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tcPr>
          <w:p w:rsidR="00204A3D" w:rsidRPr="00C11C73" w:rsidRDefault="00204A3D" w:rsidP="00F315CE">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子宫肌瘤</w:t>
            </w:r>
          </w:p>
        </w:tc>
        <w:tc>
          <w:tcPr>
            <w:tcW w:w="4350" w:type="dxa"/>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女性生殖道解剖位置或组织。</w:t>
            </w:r>
          </w:p>
        </w:tc>
      </w:tr>
      <w:tr w:rsidR="007824EE" w:rsidRPr="00C11C73" w:rsidTr="00C11C73">
        <w:trPr>
          <w:cantSplit/>
          <w:trHeight w:val="240"/>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9</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子宫操纵器</w:t>
            </w: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核心词1</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操纵器</w:t>
            </w:r>
          </w:p>
        </w:tc>
        <w:tc>
          <w:tcPr>
            <w:tcW w:w="4350" w:type="dxa"/>
            <w:vMerge w:val="restart"/>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一般由不锈钢和高分子材料制成的棒状器械。用于提 拔 拉子宫。</w:t>
            </w:r>
          </w:p>
        </w:tc>
      </w:tr>
      <w:tr w:rsidR="007824EE" w:rsidRPr="00C11C73" w:rsidTr="00C11C73">
        <w:trPr>
          <w:cantSplit/>
          <w:trHeight w:val="24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核心词2</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proofErr w:type="gramStart"/>
            <w:r w:rsidRPr="00C11C73">
              <w:rPr>
                <w:rFonts w:asciiTheme="minorEastAsia" w:eastAsiaTheme="minorEastAsia" w:hAnsiTheme="minorEastAsia" w:cs="宋体" w:hint="eastAsia"/>
                <w:b/>
                <w:color w:val="000000"/>
                <w:kern w:val="0"/>
                <w:szCs w:val="21"/>
              </w:rPr>
              <w:t>举宫器</w:t>
            </w:r>
            <w:proofErr w:type="gramEnd"/>
          </w:p>
        </w:tc>
        <w:tc>
          <w:tcPr>
            <w:tcW w:w="4350" w:type="dxa"/>
            <w:vMerge/>
          </w:tcPr>
          <w:p w:rsidR="007824EE" w:rsidRPr="00C11C73" w:rsidRDefault="007824EE" w:rsidP="00B80FAE">
            <w:pPr>
              <w:widowControl/>
              <w:jc w:val="left"/>
              <w:rPr>
                <w:rFonts w:asciiTheme="minorEastAsia" w:eastAsiaTheme="minorEastAsia" w:hAnsiTheme="minorEastAsia" w:cs="宋体"/>
                <w:color w:val="000000"/>
                <w:kern w:val="0"/>
                <w:szCs w:val="21"/>
              </w:rPr>
            </w:pPr>
          </w:p>
        </w:tc>
      </w:tr>
      <w:tr w:rsidR="00204A3D" w:rsidRPr="00C11C73" w:rsidTr="00C11C73">
        <w:trPr>
          <w:cantSplit/>
          <w:trHeight w:val="240"/>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204A3D" w:rsidRPr="00C11C73" w:rsidRDefault="00204A3D" w:rsidP="00B80FA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使用形式和提供形式</w:t>
            </w: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可重复使用（缺省）</w:t>
            </w:r>
          </w:p>
        </w:tc>
        <w:tc>
          <w:tcPr>
            <w:tcW w:w="4350" w:type="dxa"/>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一般由金属材料制成，非无菌提供。</w:t>
            </w:r>
          </w:p>
        </w:tc>
      </w:tr>
      <w:tr w:rsidR="00204A3D" w:rsidRPr="00C11C73" w:rsidTr="00C11C73">
        <w:trPr>
          <w:cantSplit/>
          <w:trHeight w:val="240"/>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204A3D" w:rsidRPr="00C11C73" w:rsidRDefault="00204A3D" w:rsidP="00B80FAE">
            <w:pPr>
              <w:jc w:val="center"/>
              <w:rPr>
                <w:rFonts w:asciiTheme="minorEastAsia" w:eastAsiaTheme="minorEastAsia" w:hAnsiTheme="minorEastAsia" w:cs="宋体"/>
                <w:color w:val="000000"/>
                <w:kern w:val="0"/>
                <w:szCs w:val="21"/>
              </w:rPr>
            </w:pP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一次性使用无菌</w:t>
            </w:r>
          </w:p>
        </w:tc>
        <w:tc>
          <w:tcPr>
            <w:tcW w:w="4350" w:type="dxa"/>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一般以高分子材料组成，一次性使用器械，以灭菌形式供货。</w:t>
            </w:r>
          </w:p>
        </w:tc>
      </w:tr>
      <w:tr w:rsidR="00204A3D" w:rsidRPr="00C11C73" w:rsidTr="00C11C73">
        <w:trPr>
          <w:cantSplit/>
          <w:trHeight w:val="240"/>
          <w:jc w:val="center"/>
        </w:trPr>
        <w:tc>
          <w:tcPr>
            <w:tcW w:w="72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204A3D" w:rsidRPr="00C11C73" w:rsidRDefault="00204A3D" w:rsidP="00B80FAE">
            <w:pPr>
              <w:jc w:val="center"/>
              <w:rPr>
                <w:rFonts w:asciiTheme="minorEastAsia" w:eastAsiaTheme="minorEastAsia" w:hAnsiTheme="minorEastAsia" w:cs="宋体"/>
                <w:color w:val="000000"/>
                <w:kern w:val="0"/>
                <w:szCs w:val="21"/>
              </w:rPr>
            </w:pPr>
          </w:p>
        </w:tc>
        <w:tc>
          <w:tcPr>
            <w:tcW w:w="1417" w:type="dxa"/>
            <w:vAlign w:val="center"/>
          </w:tcPr>
          <w:p w:rsidR="00204A3D" w:rsidRPr="00C11C73" w:rsidRDefault="00204A3D"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一次性使用</w:t>
            </w:r>
          </w:p>
        </w:tc>
        <w:tc>
          <w:tcPr>
            <w:tcW w:w="4350" w:type="dxa"/>
            <w:vAlign w:val="center"/>
          </w:tcPr>
          <w:p w:rsidR="00204A3D" w:rsidRPr="00C11C73" w:rsidRDefault="00204A3D"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bCs/>
                <w:kern w:val="0"/>
                <w:szCs w:val="21"/>
              </w:rPr>
              <w:t>仅供一次性使用，或在一次医疗操作过程中只能用于一例患者。</w:t>
            </w:r>
          </w:p>
        </w:tc>
      </w:tr>
      <w:tr w:rsidR="007824EE" w:rsidRPr="00C11C73" w:rsidTr="00C11C73">
        <w:trPr>
          <w:cantSplit/>
          <w:trHeight w:val="375"/>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Align w:val="center"/>
          </w:tcPr>
          <w:p w:rsidR="007824EE" w:rsidRPr="00C11C73" w:rsidRDefault="00204A3D" w:rsidP="00F315CE">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子宫（可缺省）</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270"/>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lastRenderedPageBreak/>
              <w:t>10</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themeColor="text1"/>
                <w:kern w:val="0"/>
                <w:szCs w:val="21"/>
              </w:rPr>
            </w:pPr>
            <w:r w:rsidRPr="00C11C73">
              <w:rPr>
                <w:rFonts w:asciiTheme="minorEastAsia" w:eastAsiaTheme="minorEastAsia" w:hAnsiTheme="minorEastAsia" w:cs="宋体" w:hint="eastAsia"/>
                <w:color w:val="000000" w:themeColor="text1"/>
                <w:kern w:val="0"/>
                <w:szCs w:val="21"/>
              </w:rPr>
              <w:t>导管</w:t>
            </w:r>
          </w:p>
        </w:tc>
        <w:tc>
          <w:tcPr>
            <w:tcW w:w="1276" w:type="dxa"/>
            <w:vAlign w:val="center"/>
          </w:tcPr>
          <w:p w:rsidR="007824EE" w:rsidRPr="00C11C73" w:rsidRDefault="007824EE" w:rsidP="00B80FAE">
            <w:pPr>
              <w:jc w:val="center"/>
              <w:rPr>
                <w:rFonts w:asciiTheme="minorEastAsia" w:eastAsiaTheme="minorEastAsia" w:hAnsiTheme="minorEastAsia" w:cs="宋体"/>
                <w:b/>
                <w:color w:val="000000" w:themeColor="text1"/>
                <w:kern w:val="0"/>
                <w:szCs w:val="21"/>
              </w:rPr>
            </w:pPr>
            <w:r w:rsidRPr="00C11C73">
              <w:rPr>
                <w:rFonts w:asciiTheme="minorEastAsia" w:eastAsiaTheme="minorEastAsia" w:hAnsiTheme="minorEastAsia" w:cs="宋体" w:hint="eastAsia"/>
                <w:b/>
                <w:color w:val="000000" w:themeColor="text1"/>
                <w:kern w:val="0"/>
                <w:szCs w:val="21"/>
              </w:rPr>
              <w:t>核心词</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themeColor="text1"/>
                <w:kern w:val="0"/>
                <w:szCs w:val="21"/>
              </w:rPr>
            </w:pPr>
            <w:r w:rsidRPr="00C11C73">
              <w:rPr>
                <w:rFonts w:asciiTheme="minorEastAsia" w:eastAsiaTheme="minorEastAsia" w:hAnsiTheme="minorEastAsia" w:cs="宋体" w:hint="eastAsia"/>
                <w:b/>
                <w:color w:val="000000" w:themeColor="text1"/>
                <w:kern w:val="0"/>
                <w:szCs w:val="21"/>
              </w:rPr>
              <w:t>导管</w:t>
            </w:r>
          </w:p>
        </w:tc>
        <w:tc>
          <w:tcPr>
            <w:tcW w:w="4350" w:type="dxa"/>
          </w:tcPr>
          <w:p w:rsidR="007824EE" w:rsidRPr="00C11C73" w:rsidRDefault="007824EE" w:rsidP="00B80FAE">
            <w:pPr>
              <w:widowControl/>
              <w:jc w:val="left"/>
              <w:rPr>
                <w:rFonts w:asciiTheme="minorEastAsia" w:eastAsiaTheme="minorEastAsia" w:hAnsiTheme="minorEastAsia" w:cs="宋体"/>
                <w:color w:val="000000" w:themeColor="text1"/>
                <w:kern w:val="0"/>
                <w:szCs w:val="21"/>
              </w:rPr>
            </w:pPr>
            <w:r w:rsidRPr="00C11C73">
              <w:rPr>
                <w:rFonts w:asciiTheme="minorEastAsia" w:eastAsiaTheme="minorEastAsia" w:hAnsiTheme="minorEastAsia" w:cs="宋体" w:hint="eastAsia"/>
                <w:color w:val="000000" w:themeColor="text1"/>
                <w:kern w:val="0"/>
                <w:szCs w:val="21"/>
              </w:rPr>
              <w:t>通常由高分子材料制成，由内管，外管及插芯（选配）组成，管体带有显影定位标记，便于超声下显影。一次性使用。</w:t>
            </w:r>
          </w:p>
        </w:tc>
      </w:tr>
      <w:tr w:rsidR="007824EE" w:rsidRPr="00C11C73" w:rsidTr="00C11C73">
        <w:trPr>
          <w:cantSplit/>
          <w:trHeight w:val="27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themeColor="text1"/>
                <w:kern w:val="0"/>
                <w:szCs w:val="21"/>
              </w:rPr>
            </w:pPr>
          </w:p>
        </w:tc>
        <w:tc>
          <w:tcPr>
            <w:tcW w:w="1276" w:type="dxa"/>
          </w:tcPr>
          <w:p w:rsidR="007824EE" w:rsidRPr="00C11C73" w:rsidRDefault="007824EE" w:rsidP="007B5BC4">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特征词1</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themeColor="text1"/>
                <w:kern w:val="0"/>
                <w:szCs w:val="21"/>
              </w:rPr>
            </w:pPr>
            <w:r w:rsidRPr="00C11C73">
              <w:rPr>
                <w:rFonts w:asciiTheme="minorEastAsia" w:eastAsiaTheme="minorEastAsia" w:hAnsiTheme="minorEastAsia" w:cs="宋体" w:hint="eastAsia"/>
                <w:color w:val="000000" w:themeColor="text1"/>
                <w:kern w:val="0"/>
                <w:szCs w:val="21"/>
              </w:rPr>
              <w:t>输卵管</w:t>
            </w:r>
          </w:p>
        </w:tc>
        <w:tc>
          <w:tcPr>
            <w:tcW w:w="4350" w:type="dxa"/>
          </w:tcPr>
          <w:p w:rsidR="007824EE" w:rsidRPr="00C11C73" w:rsidRDefault="007824EE" w:rsidP="00B80FAE">
            <w:pPr>
              <w:widowControl/>
              <w:jc w:val="left"/>
              <w:rPr>
                <w:rFonts w:asciiTheme="minorEastAsia" w:eastAsiaTheme="minorEastAsia" w:hAnsiTheme="minorEastAsia" w:cs="宋体"/>
                <w:color w:val="000000" w:themeColor="text1"/>
                <w:kern w:val="0"/>
                <w:szCs w:val="21"/>
              </w:rPr>
            </w:pPr>
            <w:r w:rsidRPr="00C11C73">
              <w:rPr>
                <w:rFonts w:asciiTheme="minorEastAsia" w:eastAsiaTheme="minorEastAsia" w:hAnsiTheme="minorEastAsia" w:cs="宋体" w:hint="eastAsia"/>
                <w:color w:val="000000" w:themeColor="text1"/>
                <w:kern w:val="0"/>
                <w:szCs w:val="21"/>
              </w:rPr>
              <w:t>女性生殖道解剖位置或组织。</w:t>
            </w:r>
          </w:p>
        </w:tc>
      </w:tr>
      <w:tr w:rsidR="007824EE" w:rsidRPr="00C11C73" w:rsidTr="00C11C73">
        <w:trPr>
          <w:cantSplit/>
          <w:trHeight w:val="27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themeColor="text1"/>
                <w:kern w:val="0"/>
                <w:szCs w:val="21"/>
              </w:rPr>
            </w:pPr>
          </w:p>
        </w:tc>
        <w:tc>
          <w:tcPr>
            <w:tcW w:w="1276" w:type="dxa"/>
          </w:tcPr>
          <w:p w:rsidR="007824EE" w:rsidRPr="00C11C73" w:rsidRDefault="007824EE" w:rsidP="007B5BC4">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7824EE" w:rsidRPr="00C11C73" w:rsidRDefault="007824EE" w:rsidP="00B80FAE">
            <w:pPr>
              <w:widowControl/>
              <w:jc w:val="center"/>
              <w:rPr>
                <w:rFonts w:asciiTheme="minorEastAsia" w:eastAsiaTheme="minorEastAsia" w:hAnsiTheme="minorEastAsia" w:cs="宋体"/>
                <w:color w:val="000000" w:themeColor="text1"/>
                <w:kern w:val="0"/>
                <w:szCs w:val="21"/>
              </w:rPr>
            </w:pPr>
            <w:r w:rsidRPr="00C11C73">
              <w:rPr>
                <w:rFonts w:asciiTheme="minorEastAsia" w:eastAsiaTheme="minorEastAsia" w:hAnsiTheme="minorEastAsia" w:cs="宋体" w:hint="eastAsia"/>
                <w:color w:val="000000" w:themeColor="text1"/>
                <w:kern w:val="0"/>
                <w:szCs w:val="21"/>
              </w:rPr>
              <w:t>疏通</w:t>
            </w:r>
          </w:p>
        </w:tc>
        <w:tc>
          <w:tcPr>
            <w:tcW w:w="4350" w:type="dxa"/>
          </w:tcPr>
          <w:p w:rsidR="007824EE" w:rsidRPr="00C11C73" w:rsidRDefault="007824EE" w:rsidP="00B80FAE">
            <w:pPr>
              <w:widowControl/>
              <w:jc w:val="left"/>
              <w:rPr>
                <w:rFonts w:asciiTheme="minorEastAsia" w:eastAsiaTheme="minorEastAsia" w:hAnsiTheme="minorEastAsia" w:cs="宋体"/>
                <w:color w:val="000000" w:themeColor="text1"/>
                <w:kern w:val="0"/>
                <w:szCs w:val="21"/>
              </w:rPr>
            </w:pPr>
            <w:r w:rsidRPr="00C11C73">
              <w:rPr>
                <w:rFonts w:asciiTheme="minorEastAsia" w:eastAsiaTheme="minorEastAsia" w:hAnsiTheme="minorEastAsia" w:cs="宋体" w:hint="eastAsia"/>
                <w:color w:val="000000" w:themeColor="text1"/>
                <w:kern w:val="0"/>
                <w:szCs w:val="21"/>
              </w:rPr>
              <w:t>临床预期用途。</w:t>
            </w:r>
          </w:p>
        </w:tc>
      </w:tr>
      <w:tr w:rsidR="007824EE" w:rsidRPr="00C11C73" w:rsidTr="00C11C73">
        <w:trPr>
          <w:cantSplit/>
          <w:trHeight w:val="270"/>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themeColor="text1"/>
                <w:kern w:val="0"/>
                <w:szCs w:val="21"/>
              </w:rPr>
            </w:pPr>
          </w:p>
        </w:tc>
        <w:tc>
          <w:tcPr>
            <w:tcW w:w="1276" w:type="dxa"/>
          </w:tcPr>
          <w:p w:rsidR="007824EE" w:rsidRPr="00C11C73" w:rsidRDefault="007824EE" w:rsidP="007B5BC4">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特征词2—预期目的</w:t>
            </w:r>
          </w:p>
        </w:tc>
        <w:tc>
          <w:tcPr>
            <w:tcW w:w="1417" w:type="dxa"/>
            <w:vAlign w:val="center"/>
          </w:tcPr>
          <w:p w:rsidR="007824EE" w:rsidRPr="00C11C73" w:rsidRDefault="00D86CAD" w:rsidP="00B80FAE">
            <w:pPr>
              <w:widowControl/>
              <w:jc w:val="center"/>
              <w:rPr>
                <w:rFonts w:asciiTheme="minorEastAsia" w:eastAsiaTheme="minorEastAsia" w:hAnsiTheme="minorEastAsia" w:cs="宋体"/>
                <w:color w:val="000000" w:themeColor="text1"/>
                <w:kern w:val="0"/>
                <w:szCs w:val="21"/>
              </w:rPr>
            </w:pPr>
            <w:r w:rsidRPr="00C11C73">
              <w:rPr>
                <w:rFonts w:asciiTheme="minorEastAsia" w:eastAsiaTheme="minorEastAsia" w:hAnsiTheme="minorEastAsia" w:cs="宋体" w:hint="eastAsia"/>
                <w:color w:val="000000" w:themeColor="text1"/>
                <w:kern w:val="0"/>
                <w:szCs w:val="21"/>
              </w:rPr>
              <w:t>造影</w:t>
            </w:r>
          </w:p>
        </w:tc>
        <w:tc>
          <w:tcPr>
            <w:tcW w:w="4350" w:type="dxa"/>
          </w:tcPr>
          <w:p w:rsidR="007824EE" w:rsidRPr="00C11C73" w:rsidRDefault="007824EE" w:rsidP="00B80FAE">
            <w:pPr>
              <w:widowControl/>
              <w:jc w:val="left"/>
              <w:rPr>
                <w:rFonts w:asciiTheme="minorEastAsia" w:eastAsiaTheme="minorEastAsia" w:hAnsiTheme="minorEastAsia" w:cs="宋体"/>
                <w:color w:val="000000" w:themeColor="text1"/>
                <w:kern w:val="0"/>
                <w:szCs w:val="21"/>
              </w:rPr>
            </w:pPr>
            <w:r w:rsidRPr="00C11C73">
              <w:rPr>
                <w:rFonts w:asciiTheme="minorEastAsia" w:eastAsiaTheme="minorEastAsia" w:hAnsiTheme="minorEastAsia" w:cs="宋体" w:hint="eastAsia"/>
                <w:color w:val="000000" w:themeColor="text1"/>
                <w:kern w:val="0"/>
                <w:szCs w:val="21"/>
              </w:rPr>
              <w:t>临床预期用途。</w:t>
            </w:r>
          </w:p>
        </w:tc>
      </w:tr>
      <w:tr w:rsidR="007824EE" w:rsidRPr="00C11C73" w:rsidTr="00C11C73">
        <w:trPr>
          <w:cantSplit/>
          <w:trHeight w:val="294"/>
          <w:jc w:val="center"/>
        </w:trPr>
        <w:tc>
          <w:tcPr>
            <w:tcW w:w="72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11</w:t>
            </w:r>
          </w:p>
        </w:tc>
        <w:tc>
          <w:tcPr>
            <w:tcW w:w="1134" w:type="dxa"/>
            <w:vMerge w:val="restart"/>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妇科压板</w:t>
            </w:r>
          </w:p>
        </w:tc>
        <w:tc>
          <w:tcPr>
            <w:tcW w:w="1276" w:type="dxa"/>
            <w:vAlign w:val="center"/>
          </w:tcPr>
          <w:p w:rsidR="007824EE" w:rsidRPr="00C11C73" w:rsidRDefault="007824EE" w:rsidP="00B80FAE">
            <w:pPr>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7824EE" w:rsidRPr="00C11C73" w:rsidRDefault="007824EE"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压板</w:t>
            </w:r>
          </w:p>
        </w:tc>
        <w:tc>
          <w:tcPr>
            <w:tcW w:w="4350" w:type="dxa"/>
          </w:tcPr>
          <w:p w:rsidR="007824EE" w:rsidRPr="00C11C73" w:rsidRDefault="007824EE" w:rsidP="00B80FAE">
            <w:pPr>
              <w:widowControl/>
              <w:jc w:val="left"/>
              <w:rPr>
                <w:rFonts w:asciiTheme="minorEastAsia" w:eastAsiaTheme="minorEastAsia" w:hAnsiTheme="minorEastAsia" w:cs="宋体"/>
                <w:color w:val="000000"/>
                <w:kern w:val="0"/>
                <w:szCs w:val="21"/>
              </w:rPr>
            </w:pPr>
            <w:proofErr w:type="gramStart"/>
            <w:r w:rsidRPr="00C11C73">
              <w:rPr>
                <w:rFonts w:asciiTheme="minorEastAsia" w:eastAsiaTheme="minorEastAsia" w:hAnsiTheme="minorEastAsia" w:cs="宋体" w:hint="eastAsia"/>
                <w:color w:val="000000"/>
                <w:kern w:val="0"/>
                <w:szCs w:val="21"/>
              </w:rPr>
              <w:t>一</w:t>
            </w:r>
            <w:proofErr w:type="gramEnd"/>
            <w:r w:rsidRPr="00C11C73">
              <w:rPr>
                <w:rFonts w:asciiTheme="minorEastAsia" w:eastAsiaTheme="minorEastAsia" w:hAnsiTheme="minorEastAsia" w:cs="宋体" w:hint="eastAsia"/>
                <w:color w:val="000000"/>
                <w:kern w:val="0"/>
                <w:szCs w:val="21"/>
              </w:rPr>
              <w:t>种板状器械，用于压迫组织。</w:t>
            </w:r>
          </w:p>
        </w:tc>
      </w:tr>
      <w:tr w:rsidR="007824EE" w:rsidRPr="00C11C73" w:rsidTr="00C11C73">
        <w:trPr>
          <w:cantSplit/>
          <w:trHeight w:val="312"/>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restart"/>
            <w:vAlign w:val="center"/>
          </w:tcPr>
          <w:p w:rsidR="007824EE" w:rsidRPr="00C11C73" w:rsidRDefault="007824EE" w:rsidP="007B5BC4">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特征词1</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7824EE" w:rsidRPr="00C11C73" w:rsidRDefault="007824EE" w:rsidP="00A45D7C">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w:t>
            </w:r>
          </w:p>
        </w:tc>
        <w:tc>
          <w:tcPr>
            <w:tcW w:w="4350" w:type="dxa"/>
            <w:vMerge w:val="restart"/>
            <w:vAlign w:val="center"/>
          </w:tcPr>
          <w:p w:rsidR="007824EE" w:rsidRPr="00C11C73" w:rsidRDefault="007824EE" w:rsidP="00A45D7C">
            <w:pPr>
              <w:widowControl/>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7824EE" w:rsidRPr="00C11C73" w:rsidTr="00C11C73">
        <w:trPr>
          <w:cantSplit/>
          <w:trHeight w:val="299"/>
          <w:jc w:val="center"/>
        </w:trPr>
        <w:tc>
          <w:tcPr>
            <w:tcW w:w="72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7824EE" w:rsidRPr="00C11C73" w:rsidRDefault="007824EE" w:rsidP="00B80FAE">
            <w:pPr>
              <w:widowControl/>
              <w:jc w:val="center"/>
              <w:rPr>
                <w:rFonts w:asciiTheme="minorEastAsia" w:eastAsiaTheme="minorEastAsia" w:hAnsiTheme="minorEastAsia" w:cs="宋体"/>
                <w:color w:val="000000"/>
                <w:kern w:val="0"/>
                <w:szCs w:val="21"/>
              </w:rPr>
            </w:pPr>
          </w:p>
        </w:tc>
        <w:tc>
          <w:tcPr>
            <w:tcW w:w="1276" w:type="dxa"/>
            <w:vMerge/>
            <w:vAlign w:val="center"/>
          </w:tcPr>
          <w:p w:rsidR="007824EE" w:rsidRPr="00C11C73" w:rsidRDefault="007824EE" w:rsidP="007B5BC4">
            <w:pPr>
              <w:jc w:val="center"/>
              <w:rPr>
                <w:rFonts w:asciiTheme="minorEastAsia" w:eastAsiaTheme="minorEastAsia" w:hAnsiTheme="minorEastAsia" w:cs="宋体"/>
                <w:color w:val="000000"/>
                <w:kern w:val="0"/>
                <w:szCs w:val="21"/>
              </w:rPr>
            </w:pPr>
          </w:p>
        </w:tc>
        <w:tc>
          <w:tcPr>
            <w:tcW w:w="1417" w:type="dxa"/>
            <w:vAlign w:val="center"/>
          </w:tcPr>
          <w:p w:rsidR="007824EE" w:rsidRPr="00C11C73" w:rsidRDefault="007824EE" w:rsidP="00A45D7C">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宫颈</w:t>
            </w:r>
          </w:p>
        </w:tc>
        <w:tc>
          <w:tcPr>
            <w:tcW w:w="4350" w:type="dxa"/>
            <w:vMerge/>
          </w:tcPr>
          <w:p w:rsidR="007824EE" w:rsidRPr="00C11C73" w:rsidRDefault="007824EE" w:rsidP="00B80FAE">
            <w:pPr>
              <w:widowControl/>
              <w:jc w:val="left"/>
              <w:rPr>
                <w:rFonts w:asciiTheme="minorEastAsia" w:eastAsiaTheme="minorEastAsia" w:hAnsiTheme="minorEastAsia" w:cs="宋体"/>
                <w:color w:val="000000"/>
                <w:kern w:val="0"/>
                <w:szCs w:val="21"/>
              </w:rPr>
            </w:pPr>
          </w:p>
        </w:tc>
      </w:tr>
      <w:tr w:rsidR="00C50AEB" w:rsidRPr="00C11C73" w:rsidTr="00C11C73">
        <w:trPr>
          <w:cantSplit/>
          <w:trHeight w:val="315"/>
          <w:jc w:val="center"/>
        </w:trPr>
        <w:tc>
          <w:tcPr>
            <w:tcW w:w="724" w:type="dxa"/>
            <w:vMerge w:val="restart"/>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12</w:t>
            </w:r>
          </w:p>
        </w:tc>
        <w:tc>
          <w:tcPr>
            <w:tcW w:w="1134" w:type="dxa"/>
            <w:vMerge w:val="restart"/>
            <w:vAlign w:val="center"/>
          </w:tcPr>
          <w:p w:rsidR="00C50AEB" w:rsidRPr="00C11C73" w:rsidRDefault="00321878"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医用妇科护垫</w:t>
            </w:r>
          </w:p>
        </w:tc>
        <w:tc>
          <w:tcPr>
            <w:tcW w:w="1276" w:type="dxa"/>
            <w:vAlign w:val="center"/>
          </w:tcPr>
          <w:p w:rsidR="00C50AEB" w:rsidRPr="00C11C73" w:rsidRDefault="00C50AEB" w:rsidP="00C11C73">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C50AEB" w:rsidRPr="00C11C73" w:rsidRDefault="00C50AEB" w:rsidP="001E2164">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护垫</w:t>
            </w:r>
            <w:r w:rsidRPr="00C11C73">
              <w:rPr>
                <w:rFonts w:asciiTheme="minorEastAsia" w:eastAsiaTheme="minorEastAsia" w:hAnsiTheme="minorEastAsia" w:cs="宋体"/>
                <w:b/>
                <w:color w:val="000000"/>
                <w:kern w:val="0"/>
                <w:szCs w:val="21"/>
              </w:rPr>
              <w:t xml:space="preserve"> </w:t>
            </w:r>
          </w:p>
        </w:tc>
        <w:tc>
          <w:tcPr>
            <w:tcW w:w="4350" w:type="dxa"/>
          </w:tcPr>
          <w:p w:rsidR="00C50AEB" w:rsidRPr="00C11C73" w:rsidRDefault="00C50AEB" w:rsidP="00C11C73">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通常由非织造布，复合</w:t>
            </w:r>
            <w:proofErr w:type="gramStart"/>
            <w:r w:rsidRPr="00C11C73">
              <w:rPr>
                <w:rFonts w:asciiTheme="minorEastAsia" w:eastAsiaTheme="minorEastAsia" w:hAnsiTheme="minorEastAsia" w:cs="宋体" w:hint="eastAsia"/>
                <w:color w:val="000000"/>
                <w:kern w:val="0"/>
                <w:szCs w:val="21"/>
              </w:rPr>
              <w:t>流通延膜或</w:t>
            </w:r>
            <w:proofErr w:type="gramEnd"/>
            <w:r w:rsidRPr="00C11C73">
              <w:rPr>
                <w:rFonts w:asciiTheme="minorEastAsia" w:eastAsiaTheme="minorEastAsia" w:hAnsiTheme="minorEastAsia" w:cs="宋体" w:hint="eastAsia"/>
                <w:color w:val="000000"/>
                <w:kern w:val="0"/>
                <w:szCs w:val="21"/>
              </w:rPr>
              <w:t>加无纸，木桨纤维等材料的吸水裁剪缝制热合而成，用于日常检查或护理时起隔离作用。</w:t>
            </w:r>
          </w:p>
        </w:tc>
      </w:tr>
      <w:tr w:rsidR="00C50AEB" w:rsidRPr="00C11C73" w:rsidTr="00C11C73">
        <w:trPr>
          <w:cantSplit/>
          <w:trHeight w:val="315"/>
          <w:jc w:val="center"/>
        </w:trPr>
        <w:tc>
          <w:tcPr>
            <w:tcW w:w="72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276" w:type="dxa"/>
            <w:vAlign w:val="center"/>
          </w:tcPr>
          <w:p w:rsidR="00C50AEB" w:rsidRPr="00C11C73" w:rsidRDefault="00C50AEB" w:rsidP="006B53A3">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C50AEB" w:rsidRPr="00C11C73" w:rsidRDefault="00C50AEB"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垫</w:t>
            </w:r>
            <w:r w:rsidRPr="00C11C73">
              <w:rPr>
                <w:rFonts w:asciiTheme="minorEastAsia" w:eastAsiaTheme="minorEastAsia" w:hAnsiTheme="minorEastAsia" w:cs="宋体"/>
                <w:b/>
                <w:color w:val="000000"/>
                <w:kern w:val="0"/>
                <w:szCs w:val="21"/>
              </w:rPr>
              <w:t xml:space="preserve"> </w:t>
            </w:r>
          </w:p>
        </w:tc>
        <w:tc>
          <w:tcPr>
            <w:tcW w:w="4350" w:type="dxa"/>
          </w:tcPr>
          <w:p w:rsidR="00C50AEB" w:rsidRPr="00C11C73" w:rsidRDefault="00C50AEB" w:rsidP="00C11C73">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通常由非织造布，复合</w:t>
            </w:r>
            <w:proofErr w:type="gramStart"/>
            <w:r w:rsidRPr="00C11C73">
              <w:rPr>
                <w:rFonts w:asciiTheme="minorEastAsia" w:eastAsiaTheme="minorEastAsia" w:hAnsiTheme="minorEastAsia" w:cs="宋体" w:hint="eastAsia"/>
                <w:color w:val="000000"/>
                <w:kern w:val="0"/>
                <w:szCs w:val="21"/>
              </w:rPr>
              <w:t>流通延膜或</w:t>
            </w:r>
            <w:proofErr w:type="gramEnd"/>
            <w:r w:rsidRPr="00C11C73">
              <w:rPr>
                <w:rFonts w:asciiTheme="minorEastAsia" w:eastAsiaTheme="minorEastAsia" w:hAnsiTheme="minorEastAsia" w:cs="宋体" w:hint="eastAsia"/>
                <w:color w:val="000000"/>
                <w:kern w:val="0"/>
                <w:szCs w:val="21"/>
              </w:rPr>
              <w:t>加无尘纸，木桨纤维等材料的</w:t>
            </w:r>
            <w:proofErr w:type="gramStart"/>
            <w:r w:rsidRPr="00C11C73">
              <w:rPr>
                <w:rFonts w:asciiTheme="minorEastAsia" w:eastAsiaTheme="minorEastAsia" w:hAnsiTheme="minorEastAsia" w:cs="宋体" w:hint="eastAsia"/>
                <w:color w:val="000000"/>
                <w:kern w:val="0"/>
                <w:szCs w:val="21"/>
              </w:rPr>
              <w:t>吸水层经适当</w:t>
            </w:r>
            <w:proofErr w:type="gramEnd"/>
            <w:r w:rsidRPr="00C11C73">
              <w:rPr>
                <w:rFonts w:asciiTheme="minorEastAsia" w:eastAsiaTheme="minorEastAsia" w:hAnsiTheme="minorEastAsia" w:cs="宋体" w:hint="eastAsia"/>
                <w:color w:val="000000"/>
                <w:kern w:val="0"/>
                <w:szCs w:val="21"/>
              </w:rPr>
              <w:t>裁剪缝制热合而成，用于日常检查或护理时起隔离作用。</w:t>
            </w:r>
          </w:p>
        </w:tc>
      </w:tr>
      <w:tr w:rsidR="00C50AEB" w:rsidRPr="00C11C73" w:rsidTr="00C11C73">
        <w:trPr>
          <w:cantSplit/>
          <w:trHeight w:val="315"/>
          <w:jc w:val="center"/>
        </w:trPr>
        <w:tc>
          <w:tcPr>
            <w:tcW w:w="72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276" w:type="dxa"/>
            <w:vAlign w:val="center"/>
          </w:tcPr>
          <w:p w:rsidR="00C50AEB" w:rsidRPr="00C11C73" w:rsidRDefault="00C50AEB" w:rsidP="00B80FAE">
            <w:pPr>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C50AEB" w:rsidRPr="00C11C73" w:rsidRDefault="00C50AEB" w:rsidP="00B80FAE">
            <w:pPr>
              <w:widowControl/>
              <w:jc w:val="center"/>
              <w:rPr>
                <w:rFonts w:asciiTheme="minorEastAsia" w:eastAsiaTheme="minorEastAsia" w:hAnsiTheme="minorEastAsia" w:cs="宋体"/>
                <w:b/>
                <w:color w:val="000000"/>
                <w:kern w:val="0"/>
                <w:szCs w:val="21"/>
              </w:rPr>
            </w:pPr>
            <w:proofErr w:type="gramStart"/>
            <w:r w:rsidRPr="00C11C73">
              <w:rPr>
                <w:rFonts w:asciiTheme="minorEastAsia" w:eastAsiaTheme="minorEastAsia" w:hAnsiTheme="minorEastAsia" w:cs="宋体" w:hint="eastAsia"/>
                <w:b/>
                <w:color w:val="000000"/>
                <w:kern w:val="0"/>
                <w:szCs w:val="21"/>
              </w:rPr>
              <w:t>垫巾</w:t>
            </w:r>
            <w:proofErr w:type="gramEnd"/>
          </w:p>
        </w:tc>
        <w:tc>
          <w:tcPr>
            <w:tcW w:w="4350" w:type="dxa"/>
          </w:tcPr>
          <w:p w:rsidR="00C50AEB" w:rsidRPr="00C11C73" w:rsidRDefault="00C50AEB"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通常由非织造布，复合</w:t>
            </w:r>
            <w:proofErr w:type="gramStart"/>
            <w:r w:rsidRPr="00C11C73">
              <w:rPr>
                <w:rFonts w:asciiTheme="minorEastAsia" w:eastAsiaTheme="minorEastAsia" w:hAnsiTheme="minorEastAsia" w:cs="宋体" w:hint="eastAsia"/>
                <w:color w:val="000000"/>
                <w:kern w:val="0"/>
                <w:szCs w:val="21"/>
              </w:rPr>
              <w:t>流通延膜或</w:t>
            </w:r>
            <w:proofErr w:type="gramEnd"/>
            <w:r w:rsidRPr="00C11C73">
              <w:rPr>
                <w:rFonts w:asciiTheme="minorEastAsia" w:eastAsiaTheme="minorEastAsia" w:hAnsiTheme="minorEastAsia" w:cs="宋体" w:hint="eastAsia"/>
                <w:color w:val="000000"/>
                <w:kern w:val="0"/>
                <w:szCs w:val="21"/>
              </w:rPr>
              <w:t>加无尘纸，木桨纤维等材料的</w:t>
            </w:r>
            <w:proofErr w:type="gramStart"/>
            <w:r w:rsidRPr="00C11C73">
              <w:rPr>
                <w:rFonts w:asciiTheme="minorEastAsia" w:eastAsiaTheme="minorEastAsia" w:hAnsiTheme="minorEastAsia" w:cs="宋体" w:hint="eastAsia"/>
                <w:color w:val="000000"/>
                <w:kern w:val="0"/>
                <w:szCs w:val="21"/>
              </w:rPr>
              <w:t>吸水层经适当</w:t>
            </w:r>
            <w:proofErr w:type="gramEnd"/>
            <w:r w:rsidRPr="00C11C73">
              <w:rPr>
                <w:rFonts w:asciiTheme="minorEastAsia" w:eastAsiaTheme="minorEastAsia" w:hAnsiTheme="minorEastAsia" w:cs="宋体" w:hint="eastAsia"/>
                <w:color w:val="000000"/>
                <w:kern w:val="0"/>
                <w:szCs w:val="21"/>
              </w:rPr>
              <w:t>裁剪缝制热合而成，用于日常检查或护理时起隔离作用。</w:t>
            </w:r>
          </w:p>
        </w:tc>
      </w:tr>
      <w:tr w:rsidR="00321878" w:rsidRPr="00C11C73" w:rsidTr="00C11C73">
        <w:trPr>
          <w:cantSplit/>
          <w:trHeight w:val="315"/>
          <w:jc w:val="center"/>
        </w:trPr>
        <w:tc>
          <w:tcPr>
            <w:tcW w:w="724" w:type="dxa"/>
            <w:vMerge/>
            <w:vAlign w:val="center"/>
          </w:tcPr>
          <w:p w:rsidR="00321878" w:rsidRPr="00C11C73" w:rsidRDefault="00321878"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321878" w:rsidRPr="00C11C73" w:rsidRDefault="00321878" w:rsidP="00B80FAE">
            <w:pPr>
              <w:widowControl/>
              <w:jc w:val="center"/>
              <w:rPr>
                <w:rFonts w:asciiTheme="minorEastAsia" w:eastAsiaTheme="minorEastAsia" w:hAnsiTheme="minorEastAsia" w:cs="宋体"/>
                <w:color w:val="000000"/>
                <w:kern w:val="0"/>
                <w:szCs w:val="21"/>
              </w:rPr>
            </w:pPr>
          </w:p>
        </w:tc>
        <w:tc>
          <w:tcPr>
            <w:tcW w:w="1276" w:type="dxa"/>
            <w:vAlign w:val="center"/>
          </w:tcPr>
          <w:p w:rsidR="00321878" w:rsidRPr="00C11C73" w:rsidRDefault="00321878" w:rsidP="00B80FAE">
            <w:pPr>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color w:val="000000"/>
                <w:kern w:val="0"/>
                <w:szCs w:val="21"/>
              </w:rPr>
              <w:t>特征词1</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321878" w:rsidRPr="00C11C73" w:rsidRDefault="00321878"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产妇</w:t>
            </w:r>
          </w:p>
        </w:tc>
        <w:tc>
          <w:tcPr>
            <w:tcW w:w="4350" w:type="dxa"/>
          </w:tcPr>
          <w:p w:rsidR="00321878" w:rsidRPr="00C11C73" w:rsidRDefault="00321878"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在分娩期或产褥期中的妇女。</w:t>
            </w:r>
          </w:p>
        </w:tc>
      </w:tr>
      <w:tr w:rsidR="00C50AEB" w:rsidRPr="00C11C73" w:rsidTr="00C11C73">
        <w:trPr>
          <w:cantSplit/>
          <w:trHeight w:val="315"/>
          <w:jc w:val="center"/>
        </w:trPr>
        <w:tc>
          <w:tcPr>
            <w:tcW w:w="72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276" w:type="dxa"/>
          </w:tcPr>
          <w:p w:rsidR="00C50AEB" w:rsidRPr="00C11C73" w:rsidRDefault="00C50AEB" w:rsidP="007B5BC4">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血量计量</w:t>
            </w:r>
          </w:p>
        </w:tc>
        <w:tc>
          <w:tcPr>
            <w:tcW w:w="4350" w:type="dxa"/>
          </w:tcPr>
          <w:p w:rsidR="00C50AEB" w:rsidRPr="00C11C73" w:rsidRDefault="00C50AEB"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临床预期用途。</w:t>
            </w:r>
          </w:p>
        </w:tc>
      </w:tr>
      <w:tr w:rsidR="00C50AEB" w:rsidRPr="00C11C73" w:rsidTr="00C11C73">
        <w:trPr>
          <w:cantSplit/>
          <w:trHeight w:val="294"/>
          <w:jc w:val="center"/>
        </w:trPr>
        <w:tc>
          <w:tcPr>
            <w:tcW w:w="72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276" w:type="dxa"/>
          </w:tcPr>
          <w:p w:rsidR="00C50AEB" w:rsidRPr="00C11C73" w:rsidRDefault="00C50AEB" w:rsidP="007B5BC4">
            <w:pPr>
              <w:jc w:val="center"/>
              <w:rPr>
                <w:rFonts w:asciiTheme="minorEastAsia" w:eastAsiaTheme="minorEastAsia" w:hAnsiTheme="minorEastAsia"/>
                <w:szCs w:val="21"/>
              </w:rPr>
            </w:pPr>
            <w:r w:rsidRPr="00C11C73">
              <w:rPr>
                <w:rFonts w:asciiTheme="minorEastAsia" w:eastAsiaTheme="minorEastAsia" w:hAnsiTheme="minorEastAsia" w:cs="宋体" w:hint="eastAsia"/>
                <w:color w:val="000000"/>
                <w:kern w:val="0"/>
                <w:szCs w:val="21"/>
              </w:rPr>
              <w:t>特征词2</w:t>
            </w:r>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预期目的</w:t>
            </w:r>
          </w:p>
        </w:tc>
        <w:tc>
          <w:tcPr>
            <w:tcW w:w="1417" w:type="dxa"/>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检查</w:t>
            </w:r>
          </w:p>
        </w:tc>
        <w:tc>
          <w:tcPr>
            <w:tcW w:w="4350" w:type="dxa"/>
          </w:tcPr>
          <w:p w:rsidR="00C50AEB" w:rsidRPr="00C11C73" w:rsidRDefault="00C50AEB"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临床预期用途。</w:t>
            </w:r>
          </w:p>
        </w:tc>
      </w:tr>
      <w:tr w:rsidR="00C50AEB" w:rsidRPr="00C11C73" w:rsidTr="00C11C73">
        <w:trPr>
          <w:cantSplit/>
          <w:trHeight w:val="294"/>
          <w:jc w:val="center"/>
        </w:trPr>
        <w:tc>
          <w:tcPr>
            <w:tcW w:w="724" w:type="dxa"/>
            <w:vMerge w:val="restart"/>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13</w:t>
            </w:r>
          </w:p>
        </w:tc>
        <w:tc>
          <w:tcPr>
            <w:tcW w:w="1134" w:type="dxa"/>
            <w:vMerge w:val="restart"/>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凝胶剂</w:t>
            </w:r>
          </w:p>
        </w:tc>
        <w:tc>
          <w:tcPr>
            <w:tcW w:w="1276" w:type="dxa"/>
            <w:vAlign w:val="center"/>
          </w:tcPr>
          <w:p w:rsidR="00C50AEB" w:rsidRPr="00C11C73" w:rsidRDefault="00C50AEB" w:rsidP="00B80FAE">
            <w:pPr>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C50AEB" w:rsidRPr="00C11C73" w:rsidRDefault="00C50AEB"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凝胶</w:t>
            </w:r>
          </w:p>
        </w:tc>
        <w:tc>
          <w:tcPr>
            <w:tcW w:w="4350" w:type="dxa"/>
          </w:tcPr>
          <w:p w:rsidR="00C50AEB" w:rsidRPr="00C11C73" w:rsidRDefault="00C50AEB"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指适宜的辅料制成的均</w:t>
            </w:r>
            <w:proofErr w:type="gramStart"/>
            <w:r w:rsidRPr="00C11C73">
              <w:rPr>
                <w:rFonts w:asciiTheme="minorEastAsia" w:eastAsiaTheme="minorEastAsia" w:hAnsiTheme="minorEastAsia" w:cs="宋体" w:hint="eastAsia"/>
                <w:color w:val="000000"/>
                <w:kern w:val="0"/>
                <w:szCs w:val="21"/>
              </w:rPr>
              <w:t>一</w:t>
            </w:r>
            <w:proofErr w:type="gramEnd"/>
            <w:r w:rsidRPr="00C11C73">
              <w:rPr>
                <w:rFonts w:asciiTheme="minorEastAsia" w:eastAsiaTheme="minorEastAsia" w:hAnsiTheme="minorEastAsia" w:cs="宋体"/>
                <w:color w:val="000000"/>
                <w:kern w:val="0"/>
                <w:szCs w:val="21"/>
              </w:rPr>
              <w:t xml:space="preserve"> 混悬或乳剂型的乳胶稠厚液体或半固体制剂。</w:t>
            </w:r>
          </w:p>
        </w:tc>
      </w:tr>
      <w:tr w:rsidR="00C50AEB" w:rsidRPr="00C11C73" w:rsidTr="00C11C73">
        <w:trPr>
          <w:cantSplit/>
          <w:trHeight w:val="294"/>
          <w:jc w:val="center"/>
        </w:trPr>
        <w:tc>
          <w:tcPr>
            <w:tcW w:w="72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276" w:type="dxa"/>
            <w:vAlign w:val="center"/>
          </w:tcPr>
          <w:p w:rsidR="00C50AEB" w:rsidRPr="00C11C73" w:rsidRDefault="00C50AEB" w:rsidP="009A7974">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w:t>
            </w:r>
            <w:r w:rsidRPr="00C11C73">
              <w:rPr>
                <w:rFonts w:asciiTheme="minorEastAsia" w:eastAsiaTheme="minorEastAsia" w:hAnsiTheme="minorEastAsia" w:cs="宋体"/>
                <w:color w:val="000000"/>
                <w:kern w:val="0"/>
                <w:szCs w:val="21"/>
              </w:rPr>
              <w:t>1—</w:t>
            </w:r>
            <w:r w:rsidRPr="00C11C73">
              <w:rPr>
                <w:rFonts w:asciiTheme="minorEastAsia" w:eastAsiaTheme="minorEastAsia" w:hAnsiTheme="minorEastAsia" w:cs="宋体" w:hint="eastAsia"/>
                <w:color w:val="000000"/>
                <w:kern w:val="0"/>
                <w:szCs w:val="21"/>
              </w:rPr>
              <w:t>材料组成</w:t>
            </w:r>
          </w:p>
        </w:tc>
        <w:tc>
          <w:tcPr>
            <w:tcW w:w="1417" w:type="dxa"/>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卡波姆</w:t>
            </w:r>
          </w:p>
        </w:tc>
        <w:tc>
          <w:tcPr>
            <w:tcW w:w="4350" w:type="dxa"/>
          </w:tcPr>
          <w:p w:rsidR="00C50AEB" w:rsidRPr="00C11C73" w:rsidRDefault="00C50AEB"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一种</w:t>
            </w:r>
            <w:proofErr w:type="gramStart"/>
            <w:r w:rsidRPr="00C11C73">
              <w:rPr>
                <w:rFonts w:asciiTheme="minorEastAsia" w:eastAsiaTheme="minorEastAsia" w:hAnsiTheme="minorEastAsia" w:cs="宋体" w:hint="eastAsia"/>
                <w:color w:val="000000"/>
                <w:kern w:val="0"/>
                <w:szCs w:val="21"/>
              </w:rPr>
              <w:t>丙烯酸键合烯丙基</w:t>
            </w:r>
            <w:proofErr w:type="gramEnd"/>
            <w:r w:rsidRPr="00C11C73">
              <w:rPr>
                <w:rFonts w:asciiTheme="minorEastAsia" w:eastAsiaTheme="minorEastAsia" w:hAnsiTheme="minorEastAsia" w:cs="宋体" w:hint="eastAsia"/>
                <w:color w:val="000000"/>
                <w:kern w:val="0"/>
                <w:szCs w:val="21"/>
              </w:rPr>
              <w:t>蔗糖或季戊四醇</w:t>
            </w:r>
            <w:proofErr w:type="gramStart"/>
            <w:r w:rsidRPr="00C11C73">
              <w:rPr>
                <w:rFonts w:asciiTheme="minorEastAsia" w:eastAsiaTheme="minorEastAsia" w:hAnsiTheme="minorEastAsia" w:cs="宋体" w:hint="eastAsia"/>
                <w:color w:val="000000"/>
                <w:kern w:val="0"/>
                <w:szCs w:val="21"/>
              </w:rPr>
              <w:t>烯</w:t>
            </w:r>
            <w:proofErr w:type="gramEnd"/>
            <w:r w:rsidRPr="00C11C73">
              <w:rPr>
                <w:rFonts w:asciiTheme="minorEastAsia" w:eastAsiaTheme="minorEastAsia" w:hAnsiTheme="minorEastAsia" w:cs="宋体" w:hint="eastAsia"/>
                <w:color w:val="000000"/>
                <w:kern w:val="0"/>
                <w:szCs w:val="21"/>
              </w:rPr>
              <w:t>丙醚的高分子聚合物，一类非常重要的流变调节剂。</w:t>
            </w:r>
          </w:p>
        </w:tc>
      </w:tr>
      <w:tr w:rsidR="00C50AEB" w:rsidRPr="00C11C73" w:rsidTr="00C11C73">
        <w:trPr>
          <w:cantSplit/>
          <w:trHeight w:val="294"/>
          <w:jc w:val="center"/>
        </w:trPr>
        <w:tc>
          <w:tcPr>
            <w:tcW w:w="72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276" w:type="dxa"/>
            <w:vAlign w:val="center"/>
          </w:tcPr>
          <w:p w:rsidR="00C50AEB" w:rsidRPr="00C11C73" w:rsidRDefault="00C50AEB" w:rsidP="009A7974">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特征词2</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w:t>
            </w:r>
          </w:p>
        </w:tc>
        <w:tc>
          <w:tcPr>
            <w:tcW w:w="4350" w:type="dxa"/>
          </w:tcPr>
          <w:p w:rsidR="00C50AEB" w:rsidRPr="00C11C73" w:rsidRDefault="00C50AEB"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r w:rsidR="00C50AEB" w:rsidRPr="00C11C73" w:rsidTr="00C11C73">
        <w:trPr>
          <w:cantSplit/>
          <w:trHeight w:val="330"/>
          <w:jc w:val="center"/>
        </w:trPr>
        <w:tc>
          <w:tcPr>
            <w:tcW w:w="724" w:type="dxa"/>
            <w:vMerge w:val="restart"/>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color w:val="000000"/>
                <w:kern w:val="0"/>
                <w:szCs w:val="21"/>
              </w:rPr>
              <w:t>14</w:t>
            </w:r>
          </w:p>
        </w:tc>
        <w:tc>
          <w:tcPr>
            <w:tcW w:w="1134" w:type="dxa"/>
            <w:vMerge w:val="restart"/>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阴道填塞材料</w:t>
            </w:r>
          </w:p>
        </w:tc>
        <w:tc>
          <w:tcPr>
            <w:tcW w:w="1276" w:type="dxa"/>
            <w:vAlign w:val="center"/>
          </w:tcPr>
          <w:p w:rsidR="00C50AEB" w:rsidRPr="00C11C73" w:rsidRDefault="00C50AEB" w:rsidP="00B80FAE">
            <w:pPr>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核心词</w:t>
            </w:r>
          </w:p>
        </w:tc>
        <w:tc>
          <w:tcPr>
            <w:tcW w:w="1417" w:type="dxa"/>
            <w:vAlign w:val="center"/>
          </w:tcPr>
          <w:p w:rsidR="00C50AEB" w:rsidRPr="00C11C73" w:rsidRDefault="00C50AEB" w:rsidP="00B80FAE">
            <w:pPr>
              <w:widowControl/>
              <w:jc w:val="center"/>
              <w:rPr>
                <w:rFonts w:asciiTheme="minorEastAsia" w:eastAsiaTheme="minorEastAsia" w:hAnsiTheme="minorEastAsia" w:cs="宋体"/>
                <w:b/>
                <w:color w:val="000000"/>
                <w:kern w:val="0"/>
                <w:szCs w:val="21"/>
              </w:rPr>
            </w:pPr>
            <w:r w:rsidRPr="00C11C73">
              <w:rPr>
                <w:rFonts w:asciiTheme="minorEastAsia" w:eastAsiaTheme="minorEastAsia" w:hAnsiTheme="minorEastAsia" w:cs="宋体" w:hint="eastAsia"/>
                <w:b/>
                <w:color w:val="000000"/>
                <w:kern w:val="0"/>
                <w:szCs w:val="21"/>
              </w:rPr>
              <w:t>填塞</w:t>
            </w:r>
          </w:p>
        </w:tc>
        <w:tc>
          <w:tcPr>
            <w:tcW w:w="4350" w:type="dxa"/>
          </w:tcPr>
          <w:p w:rsidR="00C50AEB" w:rsidRPr="00C11C73" w:rsidRDefault="00C50AEB"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由活性炭纤维布 医用无纺布组成；通过推进器放入阴道，用于女性阴道炎性分泌物的吸收，清除异味。</w:t>
            </w:r>
          </w:p>
        </w:tc>
      </w:tr>
      <w:tr w:rsidR="00C50AEB" w:rsidRPr="00C11C73" w:rsidTr="00C11C73">
        <w:trPr>
          <w:cantSplit/>
          <w:trHeight w:val="279"/>
          <w:jc w:val="center"/>
        </w:trPr>
        <w:tc>
          <w:tcPr>
            <w:tcW w:w="72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134" w:type="dxa"/>
            <w:vMerge/>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p>
        </w:tc>
        <w:tc>
          <w:tcPr>
            <w:tcW w:w="1276" w:type="dxa"/>
            <w:vAlign w:val="center"/>
          </w:tcPr>
          <w:p w:rsidR="00C50AEB" w:rsidRPr="00C11C73" w:rsidRDefault="00C50AEB" w:rsidP="007B5BC4">
            <w:pPr>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特征词1</w:t>
            </w:r>
            <w:proofErr w:type="gramStart"/>
            <w:r w:rsidRPr="00C11C73">
              <w:rPr>
                <w:rFonts w:asciiTheme="minorEastAsia" w:eastAsiaTheme="minorEastAsia" w:hAnsiTheme="minorEastAsia" w:cs="宋体"/>
                <w:color w:val="000000"/>
                <w:kern w:val="0"/>
                <w:szCs w:val="21"/>
              </w:rPr>
              <w:t>—</w:t>
            </w:r>
            <w:r w:rsidRPr="00C11C73">
              <w:rPr>
                <w:rFonts w:asciiTheme="minorEastAsia" w:eastAsiaTheme="minorEastAsia" w:hAnsiTheme="minorEastAsia" w:cs="宋体" w:hint="eastAsia"/>
                <w:color w:val="000000"/>
                <w:kern w:val="0"/>
                <w:szCs w:val="21"/>
              </w:rPr>
              <w:t>使用</w:t>
            </w:r>
            <w:proofErr w:type="gramEnd"/>
            <w:r w:rsidRPr="00C11C73">
              <w:rPr>
                <w:rFonts w:asciiTheme="minorEastAsia" w:eastAsiaTheme="minorEastAsia" w:hAnsiTheme="minorEastAsia" w:cs="宋体" w:hint="eastAsia"/>
                <w:color w:val="000000"/>
                <w:kern w:val="0"/>
                <w:szCs w:val="21"/>
              </w:rPr>
              <w:t>部位</w:t>
            </w:r>
          </w:p>
        </w:tc>
        <w:tc>
          <w:tcPr>
            <w:tcW w:w="1417" w:type="dxa"/>
            <w:vAlign w:val="center"/>
          </w:tcPr>
          <w:p w:rsidR="00C50AEB" w:rsidRPr="00C11C73" w:rsidRDefault="00C50AEB" w:rsidP="00B80FAE">
            <w:pPr>
              <w:widowControl/>
              <w:jc w:val="center"/>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阴道</w:t>
            </w:r>
          </w:p>
        </w:tc>
        <w:tc>
          <w:tcPr>
            <w:tcW w:w="4350" w:type="dxa"/>
          </w:tcPr>
          <w:p w:rsidR="00C50AEB" w:rsidRPr="00C11C73" w:rsidRDefault="00C50AEB" w:rsidP="00B80FAE">
            <w:pPr>
              <w:widowControl/>
              <w:jc w:val="left"/>
              <w:rPr>
                <w:rFonts w:asciiTheme="minorEastAsia" w:eastAsiaTheme="minorEastAsia" w:hAnsiTheme="minorEastAsia" w:cs="宋体"/>
                <w:color w:val="000000"/>
                <w:kern w:val="0"/>
                <w:szCs w:val="21"/>
              </w:rPr>
            </w:pPr>
            <w:r w:rsidRPr="00C11C73">
              <w:rPr>
                <w:rFonts w:asciiTheme="minorEastAsia" w:eastAsiaTheme="minorEastAsia" w:hAnsiTheme="minorEastAsia" w:cs="宋体" w:hint="eastAsia"/>
                <w:color w:val="000000"/>
                <w:kern w:val="0"/>
                <w:szCs w:val="21"/>
              </w:rPr>
              <w:t>女性生殖道解剖位置。</w:t>
            </w:r>
          </w:p>
        </w:tc>
      </w:tr>
    </w:tbl>
    <w:p w:rsidR="00BA49CD" w:rsidRPr="00C11C73" w:rsidRDefault="00BA49CD" w:rsidP="00BA49CD">
      <w:pPr>
        <w:jc w:val="left"/>
        <w:rPr>
          <w:rFonts w:ascii="黑体" w:eastAsia="黑体" w:hAnsi="黑体" w:cs="宋体"/>
          <w:bCs/>
          <w:color w:val="000000"/>
          <w:kern w:val="0"/>
          <w:sz w:val="32"/>
          <w:szCs w:val="32"/>
        </w:rPr>
      </w:pPr>
    </w:p>
    <w:p w:rsidR="00C11C73" w:rsidRDefault="00C11C73">
      <w:pPr>
        <w:widowControl/>
        <w:jc w:val="left"/>
        <w:rPr>
          <w:rFonts w:ascii="黑体" w:eastAsia="黑体" w:hAnsi="黑体" w:cs="宋体"/>
          <w:bCs/>
          <w:color w:val="000000"/>
          <w:kern w:val="0"/>
          <w:sz w:val="32"/>
          <w:szCs w:val="32"/>
        </w:rPr>
      </w:pPr>
      <w:r>
        <w:rPr>
          <w:rFonts w:ascii="黑体" w:eastAsia="黑体" w:hAnsi="黑体" w:cs="宋体"/>
          <w:bCs/>
          <w:color w:val="000000"/>
          <w:kern w:val="0"/>
          <w:sz w:val="32"/>
          <w:szCs w:val="32"/>
        </w:rPr>
        <w:br w:type="page"/>
      </w:r>
    </w:p>
    <w:p w:rsidR="00403550" w:rsidRPr="00C11C73" w:rsidRDefault="00DC4903" w:rsidP="00DC4903">
      <w:pPr>
        <w:jc w:val="center"/>
        <w:rPr>
          <w:rFonts w:ascii="黑体" w:eastAsia="黑体" w:hAnsi="黑体" w:cs="宋体"/>
          <w:bCs/>
          <w:color w:val="000000"/>
          <w:kern w:val="0"/>
          <w:sz w:val="32"/>
          <w:szCs w:val="32"/>
        </w:rPr>
      </w:pPr>
      <w:r w:rsidRPr="00C11C73">
        <w:rPr>
          <w:rFonts w:ascii="黑体" w:eastAsia="黑体" w:hAnsi="黑体" w:cs="宋体" w:hint="eastAsia"/>
          <w:bCs/>
          <w:color w:val="000000"/>
          <w:kern w:val="0"/>
          <w:sz w:val="32"/>
          <w:szCs w:val="32"/>
        </w:rPr>
        <w:lastRenderedPageBreak/>
        <w:t>表</w:t>
      </w:r>
      <w:r w:rsidR="00B80FAE" w:rsidRPr="00C11C73">
        <w:rPr>
          <w:rFonts w:ascii="黑体" w:eastAsia="黑体" w:hAnsi="黑体" w:cs="宋体" w:hint="eastAsia"/>
          <w:bCs/>
          <w:color w:val="000000"/>
          <w:kern w:val="0"/>
          <w:sz w:val="32"/>
          <w:szCs w:val="32"/>
        </w:rPr>
        <w:t>2</w:t>
      </w:r>
      <w:r w:rsidRPr="00C11C73">
        <w:rPr>
          <w:rFonts w:ascii="黑体" w:eastAsia="黑体" w:hAnsi="黑体" w:cs="宋体" w:hint="eastAsia"/>
          <w:bCs/>
          <w:color w:val="000000"/>
          <w:kern w:val="0"/>
          <w:sz w:val="32"/>
          <w:szCs w:val="32"/>
        </w:rPr>
        <w:t>.</w:t>
      </w:r>
      <w:r w:rsidR="00B80FAE" w:rsidRPr="00C11C73">
        <w:rPr>
          <w:rFonts w:ascii="黑体" w:eastAsia="黑体" w:hAnsi="黑体" w:cs="宋体" w:hint="eastAsia"/>
          <w:bCs/>
          <w:color w:val="000000"/>
          <w:kern w:val="0"/>
          <w:sz w:val="32"/>
          <w:szCs w:val="32"/>
        </w:rPr>
        <w:t>妇产科测量 监护设备</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961"/>
        <w:gridCol w:w="1449"/>
        <w:gridCol w:w="1414"/>
        <w:gridCol w:w="4353"/>
      </w:tblGrid>
      <w:tr w:rsidR="00B80FAE" w:rsidRPr="00F01339" w:rsidTr="00B80FAE">
        <w:trPr>
          <w:cantSplit/>
          <w:jc w:val="center"/>
        </w:trPr>
        <w:tc>
          <w:tcPr>
            <w:tcW w:w="724"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序号</w:t>
            </w:r>
          </w:p>
        </w:tc>
        <w:tc>
          <w:tcPr>
            <w:tcW w:w="961"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产品类别</w:t>
            </w:r>
          </w:p>
        </w:tc>
        <w:tc>
          <w:tcPr>
            <w:tcW w:w="1449"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术语类型</w:t>
            </w:r>
          </w:p>
        </w:tc>
        <w:tc>
          <w:tcPr>
            <w:tcW w:w="1414"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C11C73" w:rsidRPr="00F01339">
              <w:rPr>
                <w:rFonts w:asciiTheme="minorEastAsia" w:eastAsiaTheme="minorEastAsia" w:hAnsiTheme="minorEastAsia" w:cs="宋体" w:hint="eastAsia"/>
                <w:b/>
                <w:bCs/>
                <w:color w:val="000000"/>
                <w:kern w:val="0"/>
                <w:szCs w:val="21"/>
              </w:rPr>
              <w:t>名称</w:t>
            </w:r>
          </w:p>
        </w:tc>
        <w:tc>
          <w:tcPr>
            <w:tcW w:w="4353"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B80FAE" w:rsidRPr="00F01339">
              <w:rPr>
                <w:rFonts w:asciiTheme="minorEastAsia" w:eastAsiaTheme="minorEastAsia" w:hAnsiTheme="minorEastAsia" w:cs="宋体" w:hint="eastAsia"/>
                <w:b/>
                <w:bCs/>
                <w:color w:val="000000"/>
                <w:kern w:val="0"/>
                <w:szCs w:val="21"/>
              </w:rPr>
              <w:t>描述</w:t>
            </w:r>
          </w:p>
        </w:tc>
      </w:tr>
      <w:tr w:rsidR="004817B4" w:rsidRPr="00F01339" w:rsidTr="00E008B5">
        <w:trPr>
          <w:cantSplit/>
          <w:trHeight w:val="421"/>
          <w:jc w:val="center"/>
        </w:trPr>
        <w:tc>
          <w:tcPr>
            <w:tcW w:w="724" w:type="dxa"/>
            <w:vMerge w:val="restart"/>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1</w:t>
            </w:r>
          </w:p>
        </w:tc>
        <w:tc>
          <w:tcPr>
            <w:tcW w:w="961" w:type="dxa"/>
            <w:vMerge w:val="restart"/>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超声多普勒胎儿监护设备</w:t>
            </w:r>
          </w:p>
        </w:tc>
        <w:tc>
          <w:tcPr>
            <w:tcW w:w="1449" w:type="dxa"/>
            <w:vMerge w:val="restart"/>
            <w:vAlign w:val="center"/>
          </w:tcPr>
          <w:p w:rsidR="004817B4" w:rsidRPr="00F01339" w:rsidRDefault="00D86CAD"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4" w:type="dxa"/>
            <w:vAlign w:val="center"/>
          </w:tcPr>
          <w:p w:rsidR="004817B4" w:rsidRPr="00F01339" w:rsidRDefault="00D86CAD" w:rsidP="00E008B5">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监护仪</w:t>
            </w:r>
          </w:p>
        </w:tc>
        <w:tc>
          <w:tcPr>
            <w:tcW w:w="4353" w:type="dxa"/>
            <w:vMerge w:val="restart"/>
          </w:tcPr>
          <w:p w:rsidR="004817B4" w:rsidRPr="00F01339" w:rsidRDefault="00D86CAD" w:rsidP="0022473C">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通常由主机、超声探头、宫缩压力传感器及与之相连接的其他传感器组成，具有监测和贮存胎儿心率</w:t>
            </w:r>
            <w:r w:rsidR="008C6E16" w:rsidRPr="00F01339">
              <w:rPr>
                <w:rFonts w:asciiTheme="minorEastAsia" w:eastAsiaTheme="minorEastAsia" w:hAnsiTheme="minorEastAsia" w:cs="宋体"/>
                <w:color w:val="000000"/>
                <w:kern w:val="0"/>
                <w:szCs w:val="21"/>
              </w:rPr>
              <w:t xml:space="preserve"> </w:t>
            </w:r>
            <w:r w:rsidR="008C6E16" w:rsidRPr="00F01339">
              <w:rPr>
                <w:rFonts w:asciiTheme="minorEastAsia" w:eastAsiaTheme="minorEastAsia" w:hAnsiTheme="minorEastAsia" w:cs="宋体" w:hint="eastAsia"/>
                <w:color w:val="000000"/>
                <w:kern w:val="0"/>
                <w:szCs w:val="21"/>
              </w:rPr>
              <w:t>宫缩压力以及其他必要参数的功能。</w:t>
            </w:r>
          </w:p>
        </w:tc>
      </w:tr>
      <w:tr w:rsidR="004817B4" w:rsidRPr="00F01339" w:rsidTr="00B80FAE">
        <w:trPr>
          <w:cantSplit/>
          <w:trHeight w:val="516"/>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B80FAE">
            <w:pPr>
              <w:widowControl/>
              <w:jc w:val="center"/>
              <w:rPr>
                <w:rFonts w:asciiTheme="minorEastAsia" w:eastAsiaTheme="minorEastAsia" w:hAnsiTheme="minorEastAsia" w:cs="宋体"/>
                <w:b/>
                <w:color w:val="000000"/>
                <w:kern w:val="0"/>
                <w:szCs w:val="21"/>
              </w:rPr>
            </w:pPr>
          </w:p>
        </w:tc>
        <w:tc>
          <w:tcPr>
            <w:tcW w:w="1414" w:type="dxa"/>
            <w:vAlign w:val="center"/>
          </w:tcPr>
          <w:p w:rsidR="004817B4" w:rsidRPr="00F01339" w:rsidRDefault="00D86CAD" w:rsidP="00E008B5">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监护系统</w:t>
            </w:r>
          </w:p>
        </w:tc>
        <w:tc>
          <w:tcPr>
            <w:tcW w:w="4353" w:type="dxa"/>
            <w:vMerge/>
          </w:tcPr>
          <w:p w:rsidR="004817B4" w:rsidRPr="00F01339" w:rsidRDefault="004817B4" w:rsidP="00B80FAE">
            <w:pPr>
              <w:keepNext/>
              <w:keepLines/>
              <w:widowControl/>
              <w:spacing w:before="340" w:after="330" w:line="578" w:lineRule="auto"/>
              <w:jc w:val="left"/>
              <w:outlineLvl w:val="0"/>
              <w:rPr>
                <w:rFonts w:asciiTheme="minorEastAsia" w:eastAsiaTheme="minorEastAsia" w:hAnsiTheme="minorEastAsia" w:cs="宋体"/>
                <w:color w:val="000000"/>
                <w:kern w:val="0"/>
                <w:szCs w:val="21"/>
              </w:rPr>
            </w:pPr>
          </w:p>
        </w:tc>
      </w:tr>
      <w:tr w:rsidR="004817B4" w:rsidRPr="00F01339" w:rsidTr="00B80FAE">
        <w:trPr>
          <w:cantSplit/>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Align w:val="center"/>
          </w:tcPr>
          <w:p w:rsidR="004817B4" w:rsidRPr="00F01339" w:rsidRDefault="00D86CAD" w:rsidP="00A055EF">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技术特点</w:t>
            </w:r>
          </w:p>
        </w:tc>
        <w:tc>
          <w:tcPr>
            <w:tcW w:w="1414" w:type="dxa"/>
            <w:vAlign w:val="center"/>
          </w:tcPr>
          <w:p w:rsidR="004817B4" w:rsidRPr="00F01339" w:rsidRDefault="00D86CA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超声多普勒</w:t>
            </w:r>
          </w:p>
        </w:tc>
        <w:tc>
          <w:tcPr>
            <w:tcW w:w="4353" w:type="dxa"/>
          </w:tcPr>
          <w:p w:rsidR="004817B4" w:rsidRPr="00F01339" w:rsidRDefault="00D86CAD"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应用超声波的多普勒效应，从体外得到人体运动脏器的信息，进行处理和显示。</w:t>
            </w:r>
          </w:p>
        </w:tc>
      </w:tr>
      <w:tr w:rsidR="004817B4" w:rsidRPr="00F01339" w:rsidTr="004817B4">
        <w:trPr>
          <w:cantSplit/>
          <w:trHeight w:val="299"/>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4817B4" w:rsidRPr="00F01339" w:rsidRDefault="00D86CA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2</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4" w:type="dxa"/>
            <w:vAlign w:val="center"/>
          </w:tcPr>
          <w:p w:rsidR="004817B4" w:rsidRPr="00F01339" w:rsidRDefault="00D86CAD" w:rsidP="004817B4">
            <w:pPr>
              <w:jc w:val="center"/>
              <w:rPr>
                <w:rFonts w:asciiTheme="minorEastAsia" w:eastAsiaTheme="minorEastAsia" w:hAnsiTheme="minorEastAsia" w:cs="宋体"/>
                <w:color w:val="000000" w:themeColor="text1"/>
                <w:kern w:val="0"/>
                <w:szCs w:val="21"/>
              </w:rPr>
            </w:pPr>
            <w:r w:rsidRPr="00F01339">
              <w:rPr>
                <w:rFonts w:asciiTheme="minorEastAsia" w:eastAsiaTheme="minorEastAsia" w:hAnsiTheme="minorEastAsia" w:cs="宋体" w:hint="eastAsia"/>
                <w:color w:val="000000" w:themeColor="text1"/>
                <w:kern w:val="0"/>
                <w:szCs w:val="21"/>
              </w:rPr>
              <w:t>胎儿</w:t>
            </w:r>
          </w:p>
        </w:tc>
        <w:tc>
          <w:tcPr>
            <w:tcW w:w="4353" w:type="dxa"/>
          </w:tcPr>
          <w:p w:rsidR="004817B4" w:rsidRPr="00F01339" w:rsidRDefault="008C6E16" w:rsidP="00B80FAE">
            <w:pPr>
              <w:jc w:val="left"/>
              <w:rPr>
                <w:rFonts w:asciiTheme="minorEastAsia" w:eastAsiaTheme="minorEastAsia" w:hAnsiTheme="minorEastAsia" w:cs="宋体"/>
                <w:color w:val="000000" w:themeColor="text1"/>
                <w:kern w:val="0"/>
                <w:szCs w:val="21"/>
              </w:rPr>
            </w:pPr>
            <w:r w:rsidRPr="00F01339">
              <w:rPr>
                <w:rFonts w:asciiTheme="minorEastAsia" w:eastAsiaTheme="minorEastAsia" w:hAnsiTheme="minorEastAsia" w:cs="宋体" w:hint="eastAsia"/>
                <w:color w:val="000000" w:themeColor="text1"/>
                <w:kern w:val="0"/>
                <w:szCs w:val="21"/>
              </w:rPr>
              <w:t>指妊娠</w:t>
            </w:r>
            <w:r w:rsidRPr="00F01339">
              <w:rPr>
                <w:rFonts w:asciiTheme="minorEastAsia" w:eastAsiaTheme="minorEastAsia" w:hAnsiTheme="minorEastAsia" w:cs="宋体"/>
                <w:color w:val="000000" w:themeColor="text1"/>
                <w:kern w:val="0"/>
                <w:szCs w:val="21"/>
              </w:rPr>
              <w:t>8</w:t>
            </w:r>
            <w:r w:rsidRPr="00F01339">
              <w:rPr>
                <w:rFonts w:asciiTheme="minorEastAsia" w:eastAsiaTheme="minorEastAsia" w:hAnsiTheme="minorEastAsia" w:cs="宋体" w:hint="eastAsia"/>
                <w:color w:val="000000" w:themeColor="text1"/>
                <w:kern w:val="0"/>
                <w:szCs w:val="21"/>
              </w:rPr>
              <w:t>周以后的胎体。</w:t>
            </w:r>
          </w:p>
        </w:tc>
      </w:tr>
      <w:tr w:rsidR="004817B4" w:rsidRPr="00F01339" w:rsidTr="00B80FAE">
        <w:trPr>
          <w:cantSplit/>
          <w:trHeight w:val="326"/>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14" w:type="dxa"/>
            <w:vAlign w:val="center"/>
          </w:tcPr>
          <w:p w:rsidR="004817B4" w:rsidRPr="00F01339" w:rsidRDefault="00D86CAD" w:rsidP="004817B4">
            <w:pPr>
              <w:jc w:val="center"/>
              <w:rPr>
                <w:rFonts w:asciiTheme="minorEastAsia" w:eastAsiaTheme="minorEastAsia" w:hAnsiTheme="minorEastAsia" w:cs="宋体"/>
                <w:color w:val="000000" w:themeColor="text1"/>
                <w:kern w:val="0"/>
                <w:szCs w:val="21"/>
              </w:rPr>
            </w:pPr>
            <w:r w:rsidRPr="00F01339">
              <w:rPr>
                <w:rFonts w:asciiTheme="minorEastAsia" w:eastAsiaTheme="minorEastAsia" w:hAnsiTheme="minorEastAsia" w:cs="宋体" w:hint="eastAsia"/>
                <w:color w:val="000000" w:themeColor="text1"/>
                <w:kern w:val="0"/>
                <w:szCs w:val="21"/>
              </w:rPr>
              <w:t>母婴</w:t>
            </w:r>
          </w:p>
        </w:tc>
        <w:tc>
          <w:tcPr>
            <w:tcW w:w="4353" w:type="dxa"/>
          </w:tcPr>
          <w:p w:rsidR="004817B4" w:rsidRPr="00F01339" w:rsidRDefault="00D86CAD" w:rsidP="00B80FAE">
            <w:pPr>
              <w:jc w:val="left"/>
              <w:rPr>
                <w:rFonts w:asciiTheme="minorEastAsia" w:eastAsiaTheme="minorEastAsia" w:hAnsiTheme="minorEastAsia" w:cs="宋体"/>
                <w:color w:val="000000" w:themeColor="text1"/>
                <w:kern w:val="0"/>
                <w:szCs w:val="21"/>
              </w:rPr>
            </w:pPr>
            <w:r w:rsidRPr="00F01339">
              <w:rPr>
                <w:rFonts w:asciiTheme="minorEastAsia" w:eastAsiaTheme="minorEastAsia" w:hAnsiTheme="minorEastAsia" w:cs="宋体" w:hint="eastAsia"/>
                <w:color w:val="000000" w:themeColor="text1"/>
                <w:kern w:val="0"/>
                <w:szCs w:val="21"/>
              </w:rPr>
              <w:t>指生产</w:t>
            </w:r>
            <w:r w:rsidRPr="00F01339">
              <w:rPr>
                <w:rFonts w:asciiTheme="minorEastAsia" w:eastAsiaTheme="minorEastAsia" w:hAnsiTheme="minorEastAsia" w:cs="宋体"/>
                <w:color w:val="000000" w:themeColor="text1"/>
                <w:kern w:val="0"/>
                <w:szCs w:val="21"/>
              </w:rPr>
              <w:t>1</w:t>
            </w:r>
            <w:r w:rsidRPr="00F01339">
              <w:rPr>
                <w:rFonts w:asciiTheme="minorEastAsia" w:eastAsiaTheme="minorEastAsia" w:hAnsiTheme="minorEastAsia" w:cs="宋体" w:hint="eastAsia"/>
                <w:color w:val="000000" w:themeColor="text1"/>
                <w:kern w:val="0"/>
                <w:szCs w:val="21"/>
              </w:rPr>
              <w:t>周之内的母亲和新生儿。</w:t>
            </w:r>
          </w:p>
        </w:tc>
      </w:tr>
      <w:tr w:rsidR="00E008B5" w:rsidRPr="00F01339" w:rsidTr="00E008B5">
        <w:trPr>
          <w:cantSplit/>
          <w:trHeight w:val="475"/>
          <w:jc w:val="center"/>
        </w:trPr>
        <w:tc>
          <w:tcPr>
            <w:tcW w:w="724" w:type="dxa"/>
            <w:vMerge w:val="restart"/>
            <w:vAlign w:val="center"/>
          </w:tcPr>
          <w:p w:rsidR="00E008B5" w:rsidRPr="00F01339" w:rsidRDefault="00E008B5"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2</w:t>
            </w:r>
          </w:p>
        </w:tc>
        <w:tc>
          <w:tcPr>
            <w:tcW w:w="961" w:type="dxa"/>
            <w:vMerge w:val="restart"/>
            <w:vAlign w:val="center"/>
          </w:tcPr>
          <w:p w:rsidR="00E008B5" w:rsidRPr="00F01339" w:rsidRDefault="00E008B5"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超声多普勒胎儿心率设备</w:t>
            </w:r>
          </w:p>
        </w:tc>
        <w:tc>
          <w:tcPr>
            <w:tcW w:w="1449" w:type="dxa"/>
            <w:vMerge w:val="restart"/>
            <w:vAlign w:val="center"/>
          </w:tcPr>
          <w:p w:rsidR="00E008B5" w:rsidRPr="00F01339" w:rsidRDefault="00E008B5"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4" w:type="dxa"/>
            <w:vAlign w:val="center"/>
          </w:tcPr>
          <w:p w:rsidR="00E008B5" w:rsidRPr="00F01339" w:rsidRDefault="00D86CAD" w:rsidP="00E008B5">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心率仪</w:t>
            </w:r>
          </w:p>
        </w:tc>
        <w:tc>
          <w:tcPr>
            <w:tcW w:w="4353" w:type="dxa"/>
            <w:vMerge w:val="restart"/>
            <w:vAlign w:val="center"/>
          </w:tcPr>
          <w:p w:rsidR="00E008B5" w:rsidRPr="00F01339" w:rsidRDefault="00E008B5" w:rsidP="00560323">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通常由主机</w:t>
            </w:r>
            <w:r w:rsidR="00560323"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超声探头</w:t>
            </w:r>
            <w:r w:rsidR="00560323"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宫缩压力传感器及与之相连接的其他传感器组成，根据多普勒原理从孕妇腹部获取胎心运动信息的超声仪器。</w:t>
            </w:r>
          </w:p>
        </w:tc>
      </w:tr>
      <w:tr w:rsidR="00E008B5" w:rsidRPr="00F01339" w:rsidTr="00B80FAE">
        <w:trPr>
          <w:cantSplit/>
          <w:trHeight w:val="462"/>
          <w:jc w:val="center"/>
        </w:trPr>
        <w:tc>
          <w:tcPr>
            <w:tcW w:w="724" w:type="dxa"/>
            <w:vMerge/>
            <w:vAlign w:val="center"/>
          </w:tcPr>
          <w:p w:rsidR="00E008B5" w:rsidRPr="00F01339" w:rsidRDefault="00E008B5"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E008B5" w:rsidRPr="00F01339" w:rsidRDefault="00E008B5"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E008B5" w:rsidRPr="00F01339" w:rsidRDefault="00E008B5" w:rsidP="00B80FAE">
            <w:pPr>
              <w:widowControl/>
              <w:jc w:val="center"/>
              <w:rPr>
                <w:rFonts w:asciiTheme="minorEastAsia" w:eastAsiaTheme="minorEastAsia" w:hAnsiTheme="minorEastAsia" w:cs="宋体"/>
                <w:b/>
                <w:color w:val="000000"/>
                <w:kern w:val="0"/>
                <w:szCs w:val="21"/>
              </w:rPr>
            </w:pPr>
          </w:p>
        </w:tc>
        <w:tc>
          <w:tcPr>
            <w:tcW w:w="1414" w:type="dxa"/>
            <w:vAlign w:val="center"/>
          </w:tcPr>
          <w:p w:rsidR="00E008B5" w:rsidRPr="00F01339" w:rsidRDefault="00D86CAD" w:rsidP="00E008B5">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心音仪</w:t>
            </w:r>
          </w:p>
        </w:tc>
        <w:tc>
          <w:tcPr>
            <w:tcW w:w="4353" w:type="dxa"/>
            <w:vMerge/>
            <w:vAlign w:val="center"/>
          </w:tcPr>
          <w:p w:rsidR="00E008B5" w:rsidRPr="00F01339" w:rsidRDefault="00E008B5" w:rsidP="00B80FAE">
            <w:pPr>
              <w:widowControl/>
              <w:jc w:val="left"/>
              <w:rPr>
                <w:rFonts w:asciiTheme="minorEastAsia" w:eastAsiaTheme="minorEastAsia" w:hAnsiTheme="minorEastAsia" w:cs="宋体"/>
                <w:color w:val="000000"/>
                <w:kern w:val="0"/>
                <w:szCs w:val="21"/>
              </w:rPr>
            </w:pPr>
          </w:p>
        </w:tc>
      </w:tr>
      <w:tr w:rsidR="00B80FAE" w:rsidRPr="00F01339" w:rsidTr="00B80FAE">
        <w:trPr>
          <w:cantSplit/>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1449" w:type="dxa"/>
            <w:vAlign w:val="center"/>
          </w:tcPr>
          <w:p w:rsidR="00B80FAE" w:rsidRPr="00F01339" w:rsidRDefault="00B80FAE" w:rsidP="00A055EF">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00A055EF" w:rsidRPr="00F01339">
              <w:rPr>
                <w:rFonts w:asciiTheme="minorEastAsia" w:eastAsiaTheme="minorEastAsia" w:hAnsiTheme="minorEastAsia" w:cs="宋体" w:hint="eastAsia"/>
                <w:color w:val="000000"/>
                <w:kern w:val="0"/>
                <w:szCs w:val="21"/>
              </w:rPr>
              <w:t>技术特点</w:t>
            </w:r>
          </w:p>
        </w:tc>
        <w:tc>
          <w:tcPr>
            <w:tcW w:w="1414" w:type="dxa"/>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超声多普勒</w:t>
            </w:r>
          </w:p>
        </w:tc>
        <w:tc>
          <w:tcPr>
            <w:tcW w:w="4353" w:type="dxa"/>
          </w:tcPr>
          <w:p w:rsidR="00B80FAE" w:rsidRPr="00F01339" w:rsidRDefault="004817B4"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应用超声波的多普勒效应，从体外得到人体运动脏器的信息，进行处理和显示。</w:t>
            </w:r>
          </w:p>
        </w:tc>
      </w:tr>
      <w:tr w:rsidR="00B80FAE" w:rsidRPr="00F01339" w:rsidTr="004817B4">
        <w:trPr>
          <w:cantSplit/>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1449" w:type="dxa"/>
            <w:vAlign w:val="center"/>
          </w:tcPr>
          <w:p w:rsidR="00B80FAE" w:rsidRPr="00F01339" w:rsidRDefault="00A055EF"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2</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4" w:type="dxa"/>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胎儿</w:t>
            </w:r>
          </w:p>
        </w:tc>
        <w:tc>
          <w:tcPr>
            <w:tcW w:w="4353" w:type="dxa"/>
            <w:vAlign w:val="center"/>
          </w:tcPr>
          <w:p w:rsidR="00B80FAE" w:rsidRPr="00F01339" w:rsidRDefault="00B80FAE" w:rsidP="004817B4">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指妊娠</w:t>
            </w:r>
            <w:r w:rsidRPr="00F01339">
              <w:rPr>
                <w:rFonts w:asciiTheme="minorEastAsia" w:eastAsiaTheme="minorEastAsia" w:hAnsiTheme="minorEastAsia" w:cs="宋体"/>
                <w:color w:val="000000"/>
                <w:kern w:val="0"/>
                <w:szCs w:val="21"/>
              </w:rPr>
              <w:t>8</w:t>
            </w:r>
            <w:r w:rsidRPr="00F01339">
              <w:rPr>
                <w:rFonts w:asciiTheme="minorEastAsia" w:eastAsiaTheme="minorEastAsia" w:hAnsiTheme="minorEastAsia" w:cs="宋体" w:hint="eastAsia"/>
                <w:color w:val="000000"/>
                <w:kern w:val="0"/>
                <w:szCs w:val="21"/>
              </w:rPr>
              <w:t>周以后的胎体。</w:t>
            </w:r>
          </w:p>
        </w:tc>
      </w:tr>
      <w:tr w:rsidR="004817B4" w:rsidRPr="00F01339" w:rsidTr="00E008B5">
        <w:trPr>
          <w:cantSplit/>
          <w:trHeight w:val="298"/>
          <w:jc w:val="center"/>
        </w:trPr>
        <w:tc>
          <w:tcPr>
            <w:tcW w:w="724" w:type="dxa"/>
            <w:vMerge w:val="restart"/>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3</w:t>
            </w:r>
          </w:p>
        </w:tc>
        <w:tc>
          <w:tcPr>
            <w:tcW w:w="961" w:type="dxa"/>
            <w:vMerge w:val="restart"/>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手动测量</w:t>
            </w:r>
          </w:p>
          <w:p w:rsidR="004817B4" w:rsidRPr="00F01339" w:rsidRDefault="004817B4"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器械</w:t>
            </w:r>
          </w:p>
        </w:tc>
        <w:tc>
          <w:tcPr>
            <w:tcW w:w="1449" w:type="dxa"/>
            <w:vMerge w:val="restart"/>
            <w:vAlign w:val="center"/>
          </w:tcPr>
          <w:p w:rsidR="004817B4" w:rsidRPr="00F01339" w:rsidRDefault="004817B4"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4" w:type="dxa"/>
            <w:vAlign w:val="center"/>
          </w:tcPr>
          <w:p w:rsidR="004817B4" w:rsidRPr="00F01339" w:rsidRDefault="00D86CAD" w:rsidP="00E008B5">
            <w:pPr>
              <w:jc w:val="center"/>
              <w:rPr>
                <w:rFonts w:asciiTheme="minorEastAsia" w:eastAsiaTheme="minorEastAsia" w:hAnsiTheme="minorEastAsia" w:cs="宋体"/>
                <w:b/>
                <w:color w:val="000000"/>
                <w:kern w:val="0"/>
                <w:szCs w:val="21"/>
              </w:rPr>
            </w:pPr>
            <w:proofErr w:type="gramStart"/>
            <w:r w:rsidRPr="00F01339">
              <w:rPr>
                <w:rFonts w:asciiTheme="minorEastAsia" w:eastAsiaTheme="minorEastAsia" w:hAnsiTheme="minorEastAsia" w:cs="宋体" w:hint="eastAsia"/>
                <w:b/>
                <w:color w:val="000000"/>
                <w:kern w:val="0"/>
                <w:szCs w:val="21"/>
              </w:rPr>
              <w:t>集血器</w:t>
            </w:r>
            <w:proofErr w:type="gramEnd"/>
          </w:p>
        </w:tc>
        <w:tc>
          <w:tcPr>
            <w:tcW w:w="4353" w:type="dxa"/>
            <w:vMerge w:val="restart"/>
          </w:tcPr>
          <w:p w:rsidR="004817B4" w:rsidRPr="00F01339" w:rsidRDefault="004817B4" w:rsidP="00560323">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用于测量体积、长度、高度、深度等几何参数的量具。</w:t>
            </w:r>
          </w:p>
        </w:tc>
      </w:tr>
      <w:tr w:rsidR="004817B4" w:rsidRPr="00F01339" w:rsidTr="00E008B5">
        <w:trPr>
          <w:cantSplit/>
          <w:trHeight w:val="258"/>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B80FAE">
            <w:pPr>
              <w:widowControl/>
              <w:jc w:val="center"/>
              <w:rPr>
                <w:rFonts w:asciiTheme="minorEastAsia" w:eastAsiaTheme="minorEastAsia" w:hAnsiTheme="minorEastAsia" w:cs="宋体"/>
                <w:b/>
                <w:color w:val="000000"/>
                <w:kern w:val="0"/>
                <w:szCs w:val="21"/>
              </w:rPr>
            </w:pPr>
          </w:p>
        </w:tc>
        <w:tc>
          <w:tcPr>
            <w:tcW w:w="1414" w:type="dxa"/>
            <w:vAlign w:val="center"/>
          </w:tcPr>
          <w:p w:rsidR="004817B4" w:rsidRPr="00F01339" w:rsidRDefault="004817B4" w:rsidP="00E008B5">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测量器</w:t>
            </w:r>
          </w:p>
        </w:tc>
        <w:tc>
          <w:tcPr>
            <w:tcW w:w="4353" w:type="dxa"/>
            <w:vMerge/>
          </w:tcPr>
          <w:p w:rsidR="004817B4" w:rsidRPr="00F01339" w:rsidRDefault="004817B4" w:rsidP="00B80FAE">
            <w:pPr>
              <w:widowControl/>
              <w:jc w:val="left"/>
              <w:rPr>
                <w:rFonts w:asciiTheme="minorEastAsia" w:eastAsiaTheme="minorEastAsia" w:hAnsiTheme="minorEastAsia" w:cs="宋体"/>
                <w:color w:val="000000"/>
                <w:kern w:val="0"/>
                <w:szCs w:val="21"/>
              </w:rPr>
            </w:pPr>
          </w:p>
        </w:tc>
      </w:tr>
      <w:tr w:rsidR="004817B4" w:rsidRPr="00F01339" w:rsidTr="00B80FAE">
        <w:trPr>
          <w:cantSplit/>
          <w:trHeight w:val="353"/>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B80FAE">
            <w:pPr>
              <w:widowControl/>
              <w:jc w:val="center"/>
              <w:rPr>
                <w:rFonts w:asciiTheme="minorEastAsia" w:eastAsiaTheme="minorEastAsia" w:hAnsiTheme="minorEastAsia" w:cs="宋体"/>
                <w:b/>
                <w:color w:val="000000"/>
                <w:kern w:val="0"/>
                <w:szCs w:val="21"/>
              </w:rPr>
            </w:pPr>
          </w:p>
        </w:tc>
        <w:tc>
          <w:tcPr>
            <w:tcW w:w="1414" w:type="dxa"/>
            <w:vAlign w:val="center"/>
          </w:tcPr>
          <w:p w:rsidR="004817B4" w:rsidRPr="00F01339" w:rsidRDefault="004817B4" w:rsidP="00E008B5">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探针</w:t>
            </w:r>
          </w:p>
        </w:tc>
        <w:tc>
          <w:tcPr>
            <w:tcW w:w="4353" w:type="dxa"/>
            <w:vMerge/>
          </w:tcPr>
          <w:p w:rsidR="004817B4" w:rsidRPr="00F01339" w:rsidRDefault="004817B4" w:rsidP="00B80FAE">
            <w:pPr>
              <w:widowControl/>
              <w:jc w:val="left"/>
              <w:rPr>
                <w:rFonts w:asciiTheme="minorEastAsia" w:eastAsiaTheme="minorEastAsia" w:hAnsiTheme="minorEastAsia" w:cs="宋体"/>
                <w:color w:val="000000"/>
                <w:kern w:val="0"/>
                <w:szCs w:val="21"/>
              </w:rPr>
            </w:pPr>
          </w:p>
        </w:tc>
      </w:tr>
      <w:tr w:rsidR="005E72C0" w:rsidRPr="00F01339" w:rsidTr="00B80FAE">
        <w:trPr>
          <w:cantSplit/>
          <w:trHeight w:val="300"/>
          <w:jc w:val="center"/>
        </w:trPr>
        <w:tc>
          <w:tcPr>
            <w:tcW w:w="724" w:type="dxa"/>
            <w:vMerge/>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5E72C0" w:rsidRPr="00F01339" w:rsidRDefault="005E72C0" w:rsidP="00B80FAE">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使用形式和提供形式</w:t>
            </w:r>
          </w:p>
        </w:tc>
        <w:tc>
          <w:tcPr>
            <w:tcW w:w="1414" w:type="dxa"/>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可重复使用（缺省）</w:t>
            </w:r>
          </w:p>
        </w:tc>
        <w:tc>
          <w:tcPr>
            <w:tcW w:w="4353" w:type="dxa"/>
          </w:tcPr>
          <w:p w:rsidR="005E72C0" w:rsidRPr="00F01339" w:rsidRDefault="005E72C0"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一般由金属材料制成，非无菌提供。</w:t>
            </w:r>
          </w:p>
        </w:tc>
      </w:tr>
      <w:tr w:rsidR="005E72C0" w:rsidRPr="00F01339" w:rsidTr="00B80FAE">
        <w:trPr>
          <w:cantSplit/>
          <w:trHeight w:val="300"/>
          <w:jc w:val="center"/>
        </w:trPr>
        <w:tc>
          <w:tcPr>
            <w:tcW w:w="724" w:type="dxa"/>
            <w:vMerge/>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5E72C0" w:rsidRPr="00F01339" w:rsidRDefault="005E72C0" w:rsidP="00B80FAE">
            <w:pPr>
              <w:jc w:val="center"/>
              <w:rPr>
                <w:rFonts w:asciiTheme="minorEastAsia" w:eastAsiaTheme="minorEastAsia" w:hAnsiTheme="minorEastAsia" w:cs="宋体"/>
                <w:color w:val="000000"/>
                <w:kern w:val="0"/>
                <w:szCs w:val="21"/>
              </w:rPr>
            </w:pPr>
          </w:p>
        </w:tc>
        <w:tc>
          <w:tcPr>
            <w:tcW w:w="1414" w:type="dxa"/>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一次性使用无菌</w:t>
            </w:r>
          </w:p>
        </w:tc>
        <w:tc>
          <w:tcPr>
            <w:tcW w:w="4353" w:type="dxa"/>
          </w:tcPr>
          <w:p w:rsidR="005E72C0" w:rsidRPr="00F01339" w:rsidRDefault="005E72C0"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一般以高分子材料组成，一次性使用器械，以灭菌形式供货。</w:t>
            </w:r>
          </w:p>
        </w:tc>
      </w:tr>
      <w:tr w:rsidR="005E72C0" w:rsidRPr="00F01339" w:rsidTr="00A64052">
        <w:trPr>
          <w:cantSplit/>
          <w:trHeight w:val="300"/>
          <w:jc w:val="center"/>
        </w:trPr>
        <w:tc>
          <w:tcPr>
            <w:tcW w:w="724" w:type="dxa"/>
            <w:vMerge/>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5E72C0" w:rsidRPr="00F01339" w:rsidRDefault="005E72C0" w:rsidP="00B80FAE">
            <w:pPr>
              <w:jc w:val="center"/>
              <w:rPr>
                <w:rFonts w:asciiTheme="minorEastAsia" w:eastAsiaTheme="minorEastAsia" w:hAnsiTheme="minorEastAsia" w:cs="宋体"/>
                <w:color w:val="000000"/>
                <w:kern w:val="0"/>
                <w:szCs w:val="21"/>
              </w:rPr>
            </w:pPr>
          </w:p>
        </w:tc>
        <w:tc>
          <w:tcPr>
            <w:tcW w:w="1414" w:type="dxa"/>
            <w:vAlign w:val="center"/>
          </w:tcPr>
          <w:p w:rsidR="005E72C0" w:rsidRPr="00F01339" w:rsidRDefault="005E72C0"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一次性使用</w:t>
            </w:r>
          </w:p>
        </w:tc>
        <w:tc>
          <w:tcPr>
            <w:tcW w:w="4353" w:type="dxa"/>
            <w:vAlign w:val="center"/>
          </w:tcPr>
          <w:p w:rsidR="005E72C0" w:rsidRPr="00F01339" w:rsidRDefault="005E72C0"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仅供一次性使用，或在一次医疗操作过程中只能用于一例患者。</w:t>
            </w:r>
          </w:p>
        </w:tc>
      </w:tr>
      <w:tr w:rsidR="004817B4" w:rsidRPr="00F01339" w:rsidTr="004817B4">
        <w:trPr>
          <w:cantSplit/>
          <w:trHeight w:val="309"/>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4817B4" w:rsidRPr="00F01339" w:rsidRDefault="004817B4" w:rsidP="00F315C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特征词3</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4" w:type="dxa"/>
            <w:vAlign w:val="center"/>
          </w:tcPr>
          <w:p w:rsidR="004817B4" w:rsidRPr="00F01339" w:rsidRDefault="004817B4" w:rsidP="004817B4">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产科</w:t>
            </w:r>
          </w:p>
        </w:tc>
        <w:tc>
          <w:tcPr>
            <w:tcW w:w="4353" w:type="dxa"/>
            <w:vMerge w:val="restart"/>
            <w:vAlign w:val="center"/>
          </w:tcPr>
          <w:p w:rsidR="004817B4" w:rsidRPr="00F01339" w:rsidRDefault="004817B4" w:rsidP="00C170FD">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4817B4" w:rsidRPr="00F01339" w:rsidTr="004817B4">
        <w:trPr>
          <w:cantSplit/>
          <w:trHeight w:val="283"/>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F315CE">
            <w:pPr>
              <w:widowControl/>
              <w:jc w:val="center"/>
              <w:rPr>
                <w:rFonts w:asciiTheme="minorEastAsia" w:eastAsiaTheme="minorEastAsia" w:hAnsiTheme="minorEastAsia" w:cs="宋体"/>
                <w:color w:val="000000"/>
                <w:kern w:val="0"/>
                <w:szCs w:val="21"/>
              </w:rPr>
            </w:pPr>
          </w:p>
        </w:tc>
        <w:tc>
          <w:tcPr>
            <w:tcW w:w="1414" w:type="dxa"/>
            <w:vAlign w:val="center"/>
          </w:tcPr>
          <w:p w:rsidR="004817B4" w:rsidRPr="00F01339" w:rsidRDefault="004817B4" w:rsidP="004817B4">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宫高腹围</w:t>
            </w:r>
          </w:p>
        </w:tc>
        <w:tc>
          <w:tcPr>
            <w:tcW w:w="4353" w:type="dxa"/>
            <w:vMerge/>
          </w:tcPr>
          <w:p w:rsidR="004817B4" w:rsidRPr="00F01339" w:rsidRDefault="004817B4" w:rsidP="00B80FAE">
            <w:pPr>
              <w:widowControl/>
              <w:jc w:val="left"/>
              <w:rPr>
                <w:rFonts w:asciiTheme="minorEastAsia" w:eastAsiaTheme="minorEastAsia" w:hAnsiTheme="minorEastAsia" w:cs="宋体"/>
                <w:color w:val="000000"/>
                <w:kern w:val="0"/>
                <w:szCs w:val="21"/>
              </w:rPr>
            </w:pPr>
          </w:p>
        </w:tc>
      </w:tr>
      <w:tr w:rsidR="004817B4" w:rsidRPr="00F01339" w:rsidTr="004817B4">
        <w:trPr>
          <w:cantSplit/>
          <w:trHeight w:val="271"/>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F315CE">
            <w:pPr>
              <w:widowControl/>
              <w:jc w:val="center"/>
              <w:rPr>
                <w:rFonts w:asciiTheme="minorEastAsia" w:eastAsiaTheme="minorEastAsia" w:hAnsiTheme="minorEastAsia" w:cs="宋体"/>
                <w:color w:val="000000"/>
                <w:kern w:val="0"/>
                <w:szCs w:val="21"/>
              </w:rPr>
            </w:pPr>
          </w:p>
        </w:tc>
        <w:tc>
          <w:tcPr>
            <w:tcW w:w="1414" w:type="dxa"/>
            <w:vAlign w:val="center"/>
          </w:tcPr>
          <w:p w:rsidR="004817B4" w:rsidRPr="00F01339" w:rsidRDefault="004817B4" w:rsidP="004817B4">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子宫</w:t>
            </w:r>
          </w:p>
        </w:tc>
        <w:tc>
          <w:tcPr>
            <w:tcW w:w="4353" w:type="dxa"/>
            <w:vMerge/>
          </w:tcPr>
          <w:p w:rsidR="004817B4" w:rsidRPr="00F01339" w:rsidRDefault="004817B4" w:rsidP="00B80FAE">
            <w:pPr>
              <w:widowControl/>
              <w:jc w:val="left"/>
              <w:rPr>
                <w:rFonts w:asciiTheme="minorEastAsia" w:eastAsiaTheme="minorEastAsia" w:hAnsiTheme="minorEastAsia" w:cs="宋体"/>
                <w:color w:val="000000"/>
                <w:kern w:val="0"/>
                <w:szCs w:val="21"/>
              </w:rPr>
            </w:pPr>
          </w:p>
        </w:tc>
      </w:tr>
      <w:tr w:rsidR="004817B4" w:rsidRPr="00F01339" w:rsidTr="004817B4">
        <w:trPr>
          <w:cantSplit/>
          <w:trHeight w:val="326"/>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F315CE">
            <w:pPr>
              <w:widowControl/>
              <w:jc w:val="center"/>
              <w:rPr>
                <w:rFonts w:asciiTheme="minorEastAsia" w:eastAsiaTheme="minorEastAsia" w:hAnsiTheme="minorEastAsia" w:cs="宋体"/>
                <w:color w:val="000000"/>
                <w:kern w:val="0"/>
                <w:szCs w:val="21"/>
              </w:rPr>
            </w:pPr>
          </w:p>
        </w:tc>
        <w:tc>
          <w:tcPr>
            <w:tcW w:w="1414" w:type="dxa"/>
            <w:vAlign w:val="center"/>
          </w:tcPr>
          <w:p w:rsidR="004817B4" w:rsidRPr="00F01339" w:rsidRDefault="004817B4" w:rsidP="004817B4">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骨盆</w:t>
            </w:r>
          </w:p>
        </w:tc>
        <w:tc>
          <w:tcPr>
            <w:tcW w:w="4353" w:type="dxa"/>
            <w:vMerge/>
          </w:tcPr>
          <w:p w:rsidR="004817B4" w:rsidRPr="00F01339" w:rsidRDefault="004817B4" w:rsidP="00B80FAE">
            <w:pPr>
              <w:widowControl/>
              <w:jc w:val="left"/>
              <w:rPr>
                <w:rFonts w:asciiTheme="minorEastAsia" w:eastAsiaTheme="minorEastAsia" w:hAnsiTheme="minorEastAsia" w:cs="宋体"/>
                <w:color w:val="000000"/>
                <w:kern w:val="0"/>
                <w:szCs w:val="21"/>
              </w:rPr>
            </w:pPr>
          </w:p>
        </w:tc>
      </w:tr>
      <w:tr w:rsidR="004817B4" w:rsidRPr="00F01339" w:rsidTr="004817B4">
        <w:trPr>
          <w:cantSplit/>
          <w:trHeight w:val="312"/>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F315CE">
            <w:pPr>
              <w:widowControl/>
              <w:jc w:val="center"/>
              <w:rPr>
                <w:rFonts w:asciiTheme="minorEastAsia" w:eastAsiaTheme="minorEastAsia" w:hAnsiTheme="minorEastAsia" w:cs="宋体"/>
                <w:color w:val="000000"/>
                <w:kern w:val="0"/>
                <w:szCs w:val="21"/>
              </w:rPr>
            </w:pPr>
          </w:p>
        </w:tc>
        <w:tc>
          <w:tcPr>
            <w:tcW w:w="1414" w:type="dxa"/>
            <w:vAlign w:val="center"/>
          </w:tcPr>
          <w:p w:rsidR="004817B4" w:rsidRPr="00F01339" w:rsidRDefault="004817B4" w:rsidP="004817B4">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耻骨</w:t>
            </w:r>
          </w:p>
        </w:tc>
        <w:tc>
          <w:tcPr>
            <w:tcW w:w="4353" w:type="dxa"/>
            <w:vMerge/>
          </w:tcPr>
          <w:p w:rsidR="004817B4" w:rsidRPr="00F01339" w:rsidRDefault="004817B4" w:rsidP="00B80FAE">
            <w:pPr>
              <w:widowControl/>
              <w:jc w:val="left"/>
              <w:rPr>
                <w:rFonts w:asciiTheme="minorEastAsia" w:eastAsiaTheme="minorEastAsia" w:hAnsiTheme="minorEastAsia" w:cs="宋体"/>
                <w:color w:val="000000"/>
                <w:kern w:val="0"/>
                <w:szCs w:val="21"/>
              </w:rPr>
            </w:pPr>
          </w:p>
        </w:tc>
      </w:tr>
      <w:tr w:rsidR="004817B4" w:rsidRPr="00F01339" w:rsidTr="00B80FAE">
        <w:trPr>
          <w:cantSplit/>
          <w:trHeight w:val="312"/>
          <w:jc w:val="center"/>
        </w:trPr>
        <w:tc>
          <w:tcPr>
            <w:tcW w:w="724"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4817B4" w:rsidRPr="00F01339" w:rsidRDefault="004817B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4817B4" w:rsidRPr="00F01339" w:rsidRDefault="004817B4" w:rsidP="00F315CE">
            <w:pPr>
              <w:widowControl/>
              <w:jc w:val="center"/>
              <w:rPr>
                <w:rFonts w:asciiTheme="minorEastAsia" w:eastAsiaTheme="minorEastAsia" w:hAnsiTheme="minorEastAsia" w:cs="宋体"/>
                <w:color w:val="000000"/>
                <w:kern w:val="0"/>
                <w:szCs w:val="21"/>
              </w:rPr>
            </w:pPr>
          </w:p>
        </w:tc>
        <w:tc>
          <w:tcPr>
            <w:tcW w:w="1414" w:type="dxa"/>
            <w:vAlign w:val="center"/>
          </w:tcPr>
          <w:p w:rsidR="004817B4" w:rsidRPr="00F01339" w:rsidRDefault="004817B4" w:rsidP="004817B4">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 xml:space="preserve">宫颈 </w:t>
            </w:r>
          </w:p>
        </w:tc>
        <w:tc>
          <w:tcPr>
            <w:tcW w:w="4353" w:type="dxa"/>
            <w:vMerge/>
          </w:tcPr>
          <w:p w:rsidR="004817B4" w:rsidRPr="00F01339" w:rsidRDefault="004817B4" w:rsidP="00B80FAE">
            <w:pPr>
              <w:widowControl/>
              <w:jc w:val="left"/>
              <w:rPr>
                <w:rFonts w:asciiTheme="minorEastAsia" w:eastAsiaTheme="minorEastAsia" w:hAnsiTheme="minorEastAsia" w:cs="宋体"/>
                <w:color w:val="000000"/>
                <w:kern w:val="0"/>
                <w:szCs w:val="21"/>
              </w:rPr>
            </w:pPr>
          </w:p>
        </w:tc>
      </w:tr>
    </w:tbl>
    <w:p w:rsidR="00B80FAE" w:rsidRPr="00C11C73" w:rsidRDefault="00B80FAE" w:rsidP="00B80FAE">
      <w:pPr>
        <w:jc w:val="left"/>
        <w:rPr>
          <w:rFonts w:ascii="黑体" w:eastAsia="黑体" w:hAnsi="黑体" w:cs="宋体"/>
          <w:bCs/>
          <w:color w:val="000000"/>
          <w:kern w:val="0"/>
          <w:sz w:val="32"/>
          <w:szCs w:val="32"/>
        </w:rPr>
      </w:pPr>
    </w:p>
    <w:p w:rsidR="00C11C73" w:rsidRDefault="00C11C73">
      <w:pPr>
        <w:widowControl/>
        <w:jc w:val="left"/>
        <w:rPr>
          <w:rFonts w:ascii="黑体" w:eastAsia="黑体" w:hAnsi="黑体"/>
          <w:color w:val="000000"/>
          <w:sz w:val="32"/>
          <w:szCs w:val="32"/>
        </w:rPr>
      </w:pPr>
      <w:r>
        <w:rPr>
          <w:rFonts w:ascii="黑体" w:eastAsia="黑体" w:hAnsi="黑体"/>
          <w:color w:val="000000"/>
          <w:sz w:val="32"/>
          <w:szCs w:val="32"/>
        </w:rPr>
        <w:br w:type="page"/>
      </w:r>
    </w:p>
    <w:p w:rsidR="00403550" w:rsidRPr="00C11C73" w:rsidRDefault="00DC4903" w:rsidP="00B80FAE">
      <w:pPr>
        <w:jc w:val="center"/>
        <w:rPr>
          <w:rFonts w:ascii="黑体" w:eastAsia="黑体" w:hAnsi="黑体"/>
          <w:color w:val="000000"/>
          <w:sz w:val="32"/>
          <w:szCs w:val="32"/>
        </w:rPr>
      </w:pPr>
      <w:r w:rsidRPr="00C11C73">
        <w:rPr>
          <w:rFonts w:ascii="黑体" w:eastAsia="黑体" w:hAnsi="黑体" w:hint="eastAsia"/>
          <w:color w:val="000000"/>
          <w:sz w:val="32"/>
          <w:szCs w:val="32"/>
        </w:rPr>
        <w:lastRenderedPageBreak/>
        <w:t>表</w:t>
      </w:r>
      <w:r w:rsidR="00B80FAE" w:rsidRPr="00C11C73">
        <w:rPr>
          <w:rFonts w:ascii="黑体" w:eastAsia="黑体" w:hAnsi="黑体" w:hint="eastAsia"/>
          <w:color w:val="000000"/>
          <w:sz w:val="32"/>
          <w:szCs w:val="32"/>
        </w:rPr>
        <w:t>3</w:t>
      </w:r>
      <w:r w:rsidRPr="00C11C73">
        <w:rPr>
          <w:rFonts w:ascii="黑体" w:eastAsia="黑体" w:hAnsi="黑体" w:hint="eastAsia"/>
          <w:color w:val="000000"/>
          <w:sz w:val="32"/>
          <w:szCs w:val="32"/>
        </w:rPr>
        <w:t>.</w:t>
      </w:r>
      <w:r w:rsidR="00B80FAE" w:rsidRPr="00C11C73">
        <w:rPr>
          <w:rFonts w:ascii="黑体" w:eastAsia="黑体" w:hAnsi="黑体" w:hint="eastAsia"/>
          <w:color w:val="000000"/>
          <w:sz w:val="32"/>
          <w:szCs w:val="32"/>
        </w:rPr>
        <w:t>妇产科诊断设备</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961"/>
        <w:gridCol w:w="1449"/>
        <w:gridCol w:w="1417"/>
        <w:gridCol w:w="4350"/>
      </w:tblGrid>
      <w:tr w:rsidR="00B80FAE" w:rsidRPr="00F01339" w:rsidTr="00B80FAE">
        <w:trPr>
          <w:cantSplit/>
          <w:jc w:val="center"/>
        </w:trPr>
        <w:tc>
          <w:tcPr>
            <w:tcW w:w="724"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序号</w:t>
            </w:r>
          </w:p>
        </w:tc>
        <w:tc>
          <w:tcPr>
            <w:tcW w:w="961"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产品类别</w:t>
            </w:r>
          </w:p>
        </w:tc>
        <w:tc>
          <w:tcPr>
            <w:tcW w:w="1449"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术语类型</w:t>
            </w:r>
          </w:p>
        </w:tc>
        <w:tc>
          <w:tcPr>
            <w:tcW w:w="1417"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C11C73" w:rsidRPr="00F01339">
              <w:rPr>
                <w:rFonts w:asciiTheme="minorEastAsia" w:eastAsiaTheme="minorEastAsia" w:hAnsiTheme="minorEastAsia" w:cs="宋体" w:hint="eastAsia"/>
                <w:b/>
                <w:bCs/>
                <w:color w:val="000000"/>
                <w:kern w:val="0"/>
                <w:szCs w:val="21"/>
              </w:rPr>
              <w:t>名称</w:t>
            </w:r>
          </w:p>
        </w:tc>
        <w:tc>
          <w:tcPr>
            <w:tcW w:w="4350"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B80FAE" w:rsidRPr="00F01339">
              <w:rPr>
                <w:rFonts w:asciiTheme="minorEastAsia" w:eastAsiaTheme="minorEastAsia" w:hAnsiTheme="minorEastAsia" w:cs="宋体" w:hint="eastAsia"/>
                <w:b/>
                <w:bCs/>
                <w:color w:val="000000"/>
                <w:kern w:val="0"/>
                <w:szCs w:val="21"/>
              </w:rPr>
              <w:t>描述</w:t>
            </w:r>
          </w:p>
        </w:tc>
      </w:tr>
      <w:tr w:rsidR="00306181" w:rsidRPr="00F01339" w:rsidTr="00083032">
        <w:trPr>
          <w:cantSplit/>
          <w:trHeight w:val="285"/>
          <w:jc w:val="center"/>
        </w:trPr>
        <w:tc>
          <w:tcPr>
            <w:tcW w:w="724" w:type="dxa"/>
            <w:vMerge w:val="restart"/>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1</w:t>
            </w:r>
          </w:p>
        </w:tc>
        <w:tc>
          <w:tcPr>
            <w:tcW w:w="961" w:type="dxa"/>
            <w:vMerge w:val="restart"/>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妇科超声诊断设备</w:t>
            </w:r>
          </w:p>
        </w:tc>
        <w:tc>
          <w:tcPr>
            <w:tcW w:w="1449" w:type="dxa"/>
            <w:vMerge w:val="restart"/>
            <w:vAlign w:val="center"/>
          </w:tcPr>
          <w:p w:rsidR="00306181" w:rsidRPr="00F01339" w:rsidRDefault="00306181"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306181"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监视系统</w:t>
            </w:r>
          </w:p>
        </w:tc>
        <w:tc>
          <w:tcPr>
            <w:tcW w:w="4350" w:type="dxa"/>
            <w:vMerge w:val="restart"/>
          </w:tcPr>
          <w:p w:rsidR="00306181" w:rsidRPr="00F01339" w:rsidRDefault="00306181" w:rsidP="0028349A">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通常由探头（线阵、</w:t>
            </w:r>
            <w:proofErr w:type="gramStart"/>
            <w:r w:rsidRPr="00F01339">
              <w:rPr>
                <w:rFonts w:asciiTheme="minorEastAsia" w:eastAsiaTheme="minorEastAsia" w:hAnsiTheme="minorEastAsia" w:cs="宋体" w:hint="eastAsia"/>
                <w:color w:val="000000"/>
                <w:kern w:val="0"/>
                <w:szCs w:val="21"/>
              </w:rPr>
              <w:t>凸</w:t>
            </w:r>
            <w:proofErr w:type="gramEnd"/>
            <w:r w:rsidRPr="00F01339">
              <w:rPr>
                <w:rFonts w:asciiTheme="minorEastAsia" w:eastAsiaTheme="minorEastAsia" w:hAnsiTheme="minorEastAsia" w:cs="宋体" w:hint="eastAsia"/>
                <w:color w:val="000000"/>
                <w:kern w:val="0"/>
                <w:szCs w:val="21"/>
              </w:rPr>
              <w:t>阵、相控阵、机械扇扫等） 超声波发射</w:t>
            </w:r>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接收 信号处理和图像显示等部分组成的设备。</w:t>
            </w:r>
          </w:p>
        </w:tc>
      </w:tr>
      <w:tr w:rsidR="00306181" w:rsidRPr="00F01339" w:rsidTr="00083032">
        <w:trPr>
          <w:cantSplit/>
          <w:trHeight w:val="298"/>
          <w:jc w:val="center"/>
        </w:trPr>
        <w:tc>
          <w:tcPr>
            <w:tcW w:w="724"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306181" w:rsidRPr="00F01339" w:rsidRDefault="00306181"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306181"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诊断系统</w:t>
            </w:r>
          </w:p>
        </w:tc>
        <w:tc>
          <w:tcPr>
            <w:tcW w:w="4350" w:type="dxa"/>
            <w:vMerge/>
          </w:tcPr>
          <w:p w:rsidR="00306181" w:rsidRPr="00F01339" w:rsidRDefault="00306181" w:rsidP="0028349A">
            <w:pPr>
              <w:widowControl/>
              <w:jc w:val="left"/>
              <w:rPr>
                <w:rFonts w:asciiTheme="minorEastAsia" w:eastAsiaTheme="minorEastAsia" w:hAnsiTheme="minorEastAsia" w:cs="宋体"/>
                <w:color w:val="000000"/>
                <w:kern w:val="0"/>
                <w:szCs w:val="21"/>
              </w:rPr>
            </w:pPr>
          </w:p>
        </w:tc>
      </w:tr>
      <w:tr w:rsidR="00306181" w:rsidRPr="00F01339" w:rsidTr="00B80FAE">
        <w:trPr>
          <w:cantSplit/>
          <w:trHeight w:val="340"/>
          <w:jc w:val="center"/>
        </w:trPr>
        <w:tc>
          <w:tcPr>
            <w:tcW w:w="724"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306181" w:rsidRPr="00F01339" w:rsidRDefault="00306181"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306181"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监视仪</w:t>
            </w:r>
          </w:p>
        </w:tc>
        <w:tc>
          <w:tcPr>
            <w:tcW w:w="4350" w:type="dxa"/>
            <w:vMerge/>
          </w:tcPr>
          <w:p w:rsidR="00306181" w:rsidRPr="00F01339" w:rsidRDefault="00306181" w:rsidP="0028349A">
            <w:pPr>
              <w:widowControl/>
              <w:jc w:val="left"/>
              <w:rPr>
                <w:rFonts w:asciiTheme="minorEastAsia" w:eastAsiaTheme="minorEastAsia" w:hAnsiTheme="minorEastAsia" w:cs="宋体"/>
                <w:color w:val="000000"/>
                <w:kern w:val="0"/>
                <w:szCs w:val="21"/>
              </w:rPr>
            </w:pPr>
          </w:p>
        </w:tc>
      </w:tr>
      <w:tr w:rsidR="00306181" w:rsidRPr="00F01339" w:rsidTr="00306181">
        <w:trPr>
          <w:cantSplit/>
          <w:trHeight w:val="421"/>
          <w:jc w:val="center"/>
        </w:trPr>
        <w:tc>
          <w:tcPr>
            <w:tcW w:w="724"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306181" w:rsidRPr="00F01339" w:rsidRDefault="00306181" w:rsidP="00A055EF">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技术特点</w:t>
            </w:r>
          </w:p>
        </w:tc>
        <w:tc>
          <w:tcPr>
            <w:tcW w:w="1417" w:type="dxa"/>
            <w:vAlign w:val="center"/>
          </w:tcPr>
          <w:p w:rsidR="00306181" w:rsidRPr="00F01339" w:rsidRDefault="00306181" w:rsidP="00306181">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超声</w:t>
            </w:r>
          </w:p>
        </w:tc>
        <w:tc>
          <w:tcPr>
            <w:tcW w:w="4350" w:type="dxa"/>
          </w:tcPr>
          <w:p w:rsidR="00306181" w:rsidRPr="00F01339" w:rsidRDefault="00306181" w:rsidP="00B80FAE">
            <w:pPr>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利用超声脉冲回波原理，从体外得到人体运动脏器的信息，进行处理和显示。</w:t>
            </w:r>
          </w:p>
        </w:tc>
      </w:tr>
      <w:tr w:rsidR="00306181" w:rsidRPr="00F01339" w:rsidTr="00B80FAE">
        <w:trPr>
          <w:cantSplit/>
          <w:trHeight w:val="503"/>
          <w:jc w:val="center"/>
        </w:trPr>
        <w:tc>
          <w:tcPr>
            <w:tcW w:w="724"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306181" w:rsidRPr="00F01339" w:rsidRDefault="00306181" w:rsidP="00A055EF">
            <w:pPr>
              <w:widowControl/>
              <w:jc w:val="center"/>
              <w:rPr>
                <w:rFonts w:asciiTheme="minorEastAsia" w:eastAsiaTheme="minorEastAsia" w:hAnsiTheme="minorEastAsia" w:cs="宋体"/>
                <w:color w:val="000000"/>
                <w:kern w:val="0"/>
                <w:szCs w:val="21"/>
              </w:rPr>
            </w:pPr>
          </w:p>
        </w:tc>
        <w:tc>
          <w:tcPr>
            <w:tcW w:w="1417" w:type="dxa"/>
            <w:vAlign w:val="center"/>
          </w:tcPr>
          <w:p w:rsidR="00306181" w:rsidRPr="00F01339" w:rsidRDefault="00306181" w:rsidP="00306181">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超声多普勒</w:t>
            </w:r>
          </w:p>
        </w:tc>
        <w:tc>
          <w:tcPr>
            <w:tcW w:w="4350" w:type="dxa"/>
          </w:tcPr>
          <w:p w:rsidR="00306181" w:rsidRPr="00F01339" w:rsidRDefault="00306181" w:rsidP="00B80FAE">
            <w:pPr>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应用超声波的多普勒效应，从体外得到人体运动脏器的信息，进行处理和显示。</w:t>
            </w:r>
          </w:p>
        </w:tc>
      </w:tr>
      <w:tr w:rsidR="00306181" w:rsidRPr="00F01339" w:rsidTr="00306181">
        <w:trPr>
          <w:cantSplit/>
          <w:trHeight w:val="285"/>
          <w:jc w:val="center"/>
        </w:trPr>
        <w:tc>
          <w:tcPr>
            <w:tcW w:w="724"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2</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306181" w:rsidRPr="00F01339" w:rsidRDefault="00306181" w:rsidP="00306181">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宫腔</w:t>
            </w:r>
          </w:p>
        </w:tc>
        <w:tc>
          <w:tcPr>
            <w:tcW w:w="4350" w:type="dxa"/>
            <w:vMerge w:val="restart"/>
            <w:vAlign w:val="center"/>
          </w:tcPr>
          <w:p w:rsidR="00306181" w:rsidRPr="00F01339" w:rsidRDefault="00306181" w:rsidP="00306181">
            <w:pPr>
              <w:widowControl/>
              <w:rPr>
                <w:rFonts w:asciiTheme="minorEastAsia" w:eastAsiaTheme="minorEastAsia" w:hAnsiTheme="minorEastAsia" w:cs="宋体"/>
                <w:color w:val="FF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306181" w:rsidRPr="00F01339" w:rsidTr="00B80FAE">
        <w:trPr>
          <w:cantSplit/>
          <w:trHeight w:val="340"/>
          <w:jc w:val="center"/>
        </w:trPr>
        <w:tc>
          <w:tcPr>
            <w:tcW w:w="724"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306181" w:rsidRPr="00F01339" w:rsidRDefault="00306181" w:rsidP="00B80FAE">
            <w:pPr>
              <w:widowControl/>
              <w:jc w:val="center"/>
              <w:rPr>
                <w:rFonts w:asciiTheme="minorEastAsia" w:eastAsiaTheme="minorEastAsia" w:hAnsiTheme="minorEastAsia" w:cs="宋体"/>
                <w:color w:val="000000"/>
                <w:kern w:val="0"/>
                <w:szCs w:val="21"/>
              </w:rPr>
            </w:pPr>
          </w:p>
        </w:tc>
        <w:tc>
          <w:tcPr>
            <w:tcW w:w="1417" w:type="dxa"/>
            <w:vAlign w:val="center"/>
          </w:tcPr>
          <w:p w:rsidR="00306181" w:rsidRPr="00F01339" w:rsidRDefault="00306181" w:rsidP="00306181">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阴道</w:t>
            </w:r>
          </w:p>
        </w:tc>
        <w:tc>
          <w:tcPr>
            <w:tcW w:w="4350" w:type="dxa"/>
            <w:vMerge/>
          </w:tcPr>
          <w:p w:rsidR="00306181" w:rsidRPr="00F01339" w:rsidRDefault="00306181" w:rsidP="00B80FAE">
            <w:pPr>
              <w:widowControl/>
              <w:jc w:val="left"/>
              <w:rPr>
                <w:rFonts w:asciiTheme="minorEastAsia" w:eastAsiaTheme="minorEastAsia" w:hAnsiTheme="minorEastAsia" w:cs="宋体"/>
                <w:color w:val="000000"/>
                <w:kern w:val="0"/>
                <w:szCs w:val="21"/>
              </w:rPr>
            </w:pPr>
          </w:p>
        </w:tc>
      </w:tr>
      <w:tr w:rsidR="00B80FAE" w:rsidRPr="00F01339" w:rsidTr="00B80FAE">
        <w:trPr>
          <w:cantSplit/>
          <w:jc w:val="center"/>
        </w:trPr>
        <w:tc>
          <w:tcPr>
            <w:tcW w:w="724" w:type="dxa"/>
            <w:vMerge w:val="restart"/>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2</w:t>
            </w:r>
          </w:p>
        </w:tc>
        <w:tc>
          <w:tcPr>
            <w:tcW w:w="961" w:type="dxa"/>
            <w:vMerge w:val="restart"/>
            <w:vAlign w:val="center"/>
          </w:tcPr>
          <w:p w:rsidR="00B80FAE" w:rsidRPr="00F01339" w:rsidRDefault="00D86CAD" w:rsidP="00B80FAE">
            <w:pPr>
              <w:widowControl/>
              <w:jc w:val="center"/>
              <w:rPr>
                <w:rFonts w:asciiTheme="minorEastAsia" w:eastAsiaTheme="minorEastAsia" w:hAnsiTheme="minorEastAsia"/>
                <w:kern w:val="0"/>
                <w:szCs w:val="21"/>
              </w:rPr>
            </w:pPr>
            <w:r w:rsidRPr="00F01339">
              <w:rPr>
                <w:rFonts w:asciiTheme="minorEastAsia" w:eastAsiaTheme="minorEastAsia" w:hAnsiTheme="minorEastAsia" w:hint="eastAsia"/>
                <w:kern w:val="0"/>
                <w:szCs w:val="21"/>
              </w:rPr>
              <w:t>阴道镜</w:t>
            </w:r>
          </w:p>
        </w:tc>
        <w:tc>
          <w:tcPr>
            <w:tcW w:w="1449" w:type="dxa"/>
            <w:vAlign w:val="center"/>
          </w:tcPr>
          <w:p w:rsidR="00B80FAE" w:rsidRPr="00F01339" w:rsidRDefault="00B80FAE"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B80FAE" w:rsidRPr="00F01339" w:rsidRDefault="00B80FAE"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镜</w:t>
            </w:r>
          </w:p>
        </w:tc>
        <w:tc>
          <w:tcPr>
            <w:tcW w:w="4350" w:type="dxa"/>
            <w:vAlign w:val="center"/>
          </w:tcPr>
          <w:p w:rsidR="00B80FAE" w:rsidRPr="00F01339" w:rsidRDefault="00B80FAE"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通常由观察系统 照明系统组成，观察系统是具有目镜 物镜的</w:t>
            </w:r>
            <w:proofErr w:type="gramStart"/>
            <w:r w:rsidRPr="00F01339">
              <w:rPr>
                <w:rFonts w:asciiTheme="minorEastAsia" w:eastAsiaTheme="minorEastAsia" w:hAnsiTheme="minorEastAsia" w:cs="宋体" w:hint="eastAsia"/>
                <w:color w:val="000000"/>
                <w:kern w:val="0"/>
                <w:szCs w:val="21"/>
              </w:rPr>
              <w:t>短工作距的</w:t>
            </w:r>
            <w:proofErr w:type="gramEnd"/>
            <w:r w:rsidRPr="00F01339">
              <w:rPr>
                <w:rFonts w:asciiTheme="minorEastAsia" w:eastAsiaTheme="minorEastAsia" w:hAnsiTheme="minorEastAsia" w:cs="宋体" w:hint="eastAsia"/>
                <w:color w:val="000000"/>
                <w:kern w:val="0"/>
                <w:szCs w:val="21"/>
              </w:rPr>
              <w:t>体视光学显微系统，可外接图像采集显示系统。利用显微放大原理，观察物体细节。</w:t>
            </w:r>
          </w:p>
        </w:tc>
      </w:tr>
      <w:tr w:rsidR="00B80FAE" w:rsidRPr="00F01339" w:rsidTr="00B80FAE">
        <w:trPr>
          <w:cantSplit/>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1449" w:type="dxa"/>
            <w:vAlign w:val="center"/>
          </w:tcPr>
          <w:p w:rsidR="00B80FAE" w:rsidRPr="00F01339" w:rsidRDefault="00A055EF" w:rsidP="00AD0F8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00AD0F8D" w:rsidRPr="00F01339">
              <w:rPr>
                <w:rFonts w:asciiTheme="minorEastAsia" w:eastAsiaTheme="minorEastAsia" w:hAnsiTheme="minorEastAsia" w:cs="宋体" w:hint="eastAsia"/>
                <w:color w:val="000000"/>
                <w:kern w:val="0"/>
                <w:szCs w:val="21"/>
              </w:rPr>
              <w:t>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B80FAE" w:rsidRPr="00F01339" w:rsidRDefault="00B80FAE" w:rsidP="00306181">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阴道</w:t>
            </w:r>
          </w:p>
        </w:tc>
        <w:tc>
          <w:tcPr>
            <w:tcW w:w="4350" w:type="dxa"/>
          </w:tcPr>
          <w:p w:rsidR="00B80FAE" w:rsidRPr="00F01339" w:rsidRDefault="00B80FAE"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女性生殖道解剖位置或使用范围。</w:t>
            </w:r>
          </w:p>
        </w:tc>
      </w:tr>
      <w:tr w:rsidR="00CE4512" w:rsidRPr="00F01339" w:rsidTr="00B80FAE">
        <w:trPr>
          <w:cantSplit/>
          <w:trHeight w:val="300"/>
          <w:jc w:val="center"/>
        </w:trPr>
        <w:tc>
          <w:tcPr>
            <w:tcW w:w="724" w:type="dxa"/>
            <w:vMerge w:val="restart"/>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3</w:t>
            </w:r>
          </w:p>
        </w:tc>
        <w:tc>
          <w:tcPr>
            <w:tcW w:w="961" w:type="dxa"/>
            <w:vMerge w:val="restart"/>
            <w:vAlign w:val="center"/>
          </w:tcPr>
          <w:p w:rsidR="00CE4512" w:rsidRPr="00F01339" w:rsidRDefault="00CE4512" w:rsidP="00B80FAE">
            <w:pPr>
              <w:widowControl/>
              <w:jc w:val="center"/>
              <w:rPr>
                <w:rFonts w:asciiTheme="minorEastAsia" w:eastAsiaTheme="minorEastAsia" w:hAnsiTheme="minorEastAsia"/>
                <w:kern w:val="0"/>
                <w:szCs w:val="21"/>
              </w:rPr>
            </w:pPr>
            <w:r w:rsidRPr="00F01339">
              <w:rPr>
                <w:rFonts w:asciiTheme="minorEastAsia" w:eastAsiaTheme="minorEastAsia" w:hAnsiTheme="minorEastAsia" w:hint="eastAsia"/>
                <w:kern w:val="0"/>
                <w:szCs w:val="21"/>
              </w:rPr>
              <w:t>妇科</w:t>
            </w:r>
            <w:r w:rsidR="00D86CAD" w:rsidRPr="00F01339">
              <w:rPr>
                <w:rFonts w:asciiTheme="minorEastAsia" w:eastAsiaTheme="minorEastAsia" w:hAnsiTheme="minorEastAsia" w:hint="eastAsia"/>
                <w:kern w:val="0"/>
                <w:szCs w:val="21"/>
              </w:rPr>
              <w:t>光学</w:t>
            </w:r>
            <w:r w:rsidRPr="00F01339">
              <w:rPr>
                <w:rFonts w:asciiTheme="minorEastAsia" w:eastAsiaTheme="minorEastAsia" w:hAnsiTheme="minorEastAsia" w:hint="eastAsia"/>
                <w:kern w:val="0"/>
                <w:szCs w:val="21"/>
              </w:rPr>
              <w:t>内窥镜</w:t>
            </w:r>
          </w:p>
        </w:tc>
        <w:tc>
          <w:tcPr>
            <w:tcW w:w="1449" w:type="dxa"/>
            <w:vMerge w:val="restart"/>
            <w:vAlign w:val="center"/>
          </w:tcPr>
          <w:p w:rsidR="00CE4512" w:rsidRPr="00F01339" w:rsidRDefault="00D86CAD"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CE4512" w:rsidRPr="00F01339" w:rsidRDefault="00D86CAD"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内窥镜</w:t>
            </w:r>
          </w:p>
        </w:tc>
        <w:tc>
          <w:tcPr>
            <w:tcW w:w="4350" w:type="dxa"/>
          </w:tcPr>
          <w:p w:rsidR="00CE4512" w:rsidRPr="00F01339" w:rsidRDefault="008C6E16" w:rsidP="00CE4512">
            <w:pPr>
              <w:widowControl/>
              <w:jc w:val="left"/>
              <w:rPr>
                <w:rFonts w:asciiTheme="minorEastAsia" w:eastAsiaTheme="minorEastAsia" w:hAnsiTheme="minorEastAsia" w:cs="宋体"/>
                <w:kern w:val="0"/>
                <w:szCs w:val="21"/>
              </w:rPr>
            </w:pPr>
            <w:r w:rsidRPr="00F01339">
              <w:rPr>
                <w:rFonts w:asciiTheme="minorEastAsia" w:eastAsiaTheme="minorEastAsia" w:hAnsiTheme="minorEastAsia" w:hint="eastAsia"/>
                <w:szCs w:val="21"/>
              </w:rPr>
              <w:t>通常由物镜系统和传</w:t>
            </w:r>
            <w:r w:rsidRPr="00F01339">
              <w:rPr>
                <w:rFonts w:asciiTheme="minorEastAsia" w:eastAsiaTheme="minorEastAsia" w:hAnsiTheme="minorEastAsia"/>
                <w:szCs w:val="21"/>
              </w:rPr>
              <w:t>/</w:t>
            </w:r>
            <w:proofErr w:type="gramStart"/>
            <w:r w:rsidRPr="00F01339">
              <w:rPr>
                <w:rFonts w:asciiTheme="minorEastAsia" w:eastAsiaTheme="minorEastAsia" w:hAnsiTheme="minorEastAsia" w:hint="eastAsia"/>
                <w:szCs w:val="21"/>
              </w:rPr>
              <w:t>转像系统</w:t>
            </w:r>
            <w:proofErr w:type="gramEnd"/>
            <w:r w:rsidRPr="00F01339">
              <w:rPr>
                <w:rFonts w:asciiTheme="minorEastAsia" w:eastAsiaTheme="minorEastAsia" w:hAnsiTheme="minorEastAsia" w:hint="eastAsia"/>
                <w:szCs w:val="21"/>
              </w:rPr>
              <w:t>，含有或</w:t>
            </w:r>
            <w:proofErr w:type="gramStart"/>
            <w:r w:rsidRPr="00F01339">
              <w:rPr>
                <w:rFonts w:asciiTheme="minorEastAsia" w:eastAsiaTheme="minorEastAsia" w:hAnsiTheme="minorEastAsia" w:hint="eastAsia"/>
                <w:szCs w:val="21"/>
              </w:rPr>
              <w:t>不</w:t>
            </w:r>
            <w:proofErr w:type="gramEnd"/>
            <w:r w:rsidRPr="00F01339">
              <w:rPr>
                <w:rFonts w:asciiTheme="minorEastAsia" w:eastAsiaTheme="minorEastAsia" w:hAnsiTheme="minorEastAsia" w:hint="eastAsia"/>
                <w:szCs w:val="21"/>
              </w:rPr>
              <w:t>含有观察目镜系统构成观察光路的内窥镜。</w:t>
            </w:r>
          </w:p>
        </w:tc>
      </w:tr>
      <w:tr w:rsidR="00CE4512" w:rsidRPr="00F01339" w:rsidTr="00B80FAE">
        <w:trPr>
          <w:cantSplit/>
          <w:trHeight w:val="300"/>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CE4512" w:rsidRPr="00F01339" w:rsidRDefault="008C6E16"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纤维内窥镜</w:t>
            </w:r>
          </w:p>
        </w:tc>
        <w:tc>
          <w:tcPr>
            <w:tcW w:w="4350" w:type="dxa"/>
          </w:tcPr>
          <w:p w:rsidR="00CE4512" w:rsidRPr="00F01339" w:rsidRDefault="008C6E16"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通常由物镜系统和采用光纤传</w:t>
            </w:r>
            <w:r w:rsidRPr="00F01339">
              <w:rPr>
                <w:rFonts w:asciiTheme="minorEastAsia" w:eastAsiaTheme="minorEastAsia" w:hAnsiTheme="minorEastAsia" w:cs="宋体"/>
                <w:color w:val="000000"/>
                <w:kern w:val="0"/>
                <w:szCs w:val="21"/>
              </w:rPr>
              <w:t>/</w:t>
            </w:r>
            <w:proofErr w:type="gramStart"/>
            <w:r w:rsidRPr="00F01339">
              <w:rPr>
                <w:rFonts w:asciiTheme="minorEastAsia" w:eastAsiaTheme="minorEastAsia" w:hAnsiTheme="minorEastAsia" w:cs="宋体" w:hint="eastAsia"/>
                <w:color w:val="000000"/>
                <w:kern w:val="0"/>
                <w:szCs w:val="21"/>
              </w:rPr>
              <w:t>转像系统</w:t>
            </w:r>
            <w:proofErr w:type="gramEnd"/>
            <w:r w:rsidRPr="00F01339">
              <w:rPr>
                <w:rFonts w:asciiTheme="minorEastAsia" w:eastAsiaTheme="minorEastAsia" w:hAnsiTheme="minorEastAsia" w:cs="宋体" w:hint="eastAsia"/>
                <w:color w:val="000000"/>
                <w:kern w:val="0"/>
                <w:szCs w:val="21"/>
              </w:rPr>
              <w:t>，含有或</w:t>
            </w:r>
            <w:proofErr w:type="gramStart"/>
            <w:r w:rsidRPr="00F01339">
              <w:rPr>
                <w:rFonts w:asciiTheme="minorEastAsia" w:eastAsiaTheme="minorEastAsia" w:hAnsiTheme="minorEastAsia" w:cs="宋体" w:hint="eastAsia"/>
                <w:color w:val="000000"/>
                <w:kern w:val="0"/>
                <w:szCs w:val="21"/>
              </w:rPr>
              <w:t>不</w:t>
            </w:r>
            <w:proofErr w:type="gramEnd"/>
            <w:r w:rsidRPr="00F01339">
              <w:rPr>
                <w:rFonts w:asciiTheme="minorEastAsia" w:eastAsiaTheme="minorEastAsia" w:hAnsiTheme="minorEastAsia" w:cs="宋体" w:hint="eastAsia"/>
                <w:color w:val="000000"/>
                <w:kern w:val="0"/>
                <w:szCs w:val="21"/>
              </w:rPr>
              <w:t>含有观察目镜系统构成观察光路的内窥镜。</w:t>
            </w:r>
          </w:p>
        </w:tc>
      </w:tr>
      <w:tr w:rsidR="00CE4512" w:rsidRPr="00F01339" w:rsidTr="00C170FD">
        <w:trPr>
          <w:cantSplit/>
          <w:trHeight w:val="298"/>
          <w:jc w:val="center"/>
        </w:trPr>
        <w:tc>
          <w:tcPr>
            <w:tcW w:w="724" w:type="dxa"/>
            <w:vMerge/>
            <w:vAlign w:val="center"/>
          </w:tcPr>
          <w:p w:rsidR="007749FE" w:rsidRPr="00F01339" w:rsidRDefault="007749FE">
            <w:pPr>
              <w:widowControl/>
              <w:rPr>
                <w:rFonts w:asciiTheme="minorEastAsia" w:eastAsiaTheme="minorEastAsia" w:hAnsiTheme="minorEastAsia" w:cs="宋体"/>
                <w:color w:val="000000"/>
                <w:kern w:val="0"/>
                <w:szCs w:val="21"/>
              </w:rPr>
            </w:pPr>
          </w:p>
        </w:tc>
        <w:tc>
          <w:tcPr>
            <w:tcW w:w="961" w:type="dxa"/>
            <w:vMerge/>
            <w:vAlign w:val="center"/>
          </w:tcPr>
          <w:p w:rsidR="007749FE" w:rsidRPr="00F01339" w:rsidRDefault="007749FE">
            <w:pPr>
              <w:widowControl/>
              <w:rPr>
                <w:rFonts w:asciiTheme="minorEastAsia" w:eastAsiaTheme="minorEastAsia" w:hAnsiTheme="minorEastAsia"/>
                <w:kern w:val="0"/>
                <w:szCs w:val="21"/>
              </w:rPr>
            </w:pPr>
          </w:p>
        </w:tc>
        <w:tc>
          <w:tcPr>
            <w:tcW w:w="1449" w:type="dxa"/>
            <w:vMerge w:val="restart"/>
            <w:vAlign w:val="center"/>
          </w:tcPr>
          <w:p w:rsidR="007749FE" w:rsidRPr="00F01339" w:rsidRDefault="00D86CAD">
            <w:pPr>
              <w:widowControl/>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CE4512" w:rsidRPr="00F01339" w:rsidRDefault="008C6E16" w:rsidP="00C170FD">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阴道</w:t>
            </w:r>
          </w:p>
        </w:tc>
        <w:tc>
          <w:tcPr>
            <w:tcW w:w="4350" w:type="dxa"/>
            <w:vMerge w:val="restart"/>
            <w:vAlign w:val="center"/>
          </w:tcPr>
          <w:p w:rsidR="00CE4512" w:rsidRPr="00F01339" w:rsidRDefault="008C6E16" w:rsidP="00C170FD">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CE4512" w:rsidRPr="00F01339" w:rsidTr="00B80FAE">
        <w:trPr>
          <w:cantSplit/>
          <w:trHeight w:val="312"/>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keepNext/>
              <w:keepLines/>
              <w:widowControl/>
              <w:spacing w:before="260" w:after="260" w:line="416" w:lineRule="auto"/>
              <w:jc w:val="center"/>
              <w:outlineLvl w:val="2"/>
              <w:rPr>
                <w:rFonts w:asciiTheme="minorEastAsia" w:eastAsiaTheme="minorEastAsia" w:hAnsiTheme="minorEastAsia" w:cs="宋体"/>
                <w:color w:val="000000"/>
                <w:kern w:val="0"/>
                <w:szCs w:val="21"/>
              </w:rPr>
            </w:pPr>
          </w:p>
        </w:tc>
        <w:tc>
          <w:tcPr>
            <w:tcW w:w="1417" w:type="dxa"/>
            <w:vAlign w:val="center"/>
          </w:tcPr>
          <w:p w:rsidR="00CE4512" w:rsidRPr="00F01339" w:rsidRDefault="008C6E16" w:rsidP="00C170FD">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宫腔</w:t>
            </w:r>
          </w:p>
        </w:tc>
        <w:tc>
          <w:tcPr>
            <w:tcW w:w="4350" w:type="dxa"/>
            <w:vMerge/>
          </w:tcPr>
          <w:p w:rsidR="00CE4512" w:rsidRPr="00F01339" w:rsidRDefault="00CE4512" w:rsidP="00B80FAE">
            <w:pPr>
              <w:keepNext/>
              <w:keepLines/>
              <w:widowControl/>
              <w:spacing w:before="340" w:after="330" w:line="578" w:lineRule="auto"/>
              <w:jc w:val="left"/>
              <w:outlineLvl w:val="0"/>
              <w:rPr>
                <w:rFonts w:asciiTheme="minorEastAsia" w:eastAsiaTheme="minorEastAsia" w:hAnsiTheme="minorEastAsia" w:cs="宋体"/>
                <w:color w:val="000000"/>
                <w:kern w:val="0"/>
                <w:szCs w:val="21"/>
              </w:rPr>
            </w:pPr>
          </w:p>
        </w:tc>
      </w:tr>
      <w:tr w:rsidR="00CE4512" w:rsidRPr="00F01339" w:rsidTr="00C170FD">
        <w:trPr>
          <w:cantSplit/>
          <w:trHeight w:val="326"/>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CE4512" w:rsidRPr="00F01339" w:rsidRDefault="00D86CAD" w:rsidP="00A745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特征词2</w:t>
            </w:r>
            <w:proofErr w:type="gramStart"/>
            <w:r w:rsidRPr="00F01339">
              <w:rPr>
                <w:rFonts w:asciiTheme="minorEastAsia" w:eastAsiaTheme="minorEastAsia" w:hAnsiTheme="minorEastAsia" w:cs="宋体" w:hint="eastAsia"/>
                <w:color w:val="000000"/>
                <w:kern w:val="0"/>
                <w:szCs w:val="21"/>
              </w:rPr>
              <w:t>—结构</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CE4512" w:rsidRPr="00F01339" w:rsidRDefault="008C6E16" w:rsidP="00B80FAE">
            <w:pPr>
              <w:widowControl/>
              <w:jc w:val="center"/>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硬性</w:t>
            </w:r>
          </w:p>
        </w:tc>
        <w:tc>
          <w:tcPr>
            <w:tcW w:w="4350" w:type="dxa"/>
          </w:tcPr>
          <w:p w:rsidR="00CE4512" w:rsidRPr="00F01339" w:rsidRDefault="008C6E16" w:rsidP="00B80FAE">
            <w:pPr>
              <w:widowControl/>
              <w:jc w:val="left"/>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插入部分不随体腔或手术通道而变形的内窥镜。</w:t>
            </w:r>
          </w:p>
        </w:tc>
      </w:tr>
      <w:tr w:rsidR="00CE4512" w:rsidRPr="00F01339" w:rsidTr="00C170FD">
        <w:trPr>
          <w:cantSplit/>
          <w:trHeight w:val="326"/>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CE4512" w:rsidRPr="00F01339" w:rsidRDefault="00CE4512" w:rsidP="00A745AE">
            <w:pPr>
              <w:widowControl/>
              <w:jc w:val="center"/>
              <w:rPr>
                <w:rFonts w:asciiTheme="minorEastAsia" w:eastAsiaTheme="minorEastAsia" w:hAnsiTheme="minorEastAsia" w:cs="宋体"/>
                <w:color w:val="000000"/>
                <w:kern w:val="0"/>
                <w:szCs w:val="21"/>
              </w:rPr>
            </w:pPr>
          </w:p>
        </w:tc>
        <w:tc>
          <w:tcPr>
            <w:tcW w:w="1417" w:type="dxa"/>
            <w:vAlign w:val="center"/>
          </w:tcPr>
          <w:p w:rsidR="00CE4512" w:rsidRPr="00F01339" w:rsidRDefault="008C6E16" w:rsidP="00B80FAE">
            <w:pPr>
              <w:widowControl/>
              <w:jc w:val="center"/>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软性</w:t>
            </w:r>
          </w:p>
        </w:tc>
        <w:tc>
          <w:tcPr>
            <w:tcW w:w="4350" w:type="dxa"/>
          </w:tcPr>
          <w:p w:rsidR="00CE4512" w:rsidRPr="00F01339" w:rsidRDefault="008C6E16" w:rsidP="00B80FAE">
            <w:pPr>
              <w:widowControl/>
              <w:jc w:val="left"/>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插入部分可随体腔或手术通道而变形的内窥镜。</w:t>
            </w:r>
          </w:p>
        </w:tc>
      </w:tr>
      <w:tr w:rsidR="00CE4512" w:rsidRPr="00F01339" w:rsidTr="00CE4512">
        <w:trPr>
          <w:cantSplit/>
          <w:trHeight w:val="298"/>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CE4512" w:rsidRPr="00F01339" w:rsidRDefault="00D86CAD" w:rsidP="00CE4512">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特征词3—技术部位</w:t>
            </w:r>
          </w:p>
        </w:tc>
        <w:tc>
          <w:tcPr>
            <w:tcW w:w="1417" w:type="dxa"/>
            <w:vAlign w:val="center"/>
          </w:tcPr>
          <w:p w:rsidR="00CE4512" w:rsidRPr="00F01339" w:rsidRDefault="008C6E16" w:rsidP="00B80FAE">
            <w:pPr>
              <w:widowControl/>
              <w:jc w:val="center"/>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电子</w:t>
            </w:r>
          </w:p>
        </w:tc>
        <w:tc>
          <w:tcPr>
            <w:tcW w:w="4350" w:type="dxa"/>
          </w:tcPr>
          <w:p w:rsidR="00CE4512" w:rsidRPr="00F01339" w:rsidRDefault="008C6E16" w:rsidP="00B80FAE">
            <w:pPr>
              <w:widowControl/>
              <w:jc w:val="left"/>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通常由物镜系统、像阵面光电传感器、A/D转换集成模块组成。</w:t>
            </w:r>
          </w:p>
        </w:tc>
      </w:tr>
      <w:tr w:rsidR="00CE4512" w:rsidRPr="00F01339" w:rsidTr="00B80FAE">
        <w:trPr>
          <w:cantSplit/>
          <w:trHeight w:val="312"/>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CE4512" w:rsidRPr="00F01339" w:rsidRDefault="00CE4512" w:rsidP="00C170FD">
            <w:pPr>
              <w:jc w:val="center"/>
              <w:rPr>
                <w:rFonts w:asciiTheme="minorEastAsia" w:eastAsiaTheme="minorEastAsia" w:hAnsiTheme="minorEastAsia" w:cs="宋体"/>
                <w:color w:val="000000"/>
                <w:kern w:val="0"/>
                <w:szCs w:val="21"/>
              </w:rPr>
            </w:pPr>
          </w:p>
        </w:tc>
        <w:tc>
          <w:tcPr>
            <w:tcW w:w="1417" w:type="dxa"/>
            <w:vAlign w:val="center"/>
          </w:tcPr>
          <w:p w:rsidR="00CE4512" w:rsidRPr="00F01339" w:rsidRDefault="008C6E16" w:rsidP="00B80FAE">
            <w:pPr>
              <w:widowControl/>
              <w:jc w:val="center"/>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电凝切割</w:t>
            </w:r>
          </w:p>
        </w:tc>
        <w:tc>
          <w:tcPr>
            <w:tcW w:w="4350" w:type="dxa"/>
          </w:tcPr>
          <w:p w:rsidR="00CE4512" w:rsidRPr="00F01339" w:rsidRDefault="008C6E16" w:rsidP="00B80FAE">
            <w:pPr>
              <w:widowControl/>
              <w:jc w:val="left"/>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通常由光学镜、鞘套、闭孔器、操作器、手术电极和高频连接线等组成。</w:t>
            </w:r>
          </w:p>
        </w:tc>
      </w:tr>
      <w:tr w:rsidR="00CE4512" w:rsidRPr="00F01339" w:rsidTr="00DF0CC9">
        <w:trPr>
          <w:cantSplit/>
          <w:trHeight w:val="298"/>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restart"/>
            <w:vAlign w:val="center"/>
          </w:tcPr>
          <w:p w:rsidR="00CE4512" w:rsidRPr="00F01339" w:rsidRDefault="00CE4512" w:rsidP="00A745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妇科内窥镜用手术设备</w:t>
            </w:r>
          </w:p>
        </w:tc>
        <w:tc>
          <w:tcPr>
            <w:tcW w:w="1449" w:type="dxa"/>
            <w:vMerge w:val="restart"/>
            <w:vAlign w:val="center"/>
          </w:tcPr>
          <w:p w:rsidR="00CE4512" w:rsidRPr="00F01339" w:rsidRDefault="00D86CAD" w:rsidP="00AD0F8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核心词</w:t>
            </w:r>
          </w:p>
        </w:tc>
        <w:tc>
          <w:tcPr>
            <w:tcW w:w="1417" w:type="dxa"/>
            <w:vAlign w:val="center"/>
          </w:tcPr>
          <w:p w:rsidR="00CE4512" w:rsidRPr="00F01339" w:rsidRDefault="00D86CAD" w:rsidP="00B80FAE">
            <w:pPr>
              <w:widowControl/>
              <w:jc w:val="center"/>
              <w:rPr>
                <w:rFonts w:asciiTheme="minorEastAsia" w:eastAsiaTheme="minorEastAsia" w:hAnsiTheme="minorEastAsia" w:cs="宋体"/>
                <w:color w:val="000000"/>
                <w:kern w:val="0"/>
                <w:szCs w:val="21"/>
              </w:rPr>
            </w:pPr>
            <w:proofErr w:type="gramStart"/>
            <w:r w:rsidRPr="00F01339">
              <w:rPr>
                <w:rFonts w:asciiTheme="minorEastAsia" w:eastAsiaTheme="minorEastAsia" w:hAnsiTheme="minorEastAsia" w:cs="宋体" w:hint="eastAsia"/>
                <w:color w:val="000000"/>
                <w:kern w:val="0"/>
                <w:szCs w:val="21"/>
              </w:rPr>
              <w:t>切除器</w:t>
            </w:r>
            <w:proofErr w:type="gramEnd"/>
          </w:p>
        </w:tc>
        <w:tc>
          <w:tcPr>
            <w:tcW w:w="4350" w:type="dxa"/>
          </w:tcPr>
          <w:p w:rsidR="00CE4512" w:rsidRPr="00F01339" w:rsidRDefault="008C6E16"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在妇科内窥镜手术中，连接在主机上的手术器械通过和内窥镜提供的或不同的通道进入子宫进行各种手术工作。用于绞碎或切除子宫等组织。</w:t>
            </w:r>
          </w:p>
        </w:tc>
      </w:tr>
      <w:tr w:rsidR="00CE4512" w:rsidRPr="00F01339" w:rsidTr="00DF0CC9">
        <w:trPr>
          <w:cantSplit/>
          <w:trHeight w:val="326"/>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A745AE">
            <w:pPr>
              <w:widowControl/>
              <w:jc w:val="center"/>
              <w:rPr>
                <w:rFonts w:asciiTheme="minorEastAsia" w:eastAsiaTheme="minorEastAsia" w:hAnsiTheme="minorEastAsia" w:cs="宋体"/>
                <w:color w:val="000000"/>
                <w:kern w:val="0"/>
                <w:szCs w:val="21"/>
              </w:rPr>
            </w:pPr>
          </w:p>
        </w:tc>
        <w:tc>
          <w:tcPr>
            <w:tcW w:w="1449" w:type="dxa"/>
            <w:vMerge/>
            <w:vAlign w:val="center"/>
          </w:tcPr>
          <w:p w:rsidR="00CE4512" w:rsidRPr="00F01339" w:rsidRDefault="00CE4512" w:rsidP="00AD0F8D">
            <w:pPr>
              <w:widowControl/>
              <w:jc w:val="center"/>
              <w:rPr>
                <w:rFonts w:asciiTheme="minorEastAsia" w:eastAsiaTheme="minorEastAsia" w:hAnsiTheme="minorEastAsia" w:cs="宋体"/>
                <w:color w:val="000000"/>
                <w:kern w:val="0"/>
                <w:szCs w:val="21"/>
              </w:rPr>
            </w:pPr>
          </w:p>
        </w:tc>
        <w:tc>
          <w:tcPr>
            <w:tcW w:w="1417" w:type="dxa"/>
            <w:vAlign w:val="center"/>
          </w:tcPr>
          <w:p w:rsidR="00CE4512" w:rsidRPr="00F01339" w:rsidRDefault="008C6E16"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刨削器</w:t>
            </w:r>
          </w:p>
        </w:tc>
        <w:tc>
          <w:tcPr>
            <w:tcW w:w="4350" w:type="dxa"/>
          </w:tcPr>
          <w:p w:rsidR="00CE4512" w:rsidRPr="00F01339" w:rsidRDefault="008C6E16"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通常由主机（控制单元）、手机、电缆、刀具和脚踏控制器组成。刀具由直刨削刀、弯头刨削刀和球头打磨刀组成。供宫腔手术刨削、切割组织用。</w:t>
            </w:r>
          </w:p>
        </w:tc>
      </w:tr>
      <w:tr w:rsidR="00CE4512" w:rsidRPr="00F01339" w:rsidTr="00B80FAE">
        <w:trPr>
          <w:cantSplit/>
          <w:trHeight w:val="285"/>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A745AE">
            <w:pPr>
              <w:widowControl/>
              <w:jc w:val="center"/>
              <w:rPr>
                <w:rFonts w:asciiTheme="minorEastAsia" w:eastAsiaTheme="minorEastAsia" w:hAnsiTheme="minorEastAsia" w:cs="宋体"/>
                <w:color w:val="000000"/>
                <w:kern w:val="0"/>
                <w:szCs w:val="21"/>
              </w:rPr>
            </w:pPr>
          </w:p>
        </w:tc>
        <w:tc>
          <w:tcPr>
            <w:tcW w:w="1449" w:type="dxa"/>
            <w:vMerge/>
            <w:vAlign w:val="center"/>
          </w:tcPr>
          <w:p w:rsidR="00CE4512" w:rsidRPr="00F01339" w:rsidRDefault="00CE4512" w:rsidP="00AD0F8D">
            <w:pPr>
              <w:widowControl/>
              <w:jc w:val="center"/>
              <w:rPr>
                <w:rFonts w:asciiTheme="minorEastAsia" w:eastAsiaTheme="minorEastAsia" w:hAnsiTheme="minorEastAsia" w:cs="宋体"/>
                <w:color w:val="000000"/>
                <w:kern w:val="0"/>
                <w:szCs w:val="21"/>
              </w:rPr>
            </w:pPr>
          </w:p>
        </w:tc>
        <w:tc>
          <w:tcPr>
            <w:tcW w:w="1417" w:type="dxa"/>
            <w:vAlign w:val="center"/>
          </w:tcPr>
          <w:p w:rsidR="00CE4512" w:rsidRPr="00F01339" w:rsidRDefault="008C6E16"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电圈套器</w:t>
            </w:r>
          </w:p>
        </w:tc>
        <w:tc>
          <w:tcPr>
            <w:tcW w:w="4350" w:type="dxa"/>
          </w:tcPr>
          <w:p w:rsidR="00CE4512" w:rsidRPr="00F01339" w:rsidRDefault="008C6E16"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通常由套圈、鞘管、连接揽和控制手柄等组成。在宫腔镜下操作，用于切割子宫息肉，以便将其从子宫内取出。</w:t>
            </w:r>
          </w:p>
        </w:tc>
      </w:tr>
      <w:tr w:rsidR="00CE4512" w:rsidRPr="00F01339" w:rsidTr="00CE4512">
        <w:trPr>
          <w:cantSplit/>
          <w:trHeight w:val="326"/>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A745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CE4512" w:rsidRPr="00F01339" w:rsidRDefault="00D86CAD" w:rsidP="00AD0F8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proofErr w:type="gramStart"/>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CE4512" w:rsidRPr="00F01339" w:rsidRDefault="00D86CA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子宫</w:t>
            </w:r>
          </w:p>
        </w:tc>
        <w:tc>
          <w:tcPr>
            <w:tcW w:w="4350" w:type="dxa"/>
            <w:vMerge w:val="restart"/>
            <w:vAlign w:val="center"/>
          </w:tcPr>
          <w:p w:rsidR="00CE4512" w:rsidRPr="00F01339" w:rsidRDefault="008C6E16" w:rsidP="00CE4512">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CE4512" w:rsidRPr="00F01339" w:rsidTr="00DF0CC9">
        <w:trPr>
          <w:cantSplit/>
          <w:trHeight w:val="285"/>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A745AE">
            <w:pPr>
              <w:widowControl/>
              <w:jc w:val="center"/>
              <w:rPr>
                <w:rFonts w:asciiTheme="minorEastAsia" w:eastAsiaTheme="minorEastAsia" w:hAnsiTheme="minorEastAsia" w:cs="宋体"/>
                <w:color w:val="000000"/>
                <w:kern w:val="0"/>
                <w:szCs w:val="21"/>
              </w:rPr>
            </w:pPr>
          </w:p>
        </w:tc>
        <w:tc>
          <w:tcPr>
            <w:tcW w:w="1449" w:type="dxa"/>
            <w:vMerge/>
            <w:vAlign w:val="center"/>
          </w:tcPr>
          <w:p w:rsidR="00CE4512" w:rsidRPr="00F01339" w:rsidRDefault="00CE4512" w:rsidP="00AD0F8D">
            <w:pPr>
              <w:keepNext/>
              <w:keepLines/>
              <w:widowControl/>
              <w:spacing w:before="260" w:after="260" w:line="416" w:lineRule="auto"/>
              <w:jc w:val="center"/>
              <w:outlineLvl w:val="2"/>
              <w:rPr>
                <w:rFonts w:asciiTheme="minorEastAsia" w:eastAsiaTheme="minorEastAsia" w:hAnsiTheme="minorEastAsia" w:cs="宋体"/>
                <w:color w:val="000000"/>
                <w:kern w:val="0"/>
                <w:szCs w:val="21"/>
              </w:rPr>
            </w:pPr>
          </w:p>
        </w:tc>
        <w:tc>
          <w:tcPr>
            <w:tcW w:w="1417" w:type="dxa"/>
            <w:vAlign w:val="center"/>
          </w:tcPr>
          <w:p w:rsidR="00CE4512" w:rsidRPr="00F01339" w:rsidRDefault="008C6E16"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宫腔</w:t>
            </w:r>
          </w:p>
        </w:tc>
        <w:tc>
          <w:tcPr>
            <w:tcW w:w="4350" w:type="dxa"/>
            <w:vMerge/>
          </w:tcPr>
          <w:p w:rsidR="00CE4512" w:rsidRPr="00F01339" w:rsidRDefault="00CE4512" w:rsidP="00B80FAE">
            <w:pPr>
              <w:widowControl/>
              <w:jc w:val="left"/>
              <w:rPr>
                <w:rFonts w:asciiTheme="minorEastAsia" w:eastAsiaTheme="minorEastAsia" w:hAnsiTheme="minorEastAsia" w:cs="宋体"/>
                <w:color w:val="000000"/>
                <w:kern w:val="0"/>
                <w:szCs w:val="21"/>
              </w:rPr>
            </w:pPr>
          </w:p>
        </w:tc>
      </w:tr>
      <w:tr w:rsidR="00CE4512" w:rsidRPr="00F01339" w:rsidTr="00306181">
        <w:trPr>
          <w:cantSplit/>
          <w:trHeight w:val="269"/>
          <w:jc w:val="center"/>
        </w:trPr>
        <w:tc>
          <w:tcPr>
            <w:tcW w:w="724" w:type="dxa"/>
            <w:vMerge w:val="restart"/>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4</w:t>
            </w:r>
          </w:p>
        </w:tc>
        <w:tc>
          <w:tcPr>
            <w:tcW w:w="961" w:type="dxa"/>
            <w:vMerge w:val="restart"/>
            <w:vAlign w:val="center"/>
          </w:tcPr>
          <w:p w:rsidR="00CE4512" w:rsidRPr="00F01339" w:rsidRDefault="00CE4512" w:rsidP="00B80FAE">
            <w:pPr>
              <w:widowControl/>
              <w:jc w:val="center"/>
              <w:rPr>
                <w:rFonts w:asciiTheme="minorEastAsia" w:eastAsiaTheme="minorEastAsia" w:hAnsiTheme="minorEastAsia"/>
                <w:kern w:val="0"/>
                <w:szCs w:val="21"/>
              </w:rPr>
            </w:pPr>
            <w:r w:rsidRPr="00F01339">
              <w:rPr>
                <w:rFonts w:asciiTheme="minorEastAsia" w:eastAsiaTheme="minorEastAsia" w:hAnsiTheme="minorEastAsia" w:hint="eastAsia"/>
                <w:kern w:val="0"/>
                <w:szCs w:val="21"/>
              </w:rPr>
              <w:t>妇科采样器械</w:t>
            </w:r>
          </w:p>
        </w:tc>
        <w:tc>
          <w:tcPr>
            <w:tcW w:w="1449" w:type="dxa"/>
            <w:vMerge w:val="restart"/>
            <w:vAlign w:val="center"/>
          </w:tcPr>
          <w:p w:rsidR="00CE4512" w:rsidRPr="00F01339" w:rsidRDefault="00CE4512"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CE4512"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刮板</w:t>
            </w:r>
          </w:p>
        </w:tc>
        <w:tc>
          <w:tcPr>
            <w:tcW w:w="4350" w:type="dxa"/>
            <w:vMerge w:val="restart"/>
            <w:vAlign w:val="center"/>
          </w:tcPr>
          <w:p w:rsidR="00CE4512" w:rsidRPr="00F01339" w:rsidRDefault="00CE4512" w:rsidP="00306181">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一种收集脱落细胞或阴道内分泌物的刷子，由刷头和刷柄组成。</w:t>
            </w:r>
          </w:p>
        </w:tc>
      </w:tr>
      <w:tr w:rsidR="00CE4512" w:rsidRPr="00F01339" w:rsidTr="00083032">
        <w:trPr>
          <w:cantSplit/>
          <w:trHeight w:val="326"/>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CE4512"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刮片</w:t>
            </w:r>
          </w:p>
        </w:tc>
        <w:tc>
          <w:tcPr>
            <w:tcW w:w="4350" w:type="dxa"/>
            <w:vMerge/>
          </w:tcPr>
          <w:p w:rsidR="00CE4512" w:rsidRPr="00F01339" w:rsidRDefault="00CE4512" w:rsidP="00B80FAE">
            <w:pPr>
              <w:widowControl/>
              <w:jc w:val="left"/>
              <w:rPr>
                <w:rFonts w:asciiTheme="minorEastAsia" w:eastAsiaTheme="minorEastAsia" w:hAnsiTheme="minorEastAsia" w:cs="宋体"/>
                <w:color w:val="000000"/>
                <w:kern w:val="0"/>
                <w:szCs w:val="21"/>
              </w:rPr>
            </w:pPr>
          </w:p>
        </w:tc>
      </w:tr>
      <w:tr w:rsidR="00CE4512" w:rsidRPr="00F01339" w:rsidTr="00083032">
        <w:trPr>
          <w:cantSplit/>
          <w:trHeight w:val="271"/>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CE4512"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宫颈刷</w:t>
            </w:r>
          </w:p>
        </w:tc>
        <w:tc>
          <w:tcPr>
            <w:tcW w:w="4350" w:type="dxa"/>
            <w:vMerge/>
          </w:tcPr>
          <w:p w:rsidR="00CE4512" w:rsidRPr="00F01339" w:rsidRDefault="00CE4512" w:rsidP="00B80FAE">
            <w:pPr>
              <w:widowControl/>
              <w:jc w:val="left"/>
              <w:rPr>
                <w:rFonts w:asciiTheme="minorEastAsia" w:eastAsiaTheme="minorEastAsia" w:hAnsiTheme="minorEastAsia" w:cs="宋体"/>
                <w:color w:val="000000"/>
                <w:kern w:val="0"/>
                <w:szCs w:val="21"/>
              </w:rPr>
            </w:pPr>
          </w:p>
        </w:tc>
      </w:tr>
      <w:tr w:rsidR="00CE4512" w:rsidRPr="00F01339" w:rsidTr="00083032">
        <w:trPr>
          <w:cantSplit/>
          <w:trHeight w:val="298"/>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CE4512"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采样器</w:t>
            </w:r>
          </w:p>
        </w:tc>
        <w:tc>
          <w:tcPr>
            <w:tcW w:w="4350" w:type="dxa"/>
            <w:vMerge/>
          </w:tcPr>
          <w:p w:rsidR="00CE4512" w:rsidRPr="00F01339" w:rsidRDefault="00CE4512" w:rsidP="00B80FAE">
            <w:pPr>
              <w:widowControl/>
              <w:jc w:val="left"/>
              <w:rPr>
                <w:rFonts w:asciiTheme="minorEastAsia" w:eastAsiaTheme="minorEastAsia" w:hAnsiTheme="minorEastAsia" w:cs="宋体"/>
                <w:color w:val="000000"/>
                <w:kern w:val="0"/>
                <w:szCs w:val="21"/>
              </w:rPr>
            </w:pPr>
          </w:p>
        </w:tc>
      </w:tr>
      <w:tr w:rsidR="00CE4512" w:rsidRPr="00F01339" w:rsidTr="00B80FAE">
        <w:trPr>
          <w:cantSplit/>
          <w:trHeight w:val="340"/>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CE4512"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取样器</w:t>
            </w:r>
          </w:p>
        </w:tc>
        <w:tc>
          <w:tcPr>
            <w:tcW w:w="4350" w:type="dxa"/>
            <w:vMerge/>
          </w:tcPr>
          <w:p w:rsidR="00CE4512" w:rsidRPr="00F01339" w:rsidRDefault="00CE4512" w:rsidP="00B80FAE">
            <w:pPr>
              <w:widowControl/>
              <w:jc w:val="left"/>
              <w:rPr>
                <w:rFonts w:asciiTheme="minorEastAsia" w:eastAsiaTheme="minorEastAsia" w:hAnsiTheme="minorEastAsia" w:cs="宋体"/>
                <w:color w:val="000000"/>
                <w:kern w:val="0"/>
                <w:szCs w:val="21"/>
              </w:rPr>
            </w:pPr>
          </w:p>
        </w:tc>
      </w:tr>
      <w:tr w:rsidR="00CE4512" w:rsidRPr="00F01339" w:rsidTr="00B80FAE">
        <w:trPr>
          <w:cantSplit/>
          <w:trHeight w:val="294"/>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restart"/>
            <w:vAlign w:val="center"/>
          </w:tcPr>
          <w:p w:rsidR="00CE4512" w:rsidRPr="00F01339" w:rsidRDefault="00CE4512" w:rsidP="00993131">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特征词1-</w:t>
            </w:r>
            <w:r w:rsidR="00993131" w:rsidRPr="00F01339">
              <w:rPr>
                <w:rFonts w:asciiTheme="minorEastAsia" w:eastAsiaTheme="minorEastAsia" w:hAnsiTheme="minorEastAsia" w:cs="宋体" w:hint="eastAsia"/>
                <w:color w:val="000000"/>
                <w:kern w:val="0"/>
                <w:szCs w:val="21"/>
              </w:rPr>
              <w:t>使用和提供形式</w:t>
            </w:r>
          </w:p>
        </w:tc>
        <w:tc>
          <w:tcPr>
            <w:tcW w:w="1417" w:type="dxa"/>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可重复使用（缺省）</w:t>
            </w:r>
          </w:p>
        </w:tc>
        <w:tc>
          <w:tcPr>
            <w:tcW w:w="4350" w:type="dxa"/>
          </w:tcPr>
          <w:p w:rsidR="00CE4512" w:rsidRPr="00F01339" w:rsidRDefault="00CE4512"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一般由金属材料制成，非无菌提供。</w:t>
            </w:r>
          </w:p>
        </w:tc>
      </w:tr>
      <w:tr w:rsidR="00CE4512" w:rsidRPr="00F01339" w:rsidTr="00B80FAE">
        <w:trPr>
          <w:cantSplit/>
          <w:trHeight w:val="294"/>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1417" w:type="dxa"/>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一次性使用无菌</w:t>
            </w:r>
          </w:p>
        </w:tc>
        <w:tc>
          <w:tcPr>
            <w:tcW w:w="4350" w:type="dxa"/>
          </w:tcPr>
          <w:p w:rsidR="00CE4512" w:rsidRPr="00F01339" w:rsidRDefault="00CE4512"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一般以高分子材料组成，一次性使用器械，以灭菌形式供货。</w:t>
            </w:r>
          </w:p>
        </w:tc>
      </w:tr>
      <w:tr w:rsidR="00CE4512" w:rsidRPr="00F01339" w:rsidTr="00306181">
        <w:trPr>
          <w:cantSplit/>
          <w:trHeight w:val="284"/>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restart"/>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2</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CE4512" w:rsidRPr="00F01339" w:rsidRDefault="00D86CAD" w:rsidP="00306181">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阴道</w:t>
            </w:r>
          </w:p>
        </w:tc>
        <w:tc>
          <w:tcPr>
            <w:tcW w:w="4350" w:type="dxa"/>
            <w:vMerge w:val="restart"/>
            <w:vAlign w:val="center"/>
          </w:tcPr>
          <w:p w:rsidR="00CE4512" w:rsidRPr="00F01339" w:rsidRDefault="00CE4512" w:rsidP="00306181">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CE4512" w:rsidRPr="00F01339" w:rsidTr="00306181">
        <w:trPr>
          <w:cantSplit/>
          <w:trHeight w:val="229"/>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1417" w:type="dxa"/>
            <w:vAlign w:val="center"/>
          </w:tcPr>
          <w:p w:rsidR="00CE4512" w:rsidRPr="00F01339" w:rsidRDefault="00D86CAD" w:rsidP="00306181">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宫颈</w:t>
            </w:r>
          </w:p>
        </w:tc>
        <w:tc>
          <w:tcPr>
            <w:tcW w:w="4350" w:type="dxa"/>
            <w:vMerge/>
          </w:tcPr>
          <w:p w:rsidR="00CE4512" w:rsidRPr="00F01339" w:rsidRDefault="00CE4512" w:rsidP="00B80FAE">
            <w:pPr>
              <w:widowControl/>
              <w:jc w:val="left"/>
              <w:rPr>
                <w:rFonts w:asciiTheme="minorEastAsia" w:eastAsiaTheme="minorEastAsia" w:hAnsiTheme="minorEastAsia" w:cs="宋体"/>
                <w:color w:val="000000"/>
                <w:kern w:val="0"/>
                <w:szCs w:val="21"/>
              </w:rPr>
            </w:pPr>
          </w:p>
        </w:tc>
      </w:tr>
      <w:tr w:rsidR="00CE4512" w:rsidRPr="00F01339" w:rsidTr="00B80FAE">
        <w:trPr>
          <w:cantSplit/>
          <w:trHeight w:val="312"/>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1417" w:type="dxa"/>
            <w:vAlign w:val="center"/>
          </w:tcPr>
          <w:p w:rsidR="00CE4512" w:rsidRPr="00F01339" w:rsidDel="00306181" w:rsidRDefault="00D86CAD" w:rsidP="00306181">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子宫内膜</w:t>
            </w:r>
          </w:p>
        </w:tc>
        <w:tc>
          <w:tcPr>
            <w:tcW w:w="4350" w:type="dxa"/>
            <w:vMerge/>
          </w:tcPr>
          <w:p w:rsidR="00CE4512" w:rsidRPr="00F01339" w:rsidRDefault="00CE4512" w:rsidP="00B80FAE">
            <w:pPr>
              <w:widowControl/>
              <w:jc w:val="left"/>
              <w:rPr>
                <w:rFonts w:asciiTheme="minorEastAsia" w:eastAsiaTheme="minorEastAsia" w:hAnsiTheme="minorEastAsia" w:cs="宋体"/>
                <w:color w:val="000000"/>
                <w:kern w:val="0"/>
                <w:szCs w:val="21"/>
              </w:rPr>
            </w:pPr>
          </w:p>
        </w:tc>
      </w:tr>
      <w:tr w:rsidR="00CE4512" w:rsidRPr="00F01339" w:rsidTr="00B80FAE">
        <w:trPr>
          <w:cantSplit/>
          <w:trHeight w:val="294"/>
          <w:jc w:val="center"/>
        </w:trPr>
        <w:tc>
          <w:tcPr>
            <w:tcW w:w="724" w:type="dxa"/>
            <w:vMerge w:val="restart"/>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5</w:t>
            </w:r>
          </w:p>
        </w:tc>
        <w:tc>
          <w:tcPr>
            <w:tcW w:w="961" w:type="dxa"/>
            <w:vMerge w:val="restart"/>
            <w:vAlign w:val="center"/>
          </w:tcPr>
          <w:p w:rsidR="00CE4512" w:rsidRPr="00F01339" w:rsidRDefault="00CE4512" w:rsidP="00B80FAE">
            <w:pPr>
              <w:widowControl/>
              <w:jc w:val="center"/>
              <w:rPr>
                <w:rFonts w:asciiTheme="minorEastAsia" w:eastAsiaTheme="minorEastAsia" w:hAnsiTheme="minorEastAsia"/>
                <w:kern w:val="0"/>
                <w:szCs w:val="21"/>
              </w:rPr>
            </w:pPr>
            <w:r w:rsidRPr="00F01339">
              <w:rPr>
                <w:rFonts w:asciiTheme="minorEastAsia" w:eastAsiaTheme="minorEastAsia" w:hAnsiTheme="minorEastAsia" w:hint="eastAsia"/>
                <w:kern w:val="0"/>
                <w:szCs w:val="21"/>
              </w:rPr>
              <w:t>妇科检查器械</w:t>
            </w:r>
          </w:p>
        </w:tc>
        <w:tc>
          <w:tcPr>
            <w:tcW w:w="1449" w:type="dxa"/>
            <w:vAlign w:val="center"/>
          </w:tcPr>
          <w:p w:rsidR="00CE4512" w:rsidRPr="00F01339" w:rsidRDefault="00CE4512"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CE4512" w:rsidRPr="00F01339" w:rsidRDefault="00D86CAD"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荧光检查棒</w:t>
            </w:r>
          </w:p>
        </w:tc>
        <w:tc>
          <w:tcPr>
            <w:tcW w:w="4350" w:type="dxa"/>
          </w:tcPr>
          <w:p w:rsidR="00CE4512" w:rsidRPr="00F01339" w:rsidRDefault="00CE4512"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医用荧光棒是一种化学发光的照明光源，把医用荧光棒贴在阴道扩张器叶片内侧，作为进行阴荧光视诊的照明光源，用于妇科常规检查 宫颈癌及癌前病变的筛查，本产品为一次性使用产品，不与人体接触，无毒 无放射性。</w:t>
            </w:r>
          </w:p>
        </w:tc>
      </w:tr>
      <w:tr w:rsidR="00CE4512" w:rsidRPr="00F01339" w:rsidTr="00306181">
        <w:trPr>
          <w:cantSplit/>
          <w:trHeight w:val="573"/>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Align w:val="center"/>
          </w:tcPr>
          <w:p w:rsidR="00CE4512" w:rsidRPr="00F01339" w:rsidRDefault="00CE4512" w:rsidP="00AD0F8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阴道</w:t>
            </w:r>
          </w:p>
        </w:tc>
        <w:tc>
          <w:tcPr>
            <w:tcW w:w="4350" w:type="dxa"/>
            <w:vAlign w:val="center"/>
          </w:tcPr>
          <w:p w:rsidR="00CE4512" w:rsidRPr="00F01339" w:rsidRDefault="00CE4512" w:rsidP="00306181">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CE4512" w:rsidRPr="00F01339" w:rsidTr="00B80FAE">
        <w:trPr>
          <w:cantSplit/>
          <w:trHeight w:val="294"/>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Align w:val="center"/>
          </w:tcPr>
          <w:p w:rsidR="00CE4512" w:rsidRPr="00F01339" w:rsidRDefault="00CE4512"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CE4512" w:rsidRPr="00F01339" w:rsidRDefault="00D86CAD"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测定仪</w:t>
            </w:r>
          </w:p>
        </w:tc>
        <w:tc>
          <w:tcPr>
            <w:tcW w:w="4350" w:type="dxa"/>
          </w:tcPr>
          <w:p w:rsidR="00CE4512" w:rsidRPr="00F01339" w:rsidRDefault="00CE4512"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一种测量仪器，通常由光学镜头组件 外罩组件和照明装置组成。</w:t>
            </w:r>
          </w:p>
        </w:tc>
      </w:tr>
      <w:tr w:rsidR="00CE4512" w:rsidRPr="00F01339" w:rsidTr="00B80FAE">
        <w:trPr>
          <w:cantSplit/>
          <w:trHeight w:val="315"/>
          <w:jc w:val="center"/>
        </w:trPr>
        <w:tc>
          <w:tcPr>
            <w:tcW w:w="724" w:type="dxa"/>
            <w:vMerge/>
            <w:vAlign w:val="center"/>
          </w:tcPr>
          <w:p w:rsidR="00CE4512" w:rsidRPr="00F01339" w:rsidRDefault="00CE4512"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CE4512" w:rsidRPr="00F01339" w:rsidRDefault="00CE4512" w:rsidP="00B80FAE">
            <w:pPr>
              <w:widowControl/>
              <w:jc w:val="center"/>
              <w:rPr>
                <w:rFonts w:asciiTheme="minorEastAsia" w:eastAsiaTheme="minorEastAsia" w:hAnsiTheme="minorEastAsia"/>
                <w:kern w:val="0"/>
                <w:szCs w:val="21"/>
              </w:rPr>
            </w:pPr>
          </w:p>
        </w:tc>
        <w:tc>
          <w:tcPr>
            <w:tcW w:w="1449" w:type="dxa"/>
            <w:vAlign w:val="center"/>
          </w:tcPr>
          <w:p w:rsidR="00CE4512" w:rsidRPr="00F01339" w:rsidRDefault="00CE4512" w:rsidP="00A055EF">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预期目的</w:t>
            </w:r>
          </w:p>
        </w:tc>
        <w:tc>
          <w:tcPr>
            <w:tcW w:w="1417" w:type="dxa"/>
            <w:vAlign w:val="center"/>
          </w:tcPr>
          <w:p w:rsidR="00CE4512" w:rsidRPr="00F01339" w:rsidRDefault="00D86CA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排卵</w:t>
            </w:r>
          </w:p>
        </w:tc>
        <w:tc>
          <w:tcPr>
            <w:tcW w:w="4350" w:type="dxa"/>
          </w:tcPr>
          <w:p w:rsidR="00CE4512" w:rsidRPr="00F01339" w:rsidRDefault="00CE4512"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Arial" w:hint="eastAsia"/>
                <w:color w:val="333333"/>
                <w:szCs w:val="21"/>
                <w:shd w:val="clear" w:color="auto" w:fill="FFFFFF"/>
              </w:rPr>
              <w:t>一种女性生理过程。成熟</w:t>
            </w:r>
            <w:r w:rsidRPr="00F01339">
              <w:rPr>
                <w:rFonts w:asciiTheme="minorEastAsia" w:eastAsiaTheme="minorEastAsia" w:hAnsiTheme="minorEastAsia" w:cs="Arial" w:hint="eastAsia"/>
                <w:szCs w:val="21"/>
                <w:shd w:val="clear" w:color="auto" w:fill="FFFFFF"/>
              </w:rPr>
              <w:t>卵泡</w:t>
            </w:r>
            <w:r w:rsidRPr="00F01339">
              <w:rPr>
                <w:rFonts w:asciiTheme="minorEastAsia" w:eastAsiaTheme="minorEastAsia" w:hAnsiTheme="minorEastAsia" w:cs="Arial" w:hint="eastAsia"/>
                <w:color w:val="333333"/>
                <w:szCs w:val="21"/>
                <w:shd w:val="clear" w:color="auto" w:fill="FFFFFF"/>
              </w:rPr>
              <w:t>发育到一定阶段，内压的升高，最后破裂，</w:t>
            </w:r>
            <w:r w:rsidRPr="00F01339">
              <w:rPr>
                <w:rFonts w:asciiTheme="minorEastAsia" w:eastAsiaTheme="minorEastAsia" w:hAnsiTheme="minorEastAsia" w:cs="Arial" w:hint="eastAsia"/>
                <w:szCs w:val="21"/>
                <w:shd w:val="clear" w:color="auto" w:fill="FFFFFF"/>
              </w:rPr>
              <w:t>次级卵母细胞</w:t>
            </w:r>
            <w:r w:rsidRPr="00F01339">
              <w:rPr>
                <w:rFonts w:asciiTheme="minorEastAsia" w:eastAsiaTheme="minorEastAsia" w:hAnsiTheme="minorEastAsia" w:cs="Arial" w:hint="eastAsia"/>
                <w:color w:val="333333"/>
                <w:szCs w:val="21"/>
                <w:shd w:val="clear" w:color="auto" w:fill="FFFFFF"/>
              </w:rPr>
              <w:t>及其外周的透明带和放射冠随卵泡液排出</w:t>
            </w:r>
            <w:r w:rsidRPr="00F01339">
              <w:rPr>
                <w:rFonts w:asciiTheme="minorEastAsia" w:eastAsiaTheme="minorEastAsia" w:hAnsiTheme="minorEastAsia" w:cs="Arial" w:hint="eastAsia"/>
                <w:szCs w:val="21"/>
                <w:shd w:val="clear" w:color="auto" w:fill="FFFFFF"/>
              </w:rPr>
              <w:t>卵巢</w:t>
            </w:r>
            <w:r w:rsidRPr="00F01339">
              <w:rPr>
                <w:rFonts w:asciiTheme="minorEastAsia" w:eastAsiaTheme="minorEastAsia" w:hAnsiTheme="minorEastAsia" w:cs="Arial" w:hint="eastAsia"/>
                <w:color w:val="333333"/>
                <w:szCs w:val="21"/>
                <w:shd w:val="clear" w:color="auto" w:fill="FFFFFF"/>
              </w:rPr>
              <w:t>，这一过程称排卵。</w:t>
            </w:r>
          </w:p>
        </w:tc>
      </w:tr>
    </w:tbl>
    <w:p w:rsidR="00B80FAE" w:rsidRPr="00C11C73" w:rsidRDefault="00B80FAE" w:rsidP="00B80FAE">
      <w:pPr>
        <w:jc w:val="left"/>
        <w:rPr>
          <w:rFonts w:ascii="黑体" w:eastAsia="黑体" w:hAnsi="黑体"/>
          <w:color w:val="000000"/>
          <w:sz w:val="32"/>
          <w:szCs w:val="32"/>
        </w:rPr>
      </w:pPr>
    </w:p>
    <w:p w:rsidR="00C11C73" w:rsidRDefault="00C11C73">
      <w:pPr>
        <w:widowControl/>
        <w:jc w:val="left"/>
        <w:rPr>
          <w:rFonts w:ascii="黑体" w:eastAsia="黑体" w:hAnsi="黑体"/>
          <w:color w:val="000000"/>
          <w:sz w:val="32"/>
          <w:szCs w:val="32"/>
        </w:rPr>
      </w:pPr>
      <w:r>
        <w:rPr>
          <w:rFonts w:ascii="黑体" w:eastAsia="黑体" w:hAnsi="黑体"/>
          <w:color w:val="000000"/>
          <w:sz w:val="32"/>
          <w:szCs w:val="32"/>
        </w:rPr>
        <w:br w:type="page"/>
      </w:r>
    </w:p>
    <w:p w:rsidR="00403550" w:rsidRPr="00C11C73" w:rsidRDefault="00DC4903" w:rsidP="00B80FAE">
      <w:pPr>
        <w:jc w:val="center"/>
        <w:rPr>
          <w:rFonts w:ascii="黑体" w:eastAsia="黑体" w:hAnsi="黑体"/>
          <w:color w:val="000000"/>
          <w:sz w:val="32"/>
          <w:szCs w:val="32"/>
        </w:rPr>
      </w:pPr>
      <w:r w:rsidRPr="00C11C73">
        <w:rPr>
          <w:rFonts w:ascii="黑体" w:eastAsia="黑体" w:hAnsi="黑体" w:hint="eastAsia"/>
          <w:color w:val="000000"/>
          <w:sz w:val="32"/>
          <w:szCs w:val="32"/>
        </w:rPr>
        <w:lastRenderedPageBreak/>
        <w:t>表</w:t>
      </w:r>
      <w:r w:rsidR="00B80FAE" w:rsidRPr="00C11C73">
        <w:rPr>
          <w:rFonts w:ascii="黑体" w:eastAsia="黑体" w:hAnsi="黑体" w:hint="eastAsia"/>
          <w:color w:val="000000"/>
          <w:sz w:val="32"/>
          <w:szCs w:val="32"/>
        </w:rPr>
        <w:t>4</w:t>
      </w:r>
      <w:r w:rsidRPr="00C11C73">
        <w:rPr>
          <w:rFonts w:ascii="黑体" w:eastAsia="黑体" w:hAnsi="黑体" w:hint="eastAsia"/>
          <w:color w:val="000000"/>
          <w:sz w:val="32"/>
          <w:szCs w:val="32"/>
        </w:rPr>
        <w:t>.</w:t>
      </w:r>
      <w:r w:rsidR="00B80FAE" w:rsidRPr="00C11C73">
        <w:rPr>
          <w:rFonts w:ascii="黑体" w:eastAsia="黑体" w:hAnsi="黑体" w:hint="eastAsia"/>
          <w:color w:val="000000"/>
          <w:sz w:val="32"/>
          <w:szCs w:val="32"/>
        </w:rPr>
        <w:t>妇产科治疗器械</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961"/>
        <w:gridCol w:w="1449"/>
        <w:gridCol w:w="1417"/>
        <w:gridCol w:w="4350"/>
      </w:tblGrid>
      <w:tr w:rsidR="00B80FAE" w:rsidRPr="00F01339" w:rsidTr="00B80FAE">
        <w:trPr>
          <w:cantSplit/>
          <w:jc w:val="center"/>
        </w:trPr>
        <w:tc>
          <w:tcPr>
            <w:tcW w:w="724"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序号</w:t>
            </w:r>
          </w:p>
        </w:tc>
        <w:tc>
          <w:tcPr>
            <w:tcW w:w="961"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产品类别</w:t>
            </w:r>
          </w:p>
        </w:tc>
        <w:tc>
          <w:tcPr>
            <w:tcW w:w="1449"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术语类型</w:t>
            </w:r>
          </w:p>
        </w:tc>
        <w:tc>
          <w:tcPr>
            <w:tcW w:w="1417"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C11C73" w:rsidRPr="00F01339">
              <w:rPr>
                <w:rFonts w:asciiTheme="minorEastAsia" w:eastAsiaTheme="minorEastAsia" w:hAnsiTheme="minorEastAsia" w:cs="宋体" w:hint="eastAsia"/>
                <w:b/>
                <w:bCs/>
                <w:color w:val="000000"/>
                <w:kern w:val="0"/>
                <w:szCs w:val="21"/>
              </w:rPr>
              <w:t>名称</w:t>
            </w:r>
          </w:p>
        </w:tc>
        <w:tc>
          <w:tcPr>
            <w:tcW w:w="4350"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B80FAE" w:rsidRPr="00F01339">
              <w:rPr>
                <w:rFonts w:asciiTheme="minorEastAsia" w:eastAsiaTheme="minorEastAsia" w:hAnsiTheme="minorEastAsia" w:cs="宋体" w:hint="eastAsia"/>
                <w:b/>
                <w:bCs/>
                <w:color w:val="000000"/>
                <w:kern w:val="0"/>
                <w:szCs w:val="21"/>
              </w:rPr>
              <w:t>描述</w:t>
            </w:r>
          </w:p>
        </w:tc>
      </w:tr>
      <w:tr w:rsidR="00336CA7" w:rsidRPr="00F01339" w:rsidTr="00336CA7">
        <w:trPr>
          <w:cantSplit/>
          <w:trHeight w:val="299"/>
          <w:jc w:val="center"/>
        </w:trPr>
        <w:tc>
          <w:tcPr>
            <w:tcW w:w="724" w:type="dxa"/>
            <w:vMerge w:val="restart"/>
            <w:vAlign w:val="center"/>
          </w:tcPr>
          <w:p w:rsidR="00336CA7" w:rsidRPr="00F01339" w:rsidRDefault="00336CA7"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1</w:t>
            </w:r>
          </w:p>
        </w:tc>
        <w:tc>
          <w:tcPr>
            <w:tcW w:w="961" w:type="dxa"/>
            <w:vMerge w:val="restart"/>
            <w:vAlign w:val="center"/>
          </w:tcPr>
          <w:p w:rsidR="00336CA7" w:rsidRPr="00F01339" w:rsidRDefault="00336CA7"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妇科物理治疗器械</w:t>
            </w:r>
          </w:p>
        </w:tc>
        <w:tc>
          <w:tcPr>
            <w:tcW w:w="1449" w:type="dxa"/>
            <w:vMerge w:val="restart"/>
            <w:vAlign w:val="center"/>
          </w:tcPr>
          <w:p w:rsidR="00336CA7" w:rsidRPr="00F01339" w:rsidRDefault="00336CA7"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336CA7" w:rsidRPr="00F01339" w:rsidRDefault="00336CA7"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治疗仪</w:t>
            </w:r>
          </w:p>
        </w:tc>
        <w:tc>
          <w:tcPr>
            <w:tcW w:w="4350" w:type="dxa"/>
            <w:vMerge w:val="restart"/>
            <w:vAlign w:val="center"/>
          </w:tcPr>
          <w:p w:rsidR="00336CA7" w:rsidRPr="00F01339" w:rsidRDefault="00336CA7"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通常由主机 能量发生器 控制系统组成，达到辅助治疗的目的。</w:t>
            </w:r>
          </w:p>
        </w:tc>
      </w:tr>
      <w:tr w:rsidR="00336CA7" w:rsidRPr="00F01339" w:rsidTr="00B80FAE">
        <w:trPr>
          <w:cantSplit/>
          <w:trHeight w:val="326"/>
          <w:jc w:val="center"/>
        </w:trPr>
        <w:tc>
          <w:tcPr>
            <w:tcW w:w="724" w:type="dxa"/>
            <w:vMerge/>
            <w:vAlign w:val="center"/>
          </w:tcPr>
          <w:p w:rsidR="00336CA7" w:rsidRPr="00F01339" w:rsidRDefault="00336CA7"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336CA7" w:rsidRPr="00F01339" w:rsidRDefault="00336CA7"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336CA7" w:rsidRPr="00F01339" w:rsidRDefault="00336CA7"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336CA7" w:rsidRPr="00F01339" w:rsidRDefault="00336CA7"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治疗系统</w:t>
            </w:r>
          </w:p>
        </w:tc>
        <w:tc>
          <w:tcPr>
            <w:tcW w:w="4350" w:type="dxa"/>
            <w:vMerge/>
            <w:vAlign w:val="center"/>
          </w:tcPr>
          <w:p w:rsidR="00336CA7" w:rsidRPr="00F01339" w:rsidRDefault="00336CA7" w:rsidP="00B80FAE">
            <w:pPr>
              <w:widowControl/>
              <w:rPr>
                <w:rFonts w:asciiTheme="minorEastAsia" w:eastAsiaTheme="minorEastAsia" w:hAnsiTheme="minorEastAsia" w:cs="宋体"/>
                <w:color w:val="000000"/>
                <w:kern w:val="0"/>
                <w:szCs w:val="21"/>
              </w:rPr>
            </w:pPr>
          </w:p>
        </w:tc>
      </w:tr>
      <w:tr w:rsidR="008E591F" w:rsidRPr="00F01339" w:rsidTr="00B80FAE">
        <w:trPr>
          <w:cantSplit/>
          <w:trHeight w:val="326"/>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8E591F" w:rsidRPr="00F01339" w:rsidRDefault="008E591F" w:rsidP="008E591F">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预期用途</w:t>
            </w:r>
          </w:p>
        </w:tc>
        <w:tc>
          <w:tcPr>
            <w:tcW w:w="1417" w:type="dxa"/>
            <w:vAlign w:val="center"/>
          </w:tcPr>
          <w:p w:rsidR="008E591F" w:rsidRPr="00F01339" w:rsidRDefault="00D86CAD"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妇科</w:t>
            </w:r>
          </w:p>
        </w:tc>
        <w:tc>
          <w:tcPr>
            <w:tcW w:w="4350" w:type="dxa"/>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以诊疗女性妇科病为诊疗的专业科室。</w:t>
            </w:r>
          </w:p>
        </w:tc>
      </w:tr>
      <w:tr w:rsidR="008E591F" w:rsidRPr="00F01339" w:rsidTr="00B80FAE">
        <w:trPr>
          <w:cantSplit/>
          <w:trHeight w:val="326"/>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8E591F" w:rsidRPr="00F01339" w:rsidRDefault="00D86CAD"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产后</w:t>
            </w:r>
          </w:p>
        </w:tc>
        <w:tc>
          <w:tcPr>
            <w:tcW w:w="4350" w:type="dxa"/>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是孕妇分娩以后的一段时间。</w:t>
            </w:r>
          </w:p>
        </w:tc>
      </w:tr>
      <w:tr w:rsidR="008E591F" w:rsidRPr="00F01339" w:rsidTr="00B80FAE">
        <w:trPr>
          <w:cantSplit/>
          <w:trHeight w:val="326"/>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2</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8E591F" w:rsidRPr="00F01339" w:rsidRDefault="00D86CAD"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子宫肌瘤</w:t>
            </w:r>
          </w:p>
        </w:tc>
        <w:tc>
          <w:tcPr>
            <w:tcW w:w="4350" w:type="dxa"/>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8E591F" w:rsidRPr="00F01339" w:rsidTr="00B80FAE">
        <w:trPr>
          <w:cantSplit/>
          <w:trHeight w:val="326"/>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8E591F" w:rsidRPr="00F01339" w:rsidRDefault="00D86CAD"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子宫内膜</w:t>
            </w:r>
          </w:p>
        </w:tc>
        <w:tc>
          <w:tcPr>
            <w:tcW w:w="4350" w:type="dxa"/>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8E591F" w:rsidRPr="00F01339" w:rsidTr="00336CA7">
        <w:trPr>
          <w:cantSplit/>
          <w:trHeight w:val="326"/>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restart"/>
          </w:tcPr>
          <w:p w:rsidR="008E591F" w:rsidRPr="00F01339" w:rsidRDefault="008E591F" w:rsidP="008E591F">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特征词3</w:t>
            </w:r>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技术特点</w:t>
            </w:r>
          </w:p>
        </w:tc>
        <w:tc>
          <w:tcPr>
            <w:tcW w:w="1417" w:type="dxa"/>
            <w:vAlign w:val="center"/>
          </w:tcPr>
          <w:p w:rsidR="008E591F" w:rsidRPr="00F01339" w:rsidRDefault="008E591F"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超声聚焦</w:t>
            </w:r>
          </w:p>
        </w:tc>
        <w:tc>
          <w:tcPr>
            <w:tcW w:w="4350" w:type="dxa"/>
            <w:vMerge w:val="restart"/>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利用超声波或红外或臭氧或热传导等作为能源，促进局部血液循环，缓解肌肉疼痛，辅助治疗组织创伤以及肿瘤。</w:t>
            </w:r>
          </w:p>
        </w:tc>
      </w:tr>
      <w:tr w:rsidR="008E591F" w:rsidRPr="00F01339" w:rsidTr="00336CA7">
        <w:trPr>
          <w:cantSplit/>
          <w:trHeight w:val="283"/>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tcPr>
          <w:p w:rsidR="008E591F" w:rsidRPr="00F01339" w:rsidRDefault="008E591F" w:rsidP="00A055EF">
            <w:pPr>
              <w:jc w:val="center"/>
              <w:rPr>
                <w:rFonts w:asciiTheme="minorEastAsia" w:eastAsiaTheme="minorEastAsia" w:hAnsiTheme="minorEastAsia" w:cs="宋体"/>
                <w:color w:val="000000"/>
                <w:kern w:val="0"/>
                <w:szCs w:val="21"/>
              </w:rPr>
            </w:pPr>
          </w:p>
        </w:tc>
        <w:tc>
          <w:tcPr>
            <w:tcW w:w="1417" w:type="dxa"/>
            <w:vAlign w:val="center"/>
          </w:tcPr>
          <w:p w:rsidR="008E591F" w:rsidRPr="00F01339" w:rsidRDefault="008E591F"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超声</w:t>
            </w:r>
          </w:p>
        </w:tc>
        <w:tc>
          <w:tcPr>
            <w:tcW w:w="4350" w:type="dxa"/>
            <w:vMerge/>
            <w:vAlign w:val="center"/>
          </w:tcPr>
          <w:p w:rsidR="008E591F" w:rsidRPr="00F01339" w:rsidRDefault="008E591F" w:rsidP="00B80FAE">
            <w:pPr>
              <w:widowControl/>
              <w:rPr>
                <w:rFonts w:asciiTheme="minorEastAsia" w:eastAsiaTheme="minorEastAsia" w:hAnsiTheme="minorEastAsia" w:cs="宋体"/>
                <w:color w:val="000000"/>
                <w:kern w:val="0"/>
                <w:szCs w:val="21"/>
              </w:rPr>
            </w:pPr>
          </w:p>
        </w:tc>
      </w:tr>
      <w:tr w:rsidR="008E591F" w:rsidRPr="00F01339" w:rsidTr="00336CA7">
        <w:trPr>
          <w:cantSplit/>
          <w:trHeight w:val="326"/>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tcPr>
          <w:p w:rsidR="008E591F" w:rsidRPr="00F01339" w:rsidRDefault="008E591F" w:rsidP="00A055EF">
            <w:pPr>
              <w:jc w:val="center"/>
              <w:rPr>
                <w:rFonts w:asciiTheme="minorEastAsia" w:eastAsiaTheme="minorEastAsia" w:hAnsiTheme="minorEastAsia" w:cs="宋体"/>
                <w:color w:val="000000"/>
                <w:kern w:val="0"/>
                <w:szCs w:val="21"/>
              </w:rPr>
            </w:pPr>
          </w:p>
        </w:tc>
        <w:tc>
          <w:tcPr>
            <w:tcW w:w="1417" w:type="dxa"/>
            <w:vAlign w:val="center"/>
          </w:tcPr>
          <w:p w:rsidR="008E591F" w:rsidRPr="00F01339" w:rsidRDefault="008E591F"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红外</w:t>
            </w:r>
          </w:p>
        </w:tc>
        <w:tc>
          <w:tcPr>
            <w:tcW w:w="4350" w:type="dxa"/>
            <w:vMerge/>
            <w:vAlign w:val="center"/>
          </w:tcPr>
          <w:p w:rsidR="008E591F" w:rsidRPr="00F01339" w:rsidRDefault="008E591F" w:rsidP="00B80FAE">
            <w:pPr>
              <w:widowControl/>
              <w:rPr>
                <w:rFonts w:asciiTheme="minorEastAsia" w:eastAsiaTheme="minorEastAsia" w:hAnsiTheme="minorEastAsia" w:cs="宋体"/>
                <w:color w:val="000000"/>
                <w:kern w:val="0"/>
                <w:szCs w:val="21"/>
              </w:rPr>
            </w:pPr>
          </w:p>
        </w:tc>
      </w:tr>
      <w:tr w:rsidR="008E591F" w:rsidRPr="00F01339" w:rsidTr="00336CA7">
        <w:trPr>
          <w:cantSplit/>
          <w:trHeight w:val="339"/>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tcPr>
          <w:p w:rsidR="008E591F" w:rsidRPr="00F01339" w:rsidRDefault="008E591F" w:rsidP="00A055EF">
            <w:pPr>
              <w:jc w:val="center"/>
              <w:rPr>
                <w:rFonts w:asciiTheme="minorEastAsia" w:eastAsiaTheme="minorEastAsia" w:hAnsiTheme="minorEastAsia" w:cs="宋体"/>
                <w:color w:val="000000"/>
                <w:kern w:val="0"/>
                <w:szCs w:val="21"/>
              </w:rPr>
            </w:pPr>
          </w:p>
        </w:tc>
        <w:tc>
          <w:tcPr>
            <w:tcW w:w="1417" w:type="dxa"/>
            <w:vAlign w:val="center"/>
          </w:tcPr>
          <w:p w:rsidR="008E591F" w:rsidRPr="00F01339" w:rsidRDefault="008E591F"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臭氧</w:t>
            </w:r>
          </w:p>
        </w:tc>
        <w:tc>
          <w:tcPr>
            <w:tcW w:w="4350" w:type="dxa"/>
            <w:vMerge/>
            <w:vAlign w:val="center"/>
          </w:tcPr>
          <w:p w:rsidR="008E591F" w:rsidRPr="00F01339" w:rsidRDefault="008E591F" w:rsidP="00B80FAE">
            <w:pPr>
              <w:widowControl/>
              <w:rPr>
                <w:rFonts w:asciiTheme="minorEastAsia" w:eastAsiaTheme="minorEastAsia" w:hAnsiTheme="minorEastAsia" w:cs="宋体"/>
                <w:color w:val="000000"/>
                <w:kern w:val="0"/>
                <w:szCs w:val="21"/>
              </w:rPr>
            </w:pPr>
          </w:p>
        </w:tc>
      </w:tr>
      <w:tr w:rsidR="008E591F" w:rsidRPr="00F01339" w:rsidTr="00B80FAE">
        <w:trPr>
          <w:cantSplit/>
          <w:trHeight w:val="272"/>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tcPr>
          <w:p w:rsidR="008E591F" w:rsidRPr="00F01339" w:rsidRDefault="008E591F" w:rsidP="00A055EF">
            <w:pPr>
              <w:jc w:val="center"/>
              <w:rPr>
                <w:rFonts w:asciiTheme="minorEastAsia" w:eastAsiaTheme="minorEastAsia" w:hAnsiTheme="minorEastAsia" w:cs="宋体"/>
                <w:color w:val="000000"/>
                <w:kern w:val="0"/>
                <w:szCs w:val="21"/>
              </w:rPr>
            </w:pPr>
          </w:p>
        </w:tc>
        <w:tc>
          <w:tcPr>
            <w:tcW w:w="1417" w:type="dxa"/>
            <w:vAlign w:val="center"/>
          </w:tcPr>
          <w:p w:rsidR="008E591F" w:rsidRPr="00F01339" w:rsidRDefault="008E591F" w:rsidP="00336CA7">
            <w:pPr>
              <w:jc w:val="center"/>
              <w:rPr>
                <w:rFonts w:asciiTheme="minorEastAsia" w:eastAsiaTheme="minorEastAsia" w:hAnsiTheme="minorEastAsia" w:cs="宋体"/>
                <w:color w:val="000000"/>
                <w:kern w:val="0"/>
                <w:szCs w:val="21"/>
              </w:rPr>
            </w:pPr>
            <w:proofErr w:type="gramStart"/>
            <w:r w:rsidRPr="00F01339">
              <w:rPr>
                <w:rFonts w:asciiTheme="minorEastAsia" w:eastAsiaTheme="minorEastAsia" w:hAnsiTheme="minorEastAsia" w:cs="宋体" w:hint="eastAsia"/>
                <w:color w:val="000000"/>
                <w:kern w:val="0"/>
                <w:szCs w:val="21"/>
              </w:rPr>
              <w:t>热球</w:t>
            </w:r>
            <w:proofErr w:type="gramEnd"/>
          </w:p>
        </w:tc>
        <w:tc>
          <w:tcPr>
            <w:tcW w:w="4350" w:type="dxa"/>
            <w:vMerge/>
            <w:vAlign w:val="center"/>
          </w:tcPr>
          <w:p w:rsidR="008E591F" w:rsidRPr="00F01339" w:rsidRDefault="008E591F" w:rsidP="00B80FAE">
            <w:pPr>
              <w:widowControl/>
              <w:rPr>
                <w:rFonts w:asciiTheme="minorEastAsia" w:eastAsiaTheme="minorEastAsia" w:hAnsiTheme="minorEastAsia" w:cs="宋体"/>
                <w:color w:val="000000"/>
                <w:kern w:val="0"/>
                <w:szCs w:val="21"/>
              </w:rPr>
            </w:pPr>
          </w:p>
        </w:tc>
      </w:tr>
      <w:tr w:rsidR="008E591F" w:rsidRPr="00F01339" w:rsidTr="00336CA7">
        <w:trPr>
          <w:cantSplit/>
          <w:trHeight w:val="298"/>
          <w:jc w:val="center"/>
        </w:trPr>
        <w:tc>
          <w:tcPr>
            <w:tcW w:w="724" w:type="dxa"/>
            <w:vMerge w:val="restart"/>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2</w:t>
            </w:r>
          </w:p>
        </w:tc>
        <w:tc>
          <w:tcPr>
            <w:tcW w:w="961" w:type="dxa"/>
            <w:vMerge w:val="restart"/>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妇科假体器械</w:t>
            </w:r>
          </w:p>
        </w:tc>
        <w:tc>
          <w:tcPr>
            <w:tcW w:w="1449" w:type="dxa"/>
            <w:vMerge w:val="restart"/>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8E591F" w:rsidRPr="00F01339" w:rsidRDefault="008E591F"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支架</w:t>
            </w:r>
          </w:p>
        </w:tc>
        <w:tc>
          <w:tcPr>
            <w:tcW w:w="4350" w:type="dxa"/>
            <w:vMerge w:val="restart"/>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一种临时或永久支撑作用的非血管植入假体。</w:t>
            </w:r>
          </w:p>
        </w:tc>
      </w:tr>
      <w:tr w:rsidR="008E591F" w:rsidRPr="00F01339" w:rsidTr="00B80FAE">
        <w:trPr>
          <w:cantSplit/>
          <w:trHeight w:val="340"/>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8E591F" w:rsidRPr="00F01339" w:rsidRDefault="008E591F"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托</w:t>
            </w:r>
          </w:p>
        </w:tc>
        <w:tc>
          <w:tcPr>
            <w:tcW w:w="4350" w:type="dxa"/>
            <w:vMerge/>
            <w:vAlign w:val="center"/>
          </w:tcPr>
          <w:p w:rsidR="008E591F" w:rsidRPr="00F01339" w:rsidRDefault="008E591F" w:rsidP="00B80FAE">
            <w:pPr>
              <w:widowControl/>
              <w:rPr>
                <w:rFonts w:asciiTheme="minorEastAsia" w:eastAsiaTheme="minorEastAsia" w:hAnsiTheme="minorEastAsia" w:cs="宋体"/>
                <w:color w:val="000000"/>
                <w:kern w:val="0"/>
                <w:szCs w:val="21"/>
              </w:rPr>
            </w:pPr>
          </w:p>
        </w:tc>
      </w:tr>
      <w:tr w:rsidR="008E591F" w:rsidRPr="00F01339" w:rsidTr="00336CA7">
        <w:trPr>
          <w:cantSplit/>
          <w:trHeight w:val="258"/>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8E591F" w:rsidRPr="00F01339" w:rsidRDefault="008E591F" w:rsidP="00AD0F8D">
            <w:pPr>
              <w:widowControl/>
              <w:jc w:val="center"/>
              <w:rPr>
                <w:rFonts w:asciiTheme="minorEastAsia" w:eastAsiaTheme="minorEastAsia" w:hAnsiTheme="minorEastAsia" w:cs="宋体"/>
                <w:color w:val="FF0000"/>
                <w:kern w:val="0"/>
                <w:szCs w:val="21"/>
              </w:rPr>
            </w:pPr>
            <w:r w:rsidRPr="00F01339">
              <w:rPr>
                <w:rFonts w:asciiTheme="minorEastAsia" w:eastAsiaTheme="minorEastAsia" w:hAnsiTheme="minorEastAsia" w:cs="宋体" w:hint="eastAsia"/>
                <w:color w:val="000000"/>
                <w:kern w:val="0"/>
                <w:szCs w:val="21"/>
              </w:rPr>
              <w:t>特征词1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8E591F" w:rsidRPr="00F01339" w:rsidRDefault="008E591F"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阴道</w:t>
            </w:r>
          </w:p>
        </w:tc>
        <w:tc>
          <w:tcPr>
            <w:tcW w:w="4350" w:type="dxa"/>
            <w:vMerge w:val="restart"/>
            <w:vAlign w:val="center"/>
          </w:tcPr>
          <w:p w:rsidR="008E591F" w:rsidRPr="00F01339" w:rsidRDefault="008E591F" w:rsidP="00336CA7">
            <w:pPr>
              <w:widowControl/>
              <w:rPr>
                <w:rFonts w:asciiTheme="minorEastAsia" w:eastAsiaTheme="minorEastAsia" w:hAnsiTheme="minorEastAsia" w:cs="宋体"/>
                <w:color w:val="FF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8E591F" w:rsidRPr="00F01339" w:rsidTr="00336CA7">
        <w:trPr>
          <w:cantSplit/>
          <w:trHeight w:val="271"/>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8E591F" w:rsidRPr="00F01339" w:rsidRDefault="008E591F" w:rsidP="00AD0F8D">
            <w:pPr>
              <w:widowControl/>
              <w:jc w:val="center"/>
              <w:rPr>
                <w:rFonts w:asciiTheme="minorEastAsia" w:eastAsiaTheme="minorEastAsia" w:hAnsiTheme="minorEastAsia" w:cs="宋体"/>
                <w:color w:val="000000"/>
                <w:kern w:val="0"/>
                <w:szCs w:val="21"/>
              </w:rPr>
            </w:pPr>
          </w:p>
        </w:tc>
        <w:tc>
          <w:tcPr>
            <w:tcW w:w="1417" w:type="dxa"/>
            <w:vAlign w:val="center"/>
          </w:tcPr>
          <w:p w:rsidR="008E591F" w:rsidRPr="00F01339" w:rsidRDefault="008E591F"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子宫</w:t>
            </w:r>
          </w:p>
        </w:tc>
        <w:tc>
          <w:tcPr>
            <w:tcW w:w="4350" w:type="dxa"/>
            <w:vMerge/>
            <w:vAlign w:val="center"/>
          </w:tcPr>
          <w:p w:rsidR="008E591F" w:rsidRPr="00F01339" w:rsidRDefault="008E591F" w:rsidP="00B80FAE">
            <w:pPr>
              <w:widowControl/>
              <w:rPr>
                <w:rFonts w:asciiTheme="minorEastAsia" w:eastAsiaTheme="minorEastAsia" w:hAnsiTheme="minorEastAsia" w:cs="宋体"/>
                <w:color w:val="000000"/>
                <w:kern w:val="0"/>
                <w:szCs w:val="21"/>
              </w:rPr>
            </w:pPr>
          </w:p>
        </w:tc>
      </w:tr>
      <w:tr w:rsidR="008E591F" w:rsidRPr="00F01339" w:rsidTr="00B80FAE">
        <w:trPr>
          <w:cantSplit/>
          <w:trHeight w:val="394"/>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8E591F" w:rsidRPr="00F01339" w:rsidRDefault="008E591F" w:rsidP="00AD0F8D">
            <w:pPr>
              <w:widowControl/>
              <w:jc w:val="center"/>
              <w:rPr>
                <w:rFonts w:asciiTheme="minorEastAsia" w:eastAsiaTheme="minorEastAsia" w:hAnsiTheme="minorEastAsia" w:cs="宋体"/>
                <w:color w:val="000000"/>
                <w:kern w:val="0"/>
                <w:szCs w:val="21"/>
              </w:rPr>
            </w:pPr>
          </w:p>
        </w:tc>
        <w:tc>
          <w:tcPr>
            <w:tcW w:w="1417" w:type="dxa"/>
            <w:vAlign w:val="center"/>
          </w:tcPr>
          <w:p w:rsidR="008E591F" w:rsidRPr="00F01339" w:rsidRDefault="008E591F"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宫颈</w:t>
            </w:r>
          </w:p>
        </w:tc>
        <w:tc>
          <w:tcPr>
            <w:tcW w:w="4350" w:type="dxa"/>
            <w:vMerge/>
            <w:vAlign w:val="center"/>
          </w:tcPr>
          <w:p w:rsidR="008E591F" w:rsidRPr="00F01339" w:rsidRDefault="008E591F" w:rsidP="00B80FAE">
            <w:pPr>
              <w:widowControl/>
              <w:rPr>
                <w:rFonts w:asciiTheme="minorEastAsia" w:eastAsiaTheme="minorEastAsia" w:hAnsiTheme="minorEastAsia" w:cs="宋体"/>
                <w:color w:val="000000"/>
                <w:kern w:val="0"/>
                <w:szCs w:val="21"/>
              </w:rPr>
            </w:pPr>
          </w:p>
        </w:tc>
      </w:tr>
      <w:tr w:rsidR="008E591F" w:rsidRPr="00F01339" w:rsidTr="00B80FAE">
        <w:trPr>
          <w:cantSplit/>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悬吊器</w:t>
            </w:r>
          </w:p>
        </w:tc>
        <w:tc>
          <w:tcPr>
            <w:tcW w:w="4350" w:type="dxa"/>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一种治疗压迫性尿道失禁的装置。</w:t>
            </w:r>
          </w:p>
        </w:tc>
      </w:tr>
      <w:tr w:rsidR="008E591F" w:rsidRPr="00F01339" w:rsidTr="00B80FAE">
        <w:trPr>
          <w:cantSplit/>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Align w:val="center"/>
          </w:tcPr>
          <w:p w:rsidR="008E591F" w:rsidRPr="00F01339" w:rsidRDefault="008E591F" w:rsidP="00AD0F8D">
            <w:pPr>
              <w:widowControl/>
              <w:jc w:val="center"/>
              <w:rPr>
                <w:rFonts w:asciiTheme="minorEastAsia" w:eastAsiaTheme="minorEastAsia" w:hAnsiTheme="minorEastAsia" w:cs="宋体"/>
                <w:color w:val="FF0000"/>
                <w:kern w:val="0"/>
                <w:szCs w:val="21"/>
              </w:rPr>
            </w:pPr>
            <w:r w:rsidRPr="00F01339">
              <w:rPr>
                <w:rFonts w:asciiTheme="minorEastAsia" w:eastAsiaTheme="minorEastAsia" w:hAnsiTheme="minorEastAsia" w:cs="宋体" w:hint="eastAsia"/>
                <w:color w:val="000000"/>
                <w:kern w:val="0"/>
                <w:szCs w:val="21"/>
              </w:rPr>
              <w:t>特征词1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尿道</w:t>
            </w:r>
          </w:p>
        </w:tc>
        <w:tc>
          <w:tcPr>
            <w:tcW w:w="4350" w:type="dxa"/>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从膀胱通向体外的管道。</w:t>
            </w:r>
          </w:p>
        </w:tc>
      </w:tr>
      <w:tr w:rsidR="008E591F" w:rsidRPr="00F01339" w:rsidTr="00B80FAE">
        <w:trPr>
          <w:cantSplit/>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Align w:val="center"/>
          </w:tcPr>
          <w:p w:rsidR="008E591F" w:rsidRPr="00F01339" w:rsidRDefault="008E591F" w:rsidP="00AD0F8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特征词2-材料组成</w:t>
            </w:r>
          </w:p>
        </w:tc>
        <w:tc>
          <w:tcPr>
            <w:tcW w:w="1417" w:type="dxa"/>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聚丙烯</w:t>
            </w:r>
          </w:p>
        </w:tc>
        <w:tc>
          <w:tcPr>
            <w:tcW w:w="4350" w:type="dxa"/>
            <w:vAlign w:val="center"/>
          </w:tcPr>
          <w:p w:rsidR="008E591F" w:rsidRPr="00F01339" w:rsidRDefault="00AE5284"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由丙烯聚合而制得的一种热塑性树脂。</w:t>
            </w:r>
          </w:p>
        </w:tc>
      </w:tr>
      <w:tr w:rsidR="008E591F" w:rsidRPr="00F01339" w:rsidTr="00B80FAE">
        <w:trPr>
          <w:cantSplit/>
          <w:jc w:val="center"/>
        </w:trPr>
        <w:tc>
          <w:tcPr>
            <w:tcW w:w="724"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8E591F" w:rsidRPr="00F01339" w:rsidRDefault="008E591F" w:rsidP="00B80FAE">
            <w:pPr>
              <w:widowControl/>
              <w:jc w:val="center"/>
              <w:rPr>
                <w:rFonts w:asciiTheme="minorEastAsia" w:eastAsiaTheme="minorEastAsia" w:hAnsiTheme="minorEastAsia" w:cs="宋体"/>
                <w:color w:val="000000"/>
                <w:kern w:val="0"/>
                <w:szCs w:val="21"/>
              </w:rPr>
            </w:pPr>
          </w:p>
        </w:tc>
        <w:tc>
          <w:tcPr>
            <w:tcW w:w="1449" w:type="dxa"/>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8E591F" w:rsidRPr="00F01339" w:rsidRDefault="008E591F"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补片</w:t>
            </w:r>
          </w:p>
        </w:tc>
        <w:tc>
          <w:tcPr>
            <w:tcW w:w="4350" w:type="dxa"/>
            <w:vAlign w:val="center"/>
          </w:tcPr>
          <w:p w:rsidR="008E591F" w:rsidRPr="00F01339" w:rsidRDefault="008E591F"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用于修补盆底结构缺陷 损伤以及修复盆底功能障碍或先天性阴道缺陷的生物材料。</w:t>
            </w:r>
          </w:p>
        </w:tc>
      </w:tr>
      <w:tr w:rsidR="00AC4075" w:rsidRPr="00F01339" w:rsidTr="00B80FAE">
        <w:trPr>
          <w:cantSplit/>
          <w:jc w:val="center"/>
        </w:trPr>
        <w:tc>
          <w:tcPr>
            <w:tcW w:w="724" w:type="dxa"/>
            <w:vMerge/>
            <w:vAlign w:val="center"/>
          </w:tcPr>
          <w:p w:rsidR="00AC4075" w:rsidRPr="00F01339" w:rsidRDefault="00AC4075"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AC4075" w:rsidRPr="00F01339" w:rsidRDefault="00AC4075" w:rsidP="00B80FAE">
            <w:pPr>
              <w:widowControl/>
              <w:jc w:val="center"/>
              <w:rPr>
                <w:rFonts w:asciiTheme="minorEastAsia" w:eastAsiaTheme="minorEastAsia" w:hAnsiTheme="minorEastAsia" w:cs="宋体"/>
                <w:color w:val="000000"/>
                <w:kern w:val="0"/>
                <w:szCs w:val="21"/>
              </w:rPr>
            </w:pPr>
          </w:p>
        </w:tc>
        <w:tc>
          <w:tcPr>
            <w:tcW w:w="1449" w:type="dxa"/>
            <w:vAlign w:val="center"/>
          </w:tcPr>
          <w:p w:rsidR="00AC4075" w:rsidRPr="00F01339" w:rsidRDefault="00AC4075" w:rsidP="00AC4075">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特征词1-材料组成</w:t>
            </w:r>
          </w:p>
        </w:tc>
        <w:tc>
          <w:tcPr>
            <w:tcW w:w="1417" w:type="dxa"/>
            <w:vAlign w:val="center"/>
          </w:tcPr>
          <w:p w:rsidR="00AC4075" w:rsidRPr="00F01339" w:rsidRDefault="00AC4075"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聚丙烯</w:t>
            </w:r>
          </w:p>
        </w:tc>
        <w:tc>
          <w:tcPr>
            <w:tcW w:w="4350" w:type="dxa"/>
            <w:vAlign w:val="center"/>
          </w:tcPr>
          <w:p w:rsidR="00AC4075" w:rsidRPr="00F01339" w:rsidRDefault="00AC4075"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由丙烯聚合而制得的一种热塑性树脂。</w:t>
            </w:r>
          </w:p>
        </w:tc>
      </w:tr>
      <w:tr w:rsidR="00AC4075" w:rsidRPr="00F01339" w:rsidTr="00336CA7">
        <w:trPr>
          <w:cantSplit/>
          <w:trHeight w:val="299"/>
          <w:jc w:val="center"/>
        </w:trPr>
        <w:tc>
          <w:tcPr>
            <w:tcW w:w="724" w:type="dxa"/>
            <w:vMerge/>
            <w:vAlign w:val="center"/>
          </w:tcPr>
          <w:p w:rsidR="00AC4075" w:rsidRPr="00F01339" w:rsidRDefault="00AC4075"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AC4075" w:rsidRPr="00F01339" w:rsidRDefault="00AC4075"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AC4075" w:rsidRPr="00F01339" w:rsidRDefault="00AC4075" w:rsidP="00AC4075">
            <w:pPr>
              <w:widowControl/>
              <w:jc w:val="center"/>
              <w:rPr>
                <w:rFonts w:asciiTheme="minorEastAsia" w:eastAsiaTheme="minorEastAsia" w:hAnsiTheme="minorEastAsia" w:cs="宋体"/>
                <w:color w:val="FF0000"/>
                <w:kern w:val="0"/>
                <w:szCs w:val="21"/>
              </w:rPr>
            </w:pPr>
            <w:r w:rsidRPr="00F01339">
              <w:rPr>
                <w:rFonts w:asciiTheme="minorEastAsia" w:eastAsiaTheme="minorEastAsia" w:hAnsiTheme="minorEastAsia" w:cs="宋体" w:hint="eastAsia"/>
                <w:color w:val="000000"/>
                <w:kern w:val="0"/>
                <w:szCs w:val="21"/>
              </w:rPr>
              <w:t>特征词2</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7" w:type="dxa"/>
            <w:vAlign w:val="center"/>
          </w:tcPr>
          <w:p w:rsidR="00AC4075" w:rsidRPr="00F01339" w:rsidRDefault="00AC4075"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阴道</w:t>
            </w:r>
          </w:p>
        </w:tc>
        <w:tc>
          <w:tcPr>
            <w:tcW w:w="4350" w:type="dxa"/>
            <w:vMerge w:val="restart"/>
            <w:vAlign w:val="center"/>
          </w:tcPr>
          <w:p w:rsidR="00AC4075" w:rsidRPr="00F01339" w:rsidRDefault="00AC4075" w:rsidP="00336CA7">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AC4075" w:rsidRPr="00F01339" w:rsidTr="00B80FAE">
        <w:trPr>
          <w:cantSplit/>
          <w:trHeight w:val="326"/>
          <w:jc w:val="center"/>
        </w:trPr>
        <w:tc>
          <w:tcPr>
            <w:tcW w:w="724" w:type="dxa"/>
            <w:vMerge/>
            <w:vAlign w:val="center"/>
          </w:tcPr>
          <w:p w:rsidR="00AC4075" w:rsidRPr="00F01339" w:rsidRDefault="00AC4075"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AC4075" w:rsidRPr="00F01339" w:rsidRDefault="00AC4075"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AC4075" w:rsidRPr="00F01339" w:rsidRDefault="00AC4075" w:rsidP="00336CA7">
            <w:pPr>
              <w:widowControl/>
              <w:jc w:val="center"/>
              <w:rPr>
                <w:rFonts w:asciiTheme="minorEastAsia" w:eastAsiaTheme="minorEastAsia" w:hAnsiTheme="minorEastAsia" w:cs="宋体"/>
                <w:color w:val="000000"/>
                <w:kern w:val="0"/>
                <w:szCs w:val="21"/>
              </w:rPr>
            </w:pPr>
          </w:p>
        </w:tc>
        <w:tc>
          <w:tcPr>
            <w:tcW w:w="1417" w:type="dxa"/>
            <w:vAlign w:val="center"/>
          </w:tcPr>
          <w:p w:rsidR="00AC4075" w:rsidRPr="00F01339" w:rsidRDefault="00AC4075"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盆底</w:t>
            </w:r>
          </w:p>
        </w:tc>
        <w:tc>
          <w:tcPr>
            <w:tcW w:w="4350" w:type="dxa"/>
            <w:vMerge/>
            <w:vAlign w:val="center"/>
          </w:tcPr>
          <w:p w:rsidR="00AC4075" w:rsidRPr="00F01339" w:rsidRDefault="00AC4075" w:rsidP="00336CA7">
            <w:pPr>
              <w:widowControl/>
              <w:rPr>
                <w:rFonts w:asciiTheme="minorEastAsia" w:eastAsiaTheme="minorEastAsia" w:hAnsiTheme="minorEastAsia" w:cs="宋体"/>
                <w:color w:val="000000"/>
                <w:kern w:val="0"/>
                <w:szCs w:val="21"/>
              </w:rPr>
            </w:pPr>
          </w:p>
        </w:tc>
      </w:tr>
    </w:tbl>
    <w:p w:rsidR="00B80FAE" w:rsidRPr="00C11C73" w:rsidRDefault="00B80FAE" w:rsidP="00B80FAE">
      <w:pPr>
        <w:jc w:val="left"/>
        <w:rPr>
          <w:rFonts w:ascii="黑体" w:eastAsia="黑体" w:hAnsi="黑体"/>
          <w:color w:val="000000"/>
          <w:sz w:val="32"/>
          <w:szCs w:val="32"/>
        </w:rPr>
      </w:pPr>
    </w:p>
    <w:p w:rsidR="00403550" w:rsidRPr="00C11C73" w:rsidRDefault="00DC4903" w:rsidP="00DC4903">
      <w:pPr>
        <w:jc w:val="center"/>
        <w:rPr>
          <w:rFonts w:ascii="黑体" w:eastAsia="黑体" w:hAnsi="黑体"/>
          <w:color w:val="000000"/>
          <w:sz w:val="32"/>
          <w:szCs w:val="32"/>
        </w:rPr>
      </w:pPr>
      <w:r w:rsidRPr="00C11C73">
        <w:rPr>
          <w:rFonts w:ascii="黑体" w:eastAsia="黑体" w:hAnsi="黑体" w:hint="eastAsia"/>
          <w:color w:val="000000"/>
          <w:sz w:val="32"/>
          <w:szCs w:val="32"/>
        </w:rPr>
        <w:t>表</w:t>
      </w:r>
      <w:r w:rsidR="00B80FAE" w:rsidRPr="00C11C73">
        <w:rPr>
          <w:rFonts w:ascii="黑体" w:eastAsia="黑体" w:hAnsi="黑体" w:hint="eastAsia"/>
          <w:color w:val="000000"/>
          <w:sz w:val="32"/>
          <w:szCs w:val="32"/>
        </w:rPr>
        <w:t>5</w:t>
      </w:r>
      <w:r w:rsidRPr="00C11C73">
        <w:rPr>
          <w:rFonts w:ascii="黑体" w:eastAsia="黑体" w:hAnsi="黑体" w:hint="eastAsia"/>
          <w:color w:val="000000"/>
          <w:sz w:val="32"/>
          <w:szCs w:val="32"/>
        </w:rPr>
        <w:t>.</w:t>
      </w:r>
      <w:r w:rsidR="00B80FAE" w:rsidRPr="00C11C73">
        <w:rPr>
          <w:rFonts w:ascii="黑体" w:eastAsia="黑体" w:hAnsi="黑体" w:hint="eastAsia"/>
          <w:color w:val="000000"/>
          <w:sz w:val="32"/>
          <w:szCs w:val="32"/>
        </w:rPr>
        <w:t>妇产科承载器械</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961"/>
        <w:gridCol w:w="1449"/>
        <w:gridCol w:w="1417"/>
        <w:gridCol w:w="4350"/>
      </w:tblGrid>
      <w:tr w:rsidR="00B80FAE" w:rsidRPr="00F01339" w:rsidTr="00B80FAE">
        <w:trPr>
          <w:cantSplit/>
          <w:jc w:val="center"/>
        </w:trPr>
        <w:tc>
          <w:tcPr>
            <w:tcW w:w="724"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序号</w:t>
            </w:r>
          </w:p>
        </w:tc>
        <w:tc>
          <w:tcPr>
            <w:tcW w:w="961"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产品类别</w:t>
            </w:r>
          </w:p>
        </w:tc>
        <w:tc>
          <w:tcPr>
            <w:tcW w:w="1449"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术语类型</w:t>
            </w:r>
          </w:p>
        </w:tc>
        <w:tc>
          <w:tcPr>
            <w:tcW w:w="1417"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C11C73" w:rsidRPr="00F01339">
              <w:rPr>
                <w:rFonts w:asciiTheme="minorEastAsia" w:eastAsiaTheme="minorEastAsia" w:hAnsiTheme="minorEastAsia" w:cs="宋体" w:hint="eastAsia"/>
                <w:b/>
                <w:bCs/>
                <w:color w:val="000000"/>
                <w:kern w:val="0"/>
                <w:szCs w:val="21"/>
              </w:rPr>
              <w:t>名称</w:t>
            </w:r>
          </w:p>
        </w:tc>
        <w:tc>
          <w:tcPr>
            <w:tcW w:w="4350"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B80FAE" w:rsidRPr="00F01339">
              <w:rPr>
                <w:rFonts w:asciiTheme="minorEastAsia" w:eastAsiaTheme="minorEastAsia" w:hAnsiTheme="minorEastAsia" w:cs="宋体" w:hint="eastAsia"/>
                <w:b/>
                <w:bCs/>
                <w:color w:val="000000"/>
                <w:kern w:val="0"/>
                <w:szCs w:val="21"/>
              </w:rPr>
              <w:t>描述</w:t>
            </w:r>
          </w:p>
        </w:tc>
      </w:tr>
      <w:tr w:rsidR="00AE5284" w:rsidRPr="00F01339" w:rsidTr="00B80FAE">
        <w:trPr>
          <w:cantSplit/>
          <w:jc w:val="center"/>
        </w:trPr>
        <w:tc>
          <w:tcPr>
            <w:tcW w:w="724" w:type="dxa"/>
            <w:vMerge w:val="restart"/>
            <w:vAlign w:val="center"/>
          </w:tcPr>
          <w:p w:rsidR="00AE5284" w:rsidRPr="00F01339" w:rsidRDefault="00AE5284"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1</w:t>
            </w:r>
          </w:p>
        </w:tc>
        <w:tc>
          <w:tcPr>
            <w:tcW w:w="961" w:type="dxa"/>
            <w:vMerge w:val="restart"/>
            <w:vAlign w:val="center"/>
          </w:tcPr>
          <w:p w:rsidR="00AE5284" w:rsidRPr="00F01339" w:rsidRDefault="00AE5284"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产床</w:t>
            </w:r>
          </w:p>
        </w:tc>
        <w:tc>
          <w:tcPr>
            <w:tcW w:w="1449" w:type="dxa"/>
            <w:vAlign w:val="center"/>
          </w:tcPr>
          <w:p w:rsidR="00AE5284" w:rsidRPr="00F01339" w:rsidRDefault="00AE5284"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AE5284" w:rsidRPr="00F01339" w:rsidRDefault="00AE5284"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产床</w:t>
            </w:r>
          </w:p>
        </w:tc>
        <w:tc>
          <w:tcPr>
            <w:tcW w:w="4350" w:type="dxa"/>
          </w:tcPr>
          <w:p w:rsidR="00AE5284" w:rsidRPr="00F01339" w:rsidRDefault="00AE5284" w:rsidP="001C1710">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一般由背板、臀板、腿板、</w:t>
            </w:r>
            <w:proofErr w:type="gramStart"/>
            <w:r w:rsidRPr="00F01339">
              <w:rPr>
                <w:rFonts w:asciiTheme="minorEastAsia" w:eastAsiaTheme="minorEastAsia" w:hAnsiTheme="minorEastAsia" w:cs="宋体" w:hint="eastAsia"/>
                <w:color w:val="000000"/>
                <w:kern w:val="0"/>
                <w:szCs w:val="21"/>
              </w:rPr>
              <w:t>托腿架</w:t>
            </w:r>
            <w:proofErr w:type="gramEnd"/>
            <w:r w:rsidRPr="00F01339">
              <w:rPr>
                <w:rFonts w:asciiTheme="minorEastAsia" w:eastAsiaTheme="minorEastAsia" w:hAnsiTheme="minorEastAsia" w:cs="宋体" w:hint="eastAsia"/>
                <w:color w:val="000000"/>
                <w:kern w:val="0"/>
                <w:szCs w:val="21"/>
              </w:rPr>
              <w:t>、腿床（板）和</w:t>
            </w:r>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或电机等组成，可配有附件输液架、</w:t>
            </w:r>
            <w:proofErr w:type="gramStart"/>
            <w:r w:rsidRPr="00F01339">
              <w:rPr>
                <w:rFonts w:asciiTheme="minorEastAsia" w:eastAsiaTheme="minorEastAsia" w:hAnsiTheme="minorEastAsia" w:cs="宋体" w:hint="eastAsia"/>
                <w:color w:val="000000"/>
                <w:kern w:val="0"/>
                <w:szCs w:val="21"/>
              </w:rPr>
              <w:t>托腿架</w:t>
            </w:r>
            <w:proofErr w:type="gramEnd"/>
            <w:r w:rsidRPr="00F01339">
              <w:rPr>
                <w:rFonts w:asciiTheme="minorEastAsia" w:eastAsiaTheme="minorEastAsia" w:hAnsiTheme="minorEastAsia" w:cs="宋体" w:hint="eastAsia"/>
                <w:color w:val="000000"/>
                <w:kern w:val="0"/>
                <w:szCs w:val="21"/>
              </w:rPr>
              <w:t>、拉手和污物盆。</w:t>
            </w:r>
          </w:p>
        </w:tc>
      </w:tr>
      <w:tr w:rsidR="00AE5284" w:rsidRPr="00F01339" w:rsidTr="00AE5284">
        <w:trPr>
          <w:cantSplit/>
          <w:trHeight w:val="339"/>
          <w:jc w:val="center"/>
        </w:trPr>
        <w:tc>
          <w:tcPr>
            <w:tcW w:w="724" w:type="dxa"/>
            <w:vMerge/>
            <w:vAlign w:val="center"/>
          </w:tcPr>
          <w:p w:rsidR="00AE5284" w:rsidRPr="00F01339" w:rsidRDefault="00AE528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AE5284" w:rsidRPr="00F01339" w:rsidRDefault="00AE5284"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AE5284" w:rsidRPr="00F01339" w:rsidRDefault="00AE5284" w:rsidP="00A055EF">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技术特点</w:t>
            </w:r>
          </w:p>
        </w:tc>
        <w:tc>
          <w:tcPr>
            <w:tcW w:w="1417" w:type="dxa"/>
            <w:vAlign w:val="center"/>
          </w:tcPr>
          <w:p w:rsidR="00AE5284" w:rsidRPr="00F01339" w:rsidRDefault="00AE5284" w:rsidP="00B80FAE">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手动（普通）</w:t>
            </w:r>
          </w:p>
        </w:tc>
        <w:tc>
          <w:tcPr>
            <w:tcW w:w="4350" w:type="dxa"/>
            <w:vMerge w:val="restart"/>
          </w:tcPr>
          <w:p w:rsidR="00AE5284" w:rsidRPr="00F01339" w:rsidRDefault="00AE5284"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根据产床升降的方法，分为手动（普通）和电动两种。</w:t>
            </w:r>
          </w:p>
        </w:tc>
      </w:tr>
      <w:tr w:rsidR="00AE5284" w:rsidRPr="00F01339" w:rsidTr="00B80FAE">
        <w:trPr>
          <w:cantSplit/>
          <w:trHeight w:val="272"/>
          <w:jc w:val="center"/>
        </w:trPr>
        <w:tc>
          <w:tcPr>
            <w:tcW w:w="724" w:type="dxa"/>
            <w:vMerge/>
            <w:vAlign w:val="center"/>
          </w:tcPr>
          <w:p w:rsidR="00AE5284" w:rsidRPr="00F01339" w:rsidRDefault="00AE5284"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AE5284" w:rsidRPr="00F01339" w:rsidRDefault="00AE5284"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AE5284" w:rsidRPr="00F01339" w:rsidRDefault="00AE5284" w:rsidP="00A055EF">
            <w:pPr>
              <w:widowControl/>
              <w:jc w:val="center"/>
              <w:rPr>
                <w:rFonts w:asciiTheme="minorEastAsia" w:eastAsiaTheme="minorEastAsia" w:hAnsiTheme="minorEastAsia" w:cs="宋体"/>
                <w:color w:val="000000"/>
                <w:kern w:val="0"/>
                <w:szCs w:val="21"/>
              </w:rPr>
            </w:pPr>
          </w:p>
        </w:tc>
        <w:tc>
          <w:tcPr>
            <w:tcW w:w="1417" w:type="dxa"/>
            <w:vAlign w:val="center"/>
          </w:tcPr>
          <w:p w:rsidR="00AE5284" w:rsidRPr="00F01339" w:rsidRDefault="00AE5284" w:rsidP="00AE5284">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电动</w:t>
            </w:r>
          </w:p>
        </w:tc>
        <w:tc>
          <w:tcPr>
            <w:tcW w:w="4350" w:type="dxa"/>
            <w:vMerge/>
          </w:tcPr>
          <w:p w:rsidR="00AE5284" w:rsidRPr="00F01339" w:rsidRDefault="00AE5284" w:rsidP="00B80FAE">
            <w:pPr>
              <w:widowControl/>
              <w:jc w:val="left"/>
              <w:rPr>
                <w:rFonts w:asciiTheme="minorEastAsia" w:eastAsiaTheme="minorEastAsia" w:hAnsiTheme="minorEastAsia" w:cs="宋体"/>
                <w:color w:val="000000"/>
                <w:kern w:val="0"/>
                <w:szCs w:val="21"/>
              </w:rPr>
            </w:pPr>
          </w:p>
        </w:tc>
      </w:tr>
      <w:tr w:rsidR="00FF12D8" w:rsidRPr="00F01339" w:rsidTr="00336CA7">
        <w:trPr>
          <w:cantSplit/>
          <w:trHeight w:val="299"/>
          <w:jc w:val="center"/>
        </w:trPr>
        <w:tc>
          <w:tcPr>
            <w:tcW w:w="724" w:type="dxa"/>
            <w:vMerge w:val="restart"/>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lastRenderedPageBreak/>
              <w:t>2</w:t>
            </w:r>
          </w:p>
        </w:tc>
        <w:tc>
          <w:tcPr>
            <w:tcW w:w="961" w:type="dxa"/>
            <w:vMerge w:val="restart"/>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妇科手术</w:t>
            </w:r>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检查床</w:t>
            </w:r>
          </w:p>
        </w:tc>
        <w:tc>
          <w:tcPr>
            <w:tcW w:w="1449" w:type="dxa"/>
            <w:vMerge w:val="restart"/>
            <w:vAlign w:val="center"/>
          </w:tcPr>
          <w:p w:rsidR="00FF12D8" w:rsidRPr="00F01339" w:rsidRDefault="00FF12D8"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7" w:type="dxa"/>
            <w:vAlign w:val="center"/>
          </w:tcPr>
          <w:p w:rsidR="00FF12D8" w:rsidRPr="00F01339" w:rsidRDefault="00FF12D8"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手术床</w:t>
            </w:r>
          </w:p>
        </w:tc>
        <w:tc>
          <w:tcPr>
            <w:tcW w:w="4350" w:type="dxa"/>
            <w:vMerge w:val="restart"/>
            <w:vAlign w:val="center"/>
          </w:tcPr>
          <w:p w:rsidR="00FF12D8" w:rsidRPr="00F01339" w:rsidRDefault="00FF12D8" w:rsidP="001C1710">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通常由背板</w:t>
            </w:r>
            <w:r w:rsidR="001C1710"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臀板</w:t>
            </w:r>
            <w:r w:rsidR="001C1710"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腿板</w:t>
            </w:r>
            <w:r w:rsidR="001C1710"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传动部分组成。头 背 腿 台面可调节。</w:t>
            </w:r>
          </w:p>
        </w:tc>
      </w:tr>
      <w:tr w:rsidR="00FF12D8" w:rsidRPr="00F01339" w:rsidTr="00336CA7">
        <w:trPr>
          <w:cantSplit/>
          <w:trHeight w:val="298"/>
          <w:jc w:val="center"/>
        </w:trPr>
        <w:tc>
          <w:tcPr>
            <w:tcW w:w="724"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FF12D8" w:rsidRPr="00F01339" w:rsidRDefault="00FF12D8"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FF12D8" w:rsidRPr="00F01339" w:rsidRDefault="00FF12D8"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检查床</w:t>
            </w:r>
          </w:p>
        </w:tc>
        <w:tc>
          <w:tcPr>
            <w:tcW w:w="4350" w:type="dxa"/>
            <w:vMerge/>
            <w:vAlign w:val="center"/>
          </w:tcPr>
          <w:p w:rsidR="00FF12D8" w:rsidRPr="00F01339" w:rsidRDefault="00FF12D8" w:rsidP="00B80FAE">
            <w:pPr>
              <w:widowControl/>
              <w:jc w:val="left"/>
              <w:rPr>
                <w:rFonts w:asciiTheme="minorEastAsia" w:eastAsiaTheme="minorEastAsia" w:hAnsiTheme="minorEastAsia" w:cs="宋体"/>
                <w:color w:val="000000"/>
                <w:kern w:val="0"/>
                <w:szCs w:val="21"/>
              </w:rPr>
            </w:pPr>
          </w:p>
        </w:tc>
      </w:tr>
      <w:tr w:rsidR="00FF12D8" w:rsidRPr="00F01339" w:rsidTr="00B80FAE">
        <w:trPr>
          <w:cantSplit/>
          <w:trHeight w:val="326"/>
          <w:jc w:val="center"/>
        </w:trPr>
        <w:tc>
          <w:tcPr>
            <w:tcW w:w="724"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FF12D8" w:rsidRPr="00F01339" w:rsidRDefault="00FF12D8" w:rsidP="00B80FAE">
            <w:pPr>
              <w:widowControl/>
              <w:jc w:val="center"/>
              <w:rPr>
                <w:rFonts w:asciiTheme="minorEastAsia" w:eastAsiaTheme="minorEastAsia" w:hAnsiTheme="minorEastAsia" w:cs="宋体"/>
                <w:b/>
                <w:color w:val="000000"/>
                <w:kern w:val="0"/>
                <w:szCs w:val="21"/>
              </w:rPr>
            </w:pPr>
          </w:p>
        </w:tc>
        <w:tc>
          <w:tcPr>
            <w:tcW w:w="1417" w:type="dxa"/>
            <w:vAlign w:val="center"/>
          </w:tcPr>
          <w:p w:rsidR="00FF12D8" w:rsidRPr="00F01339" w:rsidRDefault="00FF12D8" w:rsidP="00336CA7">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诊疗床</w:t>
            </w:r>
          </w:p>
        </w:tc>
        <w:tc>
          <w:tcPr>
            <w:tcW w:w="4350" w:type="dxa"/>
            <w:vMerge/>
            <w:vAlign w:val="center"/>
          </w:tcPr>
          <w:p w:rsidR="00FF12D8" w:rsidRPr="00F01339" w:rsidRDefault="00FF12D8" w:rsidP="00B80FAE">
            <w:pPr>
              <w:widowControl/>
              <w:jc w:val="left"/>
              <w:rPr>
                <w:rFonts w:asciiTheme="minorEastAsia" w:eastAsiaTheme="minorEastAsia" w:hAnsiTheme="minorEastAsia" w:cs="宋体"/>
                <w:color w:val="000000"/>
                <w:kern w:val="0"/>
                <w:szCs w:val="21"/>
              </w:rPr>
            </w:pPr>
          </w:p>
        </w:tc>
      </w:tr>
      <w:tr w:rsidR="00FF12D8" w:rsidRPr="00F01339" w:rsidTr="00336CA7">
        <w:trPr>
          <w:cantSplit/>
          <w:trHeight w:val="326"/>
          <w:jc w:val="center"/>
        </w:trPr>
        <w:tc>
          <w:tcPr>
            <w:tcW w:w="724"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FF12D8" w:rsidRPr="00F01339" w:rsidRDefault="00FF12D8" w:rsidP="00336CA7">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目的</w:t>
            </w:r>
          </w:p>
        </w:tc>
        <w:tc>
          <w:tcPr>
            <w:tcW w:w="1417" w:type="dxa"/>
            <w:vAlign w:val="center"/>
          </w:tcPr>
          <w:p w:rsidR="00FF12D8" w:rsidRPr="00F01339" w:rsidRDefault="00FF12D8"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妇科</w:t>
            </w:r>
          </w:p>
        </w:tc>
        <w:tc>
          <w:tcPr>
            <w:tcW w:w="4350" w:type="dxa"/>
            <w:vMerge w:val="restart"/>
            <w:vAlign w:val="center"/>
          </w:tcPr>
          <w:p w:rsidR="00FF12D8" w:rsidRPr="00F01339" w:rsidRDefault="00FF12D8" w:rsidP="001C1710">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专用于妇科</w:t>
            </w:r>
            <w:r w:rsidR="001C1710"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妇产科的手术床</w:t>
            </w:r>
            <w:r w:rsidR="001C1710"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检查床</w:t>
            </w:r>
            <w:r w:rsidR="001C1710"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诊疗床。</w:t>
            </w:r>
          </w:p>
        </w:tc>
      </w:tr>
      <w:tr w:rsidR="00FF12D8" w:rsidRPr="00F01339" w:rsidTr="00B80FAE">
        <w:trPr>
          <w:cantSplit/>
          <w:trHeight w:val="299"/>
          <w:jc w:val="center"/>
        </w:trPr>
        <w:tc>
          <w:tcPr>
            <w:tcW w:w="724"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FF12D8" w:rsidRPr="00F01339" w:rsidRDefault="00FF12D8" w:rsidP="00AD0F8D">
            <w:pPr>
              <w:widowControl/>
              <w:jc w:val="center"/>
              <w:rPr>
                <w:rFonts w:asciiTheme="minorEastAsia" w:eastAsiaTheme="minorEastAsia" w:hAnsiTheme="minorEastAsia" w:cs="宋体"/>
                <w:color w:val="000000"/>
                <w:kern w:val="0"/>
                <w:szCs w:val="21"/>
              </w:rPr>
            </w:pPr>
          </w:p>
        </w:tc>
        <w:tc>
          <w:tcPr>
            <w:tcW w:w="1417" w:type="dxa"/>
            <w:vAlign w:val="center"/>
          </w:tcPr>
          <w:p w:rsidR="00FF12D8" w:rsidRPr="00F01339" w:rsidRDefault="00FF12D8" w:rsidP="00336CA7">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妇产科</w:t>
            </w:r>
          </w:p>
        </w:tc>
        <w:tc>
          <w:tcPr>
            <w:tcW w:w="4350" w:type="dxa"/>
            <w:vMerge/>
            <w:vAlign w:val="center"/>
          </w:tcPr>
          <w:p w:rsidR="00FF12D8" w:rsidRPr="00F01339" w:rsidRDefault="00FF12D8" w:rsidP="00B80FAE">
            <w:pPr>
              <w:widowControl/>
              <w:jc w:val="left"/>
              <w:rPr>
                <w:rFonts w:asciiTheme="minorEastAsia" w:eastAsiaTheme="minorEastAsia" w:hAnsiTheme="minorEastAsia" w:cs="宋体"/>
                <w:color w:val="000000"/>
                <w:kern w:val="0"/>
                <w:szCs w:val="21"/>
              </w:rPr>
            </w:pPr>
          </w:p>
        </w:tc>
      </w:tr>
      <w:tr w:rsidR="00FF12D8" w:rsidRPr="00F01339" w:rsidTr="00FF12D8">
        <w:trPr>
          <w:cantSplit/>
          <w:trHeight w:val="285"/>
          <w:jc w:val="center"/>
        </w:trPr>
        <w:tc>
          <w:tcPr>
            <w:tcW w:w="724"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1449" w:type="dxa"/>
            <w:vMerge w:val="restart"/>
            <w:vAlign w:val="center"/>
          </w:tcPr>
          <w:p w:rsidR="00FF12D8" w:rsidRPr="00F01339" w:rsidRDefault="00FF12D8" w:rsidP="00A055EF">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2—</w:t>
            </w:r>
            <w:r w:rsidRPr="00F01339">
              <w:rPr>
                <w:rFonts w:asciiTheme="minorEastAsia" w:eastAsiaTheme="minorEastAsia" w:hAnsiTheme="minorEastAsia" w:cs="宋体" w:hint="eastAsia"/>
                <w:color w:val="000000"/>
                <w:kern w:val="0"/>
                <w:szCs w:val="21"/>
              </w:rPr>
              <w:t>技术特点</w:t>
            </w:r>
          </w:p>
        </w:tc>
        <w:tc>
          <w:tcPr>
            <w:tcW w:w="1417" w:type="dxa"/>
            <w:vAlign w:val="center"/>
          </w:tcPr>
          <w:p w:rsidR="00FF12D8" w:rsidRPr="00F01339" w:rsidRDefault="00FF12D8" w:rsidP="00FF12D8">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手动（普通）</w:t>
            </w:r>
          </w:p>
        </w:tc>
        <w:tc>
          <w:tcPr>
            <w:tcW w:w="4350" w:type="dxa"/>
            <w:vMerge w:val="restart"/>
          </w:tcPr>
          <w:p w:rsidR="00FF12D8" w:rsidRPr="00F01339" w:rsidRDefault="00FF12D8" w:rsidP="00B80FAE">
            <w:pPr>
              <w:widowControl/>
              <w:jc w:val="left"/>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根据产床升降的方法，分为手动（普通）和电动两种。</w:t>
            </w:r>
          </w:p>
        </w:tc>
      </w:tr>
      <w:tr w:rsidR="00FF12D8" w:rsidRPr="00F01339" w:rsidTr="00B80FAE">
        <w:trPr>
          <w:cantSplit/>
          <w:trHeight w:val="353"/>
          <w:jc w:val="center"/>
        </w:trPr>
        <w:tc>
          <w:tcPr>
            <w:tcW w:w="724"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961" w:type="dxa"/>
            <w:vMerge/>
            <w:vAlign w:val="center"/>
          </w:tcPr>
          <w:p w:rsidR="00FF12D8" w:rsidRPr="00F01339" w:rsidRDefault="00FF12D8" w:rsidP="00B80FAE">
            <w:pPr>
              <w:widowControl/>
              <w:jc w:val="center"/>
              <w:rPr>
                <w:rFonts w:asciiTheme="minorEastAsia" w:eastAsiaTheme="minorEastAsia" w:hAnsiTheme="minorEastAsia" w:cs="宋体"/>
                <w:color w:val="000000"/>
                <w:kern w:val="0"/>
                <w:szCs w:val="21"/>
              </w:rPr>
            </w:pPr>
          </w:p>
        </w:tc>
        <w:tc>
          <w:tcPr>
            <w:tcW w:w="1449" w:type="dxa"/>
            <w:vMerge/>
            <w:vAlign w:val="center"/>
          </w:tcPr>
          <w:p w:rsidR="00FF12D8" w:rsidRPr="00F01339" w:rsidRDefault="00FF12D8" w:rsidP="00A055EF">
            <w:pPr>
              <w:widowControl/>
              <w:jc w:val="center"/>
              <w:rPr>
                <w:rFonts w:asciiTheme="minorEastAsia" w:eastAsiaTheme="minorEastAsia" w:hAnsiTheme="minorEastAsia" w:cs="宋体"/>
                <w:color w:val="000000"/>
                <w:kern w:val="0"/>
                <w:szCs w:val="21"/>
              </w:rPr>
            </w:pPr>
          </w:p>
        </w:tc>
        <w:tc>
          <w:tcPr>
            <w:tcW w:w="1417" w:type="dxa"/>
            <w:vAlign w:val="center"/>
          </w:tcPr>
          <w:p w:rsidR="00FF12D8" w:rsidRPr="00F01339" w:rsidRDefault="00FF12D8" w:rsidP="00FF12D8">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电动</w:t>
            </w:r>
          </w:p>
        </w:tc>
        <w:tc>
          <w:tcPr>
            <w:tcW w:w="4350" w:type="dxa"/>
            <w:vMerge/>
          </w:tcPr>
          <w:p w:rsidR="00FF12D8" w:rsidRPr="00F01339" w:rsidRDefault="00FF12D8" w:rsidP="00B80FAE">
            <w:pPr>
              <w:widowControl/>
              <w:jc w:val="left"/>
              <w:rPr>
                <w:rFonts w:asciiTheme="minorEastAsia" w:eastAsiaTheme="minorEastAsia" w:hAnsiTheme="minorEastAsia" w:cs="宋体"/>
                <w:color w:val="000000"/>
                <w:kern w:val="0"/>
                <w:szCs w:val="21"/>
              </w:rPr>
            </w:pPr>
          </w:p>
        </w:tc>
      </w:tr>
    </w:tbl>
    <w:p w:rsidR="00B80FAE" w:rsidRPr="00C11C73" w:rsidRDefault="00B80FAE" w:rsidP="00B80FAE">
      <w:pPr>
        <w:jc w:val="left"/>
        <w:rPr>
          <w:rFonts w:ascii="黑体" w:eastAsia="黑体" w:hAnsi="黑体"/>
          <w:color w:val="000000"/>
          <w:sz w:val="32"/>
          <w:szCs w:val="32"/>
        </w:rPr>
      </w:pPr>
    </w:p>
    <w:p w:rsidR="00B80FAE" w:rsidRPr="00C11C73" w:rsidRDefault="00B80FAE" w:rsidP="00B80FAE">
      <w:pPr>
        <w:jc w:val="center"/>
        <w:rPr>
          <w:rFonts w:ascii="黑体" w:eastAsia="黑体" w:hAnsi="黑体"/>
          <w:color w:val="000000"/>
          <w:sz w:val="32"/>
          <w:szCs w:val="32"/>
        </w:rPr>
      </w:pPr>
      <w:r w:rsidRPr="00C11C73">
        <w:rPr>
          <w:rFonts w:ascii="黑体" w:eastAsia="黑体" w:hAnsi="黑体" w:hint="eastAsia"/>
          <w:color w:val="000000"/>
          <w:sz w:val="32"/>
          <w:szCs w:val="32"/>
        </w:rPr>
        <w:t>表6.妊娠控制器械</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960"/>
        <w:gridCol w:w="1453"/>
        <w:gridCol w:w="1414"/>
        <w:gridCol w:w="4350"/>
      </w:tblGrid>
      <w:tr w:rsidR="00B80FAE" w:rsidRPr="00F01339" w:rsidTr="00B80FAE">
        <w:trPr>
          <w:cantSplit/>
          <w:jc w:val="center"/>
        </w:trPr>
        <w:tc>
          <w:tcPr>
            <w:tcW w:w="724"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序号</w:t>
            </w:r>
          </w:p>
        </w:tc>
        <w:tc>
          <w:tcPr>
            <w:tcW w:w="960"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产品类别</w:t>
            </w:r>
          </w:p>
        </w:tc>
        <w:tc>
          <w:tcPr>
            <w:tcW w:w="1453"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术语类型</w:t>
            </w:r>
          </w:p>
        </w:tc>
        <w:tc>
          <w:tcPr>
            <w:tcW w:w="1414"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C11C73" w:rsidRPr="00F01339">
              <w:rPr>
                <w:rFonts w:asciiTheme="minorEastAsia" w:eastAsiaTheme="minorEastAsia" w:hAnsiTheme="minorEastAsia" w:cs="宋体" w:hint="eastAsia"/>
                <w:b/>
                <w:bCs/>
                <w:color w:val="000000"/>
                <w:kern w:val="0"/>
                <w:szCs w:val="21"/>
              </w:rPr>
              <w:t>名称</w:t>
            </w:r>
          </w:p>
        </w:tc>
        <w:tc>
          <w:tcPr>
            <w:tcW w:w="4350" w:type="dxa"/>
            <w:vAlign w:val="center"/>
          </w:tcPr>
          <w:p w:rsidR="00B80FAE" w:rsidRPr="00F01339" w:rsidRDefault="00C11C73"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术语</w:t>
            </w:r>
            <w:r w:rsidR="00B80FAE" w:rsidRPr="00F01339">
              <w:rPr>
                <w:rFonts w:asciiTheme="minorEastAsia" w:eastAsiaTheme="minorEastAsia" w:hAnsiTheme="minorEastAsia" w:cs="宋体" w:hint="eastAsia"/>
                <w:b/>
                <w:bCs/>
                <w:color w:val="000000"/>
                <w:kern w:val="0"/>
                <w:szCs w:val="21"/>
              </w:rPr>
              <w:t>描述</w:t>
            </w:r>
          </w:p>
        </w:tc>
      </w:tr>
      <w:tr w:rsidR="00B80FAE" w:rsidRPr="00F01339" w:rsidTr="00B80FAE">
        <w:trPr>
          <w:cantSplit/>
          <w:trHeight w:val="225"/>
          <w:jc w:val="center"/>
        </w:trPr>
        <w:tc>
          <w:tcPr>
            <w:tcW w:w="724" w:type="dxa"/>
            <w:vMerge w:val="restart"/>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1</w:t>
            </w:r>
          </w:p>
        </w:tc>
        <w:tc>
          <w:tcPr>
            <w:tcW w:w="960" w:type="dxa"/>
            <w:vMerge w:val="restart"/>
            <w:vAlign w:val="center"/>
          </w:tcPr>
          <w:p w:rsidR="00B80FAE" w:rsidRPr="00F01339" w:rsidRDefault="00B80FAE" w:rsidP="00B80FAE">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宫内节育器</w:t>
            </w:r>
          </w:p>
        </w:tc>
        <w:tc>
          <w:tcPr>
            <w:tcW w:w="1453"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核心词</w:t>
            </w:r>
          </w:p>
        </w:tc>
        <w:tc>
          <w:tcPr>
            <w:tcW w:w="1414" w:type="dxa"/>
            <w:vAlign w:val="center"/>
          </w:tcPr>
          <w:p w:rsidR="00B80FAE" w:rsidRPr="00F01339" w:rsidRDefault="00B80FAE"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宫内节育器</w:t>
            </w:r>
          </w:p>
        </w:tc>
        <w:tc>
          <w:tcPr>
            <w:tcW w:w="4350" w:type="dxa"/>
            <w:vAlign w:val="center"/>
          </w:tcPr>
          <w:p w:rsidR="00B80FAE" w:rsidRPr="00F01339" w:rsidRDefault="00B80FAE"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szCs w:val="21"/>
              </w:rPr>
              <w:t>由铜丝和/或铜管以及支架材料组成，支架材料通常为塑料 聚乙烯或记忆合金。外形有O形 T形 V形 宫腔形</w:t>
            </w:r>
            <w:proofErr w:type="gramStart"/>
            <w:r w:rsidRPr="00F01339">
              <w:rPr>
                <w:rFonts w:asciiTheme="minorEastAsia" w:eastAsiaTheme="minorEastAsia" w:hAnsiTheme="minorEastAsia"/>
                <w:szCs w:val="21"/>
              </w:rPr>
              <w:t>形</w:t>
            </w:r>
            <w:proofErr w:type="gramEnd"/>
            <w:r w:rsidRPr="00F01339">
              <w:rPr>
                <w:rFonts w:asciiTheme="minorEastAsia" w:eastAsiaTheme="minorEastAsia" w:hAnsiTheme="minorEastAsia"/>
                <w:szCs w:val="21"/>
              </w:rPr>
              <w:t>及链条状等。无菌提供。放置于妇女子宫腔内起避孕作用。</w:t>
            </w:r>
          </w:p>
        </w:tc>
      </w:tr>
      <w:tr w:rsidR="00B80FAE" w:rsidRPr="00F01339" w:rsidTr="00B80FAE">
        <w:trPr>
          <w:cantSplit/>
          <w:trHeight w:val="175"/>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val="restart"/>
            <w:vAlign w:val="center"/>
          </w:tcPr>
          <w:p w:rsidR="00B80FAE" w:rsidRPr="00F01339" w:rsidRDefault="00B80FAE" w:rsidP="00A055EF">
            <w:pPr>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特征词1-结构特</w:t>
            </w:r>
            <w:r w:rsidR="00A055EF" w:rsidRPr="00F01339">
              <w:rPr>
                <w:rFonts w:asciiTheme="minorEastAsia" w:eastAsiaTheme="minorEastAsia" w:hAnsiTheme="minorEastAsia" w:cs="宋体" w:hint="eastAsia"/>
                <w:bCs/>
                <w:color w:val="000000"/>
                <w:kern w:val="0"/>
                <w:szCs w:val="21"/>
              </w:rPr>
              <w:t>点</w:t>
            </w:r>
          </w:p>
        </w:tc>
        <w:tc>
          <w:tcPr>
            <w:tcW w:w="1414" w:type="dxa"/>
            <w:vAlign w:val="center"/>
          </w:tcPr>
          <w:p w:rsidR="00B80FAE" w:rsidRPr="00F01339" w:rsidRDefault="00B80FAE" w:rsidP="00B80FAE">
            <w:pPr>
              <w:widowControl/>
              <w:jc w:val="center"/>
              <w:rPr>
                <w:rFonts w:asciiTheme="minorEastAsia" w:eastAsiaTheme="minorEastAsia" w:hAnsiTheme="minorEastAsia" w:cs="宋体"/>
                <w:kern w:val="0"/>
                <w:szCs w:val="21"/>
              </w:rPr>
            </w:pPr>
            <w:r w:rsidRPr="00F01339">
              <w:rPr>
                <w:rFonts w:asciiTheme="minorEastAsia" w:eastAsiaTheme="minorEastAsia" w:hAnsiTheme="minorEastAsia" w:cs="宋体"/>
                <w:kern w:val="0"/>
                <w:szCs w:val="21"/>
              </w:rPr>
              <w:t>T</w:t>
            </w:r>
            <w:r w:rsidR="00DF4BA6" w:rsidRPr="00F01339">
              <w:rPr>
                <w:rFonts w:asciiTheme="minorEastAsia" w:eastAsiaTheme="minorEastAsia" w:hAnsiTheme="minorEastAsia" w:cs="宋体" w:hint="eastAsia"/>
                <w:kern w:val="0"/>
                <w:szCs w:val="21"/>
              </w:rPr>
              <w:t>形</w:t>
            </w:r>
          </w:p>
        </w:tc>
        <w:tc>
          <w:tcPr>
            <w:tcW w:w="4350" w:type="dxa"/>
            <w:vAlign w:val="center"/>
          </w:tcPr>
          <w:p w:rsidR="009B5D95" w:rsidRPr="00F01339" w:rsidRDefault="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kern w:val="0"/>
                <w:szCs w:val="21"/>
              </w:rPr>
              <w:t>T</w:t>
            </w:r>
            <w:r w:rsidRPr="00F01339">
              <w:rPr>
                <w:rFonts w:asciiTheme="minorEastAsia" w:eastAsiaTheme="minorEastAsia" w:hAnsiTheme="minorEastAsia" w:cs="宋体" w:hint="eastAsia"/>
                <w:kern w:val="0"/>
                <w:szCs w:val="21"/>
              </w:rPr>
              <w:t>形结构型式</w:t>
            </w:r>
          </w:p>
        </w:tc>
      </w:tr>
      <w:tr w:rsidR="00B80FAE" w:rsidRPr="00F01339" w:rsidTr="00B80FAE">
        <w:trPr>
          <w:cantSplit/>
          <w:trHeight w:val="175"/>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vAlign w:val="center"/>
          </w:tcPr>
          <w:p w:rsidR="00B80FAE" w:rsidRPr="00F01339" w:rsidRDefault="00B80FAE" w:rsidP="00B80FAE">
            <w:pPr>
              <w:widowControl/>
              <w:jc w:val="center"/>
              <w:rPr>
                <w:rFonts w:asciiTheme="minorEastAsia" w:eastAsiaTheme="minorEastAsia" w:hAnsiTheme="minorEastAsia" w:cs="宋体"/>
                <w:bCs/>
                <w:color w:val="000000"/>
                <w:kern w:val="0"/>
                <w:szCs w:val="21"/>
              </w:rPr>
            </w:pPr>
          </w:p>
        </w:tc>
        <w:tc>
          <w:tcPr>
            <w:tcW w:w="1414" w:type="dxa"/>
            <w:vAlign w:val="center"/>
          </w:tcPr>
          <w:p w:rsidR="00B80FAE" w:rsidRPr="00F01339" w:rsidRDefault="00B80FAE" w:rsidP="00B80FAE">
            <w:pPr>
              <w:widowControl/>
              <w:jc w:val="center"/>
              <w:rPr>
                <w:rFonts w:asciiTheme="minorEastAsia" w:eastAsiaTheme="minorEastAsia" w:hAnsiTheme="minorEastAsia" w:cs="宋体"/>
                <w:kern w:val="0"/>
                <w:szCs w:val="21"/>
              </w:rPr>
            </w:pPr>
            <w:r w:rsidRPr="00F01339">
              <w:rPr>
                <w:rFonts w:asciiTheme="minorEastAsia" w:eastAsiaTheme="minorEastAsia" w:hAnsiTheme="minorEastAsia" w:cs="宋体"/>
                <w:kern w:val="0"/>
                <w:szCs w:val="21"/>
              </w:rPr>
              <w:t>V</w:t>
            </w:r>
            <w:r w:rsidR="00DF4BA6" w:rsidRPr="00F01339">
              <w:rPr>
                <w:rFonts w:asciiTheme="minorEastAsia" w:eastAsiaTheme="minorEastAsia" w:hAnsiTheme="minorEastAsia" w:cs="宋体" w:hint="eastAsia"/>
                <w:kern w:val="0"/>
                <w:szCs w:val="21"/>
              </w:rPr>
              <w:t>形</w:t>
            </w:r>
          </w:p>
        </w:tc>
        <w:tc>
          <w:tcPr>
            <w:tcW w:w="4350" w:type="dxa"/>
            <w:vAlign w:val="center"/>
          </w:tcPr>
          <w:p w:rsidR="009B5D95" w:rsidRPr="00F01339" w:rsidRDefault="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kern w:val="0"/>
                <w:szCs w:val="21"/>
              </w:rPr>
              <w:t>V</w:t>
            </w:r>
            <w:r w:rsidRPr="00F01339">
              <w:rPr>
                <w:rFonts w:asciiTheme="minorEastAsia" w:eastAsiaTheme="minorEastAsia" w:hAnsiTheme="minorEastAsia" w:cs="宋体" w:hint="eastAsia"/>
                <w:kern w:val="0"/>
                <w:szCs w:val="21"/>
              </w:rPr>
              <w:t>形结构型式</w:t>
            </w:r>
          </w:p>
        </w:tc>
      </w:tr>
      <w:tr w:rsidR="00B80FAE" w:rsidRPr="00F01339" w:rsidTr="00B80FAE">
        <w:trPr>
          <w:cantSplit/>
          <w:trHeight w:val="507"/>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tcPr>
          <w:p w:rsidR="00B80FAE" w:rsidRPr="00F01339" w:rsidRDefault="00B80FAE" w:rsidP="00B80FAE">
            <w:pPr>
              <w:jc w:val="center"/>
              <w:rPr>
                <w:rFonts w:asciiTheme="minorEastAsia" w:eastAsiaTheme="minorEastAsia" w:hAnsiTheme="minorEastAsia"/>
                <w:szCs w:val="21"/>
              </w:rPr>
            </w:pPr>
          </w:p>
        </w:tc>
        <w:tc>
          <w:tcPr>
            <w:tcW w:w="1414" w:type="dxa"/>
          </w:tcPr>
          <w:p w:rsidR="00B80FAE" w:rsidRPr="00F01339" w:rsidRDefault="00DF4BA6" w:rsidP="00B80FAE">
            <w:pPr>
              <w:pStyle w:val="10"/>
              <w:spacing w:line="360" w:lineRule="auto"/>
              <w:ind w:firstLineChars="0" w:firstLine="0"/>
              <w:jc w:val="center"/>
              <w:rPr>
                <w:rFonts w:asciiTheme="minorEastAsia" w:eastAsiaTheme="minorEastAsia" w:hAnsiTheme="minorEastAsia"/>
                <w:szCs w:val="21"/>
              </w:rPr>
            </w:pPr>
            <w:r w:rsidRPr="00F01339">
              <w:rPr>
                <w:rFonts w:asciiTheme="minorEastAsia" w:eastAsiaTheme="minorEastAsia" w:hAnsiTheme="minorEastAsia" w:hint="eastAsia"/>
                <w:szCs w:val="21"/>
              </w:rPr>
              <w:t>O形</w:t>
            </w:r>
          </w:p>
        </w:tc>
        <w:tc>
          <w:tcPr>
            <w:tcW w:w="4350" w:type="dxa"/>
            <w:vAlign w:val="center"/>
          </w:tcPr>
          <w:p w:rsidR="009B5D95" w:rsidRPr="00F01339" w:rsidRDefault="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szCs w:val="21"/>
              </w:rPr>
              <w:t>O</w:t>
            </w:r>
            <w:r w:rsidRPr="00F01339">
              <w:rPr>
                <w:rFonts w:asciiTheme="minorEastAsia" w:eastAsiaTheme="minorEastAsia" w:hAnsiTheme="minorEastAsia" w:hint="eastAsia"/>
                <w:szCs w:val="21"/>
              </w:rPr>
              <w:t>形</w:t>
            </w:r>
            <w:r w:rsidRPr="00F01339">
              <w:rPr>
                <w:rFonts w:asciiTheme="minorEastAsia" w:eastAsiaTheme="minorEastAsia" w:hAnsiTheme="minorEastAsia" w:cs="宋体" w:hint="eastAsia"/>
                <w:kern w:val="0"/>
                <w:szCs w:val="21"/>
              </w:rPr>
              <w:t>结构型式</w:t>
            </w:r>
          </w:p>
        </w:tc>
      </w:tr>
      <w:tr w:rsidR="00B80FAE" w:rsidRPr="00F01339" w:rsidTr="00B80FAE">
        <w:trPr>
          <w:cantSplit/>
          <w:trHeight w:val="175"/>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tcPr>
          <w:p w:rsidR="00B80FAE" w:rsidRPr="00F01339" w:rsidRDefault="00B80FAE" w:rsidP="00B80FAE">
            <w:pPr>
              <w:jc w:val="center"/>
              <w:rPr>
                <w:rFonts w:asciiTheme="minorEastAsia" w:eastAsiaTheme="minorEastAsia" w:hAnsiTheme="minorEastAsia"/>
                <w:szCs w:val="21"/>
              </w:rPr>
            </w:pPr>
          </w:p>
        </w:tc>
        <w:tc>
          <w:tcPr>
            <w:tcW w:w="1414" w:type="dxa"/>
          </w:tcPr>
          <w:p w:rsidR="00B80FAE" w:rsidRPr="00F01339" w:rsidRDefault="00DF4BA6" w:rsidP="00B80FAE">
            <w:pPr>
              <w:pStyle w:val="10"/>
              <w:spacing w:line="360" w:lineRule="auto"/>
              <w:ind w:firstLineChars="0" w:firstLine="0"/>
              <w:jc w:val="center"/>
              <w:rPr>
                <w:rFonts w:asciiTheme="minorEastAsia" w:eastAsiaTheme="minorEastAsia" w:hAnsiTheme="minorEastAsia"/>
                <w:szCs w:val="21"/>
              </w:rPr>
            </w:pPr>
            <w:r w:rsidRPr="00F01339">
              <w:rPr>
                <w:rFonts w:asciiTheme="minorEastAsia" w:eastAsiaTheme="minorEastAsia" w:hAnsiTheme="minorEastAsia" w:hint="eastAsia"/>
                <w:szCs w:val="21"/>
              </w:rPr>
              <w:t>伞形</w:t>
            </w:r>
          </w:p>
        </w:tc>
        <w:tc>
          <w:tcPr>
            <w:tcW w:w="4350" w:type="dxa"/>
            <w:vAlign w:val="center"/>
          </w:tcPr>
          <w:p w:rsidR="009B5D95" w:rsidRPr="00F01339" w:rsidRDefault="00DF4BA6">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伞形</w:t>
            </w:r>
            <w:r w:rsidR="00B80FAE" w:rsidRPr="00F01339">
              <w:rPr>
                <w:rFonts w:asciiTheme="minorEastAsia" w:eastAsiaTheme="minorEastAsia" w:hAnsiTheme="minorEastAsia" w:cs="宋体" w:hint="eastAsia"/>
                <w:kern w:val="0"/>
                <w:szCs w:val="21"/>
              </w:rPr>
              <w:t>结构型式</w:t>
            </w:r>
          </w:p>
        </w:tc>
      </w:tr>
      <w:tr w:rsidR="00B80FAE" w:rsidRPr="00F01339" w:rsidTr="00B80FAE">
        <w:trPr>
          <w:cantSplit/>
          <w:trHeight w:val="175"/>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tcPr>
          <w:p w:rsidR="00B80FAE" w:rsidRPr="00F01339" w:rsidRDefault="00B80FAE" w:rsidP="00B80FAE">
            <w:pPr>
              <w:jc w:val="center"/>
              <w:rPr>
                <w:rFonts w:asciiTheme="minorEastAsia" w:eastAsiaTheme="minorEastAsia" w:hAnsiTheme="minorEastAsia"/>
                <w:szCs w:val="21"/>
              </w:rPr>
            </w:pPr>
          </w:p>
        </w:tc>
        <w:tc>
          <w:tcPr>
            <w:tcW w:w="1414" w:type="dxa"/>
          </w:tcPr>
          <w:p w:rsidR="00B80FAE" w:rsidRPr="00F01339" w:rsidRDefault="00DF4BA6" w:rsidP="00B80FAE">
            <w:pPr>
              <w:pStyle w:val="10"/>
              <w:spacing w:line="360" w:lineRule="auto"/>
              <w:ind w:firstLineChars="0" w:firstLine="0"/>
              <w:jc w:val="center"/>
              <w:rPr>
                <w:rFonts w:asciiTheme="minorEastAsia" w:eastAsiaTheme="minorEastAsia" w:hAnsiTheme="minorEastAsia"/>
                <w:szCs w:val="21"/>
              </w:rPr>
            </w:pPr>
            <w:r w:rsidRPr="00F01339">
              <w:rPr>
                <w:rFonts w:asciiTheme="minorEastAsia" w:eastAsiaTheme="minorEastAsia" w:hAnsiTheme="minorEastAsia" w:hint="eastAsia"/>
                <w:szCs w:val="21"/>
              </w:rPr>
              <w:t>宫腔形</w:t>
            </w:r>
          </w:p>
        </w:tc>
        <w:tc>
          <w:tcPr>
            <w:tcW w:w="4350" w:type="dxa"/>
            <w:vAlign w:val="center"/>
          </w:tcPr>
          <w:p w:rsidR="009B5D95" w:rsidRPr="00F01339" w:rsidRDefault="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宫腔形</w:t>
            </w:r>
            <w:r w:rsidRPr="00F01339">
              <w:rPr>
                <w:rFonts w:asciiTheme="minorEastAsia" w:eastAsiaTheme="minorEastAsia" w:hAnsiTheme="minorEastAsia" w:cs="宋体" w:hint="eastAsia"/>
                <w:kern w:val="0"/>
                <w:szCs w:val="21"/>
              </w:rPr>
              <w:t>结构型式</w:t>
            </w:r>
          </w:p>
        </w:tc>
      </w:tr>
      <w:tr w:rsidR="00B80FAE" w:rsidRPr="00F01339" w:rsidTr="00B80FAE">
        <w:trPr>
          <w:cantSplit/>
          <w:trHeight w:val="175"/>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tcPr>
          <w:p w:rsidR="00B80FAE" w:rsidRPr="00F01339" w:rsidRDefault="00B80FAE" w:rsidP="00B80FAE">
            <w:pPr>
              <w:jc w:val="center"/>
              <w:rPr>
                <w:rFonts w:asciiTheme="minorEastAsia" w:eastAsiaTheme="minorEastAsia" w:hAnsiTheme="minorEastAsia" w:cs="宋体"/>
                <w:bCs/>
                <w:color w:val="000000"/>
                <w:kern w:val="0"/>
                <w:szCs w:val="21"/>
              </w:rPr>
            </w:pPr>
          </w:p>
        </w:tc>
        <w:tc>
          <w:tcPr>
            <w:tcW w:w="1414" w:type="dxa"/>
          </w:tcPr>
          <w:p w:rsidR="00B80FAE" w:rsidRPr="00F01339" w:rsidRDefault="00DF4BA6" w:rsidP="00B80FAE">
            <w:pPr>
              <w:pStyle w:val="10"/>
              <w:spacing w:line="360" w:lineRule="auto"/>
              <w:ind w:firstLineChars="0" w:firstLine="0"/>
              <w:jc w:val="center"/>
              <w:rPr>
                <w:rFonts w:asciiTheme="minorEastAsia" w:eastAsiaTheme="minorEastAsia" w:hAnsiTheme="minorEastAsia"/>
                <w:szCs w:val="21"/>
              </w:rPr>
            </w:pPr>
            <w:r w:rsidRPr="00F01339">
              <w:rPr>
                <w:rFonts w:asciiTheme="minorEastAsia" w:eastAsiaTheme="minorEastAsia" w:hAnsiTheme="minorEastAsia" w:hint="eastAsia"/>
                <w:szCs w:val="21"/>
              </w:rPr>
              <w:t>固定式</w:t>
            </w:r>
          </w:p>
        </w:tc>
        <w:tc>
          <w:tcPr>
            <w:tcW w:w="4350" w:type="dxa"/>
            <w:vAlign w:val="center"/>
          </w:tcPr>
          <w:p w:rsidR="009B5D95" w:rsidRPr="00F01339" w:rsidRDefault="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固定式</w:t>
            </w:r>
            <w:r w:rsidRPr="00F01339">
              <w:rPr>
                <w:rFonts w:asciiTheme="minorEastAsia" w:eastAsiaTheme="minorEastAsia" w:hAnsiTheme="minorEastAsia" w:cs="宋体" w:hint="eastAsia"/>
                <w:kern w:val="0"/>
                <w:szCs w:val="21"/>
              </w:rPr>
              <w:t>结构型式</w:t>
            </w:r>
          </w:p>
        </w:tc>
      </w:tr>
      <w:tr w:rsidR="00B80FAE" w:rsidRPr="00F01339" w:rsidTr="00B80FAE">
        <w:trPr>
          <w:cantSplit/>
          <w:trHeight w:val="175"/>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val="restart"/>
            <w:vAlign w:val="center"/>
          </w:tcPr>
          <w:p w:rsidR="00B80FAE" w:rsidRPr="00F01339" w:rsidRDefault="00B80FAE" w:rsidP="00A055EF">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特征词2-材料</w:t>
            </w:r>
            <w:r w:rsidR="00A055EF" w:rsidRPr="00F01339">
              <w:rPr>
                <w:rFonts w:asciiTheme="minorEastAsia" w:eastAsiaTheme="minorEastAsia" w:hAnsiTheme="minorEastAsia" w:cs="宋体" w:hint="eastAsia"/>
                <w:bCs/>
                <w:color w:val="000000"/>
                <w:kern w:val="0"/>
                <w:szCs w:val="21"/>
              </w:rPr>
              <w:t>组成</w:t>
            </w:r>
          </w:p>
        </w:tc>
        <w:tc>
          <w:tcPr>
            <w:tcW w:w="1414" w:type="dxa"/>
          </w:tcPr>
          <w:p w:rsidR="00B80FAE" w:rsidRPr="00F01339" w:rsidRDefault="00651FA2" w:rsidP="00AE5284">
            <w:pPr>
              <w:rPr>
                <w:rFonts w:asciiTheme="minorEastAsia" w:eastAsiaTheme="minorEastAsia" w:hAnsiTheme="minorEastAsia"/>
                <w:szCs w:val="21"/>
              </w:rPr>
            </w:pPr>
            <w:r w:rsidRPr="00F01339">
              <w:rPr>
                <w:rFonts w:asciiTheme="minorEastAsia" w:eastAsiaTheme="minorEastAsia" w:hAnsiTheme="minorEastAsia" w:hint="eastAsia"/>
                <w:szCs w:val="21"/>
              </w:rPr>
              <w:t>含</w:t>
            </w:r>
            <w:r w:rsidR="008E392C" w:rsidRPr="00F01339">
              <w:rPr>
                <w:rFonts w:asciiTheme="minorEastAsia" w:eastAsiaTheme="minorEastAsia" w:hAnsiTheme="minorEastAsia" w:hint="eastAsia"/>
                <w:szCs w:val="21"/>
              </w:rPr>
              <w:t>铜</w:t>
            </w:r>
          </w:p>
        </w:tc>
        <w:tc>
          <w:tcPr>
            <w:tcW w:w="4350" w:type="dxa"/>
            <w:vAlign w:val="center"/>
          </w:tcPr>
          <w:p w:rsidR="00B80FAE" w:rsidRPr="00F01339" w:rsidRDefault="00B80FAE" w:rsidP="007E3A6F">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bCs/>
                <w:color w:val="000000"/>
                <w:kern w:val="0"/>
                <w:szCs w:val="21"/>
              </w:rPr>
              <w:t>指</w:t>
            </w:r>
            <w:r w:rsidRPr="00F01339">
              <w:rPr>
                <w:rFonts w:asciiTheme="minorEastAsia" w:eastAsiaTheme="minorEastAsia" w:hAnsiTheme="minorEastAsia" w:cs="宋体" w:hint="eastAsia"/>
                <w:bCs/>
                <w:color w:val="000000"/>
                <w:kern w:val="0"/>
                <w:szCs w:val="21"/>
              </w:rPr>
              <w:t>活性材料单独使用纯铜管</w:t>
            </w:r>
            <w:r w:rsidR="007E3A6F" w:rsidRPr="00F01339">
              <w:rPr>
                <w:rFonts w:asciiTheme="minorEastAsia" w:eastAsiaTheme="minorEastAsia" w:hAnsiTheme="minorEastAsia" w:cs="宋体" w:hint="eastAsia"/>
                <w:bCs/>
                <w:color w:val="000000"/>
                <w:kern w:val="0"/>
                <w:szCs w:val="21"/>
              </w:rPr>
              <w:t>、</w:t>
            </w:r>
            <w:r w:rsidRPr="00F01339">
              <w:rPr>
                <w:rFonts w:asciiTheme="minorEastAsia" w:eastAsiaTheme="minorEastAsia" w:hAnsiTheme="minorEastAsia" w:cs="宋体" w:hint="eastAsia"/>
                <w:bCs/>
                <w:color w:val="000000"/>
                <w:kern w:val="0"/>
                <w:szCs w:val="21"/>
              </w:rPr>
              <w:t>纯铜丝</w:t>
            </w:r>
            <w:r w:rsidR="007E3A6F" w:rsidRPr="00F01339">
              <w:rPr>
                <w:rFonts w:asciiTheme="minorEastAsia" w:eastAsiaTheme="minorEastAsia" w:hAnsiTheme="minorEastAsia" w:cs="宋体" w:hint="eastAsia"/>
                <w:bCs/>
                <w:color w:val="000000"/>
                <w:kern w:val="0"/>
                <w:szCs w:val="21"/>
              </w:rPr>
              <w:t>、</w:t>
            </w:r>
            <w:proofErr w:type="gramStart"/>
            <w:r w:rsidRPr="00F01339">
              <w:rPr>
                <w:rFonts w:asciiTheme="minorEastAsia" w:eastAsiaTheme="minorEastAsia" w:hAnsiTheme="minorEastAsia" w:cs="宋体" w:hint="eastAsia"/>
                <w:bCs/>
                <w:color w:val="000000"/>
                <w:kern w:val="0"/>
                <w:szCs w:val="21"/>
              </w:rPr>
              <w:t>铜粒或</w:t>
            </w:r>
            <w:proofErr w:type="gramEnd"/>
            <w:r w:rsidRPr="00F01339">
              <w:rPr>
                <w:rFonts w:asciiTheme="minorEastAsia" w:eastAsiaTheme="minorEastAsia" w:hAnsiTheme="minorEastAsia" w:cs="宋体" w:hint="eastAsia"/>
                <w:bCs/>
                <w:color w:val="000000"/>
                <w:kern w:val="0"/>
                <w:szCs w:val="21"/>
              </w:rPr>
              <w:t>其组合。</w:t>
            </w:r>
          </w:p>
        </w:tc>
      </w:tr>
      <w:tr w:rsidR="00B80FAE" w:rsidRPr="00F01339" w:rsidTr="00B80FAE">
        <w:trPr>
          <w:cantSplit/>
          <w:trHeight w:val="175"/>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vAlign w:val="center"/>
          </w:tcPr>
          <w:p w:rsidR="00B80FAE" w:rsidRPr="00F01339" w:rsidRDefault="00B80FAE" w:rsidP="00B80FAE">
            <w:pPr>
              <w:widowControl/>
              <w:jc w:val="center"/>
              <w:rPr>
                <w:rFonts w:asciiTheme="minorEastAsia" w:eastAsiaTheme="minorEastAsia" w:hAnsiTheme="minorEastAsia" w:cs="宋体"/>
                <w:bCs/>
                <w:color w:val="000000"/>
                <w:kern w:val="0"/>
                <w:szCs w:val="21"/>
              </w:rPr>
            </w:pPr>
          </w:p>
        </w:tc>
        <w:tc>
          <w:tcPr>
            <w:tcW w:w="1414" w:type="dxa"/>
          </w:tcPr>
          <w:p w:rsidR="00B80FAE" w:rsidRPr="00F01339" w:rsidRDefault="00B80FAE" w:rsidP="00AE5284">
            <w:pPr>
              <w:rPr>
                <w:rFonts w:asciiTheme="minorEastAsia" w:eastAsiaTheme="minorEastAsia" w:hAnsiTheme="minorEastAsia"/>
                <w:szCs w:val="21"/>
              </w:rPr>
            </w:pPr>
            <w:r w:rsidRPr="00F01339">
              <w:rPr>
                <w:rFonts w:asciiTheme="minorEastAsia" w:eastAsiaTheme="minorEastAsia" w:hAnsiTheme="minorEastAsia" w:hint="eastAsia"/>
                <w:szCs w:val="21"/>
              </w:rPr>
              <w:t>复合材料</w:t>
            </w:r>
          </w:p>
        </w:tc>
        <w:tc>
          <w:tcPr>
            <w:tcW w:w="4350" w:type="dxa"/>
            <w:vAlign w:val="center"/>
          </w:tcPr>
          <w:p w:rsidR="00B80FAE" w:rsidRPr="00F01339" w:rsidRDefault="00B80FAE" w:rsidP="00AE5284">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指活性材料使用纯铜粉与高分子材料进行复合。</w:t>
            </w:r>
            <w:r w:rsidR="00AE5284" w:rsidRPr="00F01339">
              <w:rPr>
                <w:rFonts w:asciiTheme="minorEastAsia" w:eastAsiaTheme="minorEastAsia" w:hAnsiTheme="minorEastAsia" w:cs="宋体" w:hint="eastAsia"/>
                <w:bCs/>
                <w:color w:val="000000"/>
                <w:kern w:val="0"/>
                <w:szCs w:val="21"/>
              </w:rPr>
              <w:t>命名时注明具体的材料名称。</w:t>
            </w:r>
          </w:p>
        </w:tc>
      </w:tr>
      <w:tr w:rsidR="00B80FAE" w:rsidRPr="00F01339" w:rsidTr="00B80FAE">
        <w:trPr>
          <w:cantSplit/>
          <w:trHeight w:val="175"/>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val="restart"/>
            <w:vAlign w:val="center"/>
          </w:tcPr>
          <w:p w:rsidR="00B80FAE" w:rsidRPr="00F01339" w:rsidRDefault="00B80FAE" w:rsidP="00A055EF">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特征词3-</w:t>
            </w:r>
            <w:r w:rsidR="008E3196" w:rsidRPr="00F01339">
              <w:rPr>
                <w:rFonts w:asciiTheme="minorEastAsia" w:eastAsiaTheme="minorEastAsia" w:hAnsiTheme="minorEastAsia" w:cs="宋体" w:hint="eastAsia"/>
                <w:bCs/>
                <w:color w:val="000000"/>
                <w:kern w:val="0"/>
                <w:szCs w:val="21"/>
              </w:rPr>
              <w:t>含药特性</w:t>
            </w:r>
          </w:p>
        </w:tc>
        <w:tc>
          <w:tcPr>
            <w:tcW w:w="1414" w:type="dxa"/>
            <w:vAlign w:val="center"/>
          </w:tcPr>
          <w:p w:rsidR="00B80FAE" w:rsidRPr="00F01339" w:rsidRDefault="00B80FAE"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不含</w:t>
            </w:r>
            <w:proofErr w:type="gramStart"/>
            <w:r w:rsidRPr="00F01339">
              <w:rPr>
                <w:rFonts w:asciiTheme="minorEastAsia" w:eastAsiaTheme="minorEastAsia" w:hAnsiTheme="minorEastAsia" w:cs="宋体" w:hint="eastAsia"/>
                <w:bCs/>
                <w:color w:val="000000"/>
                <w:kern w:val="0"/>
                <w:szCs w:val="21"/>
              </w:rPr>
              <w:t>吲哚美辛</w:t>
            </w:r>
            <w:proofErr w:type="gramEnd"/>
            <w:r w:rsidRPr="00F01339">
              <w:rPr>
                <w:rFonts w:asciiTheme="minorEastAsia" w:eastAsiaTheme="minorEastAsia" w:hAnsiTheme="minorEastAsia" w:cs="宋体" w:hint="eastAsia"/>
                <w:bCs/>
                <w:color w:val="000000"/>
                <w:kern w:val="0"/>
                <w:szCs w:val="21"/>
              </w:rPr>
              <w:t>（缺省）</w:t>
            </w:r>
          </w:p>
        </w:tc>
        <w:tc>
          <w:tcPr>
            <w:tcW w:w="4350" w:type="dxa"/>
            <w:vAlign w:val="center"/>
          </w:tcPr>
          <w:p w:rsidR="009B5D95" w:rsidRPr="00F01339" w:rsidRDefault="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在宫内节育器中含不含</w:t>
            </w:r>
            <w:proofErr w:type="gramStart"/>
            <w:r w:rsidRPr="00F01339">
              <w:rPr>
                <w:rFonts w:asciiTheme="minorEastAsia" w:eastAsiaTheme="minorEastAsia" w:hAnsiTheme="minorEastAsia" w:cs="宋体" w:hint="eastAsia"/>
                <w:bCs/>
                <w:color w:val="000000"/>
                <w:kern w:val="0"/>
                <w:szCs w:val="21"/>
              </w:rPr>
              <w:t>吲哚美辛</w:t>
            </w:r>
            <w:proofErr w:type="gramEnd"/>
            <w:r w:rsidRPr="00F01339">
              <w:rPr>
                <w:rFonts w:asciiTheme="minorEastAsia" w:eastAsiaTheme="minorEastAsia" w:hAnsiTheme="minorEastAsia" w:cs="宋体" w:hint="eastAsia"/>
                <w:bCs/>
                <w:color w:val="000000"/>
                <w:kern w:val="0"/>
                <w:szCs w:val="21"/>
              </w:rPr>
              <w:t>药物</w:t>
            </w:r>
            <w:r w:rsidR="00DF4BA6" w:rsidRPr="00F01339">
              <w:rPr>
                <w:rFonts w:asciiTheme="minorEastAsia" w:eastAsiaTheme="minorEastAsia" w:hAnsiTheme="minorEastAsia" w:cs="宋体" w:hint="eastAsia"/>
                <w:bCs/>
                <w:color w:val="000000"/>
                <w:kern w:val="0"/>
                <w:szCs w:val="21"/>
              </w:rPr>
              <w:t>。</w:t>
            </w:r>
          </w:p>
        </w:tc>
      </w:tr>
      <w:tr w:rsidR="00B80FAE" w:rsidRPr="00F01339" w:rsidTr="00B80FAE">
        <w:trPr>
          <w:cantSplit/>
          <w:trHeight w:val="213"/>
          <w:jc w:val="center"/>
        </w:trPr>
        <w:tc>
          <w:tcPr>
            <w:tcW w:w="724" w:type="dxa"/>
            <w:vMerge/>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Merge/>
            <w:vAlign w:val="center"/>
          </w:tcPr>
          <w:p w:rsidR="00B80FAE" w:rsidRPr="00F01339" w:rsidRDefault="00B80FAE" w:rsidP="00B80FAE">
            <w:pPr>
              <w:widowControl/>
              <w:jc w:val="center"/>
              <w:rPr>
                <w:rFonts w:asciiTheme="minorEastAsia" w:eastAsiaTheme="minorEastAsia" w:hAnsiTheme="minorEastAsia" w:cs="宋体"/>
                <w:bCs/>
                <w:color w:val="000000"/>
                <w:kern w:val="0"/>
                <w:szCs w:val="21"/>
              </w:rPr>
            </w:pPr>
          </w:p>
        </w:tc>
        <w:tc>
          <w:tcPr>
            <w:tcW w:w="1414" w:type="dxa"/>
            <w:vAlign w:val="center"/>
          </w:tcPr>
          <w:p w:rsidR="00B80FAE" w:rsidRPr="00F01339" w:rsidRDefault="00B80FAE"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含</w:t>
            </w:r>
            <w:proofErr w:type="gramStart"/>
            <w:r w:rsidRPr="00F01339">
              <w:rPr>
                <w:rFonts w:asciiTheme="minorEastAsia" w:eastAsiaTheme="minorEastAsia" w:hAnsiTheme="minorEastAsia" w:cs="宋体" w:hint="eastAsia"/>
                <w:bCs/>
                <w:color w:val="000000"/>
                <w:kern w:val="0"/>
                <w:szCs w:val="21"/>
              </w:rPr>
              <w:t>吲哚美辛</w:t>
            </w:r>
            <w:proofErr w:type="gramEnd"/>
          </w:p>
        </w:tc>
        <w:tc>
          <w:tcPr>
            <w:tcW w:w="4350" w:type="dxa"/>
            <w:vAlign w:val="center"/>
          </w:tcPr>
          <w:p w:rsidR="00B80FAE" w:rsidRPr="00F01339" w:rsidRDefault="00B80FAE"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在宫内节育器中含有</w:t>
            </w:r>
            <w:proofErr w:type="gramStart"/>
            <w:r w:rsidRPr="00F01339">
              <w:rPr>
                <w:rFonts w:asciiTheme="minorEastAsia" w:eastAsiaTheme="minorEastAsia" w:hAnsiTheme="minorEastAsia" w:cs="宋体" w:hint="eastAsia"/>
                <w:bCs/>
                <w:color w:val="000000"/>
                <w:kern w:val="0"/>
                <w:szCs w:val="21"/>
              </w:rPr>
              <w:t>吲哚美辛</w:t>
            </w:r>
            <w:proofErr w:type="gramEnd"/>
            <w:r w:rsidRPr="00F01339">
              <w:rPr>
                <w:rFonts w:asciiTheme="minorEastAsia" w:eastAsiaTheme="minorEastAsia" w:hAnsiTheme="minorEastAsia" w:cs="宋体" w:hint="eastAsia"/>
                <w:bCs/>
                <w:color w:val="000000"/>
                <w:kern w:val="0"/>
                <w:szCs w:val="21"/>
              </w:rPr>
              <w:t>药物，以缓解疼痛 出血等不适应症。</w:t>
            </w:r>
          </w:p>
        </w:tc>
      </w:tr>
      <w:tr w:rsidR="00083032" w:rsidRPr="00F01339" w:rsidTr="00083032">
        <w:trPr>
          <w:cantSplit/>
          <w:trHeight w:val="299"/>
          <w:jc w:val="center"/>
        </w:trPr>
        <w:tc>
          <w:tcPr>
            <w:tcW w:w="724" w:type="dxa"/>
            <w:vMerge w:val="restart"/>
            <w:vAlign w:val="center"/>
          </w:tcPr>
          <w:p w:rsidR="00083032" w:rsidRPr="00F01339" w:rsidRDefault="00083032" w:rsidP="00B80FAE">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color w:val="000000"/>
                <w:kern w:val="0"/>
                <w:szCs w:val="21"/>
              </w:rPr>
              <w:t>2</w:t>
            </w:r>
          </w:p>
        </w:tc>
        <w:tc>
          <w:tcPr>
            <w:tcW w:w="960" w:type="dxa"/>
            <w:vMerge w:val="restart"/>
            <w:vAlign w:val="center"/>
          </w:tcPr>
          <w:p w:rsidR="00083032" w:rsidRPr="00F01339" w:rsidRDefault="00083032" w:rsidP="00B80FAE">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宫内节育器取放器械</w:t>
            </w:r>
          </w:p>
        </w:tc>
        <w:tc>
          <w:tcPr>
            <w:tcW w:w="1453" w:type="dxa"/>
            <w:vMerge w:val="restart"/>
            <w:vAlign w:val="center"/>
          </w:tcPr>
          <w:p w:rsidR="00083032" w:rsidRPr="00F01339" w:rsidRDefault="00083032" w:rsidP="00F315C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4" w:type="dxa"/>
            <w:vAlign w:val="center"/>
          </w:tcPr>
          <w:p w:rsidR="00083032" w:rsidRPr="00F01339" w:rsidRDefault="00083032"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放置器</w:t>
            </w:r>
          </w:p>
        </w:tc>
        <w:tc>
          <w:tcPr>
            <w:tcW w:w="4350" w:type="dxa"/>
            <w:vMerge w:val="restart"/>
            <w:vAlign w:val="center"/>
          </w:tcPr>
          <w:p w:rsidR="00083032" w:rsidRPr="00F01339" w:rsidRDefault="00083032"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通常是钩状 钳状或环状的器械，用于宫内节育器的放置或取出。</w:t>
            </w:r>
          </w:p>
        </w:tc>
      </w:tr>
      <w:tr w:rsidR="00083032" w:rsidRPr="00F01339" w:rsidTr="00083032">
        <w:trPr>
          <w:cantSplit/>
          <w:trHeight w:val="285"/>
          <w:jc w:val="center"/>
        </w:trPr>
        <w:tc>
          <w:tcPr>
            <w:tcW w:w="724" w:type="dxa"/>
            <w:vMerge/>
            <w:vAlign w:val="center"/>
          </w:tcPr>
          <w:p w:rsidR="00083032" w:rsidRPr="00F01339" w:rsidRDefault="00083032" w:rsidP="00B80FAE">
            <w:pPr>
              <w:jc w:val="center"/>
              <w:rPr>
                <w:rFonts w:asciiTheme="minorEastAsia" w:eastAsiaTheme="minorEastAsia" w:hAnsiTheme="minorEastAsia" w:cs="宋体"/>
                <w:color w:val="000000"/>
                <w:kern w:val="0"/>
                <w:szCs w:val="21"/>
              </w:rPr>
            </w:pPr>
          </w:p>
        </w:tc>
        <w:tc>
          <w:tcPr>
            <w:tcW w:w="960" w:type="dxa"/>
            <w:vMerge/>
            <w:vAlign w:val="center"/>
          </w:tcPr>
          <w:p w:rsidR="00083032" w:rsidRPr="00F01339" w:rsidRDefault="00083032" w:rsidP="00B80FAE">
            <w:pPr>
              <w:jc w:val="center"/>
              <w:rPr>
                <w:rFonts w:asciiTheme="minorEastAsia" w:eastAsiaTheme="minorEastAsia" w:hAnsiTheme="minorEastAsia" w:cs="宋体"/>
                <w:color w:val="000000"/>
                <w:kern w:val="0"/>
                <w:szCs w:val="21"/>
              </w:rPr>
            </w:pPr>
          </w:p>
        </w:tc>
        <w:tc>
          <w:tcPr>
            <w:tcW w:w="1453" w:type="dxa"/>
            <w:vMerge/>
            <w:vAlign w:val="center"/>
          </w:tcPr>
          <w:p w:rsidR="00083032" w:rsidRPr="00F01339" w:rsidRDefault="00083032" w:rsidP="00F315CE">
            <w:pPr>
              <w:widowControl/>
              <w:jc w:val="center"/>
              <w:rPr>
                <w:rFonts w:asciiTheme="minorEastAsia" w:eastAsiaTheme="minorEastAsia" w:hAnsiTheme="minorEastAsia" w:cs="宋体"/>
                <w:b/>
                <w:color w:val="000000"/>
                <w:kern w:val="0"/>
                <w:szCs w:val="21"/>
              </w:rPr>
            </w:pPr>
          </w:p>
        </w:tc>
        <w:tc>
          <w:tcPr>
            <w:tcW w:w="1414" w:type="dxa"/>
            <w:vAlign w:val="center"/>
          </w:tcPr>
          <w:p w:rsidR="00083032"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取出钳</w:t>
            </w:r>
          </w:p>
        </w:tc>
        <w:tc>
          <w:tcPr>
            <w:tcW w:w="4350" w:type="dxa"/>
            <w:vMerge/>
            <w:vAlign w:val="center"/>
          </w:tcPr>
          <w:p w:rsidR="00083032" w:rsidRPr="00F01339" w:rsidRDefault="00083032" w:rsidP="00B80FAE">
            <w:pPr>
              <w:widowControl/>
              <w:rPr>
                <w:rFonts w:asciiTheme="minorEastAsia" w:eastAsiaTheme="minorEastAsia" w:hAnsiTheme="minorEastAsia" w:cs="宋体"/>
                <w:color w:val="000000"/>
                <w:kern w:val="0"/>
                <w:szCs w:val="21"/>
              </w:rPr>
            </w:pPr>
          </w:p>
        </w:tc>
      </w:tr>
      <w:tr w:rsidR="00083032" w:rsidRPr="00F01339" w:rsidTr="00083032">
        <w:trPr>
          <w:cantSplit/>
          <w:trHeight w:val="298"/>
          <w:jc w:val="center"/>
        </w:trPr>
        <w:tc>
          <w:tcPr>
            <w:tcW w:w="724" w:type="dxa"/>
            <w:vMerge/>
            <w:vAlign w:val="center"/>
          </w:tcPr>
          <w:p w:rsidR="00083032" w:rsidRPr="00F01339" w:rsidRDefault="00083032" w:rsidP="00B80FAE">
            <w:pPr>
              <w:jc w:val="center"/>
              <w:rPr>
                <w:rFonts w:asciiTheme="minorEastAsia" w:eastAsiaTheme="minorEastAsia" w:hAnsiTheme="minorEastAsia" w:cs="宋体"/>
                <w:color w:val="000000"/>
                <w:kern w:val="0"/>
                <w:szCs w:val="21"/>
              </w:rPr>
            </w:pPr>
          </w:p>
        </w:tc>
        <w:tc>
          <w:tcPr>
            <w:tcW w:w="960" w:type="dxa"/>
            <w:vMerge/>
            <w:vAlign w:val="center"/>
          </w:tcPr>
          <w:p w:rsidR="00083032" w:rsidRPr="00F01339" w:rsidRDefault="00083032" w:rsidP="00B80FAE">
            <w:pPr>
              <w:jc w:val="center"/>
              <w:rPr>
                <w:rFonts w:asciiTheme="minorEastAsia" w:eastAsiaTheme="minorEastAsia" w:hAnsiTheme="minorEastAsia" w:cs="宋体"/>
                <w:color w:val="000000"/>
                <w:kern w:val="0"/>
                <w:szCs w:val="21"/>
              </w:rPr>
            </w:pPr>
          </w:p>
        </w:tc>
        <w:tc>
          <w:tcPr>
            <w:tcW w:w="1453" w:type="dxa"/>
            <w:vMerge/>
            <w:vAlign w:val="center"/>
          </w:tcPr>
          <w:p w:rsidR="00083032" w:rsidRPr="00F01339" w:rsidRDefault="00083032" w:rsidP="00F315CE">
            <w:pPr>
              <w:widowControl/>
              <w:jc w:val="center"/>
              <w:rPr>
                <w:rFonts w:asciiTheme="minorEastAsia" w:eastAsiaTheme="minorEastAsia" w:hAnsiTheme="minorEastAsia" w:cs="宋体"/>
                <w:b/>
                <w:color w:val="000000"/>
                <w:kern w:val="0"/>
                <w:szCs w:val="21"/>
              </w:rPr>
            </w:pPr>
          </w:p>
        </w:tc>
        <w:tc>
          <w:tcPr>
            <w:tcW w:w="1414" w:type="dxa"/>
            <w:vAlign w:val="center"/>
          </w:tcPr>
          <w:p w:rsidR="00083032" w:rsidRPr="00F01339" w:rsidRDefault="00D86CAD"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取出钩</w:t>
            </w:r>
          </w:p>
        </w:tc>
        <w:tc>
          <w:tcPr>
            <w:tcW w:w="4350" w:type="dxa"/>
            <w:vMerge/>
            <w:vAlign w:val="center"/>
          </w:tcPr>
          <w:p w:rsidR="00083032" w:rsidRPr="00F01339" w:rsidRDefault="00083032" w:rsidP="00B80FAE">
            <w:pPr>
              <w:widowControl/>
              <w:rPr>
                <w:rFonts w:asciiTheme="minorEastAsia" w:eastAsiaTheme="minorEastAsia" w:hAnsiTheme="minorEastAsia" w:cs="宋体"/>
                <w:color w:val="000000"/>
                <w:kern w:val="0"/>
                <w:szCs w:val="21"/>
              </w:rPr>
            </w:pPr>
          </w:p>
        </w:tc>
      </w:tr>
      <w:tr w:rsidR="00083032" w:rsidRPr="00F01339" w:rsidTr="00B80FAE">
        <w:trPr>
          <w:cantSplit/>
          <w:trHeight w:val="340"/>
          <w:jc w:val="center"/>
        </w:trPr>
        <w:tc>
          <w:tcPr>
            <w:tcW w:w="724" w:type="dxa"/>
            <w:vMerge/>
            <w:vAlign w:val="center"/>
          </w:tcPr>
          <w:p w:rsidR="00083032" w:rsidRPr="00F01339" w:rsidRDefault="00083032" w:rsidP="00B80FAE">
            <w:pPr>
              <w:jc w:val="center"/>
              <w:rPr>
                <w:rFonts w:asciiTheme="minorEastAsia" w:eastAsiaTheme="minorEastAsia" w:hAnsiTheme="minorEastAsia" w:cs="宋体"/>
                <w:color w:val="000000"/>
                <w:kern w:val="0"/>
                <w:szCs w:val="21"/>
              </w:rPr>
            </w:pPr>
          </w:p>
        </w:tc>
        <w:tc>
          <w:tcPr>
            <w:tcW w:w="960" w:type="dxa"/>
            <w:vMerge/>
            <w:vAlign w:val="center"/>
          </w:tcPr>
          <w:p w:rsidR="00083032" w:rsidRPr="00F01339" w:rsidRDefault="00083032" w:rsidP="00B80FAE">
            <w:pPr>
              <w:jc w:val="center"/>
              <w:rPr>
                <w:rFonts w:asciiTheme="minorEastAsia" w:eastAsiaTheme="minorEastAsia" w:hAnsiTheme="minorEastAsia" w:cs="宋体"/>
                <w:color w:val="000000"/>
                <w:kern w:val="0"/>
                <w:szCs w:val="21"/>
              </w:rPr>
            </w:pPr>
          </w:p>
        </w:tc>
        <w:tc>
          <w:tcPr>
            <w:tcW w:w="1453" w:type="dxa"/>
            <w:vMerge/>
            <w:vAlign w:val="center"/>
          </w:tcPr>
          <w:p w:rsidR="00083032" w:rsidRPr="00F01339" w:rsidRDefault="00083032" w:rsidP="00F315CE">
            <w:pPr>
              <w:widowControl/>
              <w:jc w:val="center"/>
              <w:rPr>
                <w:rFonts w:asciiTheme="minorEastAsia" w:eastAsiaTheme="minorEastAsia" w:hAnsiTheme="minorEastAsia" w:cs="宋体"/>
                <w:b/>
                <w:color w:val="000000"/>
                <w:kern w:val="0"/>
                <w:szCs w:val="21"/>
              </w:rPr>
            </w:pPr>
          </w:p>
        </w:tc>
        <w:tc>
          <w:tcPr>
            <w:tcW w:w="1414" w:type="dxa"/>
            <w:vAlign w:val="center"/>
          </w:tcPr>
          <w:p w:rsidR="00083032" w:rsidRPr="00F01339" w:rsidRDefault="00083032"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放置钳</w:t>
            </w:r>
          </w:p>
        </w:tc>
        <w:tc>
          <w:tcPr>
            <w:tcW w:w="4350" w:type="dxa"/>
            <w:vMerge/>
            <w:vAlign w:val="center"/>
          </w:tcPr>
          <w:p w:rsidR="00083032" w:rsidRPr="00F01339" w:rsidRDefault="00083032" w:rsidP="00B80FAE">
            <w:pPr>
              <w:widowControl/>
              <w:rPr>
                <w:rFonts w:asciiTheme="minorEastAsia" w:eastAsiaTheme="minorEastAsia" w:hAnsiTheme="minorEastAsia" w:cs="宋体"/>
                <w:color w:val="000000"/>
                <w:kern w:val="0"/>
                <w:szCs w:val="21"/>
              </w:rPr>
            </w:pPr>
          </w:p>
        </w:tc>
      </w:tr>
      <w:tr w:rsidR="00204A3D" w:rsidRPr="00F01339" w:rsidTr="00A64052">
        <w:trPr>
          <w:cantSplit/>
          <w:jc w:val="center"/>
        </w:trPr>
        <w:tc>
          <w:tcPr>
            <w:tcW w:w="724" w:type="dxa"/>
            <w:vMerge/>
            <w:vAlign w:val="center"/>
          </w:tcPr>
          <w:p w:rsidR="00204A3D" w:rsidRPr="00F01339" w:rsidRDefault="00204A3D" w:rsidP="00B80FAE">
            <w:pPr>
              <w:jc w:val="center"/>
              <w:rPr>
                <w:rFonts w:asciiTheme="minorEastAsia" w:eastAsiaTheme="minorEastAsia" w:hAnsiTheme="minorEastAsia" w:cs="宋体"/>
                <w:color w:val="000000"/>
                <w:kern w:val="0"/>
                <w:szCs w:val="21"/>
              </w:rPr>
            </w:pPr>
          </w:p>
        </w:tc>
        <w:tc>
          <w:tcPr>
            <w:tcW w:w="960" w:type="dxa"/>
            <w:vMerge/>
            <w:vAlign w:val="center"/>
          </w:tcPr>
          <w:p w:rsidR="00204A3D" w:rsidRPr="00F01339" w:rsidRDefault="00204A3D" w:rsidP="00B80FAE">
            <w:pPr>
              <w:jc w:val="center"/>
              <w:rPr>
                <w:rFonts w:asciiTheme="minorEastAsia" w:eastAsiaTheme="minorEastAsia" w:hAnsiTheme="minorEastAsia" w:cs="宋体"/>
                <w:color w:val="000000"/>
                <w:kern w:val="0"/>
                <w:szCs w:val="21"/>
              </w:rPr>
            </w:pPr>
          </w:p>
        </w:tc>
        <w:tc>
          <w:tcPr>
            <w:tcW w:w="1453" w:type="dxa"/>
            <w:vMerge w:val="restart"/>
            <w:vAlign w:val="center"/>
          </w:tcPr>
          <w:p w:rsidR="00204A3D" w:rsidRPr="00F01339" w:rsidRDefault="00204A3D" w:rsidP="00993131">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使用和提供形式</w:t>
            </w:r>
          </w:p>
        </w:tc>
        <w:tc>
          <w:tcPr>
            <w:tcW w:w="1414" w:type="dxa"/>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可重复使用（缺省）</w:t>
            </w:r>
          </w:p>
        </w:tc>
        <w:tc>
          <w:tcPr>
            <w:tcW w:w="4350" w:type="dxa"/>
          </w:tcPr>
          <w:p w:rsidR="00204A3D" w:rsidRPr="00F01339" w:rsidRDefault="00204A3D"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一般由金属材料制成，非无菌提供。</w:t>
            </w:r>
          </w:p>
        </w:tc>
      </w:tr>
      <w:tr w:rsidR="00204A3D" w:rsidRPr="00F01339" w:rsidTr="00A64052">
        <w:trPr>
          <w:cantSplit/>
          <w:jc w:val="center"/>
        </w:trPr>
        <w:tc>
          <w:tcPr>
            <w:tcW w:w="724" w:type="dxa"/>
            <w:vMerge/>
            <w:vAlign w:val="center"/>
          </w:tcPr>
          <w:p w:rsidR="00204A3D" w:rsidRPr="00F01339" w:rsidRDefault="00204A3D" w:rsidP="00B80FAE">
            <w:pPr>
              <w:jc w:val="center"/>
              <w:rPr>
                <w:rFonts w:asciiTheme="minorEastAsia" w:eastAsiaTheme="minorEastAsia" w:hAnsiTheme="minorEastAsia" w:cs="宋体"/>
                <w:color w:val="000000"/>
                <w:kern w:val="0"/>
                <w:szCs w:val="21"/>
              </w:rPr>
            </w:pPr>
          </w:p>
        </w:tc>
        <w:tc>
          <w:tcPr>
            <w:tcW w:w="960" w:type="dxa"/>
            <w:vMerge/>
            <w:vAlign w:val="center"/>
          </w:tcPr>
          <w:p w:rsidR="00204A3D" w:rsidRPr="00F01339" w:rsidRDefault="00204A3D" w:rsidP="00B80FAE">
            <w:pPr>
              <w:jc w:val="center"/>
              <w:rPr>
                <w:rFonts w:asciiTheme="minorEastAsia" w:eastAsiaTheme="minorEastAsia" w:hAnsiTheme="minorEastAsia" w:cs="宋体"/>
                <w:color w:val="000000"/>
                <w:kern w:val="0"/>
                <w:szCs w:val="21"/>
              </w:rPr>
            </w:pPr>
          </w:p>
        </w:tc>
        <w:tc>
          <w:tcPr>
            <w:tcW w:w="1453" w:type="dxa"/>
            <w:vMerge/>
            <w:vAlign w:val="center"/>
          </w:tcPr>
          <w:p w:rsidR="00204A3D" w:rsidRPr="00F01339" w:rsidRDefault="00204A3D" w:rsidP="00F315CE">
            <w:pPr>
              <w:jc w:val="center"/>
              <w:rPr>
                <w:rFonts w:asciiTheme="minorEastAsia" w:eastAsiaTheme="minorEastAsia" w:hAnsiTheme="minorEastAsia" w:cs="宋体"/>
                <w:color w:val="000000"/>
                <w:kern w:val="0"/>
                <w:szCs w:val="21"/>
              </w:rPr>
            </w:pPr>
          </w:p>
        </w:tc>
        <w:tc>
          <w:tcPr>
            <w:tcW w:w="1414" w:type="dxa"/>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一次性使用无菌</w:t>
            </w:r>
          </w:p>
        </w:tc>
        <w:tc>
          <w:tcPr>
            <w:tcW w:w="4350" w:type="dxa"/>
          </w:tcPr>
          <w:p w:rsidR="00204A3D" w:rsidRPr="00F01339" w:rsidRDefault="00204A3D"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一般以高分子材料组成，一次性使用器械，以灭菌形式供货。</w:t>
            </w:r>
          </w:p>
        </w:tc>
      </w:tr>
      <w:tr w:rsidR="00204A3D" w:rsidRPr="00F01339" w:rsidTr="00B80FAE">
        <w:trPr>
          <w:cantSplit/>
          <w:jc w:val="center"/>
        </w:trPr>
        <w:tc>
          <w:tcPr>
            <w:tcW w:w="724" w:type="dxa"/>
            <w:vMerge/>
            <w:vAlign w:val="center"/>
          </w:tcPr>
          <w:p w:rsidR="00204A3D" w:rsidRPr="00F01339" w:rsidRDefault="00204A3D" w:rsidP="00B80FAE">
            <w:pPr>
              <w:jc w:val="center"/>
              <w:rPr>
                <w:rFonts w:asciiTheme="minorEastAsia" w:eastAsiaTheme="minorEastAsia" w:hAnsiTheme="minorEastAsia" w:cs="宋体"/>
                <w:color w:val="000000"/>
                <w:kern w:val="0"/>
                <w:szCs w:val="21"/>
              </w:rPr>
            </w:pPr>
          </w:p>
        </w:tc>
        <w:tc>
          <w:tcPr>
            <w:tcW w:w="960" w:type="dxa"/>
            <w:vMerge/>
            <w:vAlign w:val="center"/>
          </w:tcPr>
          <w:p w:rsidR="00204A3D" w:rsidRPr="00F01339" w:rsidRDefault="00204A3D" w:rsidP="00B80FAE">
            <w:pPr>
              <w:jc w:val="center"/>
              <w:rPr>
                <w:rFonts w:asciiTheme="minorEastAsia" w:eastAsiaTheme="minorEastAsia" w:hAnsiTheme="minorEastAsia" w:cs="宋体"/>
                <w:color w:val="000000"/>
                <w:kern w:val="0"/>
                <w:szCs w:val="21"/>
              </w:rPr>
            </w:pPr>
          </w:p>
        </w:tc>
        <w:tc>
          <w:tcPr>
            <w:tcW w:w="1453" w:type="dxa"/>
            <w:vMerge/>
            <w:vAlign w:val="center"/>
          </w:tcPr>
          <w:p w:rsidR="00204A3D" w:rsidRPr="00F01339" w:rsidRDefault="00204A3D" w:rsidP="00F315CE">
            <w:pPr>
              <w:jc w:val="center"/>
              <w:rPr>
                <w:rFonts w:asciiTheme="minorEastAsia" w:eastAsiaTheme="minorEastAsia" w:hAnsiTheme="minorEastAsia" w:cs="宋体"/>
                <w:color w:val="000000"/>
                <w:kern w:val="0"/>
                <w:szCs w:val="21"/>
              </w:rPr>
            </w:pPr>
          </w:p>
        </w:tc>
        <w:tc>
          <w:tcPr>
            <w:tcW w:w="1414" w:type="dxa"/>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一次性使用</w:t>
            </w:r>
          </w:p>
        </w:tc>
        <w:tc>
          <w:tcPr>
            <w:tcW w:w="4350" w:type="dxa"/>
            <w:vAlign w:val="center"/>
          </w:tcPr>
          <w:p w:rsidR="00204A3D" w:rsidRPr="00F01339" w:rsidRDefault="00204A3D"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仅供一次性使用，或在一次医疗操作过程中只能用于一例患者。</w:t>
            </w:r>
          </w:p>
        </w:tc>
      </w:tr>
      <w:tr w:rsidR="00B80FAE" w:rsidRPr="00F01339" w:rsidTr="00B80FAE">
        <w:trPr>
          <w:cantSplit/>
          <w:jc w:val="center"/>
        </w:trPr>
        <w:tc>
          <w:tcPr>
            <w:tcW w:w="724"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960" w:type="dxa"/>
            <w:vMerge/>
            <w:vAlign w:val="center"/>
          </w:tcPr>
          <w:p w:rsidR="00B80FAE" w:rsidRPr="00F01339" w:rsidRDefault="00B80FAE" w:rsidP="00B80FAE">
            <w:pPr>
              <w:jc w:val="center"/>
              <w:rPr>
                <w:rFonts w:asciiTheme="minorEastAsia" w:eastAsiaTheme="minorEastAsia" w:hAnsiTheme="minorEastAsia" w:cs="宋体"/>
                <w:color w:val="000000"/>
                <w:kern w:val="0"/>
                <w:szCs w:val="21"/>
              </w:rPr>
            </w:pPr>
          </w:p>
        </w:tc>
        <w:tc>
          <w:tcPr>
            <w:tcW w:w="1453" w:type="dxa"/>
            <w:vAlign w:val="center"/>
          </w:tcPr>
          <w:p w:rsidR="00B80FAE" w:rsidRPr="00F01339" w:rsidRDefault="00A055EF" w:rsidP="00204A3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00204A3D" w:rsidRPr="00F01339">
              <w:rPr>
                <w:rFonts w:asciiTheme="minorEastAsia" w:eastAsiaTheme="minorEastAsia" w:hAnsiTheme="minorEastAsia" w:cs="宋体" w:hint="eastAsia"/>
                <w:color w:val="000000"/>
                <w:kern w:val="0"/>
                <w:szCs w:val="21"/>
              </w:rPr>
              <w:t>2</w:t>
            </w:r>
            <w:r w:rsidRPr="00F01339">
              <w:rPr>
                <w:rFonts w:asciiTheme="minorEastAsia" w:eastAsiaTheme="minorEastAsia" w:hAnsiTheme="minorEastAsia" w:cs="宋体"/>
                <w:color w:val="000000"/>
                <w:kern w:val="0"/>
                <w:szCs w:val="21"/>
              </w:rPr>
              <w:t>—</w:t>
            </w:r>
            <w:r w:rsidR="002D1D5C" w:rsidRPr="00F01339">
              <w:rPr>
                <w:rFonts w:asciiTheme="minorEastAsia" w:eastAsiaTheme="minorEastAsia" w:hAnsiTheme="minorEastAsia" w:cs="宋体" w:hint="eastAsia"/>
                <w:color w:val="000000"/>
                <w:kern w:val="0"/>
                <w:szCs w:val="21"/>
              </w:rPr>
              <w:t>预期目的</w:t>
            </w:r>
          </w:p>
        </w:tc>
        <w:tc>
          <w:tcPr>
            <w:tcW w:w="1414" w:type="dxa"/>
            <w:vAlign w:val="center"/>
          </w:tcPr>
          <w:p w:rsidR="00B80FAE" w:rsidRPr="00F01339" w:rsidRDefault="00B80FAE"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宫内节育器</w:t>
            </w:r>
          </w:p>
        </w:tc>
        <w:tc>
          <w:tcPr>
            <w:tcW w:w="4350" w:type="dxa"/>
            <w:vAlign w:val="center"/>
          </w:tcPr>
          <w:p w:rsidR="00B80FAE" w:rsidRPr="00F01339" w:rsidRDefault="00B80FAE" w:rsidP="00F53251">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由铜以及支架材料组成，支架材料一般由硅橡胶</w:t>
            </w:r>
            <w:r w:rsidR="00F53251"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尼龙</w:t>
            </w:r>
            <w:r w:rsidR="00F53251"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聚乙烯</w:t>
            </w:r>
            <w:r w:rsidR="00F53251"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聚丙烯</w:t>
            </w:r>
            <w:r w:rsidR="00F53251" w:rsidRPr="00F01339">
              <w:rPr>
                <w:rFonts w:asciiTheme="minorEastAsia" w:eastAsiaTheme="minorEastAsia" w:hAnsiTheme="minorEastAsia" w:cs="宋体" w:hint="eastAsia"/>
                <w:color w:val="000000"/>
                <w:kern w:val="0"/>
                <w:szCs w:val="21"/>
              </w:rPr>
              <w:t>、</w:t>
            </w:r>
            <w:r w:rsidRPr="00F01339">
              <w:rPr>
                <w:rFonts w:asciiTheme="minorEastAsia" w:eastAsiaTheme="minorEastAsia" w:hAnsiTheme="minorEastAsia" w:cs="宋体" w:hint="eastAsia"/>
                <w:color w:val="000000"/>
                <w:kern w:val="0"/>
                <w:szCs w:val="21"/>
              </w:rPr>
              <w:t>不锈钢或记忆合金材料制成，用于放置于妇女子宫腔内起避孕作用。</w:t>
            </w:r>
          </w:p>
        </w:tc>
      </w:tr>
      <w:tr w:rsidR="002D1D5C" w:rsidRPr="00F01339" w:rsidTr="002D1D5C">
        <w:trPr>
          <w:cantSplit/>
          <w:trHeight w:val="299"/>
          <w:jc w:val="center"/>
        </w:trPr>
        <w:tc>
          <w:tcPr>
            <w:tcW w:w="724" w:type="dxa"/>
            <w:vMerge w:val="restart"/>
            <w:vAlign w:val="center"/>
          </w:tcPr>
          <w:p w:rsidR="002D1D5C" w:rsidRPr="00F01339" w:rsidRDefault="002D1D5C"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3</w:t>
            </w:r>
          </w:p>
        </w:tc>
        <w:tc>
          <w:tcPr>
            <w:tcW w:w="960" w:type="dxa"/>
            <w:vMerge w:val="restart"/>
            <w:vAlign w:val="center"/>
          </w:tcPr>
          <w:p w:rsidR="002D1D5C" w:rsidRPr="00F01339" w:rsidRDefault="002D1D5C"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输卵（精）管封闭器械</w:t>
            </w:r>
          </w:p>
        </w:tc>
        <w:tc>
          <w:tcPr>
            <w:tcW w:w="1453" w:type="dxa"/>
            <w:vMerge w:val="restart"/>
            <w:vAlign w:val="center"/>
          </w:tcPr>
          <w:p w:rsidR="002D1D5C" w:rsidRPr="00F01339" w:rsidRDefault="002D1D5C"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4" w:type="dxa"/>
            <w:vAlign w:val="center"/>
          </w:tcPr>
          <w:p w:rsidR="002D1D5C" w:rsidRPr="00F01339" w:rsidRDefault="002D1D5C" w:rsidP="00B80FAE">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结扎带</w:t>
            </w:r>
          </w:p>
        </w:tc>
        <w:tc>
          <w:tcPr>
            <w:tcW w:w="4350" w:type="dxa"/>
            <w:vMerge w:val="restart"/>
            <w:vAlign w:val="center"/>
          </w:tcPr>
          <w:p w:rsidR="002D1D5C" w:rsidRPr="00F01339" w:rsidRDefault="002D1D5C"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通常用金属或高分子化合物制成的带子或夹子或闭合环，用于封闭输精管或输卵管。</w:t>
            </w:r>
          </w:p>
        </w:tc>
      </w:tr>
      <w:tr w:rsidR="002D1D5C" w:rsidRPr="00F01339" w:rsidTr="00B80FAE">
        <w:trPr>
          <w:cantSplit/>
          <w:trHeight w:val="312"/>
          <w:jc w:val="center"/>
        </w:trPr>
        <w:tc>
          <w:tcPr>
            <w:tcW w:w="724" w:type="dxa"/>
            <w:vMerge/>
            <w:vAlign w:val="center"/>
          </w:tcPr>
          <w:p w:rsidR="002D1D5C" w:rsidRPr="00F01339" w:rsidRDefault="002D1D5C"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2D1D5C" w:rsidRPr="00F01339" w:rsidRDefault="002D1D5C"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2D1D5C" w:rsidRPr="00F01339" w:rsidRDefault="002D1D5C" w:rsidP="00B80FAE">
            <w:pPr>
              <w:widowControl/>
              <w:jc w:val="center"/>
              <w:rPr>
                <w:rFonts w:asciiTheme="minorEastAsia" w:eastAsiaTheme="minorEastAsia" w:hAnsiTheme="minorEastAsia" w:cs="宋体"/>
                <w:b/>
                <w:color w:val="000000"/>
                <w:kern w:val="0"/>
                <w:szCs w:val="21"/>
              </w:rPr>
            </w:pPr>
          </w:p>
        </w:tc>
        <w:tc>
          <w:tcPr>
            <w:tcW w:w="1414" w:type="dxa"/>
            <w:vAlign w:val="center"/>
          </w:tcPr>
          <w:p w:rsidR="002D1D5C" w:rsidRPr="00F01339" w:rsidRDefault="002D1D5C" w:rsidP="00B80FAE">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结扎环</w:t>
            </w:r>
          </w:p>
        </w:tc>
        <w:tc>
          <w:tcPr>
            <w:tcW w:w="4350" w:type="dxa"/>
            <w:vMerge/>
            <w:vAlign w:val="center"/>
          </w:tcPr>
          <w:p w:rsidR="002D1D5C" w:rsidRPr="00F01339" w:rsidRDefault="002D1D5C" w:rsidP="00B80FAE">
            <w:pPr>
              <w:widowControl/>
              <w:rPr>
                <w:rFonts w:asciiTheme="minorEastAsia" w:eastAsiaTheme="minorEastAsia" w:hAnsiTheme="minorEastAsia" w:cs="宋体"/>
                <w:color w:val="000000"/>
                <w:kern w:val="0"/>
                <w:szCs w:val="21"/>
              </w:rPr>
            </w:pPr>
          </w:p>
        </w:tc>
      </w:tr>
      <w:tr w:rsidR="009C3431" w:rsidRPr="00F01339" w:rsidTr="00E008B5">
        <w:trPr>
          <w:cantSplit/>
          <w:trHeight w:val="285"/>
          <w:jc w:val="center"/>
        </w:trPr>
        <w:tc>
          <w:tcPr>
            <w:tcW w:w="724"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9C3431" w:rsidRPr="00F01339" w:rsidRDefault="009C3431" w:rsidP="00AD0F8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4" w:type="dxa"/>
            <w:vAlign w:val="center"/>
          </w:tcPr>
          <w:p w:rsidR="009C3431" w:rsidRPr="00F01339" w:rsidRDefault="009C3431" w:rsidP="00E008B5">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输精管</w:t>
            </w:r>
          </w:p>
        </w:tc>
        <w:tc>
          <w:tcPr>
            <w:tcW w:w="4350" w:type="dxa"/>
            <w:vAlign w:val="center"/>
          </w:tcPr>
          <w:p w:rsidR="009C3431" w:rsidRPr="00F01339" w:rsidRDefault="009C3431" w:rsidP="00B80FAE">
            <w:pPr>
              <w:widowControl/>
              <w:rPr>
                <w:rFonts w:asciiTheme="minorEastAsia" w:eastAsiaTheme="minorEastAsia" w:hAnsiTheme="minorEastAsia" w:cs="宋体"/>
                <w:color w:val="FF0000"/>
                <w:kern w:val="0"/>
                <w:szCs w:val="21"/>
              </w:rPr>
            </w:pPr>
            <w:r w:rsidRPr="00F01339">
              <w:rPr>
                <w:rFonts w:asciiTheme="minorEastAsia" w:eastAsiaTheme="minorEastAsia" w:hAnsiTheme="minorEastAsia" w:cs="宋体" w:hint="eastAsia"/>
                <w:color w:val="000000"/>
                <w:kern w:val="0"/>
                <w:szCs w:val="21"/>
              </w:rPr>
              <w:t>男性生殖道解剖位置。</w:t>
            </w:r>
          </w:p>
        </w:tc>
      </w:tr>
      <w:tr w:rsidR="009C3431" w:rsidRPr="00F01339" w:rsidTr="00B80FAE">
        <w:trPr>
          <w:cantSplit/>
          <w:trHeight w:val="340"/>
          <w:jc w:val="center"/>
        </w:trPr>
        <w:tc>
          <w:tcPr>
            <w:tcW w:w="724"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9C3431" w:rsidRPr="00F01339" w:rsidRDefault="009C3431" w:rsidP="00AD0F8D">
            <w:pPr>
              <w:widowControl/>
              <w:jc w:val="center"/>
              <w:rPr>
                <w:rFonts w:asciiTheme="minorEastAsia" w:eastAsiaTheme="minorEastAsia" w:hAnsiTheme="minorEastAsia" w:cs="宋体"/>
                <w:color w:val="000000"/>
                <w:kern w:val="0"/>
                <w:szCs w:val="21"/>
              </w:rPr>
            </w:pPr>
          </w:p>
        </w:tc>
        <w:tc>
          <w:tcPr>
            <w:tcW w:w="1414" w:type="dxa"/>
            <w:vAlign w:val="center"/>
          </w:tcPr>
          <w:p w:rsidR="009C3431" w:rsidRPr="00F01339" w:rsidRDefault="009C3431" w:rsidP="00E008B5">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输卵管</w:t>
            </w:r>
          </w:p>
        </w:tc>
        <w:tc>
          <w:tcPr>
            <w:tcW w:w="4350" w:type="dxa"/>
            <w:vAlign w:val="center"/>
          </w:tcPr>
          <w:p w:rsidR="009C3431" w:rsidRPr="00F01339" w:rsidRDefault="009C3431" w:rsidP="00E008B5">
            <w:pP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9C3431" w:rsidRPr="00F01339" w:rsidTr="00B80FAE">
        <w:trPr>
          <w:cantSplit/>
          <w:jc w:val="center"/>
        </w:trPr>
        <w:tc>
          <w:tcPr>
            <w:tcW w:w="724"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1453" w:type="dxa"/>
            <w:vAlign w:val="center"/>
          </w:tcPr>
          <w:p w:rsidR="009C3431" w:rsidRPr="00F01339" w:rsidRDefault="009C3431"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4" w:type="dxa"/>
            <w:vAlign w:val="center"/>
          </w:tcPr>
          <w:p w:rsidR="009C3431" w:rsidRPr="00F01339" w:rsidRDefault="009C3431"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栓塞剂</w:t>
            </w:r>
          </w:p>
        </w:tc>
        <w:tc>
          <w:tcPr>
            <w:tcW w:w="4350" w:type="dxa"/>
            <w:vAlign w:val="center"/>
          </w:tcPr>
          <w:p w:rsidR="009C3431" w:rsidRPr="00F01339" w:rsidRDefault="009C3431"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通常由两个或多个不具有药理学作用的化学组份构成的配方，构成固体结构体，用于封闭输精管或输卵管。</w:t>
            </w:r>
          </w:p>
        </w:tc>
      </w:tr>
      <w:tr w:rsidR="009C3431" w:rsidRPr="00F01339" w:rsidTr="007116BD">
        <w:trPr>
          <w:cantSplit/>
          <w:trHeight w:val="326"/>
          <w:jc w:val="center"/>
        </w:trPr>
        <w:tc>
          <w:tcPr>
            <w:tcW w:w="724"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9C3431" w:rsidRPr="00F01339" w:rsidRDefault="009C3431" w:rsidP="00AD0F8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4" w:type="dxa"/>
            <w:vAlign w:val="center"/>
          </w:tcPr>
          <w:p w:rsidR="009C3431" w:rsidRPr="00F01339" w:rsidRDefault="009C3431" w:rsidP="007116BD">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输精管</w:t>
            </w:r>
          </w:p>
        </w:tc>
        <w:tc>
          <w:tcPr>
            <w:tcW w:w="4350" w:type="dxa"/>
            <w:vAlign w:val="center"/>
          </w:tcPr>
          <w:p w:rsidR="009C3431" w:rsidRPr="00F01339" w:rsidRDefault="009C3431" w:rsidP="00B80FAE">
            <w:pPr>
              <w:widowControl/>
              <w:rPr>
                <w:rFonts w:asciiTheme="minorEastAsia" w:eastAsiaTheme="minorEastAsia" w:hAnsiTheme="minorEastAsia" w:cs="宋体"/>
                <w:kern w:val="0"/>
                <w:szCs w:val="21"/>
              </w:rPr>
            </w:pPr>
            <w:r w:rsidRPr="00F01339">
              <w:rPr>
                <w:rFonts w:asciiTheme="minorEastAsia" w:eastAsiaTheme="minorEastAsia" w:hAnsiTheme="minorEastAsia" w:cs="宋体" w:hint="eastAsia"/>
                <w:kern w:val="0"/>
                <w:szCs w:val="21"/>
              </w:rPr>
              <w:t>男性生殖道解剖位置。</w:t>
            </w:r>
          </w:p>
        </w:tc>
      </w:tr>
      <w:tr w:rsidR="009C3431" w:rsidRPr="00F01339" w:rsidTr="007116BD">
        <w:trPr>
          <w:cantSplit/>
          <w:trHeight w:val="326"/>
          <w:jc w:val="center"/>
        </w:trPr>
        <w:tc>
          <w:tcPr>
            <w:tcW w:w="724"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9C3431" w:rsidRPr="00F01339" w:rsidRDefault="009C3431" w:rsidP="00AD0F8D">
            <w:pPr>
              <w:widowControl/>
              <w:jc w:val="center"/>
              <w:rPr>
                <w:rFonts w:asciiTheme="minorEastAsia" w:eastAsiaTheme="minorEastAsia" w:hAnsiTheme="minorEastAsia" w:cs="宋体"/>
                <w:color w:val="000000"/>
                <w:kern w:val="0"/>
                <w:szCs w:val="21"/>
              </w:rPr>
            </w:pPr>
          </w:p>
        </w:tc>
        <w:tc>
          <w:tcPr>
            <w:tcW w:w="1414" w:type="dxa"/>
            <w:vAlign w:val="center"/>
          </w:tcPr>
          <w:p w:rsidR="009C3431" w:rsidRPr="00F01339" w:rsidRDefault="009C3431" w:rsidP="007116BD">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输卵管</w:t>
            </w:r>
          </w:p>
        </w:tc>
        <w:tc>
          <w:tcPr>
            <w:tcW w:w="4350" w:type="dxa"/>
            <w:vAlign w:val="center"/>
          </w:tcPr>
          <w:p w:rsidR="009C3431" w:rsidRPr="00F01339" w:rsidRDefault="009C3431" w:rsidP="00B80FAE">
            <w:pPr>
              <w:widowControl/>
              <w:rPr>
                <w:rFonts w:asciiTheme="minorEastAsia" w:eastAsiaTheme="minorEastAsia" w:hAnsiTheme="minorEastAsia" w:cs="宋体"/>
                <w:kern w:val="0"/>
                <w:szCs w:val="21"/>
              </w:rPr>
            </w:pPr>
            <w:r w:rsidRPr="00F01339">
              <w:rPr>
                <w:rFonts w:asciiTheme="minorEastAsia" w:eastAsiaTheme="minorEastAsia" w:hAnsiTheme="minorEastAsia" w:cs="宋体" w:hint="eastAsia"/>
                <w:color w:val="000000"/>
                <w:kern w:val="0"/>
                <w:szCs w:val="21"/>
              </w:rPr>
              <w:t>女性生殖道解剖位置。</w:t>
            </w:r>
          </w:p>
        </w:tc>
      </w:tr>
      <w:tr w:rsidR="009C3431" w:rsidRPr="00F01339" w:rsidTr="00B80FAE">
        <w:trPr>
          <w:cantSplit/>
          <w:trHeight w:val="188"/>
          <w:jc w:val="center"/>
        </w:trPr>
        <w:tc>
          <w:tcPr>
            <w:tcW w:w="724" w:type="dxa"/>
            <w:vMerge w:val="restart"/>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4</w:t>
            </w:r>
          </w:p>
        </w:tc>
        <w:tc>
          <w:tcPr>
            <w:tcW w:w="960" w:type="dxa"/>
            <w:vMerge w:val="restart"/>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屏障式避孕器械</w:t>
            </w:r>
          </w:p>
        </w:tc>
        <w:tc>
          <w:tcPr>
            <w:tcW w:w="1453" w:type="dxa"/>
            <w:vAlign w:val="center"/>
          </w:tcPr>
          <w:p w:rsidR="009C3431" w:rsidRPr="00F01339" w:rsidRDefault="009C3431"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核心词</w:t>
            </w:r>
          </w:p>
        </w:tc>
        <w:tc>
          <w:tcPr>
            <w:tcW w:w="1414" w:type="dxa"/>
            <w:vAlign w:val="center"/>
          </w:tcPr>
          <w:p w:rsidR="009C3431" w:rsidRPr="00F01339" w:rsidRDefault="009C3431" w:rsidP="00B80FAE">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避孕套</w:t>
            </w:r>
          </w:p>
        </w:tc>
        <w:tc>
          <w:tcPr>
            <w:tcW w:w="4350" w:type="dxa"/>
            <w:vAlign w:val="center"/>
          </w:tcPr>
          <w:p w:rsidR="009C3431" w:rsidRPr="00F01339" w:rsidRDefault="009C3431" w:rsidP="00C064D5">
            <w:pPr>
              <w:widowControl/>
              <w:jc w:val="left"/>
              <w:rPr>
                <w:rFonts w:asciiTheme="minorEastAsia" w:eastAsiaTheme="minorEastAsia" w:hAnsiTheme="minorEastAsia" w:cs="宋体"/>
                <w:bCs/>
                <w:color w:val="000000"/>
                <w:kern w:val="0"/>
                <w:szCs w:val="21"/>
              </w:rPr>
            </w:pPr>
            <w:bookmarkStart w:id="0" w:name="_Toc277921366"/>
            <w:r w:rsidRPr="00F01339">
              <w:rPr>
                <w:rFonts w:asciiTheme="minorEastAsia" w:eastAsiaTheme="minorEastAsia" w:hAnsiTheme="minorEastAsia" w:cs="宋体" w:hint="eastAsia"/>
                <w:bCs/>
                <w:color w:val="000000"/>
                <w:kern w:val="0"/>
                <w:szCs w:val="21"/>
              </w:rPr>
              <w:t>通常由天然胶乳或合成乳胶薄膜制成，在性交期间完全/部分包裹阴茎，或完全覆盖女阴道腔的鞘套，</w:t>
            </w:r>
            <w:bookmarkEnd w:id="0"/>
            <w:r w:rsidRPr="00F01339">
              <w:rPr>
                <w:rFonts w:asciiTheme="minorEastAsia" w:eastAsiaTheme="minorEastAsia" w:hAnsiTheme="minorEastAsia" w:cs="宋体" w:hint="eastAsia"/>
                <w:bCs/>
                <w:color w:val="000000"/>
                <w:kern w:val="0"/>
                <w:szCs w:val="21"/>
              </w:rPr>
              <w:t>以防止精液进入女性生殖系统及</w:t>
            </w:r>
            <w:r w:rsidRPr="00F01339">
              <w:rPr>
                <w:rFonts w:asciiTheme="minorEastAsia" w:eastAsiaTheme="minorEastAsia" w:hAnsiTheme="minorEastAsia" w:cs="宋体"/>
                <w:bCs/>
                <w:color w:val="000000"/>
                <w:kern w:val="0"/>
                <w:szCs w:val="21"/>
              </w:rPr>
              <w:t>/</w:t>
            </w:r>
            <w:r w:rsidRPr="00F01339">
              <w:rPr>
                <w:rFonts w:asciiTheme="minorEastAsia" w:eastAsiaTheme="minorEastAsia" w:hAnsiTheme="minorEastAsia" w:cs="宋体" w:hint="eastAsia"/>
                <w:bCs/>
                <w:color w:val="000000"/>
                <w:kern w:val="0"/>
                <w:szCs w:val="21"/>
              </w:rPr>
              <w:t>或防止性传播感染疾病（</w:t>
            </w:r>
            <w:r w:rsidRPr="00F01339">
              <w:rPr>
                <w:rFonts w:asciiTheme="minorEastAsia" w:eastAsiaTheme="minorEastAsia" w:hAnsiTheme="minorEastAsia" w:cs="宋体"/>
                <w:bCs/>
                <w:color w:val="000000"/>
                <w:kern w:val="0"/>
                <w:szCs w:val="21"/>
              </w:rPr>
              <w:t>STI</w:t>
            </w:r>
            <w:r w:rsidRPr="00F01339">
              <w:rPr>
                <w:rFonts w:asciiTheme="minorEastAsia" w:eastAsiaTheme="minorEastAsia" w:hAnsiTheme="minorEastAsia" w:cs="宋体" w:hint="eastAsia"/>
                <w:bCs/>
                <w:color w:val="000000"/>
                <w:kern w:val="0"/>
                <w:szCs w:val="21"/>
              </w:rPr>
              <w:t>s）。</w:t>
            </w:r>
          </w:p>
        </w:tc>
      </w:tr>
      <w:tr w:rsidR="009C3431" w:rsidRPr="00F01339" w:rsidTr="00B80FAE">
        <w:trPr>
          <w:cantSplit/>
          <w:trHeight w:val="188"/>
          <w:jc w:val="center"/>
        </w:trPr>
        <w:tc>
          <w:tcPr>
            <w:tcW w:w="724"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9C3431" w:rsidRPr="00F01339" w:rsidRDefault="009C3431" w:rsidP="00D41157">
            <w:pPr>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color w:val="000000"/>
                <w:kern w:val="0"/>
                <w:szCs w:val="21"/>
              </w:rPr>
              <w:t>特征词1</w:t>
            </w:r>
            <w:proofErr w:type="gramStart"/>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使用</w:t>
            </w:r>
            <w:proofErr w:type="gramEnd"/>
            <w:r w:rsidRPr="00F01339">
              <w:rPr>
                <w:rFonts w:asciiTheme="minorEastAsia" w:eastAsiaTheme="minorEastAsia" w:hAnsiTheme="minorEastAsia" w:cs="宋体" w:hint="eastAsia"/>
                <w:color w:val="000000"/>
                <w:kern w:val="0"/>
                <w:szCs w:val="21"/>
              </w:rPr>
              <w:t>部位</w:t>
            </w:r>
          </w:p>
        </w:tc>
        <w:tc>
          <w:tcPr>
            <w:tcW w:w="1414" w:type="dxa"/>
            <w:vAlign w:val="center"/>
          </w:tcPr>
          <w:p w:rsidR="009C3431" w:rsidRPr="00F01339" w:rsidRDefault="009C3431" w:rsidP="00B80FAE">
            <w:pPr>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kern w:val="0"/>
                <w:szCs w:val="21"/>
              </w:rPr>
              <w:t>男用（缺省）</w:t>
            </w:r>
          </w:p>
        </w:tc>
        <w:tc>
          <w:tcPr>
            <w:tcW w:w="4350" w:type="dxa"/>
            <w:vAlign w:val="center"/>
          </w:tcPr>
          <w:p w:rsidR="009C3431" w:rsidRPr="00F01339" w:rsidRDefault="009C3431"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通常由天然胶乳或合成乳胶或聚氨酯薄膜制成，在性交期间部分包裹阴茎的鞘套，以防止精液进入女性生殖系统</w:t>
            </w:r>
            <w:r w:rsidRPr="00F01339">
              <w:rPr>
                <w:rFonts w:asciiTheme="minorEastAsia" w:eastAsiaTheme="minorEastAsia" w:hAnsiTheme="minorEastAsia" w:cs="宋体" w:hint="eastAsia"/>
                <w:color w:val="000000"/>
                <w:kern w:val="0"/>
                <w:szCs w:val="21"/>
              </w:rPr>
              <w:t>。</w:t>
            </w:r>
          </w:p>
        </w:tc>
      </w:tr>
      <w:tr w:rsidR="009C3431" w:rsidRPr="00F01339" w:rsidTr="00B80FAE">
        <w:trPr>
          <w:cantSplit/>
          <w:trHeight w:val="188"/>
          <w:jc w:val="center"/>
        </w:trPr>
        <w:tc>
          <w:tcPr>
            <w:tcW w:w="724"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9C3431" w:rsidRPr="00F01339" w:rsidRDefault="009C3431" w:rsidP="00B80FAE">
            <w:pPr>
              <w:widowControl/>
              <w:jc w:val="center"/>
              <w:rPr>
                <w:rFonts w:asciiTheme="minorEastAsia" w:eastAsiaTheme="minorEastAsia" w:hAnsiTheme="minorEastAsia" w:cs="宋体"/>
                <w:bCs/>
                <w:color w:val="000000"/>
                <w:kern w:val="0"/>
                <w:szCs w:val="21"/>
              </w:rPr>
            </w:pPr>
          </w:p>
        </w:tc>
        <w:tc>
          <w:tcPr>
            <w:tcW w:w="1414" w:type="dxa"/>
            <w:vAlign w:val="center"/>
          </w:tcPr>
          <w:p w:rsidR="009C3431" w:rsidRPr="00F01339" w:rsidRDefault="009C3431"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kern w:val="0"/>
                <w:szCs w:val="21"/>
              </w:rPr>
              <w:t>男用微型</w:t>
            </w:r>
          </w:p>
        </w:tc>
        <w:tc>
          <w:tcPr>
            <w:tcW w:w="4350" w:type="dxa"/>
            <w:vAlign w:val="center"/>
          </w:tcPr>
          <w:p w:rsidR="009C3431" w:rsidRPr="00F01339" w:rsidRDefault="009C3431"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男用避孕套，在性交期间，仅包裹阴茎的冠头部分，以防止精液进入女性生殖系统。</w:t>
            </w:r>
          </w:p>
        </w:tc>
      </w:tr>
      <w:tr w:rsidR="009C3431" w:rsidRPr="00F01339" w:rsidTr="00B80FAE">
        <w:trPr>
          <w:cantSplit/>
          <w:trHeight w:val="188"/>
          <w:jc w:val="center"/>
        </w:trPr>
        <w:tc>
          <w:tcPr>
            <w:tcW w:w="724"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9C3431" w:rsidRPr="00F01339" w:rsidRDefault="009C3431"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9C3431" w:rsidRPr="00F01339" w:rsidRDefault="009C3431" w:rsidP="00B80FAE">
            <w:pPr>
              <w:widowControl/>
              <w:jc w:val="center"/>
              <w:rPr>
                <w:rFonts w:asciiTheme="minorEastAsia" w:eastAsiaTheme="minorEastAsia" w:hAnsiTheme="minorEastAsia" w:cs="宋体"/>
                <w:bCs/>
                <w:color w:val="000000"/>
                <w:kern w:val="0"/>
                <w:szCs w:val="21"/>
              </w:rPr>
            </w:pPr>
          </w:p>
        </w:tc>
        <w:tc>
          <w:tcPr>
            <w:tcW w:w="1414" w:type="dxa"/>
            <w:vAlign w:val="center"/>
          </w:tcPr>
          <w:p w:rsidR="009C3431" w:rsidRPr="00F01339" w:rsidRDefault="009C3431"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女用</w:t>
            </w:r>
          </w:p>
        </w:tc>
        <w:tc>
          <w:tcPr>
            <w:tcW w:w="4350" w:type="dxa"/>
            <w:vAlign w:val="center"/>
          </w:tcPr>
          <w:p w:rsidR="009C3431" w:rsidRPr="00F01339" w:rsidRDefault="009C3431"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通常由天然胶乳或合成乳胶或聚氨酯薄膜制成，在性交期间完全覆盖女阴道腔的鞘套，以防止精液进入女性生殖系统及</w:t>
            </w:r>
            <w:r w:rsidRPr="00F01339">
              <w:rPr>
                <w:rFonts w:asciiTheme="minorEastAsia" w:eastAsiaTheme="minorEastAsia" w:hAnsiTheme="minorEastAsia" w:cs="宋体"/>
                <w:bCs/>
                <w:color w:val="000000"/>
                <w:kern w:val="0"/>
                <w:szCs w:val="21"/>
              </w:rPr>
              <w:t>/</w:t>
            </w:r>
            <w:r w:rsidRPr="00F01339">
              <w:rPr>
                <w:rFonts w:asciiTheme="minorEastAsia" w:eastAsiaTheme="minorEastAsia" w:hAnsiTheme="minorEastAsia" w:cs="宋体" w:hint="eastAsia"/>
                <w:bCs/>
                <w:color w:val="000000"/>
                <w:kern w:val="0"/>
                <w:szCs w:val="21"/>
              </w:rPr>
              <w:t>或防止性传播感染疾病（</w:t>
            </w:r>
            <w:r w:rsidRPr="00F01339">
              <w:rPr>
                <w:rFonts w:asciiTheme="minorEastAsia" w:eastAsiaTheme="minorEastAsia" w:hAnsiTheme="minorEastAsia" w:cs="宋体"/>
                <w:bCs/>
                <w:color w:val="000000"/>
                <w:kern w:val="0"/>
                <w:szCs w:val="21"/>
              </w:rPr>
              <w:t>STI</w:t>
            </w:r>
            <w:r w:rsidRPr="00F01339">
              <w:rPr>
                <w:rFonts w:asciiTheme="minorEastAsia" w:eastAsiaTheme="minorEastAsia" w:hAnsiTheme="minorEastAsia" w:cs="宋体" w:hint="eastAsia"/>
                <w:bCs/>
                <w:color w:val="000000"/>
                <w:kern w:val="0"/>
                <w:szCs w:val="21"/>
              </w:rPr>
              <w:t>s）。</w:t>
            </w:r>
          </w:p>
        </w:tc>
      </w:tr>
      <w:tr w:rsidR="00DB3FEE" w:rsidRPr="00F01339" w:rsidTr="00B80FAE">
        <w:trPr>
          <w:cantSplit/>
          <w:trHeight w:val="188"/>
          <w:jc w:val="center"/>
        </w:trPr>
        <w:tc>
          <w:tcPr>
            <w:tcW w:w="724"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特征词2-</w:t>
            </w:r>
            <w:bookmarkStart w:id="1" w:name="OLE_LINK4"/>
            <w:bookmarkStart w:id="2" w:name="OLE_LINK5"/>
            <w:r w:rsidR="008E3196" w:rsidRPr="00F01339">
              <w:rPr>
                <w:rFonts w:asciiTheme="minorEastAsia" w:eastAsiaTheme="minorEastAsia" w:hAnsiTheme="minorEastAsia" w:cs="宋体" w:hint="eastAsia"/>
                <w:bCs/>
                <w:color w:val="000000"/>
                <w:kern w:val="0"/>
                <w:szCs w:val="21"/>
              </w:rPr>
              <w:t>含药特性</w:t>
            </w:r>
            <w:bookmarkEnd w:id="1"/>
            <w:bookmarkEnd w:id="2"/>
          </w:p>
        </w:tc>
        <w:tc>
          <w:tcPr>
            <w:tcW w:w="1414" w:type="dxa"/>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含药</w:t>
            </w:r>
          </w:p>
        </w:tc>
        <w:tc>
          <w:tcPr>
            <w:tcW w:w="4350" w:type="dxa"/>
            <w:vAlign w:val="center"/>
          </w:tcPr>
          <w:p w:rsidR="00DB3FEE" w:rsidRPr="00F01339" w:rsidRDefault="00DB3FEE" w:rsidP="00A7426F">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含有药物介质（如</w:t>
            </w:r>
            <w:proofErr w:type="gramStart"/>
            <w:r w:rsidRPr="00F01339">
              <w:rPr>
                <w:rFonts w:asciiTheme="minorEastAsia" w:eastAsiaTheme="minorEastAsia" w:hAnsiTheme="minorEastAsia" w:cs="宋体" w:hint="eastAsia"/>
                <w:bCs/>
                <w:color w:val="000000"/>
                <w:kern w:val="0"/>
                <w:szCs w:val="21"/>
              </w:rPr>
              <w:t>杀精剂</w:t>
            </w:r>
            <w:proofErr w:type="gramEnd"/>
            <w:r w:rsidRPr="00F01339">
              <w:rPr>
                <w:rFonts w:asciiTheme="minorEastAsia" w:eastAsiaTheme="minorEastAsia" w:hAnsiTheme="minorEastAsia" w:cs="宋体" w:hint="eastAsia"/>
                <w:bCs/>
                <w:color w:val="000000"/>
                <w:kern w:val="0"/>
                <w:szCs w:val="21"/>
              </w:rPr>
              <w:t>等）的避孕套。通常用于避免精子移动。</w:t>
            </w:r>
          </w:p>
        </w:tc>
      </w:tr>
      <w:tr w:rsidR="00DB3FEE" w:rsidRPr="00F01339" w:rsidTr="00B80FAE">
        <w:trPr>
          <w:cantSplit/>
          <w:trHeight w:val="188"/>
          <w:jc w:val="center"/>
        </w:trPr>
        <w:tc>
          <w:tcPr>
            <w:tcW w:w="724"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p>
        </w:tc>
        <w:tc>
          <w:tcPr>
            <w:tcW w:w="1414" w:type="dxa"/>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不含药（缺省）</w:t>
            </w:r>
          </w:p>
        </w:tc>
        <w:tc>
          <w:tcPr>
            <w:tcW w:w="4350" w:type="dxa"/>
            <w:vAlign w:val="center"/>
          </w:tcPr>
          <w:p w:rsidR="00DB3FEE" w:rsidRPr="00F01339" w:rsidRDefault="00DB3FEE"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w:t>
            </w:r>
          </w:p>
        </w:tc>
      </w:tr>
      <w:tr w:rsidR="00DB3FEE" w:rsidRPr="00F01339" w:rsidTr="00B80FAE">
        <w:trPr>
          <w:cantSplit/>
          <w:trHeight w:val="188"/>
          <w:jc w:val="center"/>
        </w:trPr>
        <w:tc>
          <w:tcPr>
            <w:tcW w:w="724"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DB3FEE" w:rsidRPr="00F01339" w:rsidRDefault="00DB3FEE" w:rsidP="00A055EF">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特征词3-材料组成</w:t>
            </w:r>
          </w:p>
        </w:tc>
        <w:tc>
          <w:tcPr>
            <w:tcW w:w="1414" w:type="dxa"/>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天然橡胶胶乳</w:t>
            </w:r>
          </w:p>
        </w:tc>
        <w:tc>
          <w:tcPr>
            <w:tcW w:w="4350" w:type="dxa"/>
            <w:vAlign w:val="center"/>
          </w:tcPr>
          <w:p w:rsidR="00DB3FEE" w:rsidRPr="00F01339" w:rsidRDefault="00DB3FEE"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一种从巴西三叶橡胶树上采集的乳状液体，其主要成分是顺-1,4-聚异戊二烯，能够作为天然橡胶的原料。</w:t>
            </w:r>
          </w:p>
        </w:tc>
      </w:tr>
      <w:tr w:rsidR="00DB3FEE" w:rsidRPr="00F01339" w:rsidTr="00B80FAE">
        <w:trPr>
          <w:cantSplit/>
          <w:trHeight w:val="188"/>
          <w:jc w:val="center"/>
        </w:trPr>
        <w:tc>
          <w:tcPr>
            <w:tcW w:w="724"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p>
        </w:tc>
        <w:tc>
          <w:tcPr>
            <w:tcW w:w="1414" w:type="dxa"/>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聚异戊二烯橡胶胶乳</w:t>
            </w:r>
          </w:p>
        </w:tc>
        <w:tc>
          <w:tcPr>
            <w:tcW w:w="4350" w:type="dxa"/>
            <w:vAlign w:val="center"/>
          </w:tcPr>
          <w:p w:rsidR="00DB3FEE" w:rsidRPr="00F01339" w:rsidRDefault="00DB3FEE" w:rsidP="00356BC0">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合成胶乳是由乳液聚合法合成的聚合物粒子的水分散体。该聚合物是以单一的小的</w:t>
            </w:r>
            <w:proofErr w:type="gramStart"/>
            <w:r w:rsidRPr="00F01339">
              <w:rPr>
                <w:rFonts w:asciiTheme="minorEastAsia" w:eastAsiaTheme="minorEastAsia" w:hAnsiTheme="minorEastAsia" w:cs="宋体" w:hint="eastAsia"/>
                <w:bCs/>
                <w:color w:val="000000"/>
                <w:kern w:val="0"/>
                <w:szCs w:val="21"/>
              </w:rPr>
              <w:t>乙烯基不饱和</w:t>
            </w:r>
            <w:proofErr w:type="gramEnd"/>
            <w:r w:rsidRPr="00F01339">
              <w:rPr>
                <w:rFonts w:asciiTheme="minorEastAsia" w:eastAsiaTheme="minorEastAsia" w:hAnsiTheme="minorEastAsia" w:cs="宋体" w:hint="eastAsia"/>
                <w:bCs/>
                <w:color w:val="000000"/>
                <w:kern w:val="0"/>
                <w:szCs w:val="21"/>
              </w:rPr>
              <w:t>有机物为基础的均聚物或共聚物。也可与天然胶乳的复配物。</w:t>
            </w:r>
          </w:p>
        </w:tc>
      </w:tr>
      <w:tr w:rsidR="00DB3FEE" w:rsidRPr="00F01339" w:rsidTr="00B80FAE">
        <w:trPr>
          <w:cantSplit/>
          <w:trHeight w:val="188"/>
          <w:jc w:val="center"/>
        </w:trPr>
        <w:tc>
          <w:tcPr>
            <w:tcW w:w="724"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p>
        </w:tc>
        <w:tc>
          <w:tcPr>
            <w:tcW w:w="1414" w:type="dxa"/>
            <w:vAlign w:val="center"/>
          </w:tcPr>
          <w:p w:rsidR="00DB3FEE" w:rsidRPr="00F01339" w:rsidRDefault="00D86CAD"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聚氨酯（缺省）</w:t>
            </w:r>
          </w:p>
        </w:tc>
        <w:tc>
          <w:tcPr>
            <w:tcW w:w="4350" w:type="dxa"/>
            <w:vAlign w:val="center"/>
          </w:tcPr>
          <w:p w:rsidR="00DB3FEE" w:rsidRPr="00F01339" w:rsidRDefault="00D86CAD"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聚氨酯为主链含—</w:t>
            </w:r>
            <w:r w:rsidRPr="00F01339">
              <w:rPr>
                <w:rFonts w:asciiTheme="minorEastAsia" w:eastAsiaTheme="minorEastAsia" w:hAnsiTheme="minorEastAsia" w:cs="宋体"/>
                <w:bCs/>
                <w:color w:val="000000"/>
                <w:kern w:val="0"/>
                <w:szCs w:val="21"/>
              </w:rPr>
              <w:t>NHCOO—重复结构单元的一类聚合物。除了作为成分较单一的材料，聚氨酯也可以和其他材料混合生成复合材料。</w:t>
            </w:r>
          </w:p>
        </w:tc>
      </w:tr>
      <w:tr w:rsidR="00DB3FEE" w:rsidRPr="00F01339" w:rsidTr="00B80FAE">
        <w:trPr>
          <w:cantSplit/>
          <w:trHeight w:val="175"/>
          <w:jc w:val="center"/>
        </w:trPr>
        <w:tc>
          <w:tcPr>
            <w:tcW w:w="724"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DB3FEE" w:rsidRPr="00F01339" w:rsidRDefault="00DB3FEE"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p>
        </w:tc>
        <w:tc>
          <w:tcPr>
            <w:tcW w:w="1414" w:type="dxa"/>
            <w:vAlign w:val="center"/>
          </w:tcPr>
          <w:p w:rsidR="00DB3FEE" w:rsidRPr="00F01339" w:rsidRDefault="00DB3FEE" w:rsidP="00B80FAE">
            <w:pPr>
              <w:widowControl/>
              <w:jc w:val="cente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动物材料</w:t>
            </w:r>
          </w:p>
        </w:tc>
        <w:tc>
          <w:tcPr>
            <w:tcW w:w="4350" w:type="dxa"/>
            <w:vAlign w:val="center"/>
          </w:tcPr>
          <w:p w:rsidR="00DB3FEE" w:rsidRPr="00F01339" w:rsidRDefault="00DB3FEE" w:rsidP="00B80FAE">
            <w:pPr>
              <w:widowControl/>
              <w:jc w:val="left"/>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从动物体获得的材料，如羊的肠膜等。</w:t>
            </w:r>
          </w:p>
        </w:tc>
      </w:tr>
      <w:tr w:rsidR="00A0463D" w:rsidRPr="00F01339" w:rsidTr="00B80FAE">
        <w:trPr>
          <w:cantSplit/>
          <w:trHeight w:val="345"/>
          <w:jc w:val="center"/>
        </w:trPr>
        <w:tc>
          <w:tcPr>
            <w:tcW w:w="724" w:type="dxa"/>
            <w:vMerge w:val="restart"/>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lastRenderedPageBreak/>
              <w:t>5</w:t>
            </w:r>
          </w:p>
        </w:tc>
        <w:tc>
          <w:tcPr>
            <w:tcW w:w="960" w:type="dxa"/>
            <w:vMerge w:val="restart"/>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避孕凝胶</w:t>
            </w:r>
          </w:p>
        </w:tc>
        <w:tc>
          <w:tcPr>
            <w:tcW w:w="1453" w:type="dxa"/>
            <w:vAlign w:val="center"/>
          </w:tcPr>
          <w:p w:rsidR="00A0463D" w:rsidRPr="00F01339" w:rsidRDefault="00A0463D"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w:t>
            </w:r>
          </w:p>
        </w:tc>
        <w:tc>
          <w:tcPr>
            <w:tcW w:w="1414" w:type="dxa"/>
            <w:vAlign w:val="center"/>
          </w:tcPr>
          <w:p w:rsidR="00A0463D" w:rsidRPr="00F01339" w:rsidRDefault="00D86CAD"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避孕凝胶</w:t>
            </w:r>
          </w:p>
        </w:tc>
        <w:tc>
          <w:tcPr>
            <w:tcW w:w="4350" w:type="dxa"/>
            <w:vAlign w:val="center"/>
          </w:tcPr>
          <w:p w:rsidR="00A0463D" w:rsidRPr="00F01339" w:rsidRDefault="00A0463D" w:rsidP="00E23188">
            <w:pPr>
              <w:widowControl/>
              <w:rPr>
                <w:rFonts w:asciiTheme="minorEastAsia" w:eastAsiaTheme="minorEastAsia" w:hAnsiTheme="minorEastAsia" w:cs="宋体"/>
                <w:color w:val="000000"/>
                <w:kern w:val="0"/>
                <w:szCs w:val="21"/>
              </w:rPr>
            </w:pPr>
            <w:proofErr w:type="gramStart"/>
            <w:r w:rsidRPr="00F01339">
              <w:rPr>
                <w:rFonts w:asciiTheme="minorEastAsia" w:eastAsiaTheme="minorEastAsia" w:hAnsiTheme="minorEastAsia" w:cs="宋体" w:hint="eastAsia"/>
                <w:color w:val="000000"/>
                <w:kern w:val="0"/>
                <w:szCs w:val="21"/>
              </w:rPr>
              <w:t>通常由壳聚糖</w:t>
            </w:r>
            <w:proofErr w:type="gramEnd"/>
            <w:r w:rsidRPr="00F01339">
              <w:rPr>
                <w:rFonts w:asciiTheme="minorEastAsia" w:eastAsiaTheme="minorEastAsia" w:hAnsiTheme="minorEastAsia" w:cs="宋体" w:hint="eastAsia"/>
                <w:color w:val="000000"/>
                <w:kern w:val="0"/>
                <w:szCs w:val="21"/>
              </w:rPr>
              <w:t>、卡波姆、甘油、柠檬酸、纯化水等组成，涂布于宫颈外口后</w:t>
            </w:r>
            <w:proofErr w:type="gramStart"/>
            <w:r w:rsidRPr="00F01339">
              <w:rPr>
                <w:rFonts w:asciiTheme="minorEastAsia" w:eastAsiaTheme="minorEastAsia" w:hAnsiTheme="minorEastAsia" w:cs="宋体" w:hint="eastAsia"/>
                <w:color w:val="000000"/>
                <w:kern w:val="0"/>
                <w:szCs w:val="21"/>
              </w:rPr>
              <w:t>穹窿</w:t>
            </w:r>
            <w:proofErr w:type="gramEnd"/>
            <w:r w:rsidRPr="00F01339">
              <w:rPr>
                <w:rFonts w:asciiTheme="minorEastAsia" w:eastAsiaTheme="minorEastAsia" w:hAnsiTheme="minorEastAsia" w:cs="宋体" w:hint="eastAsia"/>
                <w:color w:val="000000"/>
                <w:kern w:val="0"/>
                <w:szCs w:val="21"/>
              </w:rPr>
              <w:t>，阻碍精子前进。</w:t>
            </w:r>
          </w:p>
        </w:tc>
      </w:tr>
      <w:tr w:rsidR="00A0463D" w:rsidRPr="00F01339" w:rsidTr="00A0463D">
        <w:trPr>
          <w:cantSplit/>
          <w:trHeight w:val="285"/>
          <w:jc w:val="center"/>
        </w:trPr>
        <w:tc>
          <w:tcPr>
            <w:tcW w:w="724"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A0463D" w:rsidRPr="00F01339" w:rsidRDefault="00A0463D" w:rsidP="00A055EF">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特征词1</w:t>
            </w:r>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材料组成</w:t>
            </w:r>
          </w:p>
        </w:tc>
        <w:tc>
          <w:tcPr>
            <w:tcW w:w="1414" w:type="dxa"/>
            <w:vAlign w:val="center"/>
          </w:tcPr>
          <w:p w:rsidR="00A0463D" w:rsidRPr="00F01339" w:rsidRDefault="00D86CAD" w:rsidP="00A0463D">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壳聚糖</w:t>
            </w:r>
          </w:p>
        </w:tc>
        <w:tc>
          <w:tcPr>
            <w:tcW w:w="4350" w:type="dxa"/>
            <w:vMerge w:val="restart"/>
            <w:vAlign w:val="center"/>
          </w:tcPr>
          <w:p w:rsidR="00A0463D" w:rsidRPr="00F01339" w:rsidRDefault="00A0463D"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一种高分子聚合物，是非常重要的流变调节剂。</w:t>
            </w:r>
          </w:p>
        </w:tc>
      </w:tr>
      <w:tr w:rsidR="00A0463D" w:rsidRPr="00F01339" w:rsidTr="00B80FAE">
        <w:trPr>
          <w:cantSplit/>
          <w:trHeight w:val="326"/>
          <w:jc w:val="center"/>
        </w:trPr>
        <w:tc>
          <w:tcPr>
            <w:tcW w:w="724"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A0463D" w:rsidRPr="00F01339" w:rsidRDefault="00A0463D" w:rsidP="00A055EF">
            <w:pPr>
              <w:jc w:val="center"/>
              <w:rPr>
                <w:rFonts w:asciiTheme="minorEastAsia" w:eastAsiaTheme="minorEastAsia" w:hAnsiTheme="minorEastAsia" w:cs="宋体"/>
                <w:color w:val="000000"/>
                <w:kern w:val="0"/>
                <w:szCs w:val="21"/>
              </w:rPr>
            </w:pPr>
          </w:p>
        </w:tc>
        <w:tc>
          <w:tcPr>
            <w:tcW w:w="1414" w:type="dxa"/>
            <w:vAlign w:val="center"/>
          </w:tcPr>
          <w:p w:rsidR="00A0463D" w:rsidRPr="00F01339" w:rsidRDefault="00D86CAD" w:rsidP="00A0463D">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卡波姆</w:t>
            </w:r>
          </w:p>
        </w:tc>
        <w:tc>
          <w:tcPr>
            <w:tcW w:w="4350" w:type="dxa"/>
            <w:vMerge/>
            <w:vAlign w:val="center"/>
          </w:tcPr>
          <w:p w:rsidR="00A0463D" w:rsidRPr="00F01339" w:rsidRDefault="00A0463D" w:rsidP="00B80FAE">
            <w:pPr>
              <w:widowControl/>
              <w:rPr>
                <w:rFonts w:asciiTheme="minorEastAsia" w:eastAsiaTheme="minorEastAsia" w:hAnsiTheme="minorEastAsia" w:cs="宋体"/>
                <w:color w:val="000000"/>
                <w:kern w:val="0"/>
                <w:szCs w:val="21"/>
              </w:rPr>
            </w:pPr>
          </w:p>
        </w:tc>
      </w:tr>
      <w:tr w:rsidR="00693257" w:rsidRPr="00F01339" w:rsidTr="00693257">
        <w:trPr>
          <w:cantSplit/>
          <w:trHeight w:val="285"/>
          <w:jc w:val="center"/>
        </w:trPr>
        <w:tc>
          <w:tcPr>
            <w:tcW w:w="724" w:type="dxa"/>
            <w:vMerge w:val="restart"/>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6</w:t>
            </w:r>
          </w:p>
        </w:tc>
        <w:tc>
          <w:tcPr>
            <w:tcW w:w="960" w:type="dxa"/>
            <w:vMerge w:val="restart"/>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结扎手术器械</w:t>
            </w:r>
          </w:p>
        </w:tc>
        <w:tc>
          <w:tcPr>
            <w:tcW w:w="1453" w:type="dxa"/>
            <w:vAlign w:val="center"/>
          </w:tcPr>
          <w:p w:rsidR="00693257" w:rsidRPr="00F01339" w:rsidRDefault="00693257" w:rsidP="00A055EF">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核心词</w:t>
            </w:r>
          </w:p>
        </w:tc>
        <w:tc>
          <w:tcPr>
            <w:tcW w:w="1414" w:type="dxa"/>
            <w:vAlign w:val="center"/>
          </w:tcPr>
          <w:p w:rsidR="00693257" w:rsidRPr="00F01339" w:rsidRDefault="00693257"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钳</w:t>
            </w:r>
          </w:p>
        </w:tc>
        <w:tc>
          <w:tcPr>
            <w:tcW w:w="4350" w:type="dxa"/>
            <w:vAlign w:val="center"/>
          </w:tcPr>
          <w:p w:rsidR="00693257" w:rsidRPr="00F01339" w:rsidRDefault="00693257"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通常的外形呈V形，包括手柄、</w:t>
            </w:r>
            <w:proofErr w:type="gramStart"/>
            <w:r w:rsidRPr="00F01339">
              <w:rPr>
                <w:rFonts w:asciiTheme="minorEastAsia" w:eastAsiaTheme="minorEastAsia" w:hAnsiTheme="minorEastAsia" w:cs="宋体" w:hint="eastAsia"/>
                <w:color w:val="000000"/>
                <w:kern w:val="0"/>
                <w:szCs w:val="21"/>
              </w:rPr>
              <w:t>钳腮和钳嘴</w:t>
            </w:r>
            <w:proofErr w:type="gramEnd"/>
            <w:r w:rsidRPr="00F01339">
              <w:rPr>
                <w:rFonts w:asciiTheme="minorEastAsia" w:eastAsiaTheme="minorEastAsia" w:hAnsiTheme="minorEastAsia" w:cs="宋体" w:hint="eastAsia"/>
                <w:color w:val="000000"/>
                <w:kern w:val="0"/>
                <w:szCs w:val="21"/>
              </w:rPr>
              <w:t>三个部分。是一种用于夹持、固定加工工件或者扭转、弯曲、剪断金属丝线的手工工具。</w:t>
            </w:r>
          </w:p>
        </w:tc>
      </w:tr>
      <w:tr w:rsidR="00204A3D" w:rsidRPr="00F01339" w:rsidTr="000A4513">
        <w:trPr>
          <w:cantSplit/>
          <w:trHeight w:val="285"/>
          <w:jc w:val="center"/>
        </w:trPr>
        <w:tc>
          <w:tcPr>
            <w:tcW w:w="724" w:type="dxa"/>
            <w:vMerge/>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204A3D" w:rsidRPr="00F01339" w:rsidRDefault="00204A3D" w:rsidP="00A055EF">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使用形式和提供形式</w:t>
            </w:r>
          </w:p>
        </w:tc>
        <w:tc>
          <w:tcPr>
            <w:tcW w:w="1414" w:type="dxa"/>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可重复使用（缺省）</w:t>
            </w:r>
          </w:p>
        </w:tc>
        <w:tc>
          <w:tcPr>
            <w:tcW w:w="4350" w:type="dxa"/>
          </w:tcPr>
          <w:p w:rsidR="00204A3D" w:rsidRPr="00F01339" w:rsidRDefault="00204A3D"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一般由金属材料制成，非无菌提供。</w:t>
            </w:r>
          </w:p>
        </w:tc>
      </w:tr>
      <w:tr w:rsidR="00204A3D" w:rsidRPr="00F01339" w:rsidTr="000A4513">
        <w:trPr>
          <w:cantSplit/>
          <w:trHeight w:val="285"/>
          <w:jc w:val="center"/>
        </w:trPr>
        <w:tc>
          <w:tcPr>
            <w:tcW w:w="724" w:type="dxa"/>
            <w:vMerge/>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204A3D" w:rsidRPr="00F01339" w:rsidRDefault="00204A3D" w:rsidP="00A055EF">
            <w:pPr>
              <w:jc w:val="center"/>
              <w:rPr>
                <w:rFonts w:asciiTheme="minorEastAsia" w:eastAsiaTheme="minorEastAsia" w:hAnsiTheme="minorEastAsia" w:cs="宋体"/>
                <w:b/>
                <w:color w:val="000000"/>
                <w:kern w:val="0"/>
                <w:szCs w:val="21"/>
              </w:rPr>
            </w:pPr>
          </w:p>
        </w:tc>
        <w:tc>
          <w:tcPr>
            <w:tcW w:w="1414" w:type="dxa"/>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一次性使用无菌</w:t>
            </w:r>
          </w:p>
        </w:tc>
        <w:tc>
          <w:tcPr>
            <w:tcW w:w="4350" w:type="dxa"/>
          </w:tcPr>
          <w:p w:rsidR="00204A3D" w:rsidRPr="00F01339" w:rsidRDefault="00204A3D"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一般以高分子材料组成，一次性使用器械，以灭菌形式供货。</w:t>
            </w:r>
          </w:p>
        </w:tc>
      </w:tr>
      <w:tr w:rsidR="00204A3D" w:rsidRPr="00F01339" w:rsidTr="00A64052">
        <w:trPr>
          <w:cantSplit/>
          <w:trHeight w:val="285"/>
          <w:jc w:val="center"/>
        </w:trPr>
        <w:tc>
          <w:tcPr>
            <w:tcW w:w="724" w:type="dxa"/>
            <w:vMerge/>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204A3D" w:rsidRPr="00F01339" w:rsidRDefault="00204A3D" w:rsidP="00A055EF">
            <w:pPr>
              <w:jc w:val="center"/>
              <w:rPr>
                <w:rFonts w:asciiTheme="minorEastAsia" w:eastAsiaTheme="minorEastAsia" w:hAnsiTheme="minorEastAsia" w:cs="宋体"/>
                <w:color w:val="000000"/>
                <w:kern w:val="0"/>
                <w:szCs w:val="21"/>
              </w:rPr>
            </w:pPr>
          </w:p>
        </w:tc>
        <w:tc>
          <w:tcPr>
            <w:tcW w:w="1414" w:type="dxa"/>
            <w:vAlign w:val="center"/>
          </w:tcPr>
          <w:p w:rsidR="00204A3D" w:rsidRPr="00F01339" w:rsidRDefault="00204A3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一次性使用</w:t>
            </w:r>
          </w:p>
        </w:tc>
        <w:tc>
          <w:tcPr>
            <w:tcW w:w="4350" w:type="dxa"/>
            <w:vAlign w:val="center"/>
          </w:tcPr>
          <w:p w:rsidR="00204A3D" w:rsidRPr="00F01339" w:rsidRDefault="00204A3D"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仅供一次性使用，或在一次医疗操作过程中只能用于一例患者。</w:t>
            </w:r>
          </w:p>
        </w:tc>
      </w:tr>
      <w:tr w:rsidR="00693257" w:rsidRPr="00F01339" w:rsidTr="000A4513">
        <w:trPr>
          <w:cantSplit/>
          <w:trHeight w:val="285"/>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Align w:val="center"/>
          </w:tcPr>
          <w:p w:rsidR="00693257" w:rsidRPr="00F01339" w:rsidRDefault="00693257" w:rsidP="004666A0">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color w:val="000000"/>
                <w:kern w:val="0"/>
                <w:szCs w:val="21"/>
              </w:rPr>
              <w:t>特征词</w:t>
            </w:r>
            <w:r w:rsidR="004666A0" w:rsidRPr="00F01339">
              <w:rPr>
                <w:rFonts w:asciiTheme="minorEastAsia" w:eastAsiaTheme="minorEastAsia" w:hAnsiTheme="minorEastAsia" w:cs="宋体" w:hint="eastAsia"/>
                <w:color w:val="000000"/>
                <w:kern w:val="0"/>
                <w:szCs w:val="21"/>
              </w:rPr>
              <w:t>2</w:t>
            </w:r>
            <w:r w:rsidRPr="00F01339">
              <w:rPr>
                <w:rFonts w:asciiTheme="minorEastAsia" w:eastAsiaTheme="minorEastAsia" w:hAnsiTheme="minorEastAsia" w:cs="宋体" w:hint="eastAsia"/>
                <w:color w:val="000000"/>
                <w:kern w:val="0"/>
                <w:szCs w:val="21"/>
              </w:rPr>
              <w:t>-使用部位</w:t>
            </w:r>
          </w:p>
        </w:tc>
        <w:tc>
          <w:tcPr>
            <w:tcW w:w="1414" w:type="dxa"/>
            <w:vAlign w:val="center"/>
          </w:tcPr>
          <w:p w:rsidR="00693257" w:rsidRPr="00F01339" w:rsidRDefault="00D86CA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输精管</w:t>
            </w:r>
          </w:p>
        </w:tc>
        <w:tc>
          <w:tcPr>
            <w:tcW w:w="4350" w:type="dxa"/>
          </w:tcPr>
          <w:p w:rsidR="00693257" w:rsidRPr="00F01339" w:rsidRDefault="00693257"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男性生殖道解剖位置。</w:t>
            </w:r>
          </w:p>
        </w:tc>
      </w:tr>
      <w:tr w:rsidR="00693257" w:rsidRPr="00F01339" w:rsidTr="00693257">
        <w:trPr>
          <w:cantSplit/>
          <w:trHeight w:val="257"/>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693257" w:rsidRPr="00F01339" w:rsidRDefault="00693257" w:rsidP="004666A0">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004666A0" w:rsidRPr="00F01339">
              <w:rPr>
                <w:rFonts w:asciiTheme="minorEastAsia" w:eastAsiaTheme="minorEastAsia" w:hAnsiTheme="minorEastAsia" w:cs="宋体" w:hint="eastAsia"/>
                <w:color w:val="000000"/>
                <w:kern w:val="0"/>
                <w:szCs w:val="21"/>
              </w:rPr>
              <w:t>3</w:t>
            </w:r>
            <w:r w:rsidRPr="00F01339">
              <w:rPr>
                <w:rFonts w:asciiTheme="minorEastAsia" w:eastAsiaTheme="minorEastAsia" w:hAnsiTheme="minorEastAsia" w:cs="宋体" w:hint="eastAsia"/>
                <w:color w:val="000000"/>
                <w:kern w:val="0"/>
                <w:szCs w:val="21"/>
              </w:rPr>
              <w:t>-预期用途</w:t>
            </w:r>
          </w:p>
        </w:tc>
        <w:tc>
          <w:tcPr>
            <w:tcW w:w="1414" w:type="dxa"/>
            <w:vAlign w:val="center"/>
          </w:tcPr>
          <w:p w:rsidR="00693257" w:rsidRPr="00F01339" w:rsidRDefault="00D86CA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分离</w:t>
            </w:r>
          </w:p>
        </w:tc>
        <w:tc>
          <w:tcPr>
            <w:tcW w:w="4350" w:type="dxa"/>
            <w:vAlign w:val="center"/>
          </w:tcPr>
          <w:p w:rsidR="00693257" w:rsidRPr="00F01339" w:rsidRDefault="00693257"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各种不同的手术动作。</w:t>
            </w:r>
          </w:p>
        </w:tc>
      </w:tr>
      <w:tr w:rsidR="00693257" w:rsidRPr="00F01339" w:rsidTr="00693257">
        <w:trPr>
          <w:cantSplit/>
          <w:trHeight w:val="257"/>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693257" w:rsidRPr="00F01339" w:rsidRDefault="00693257" w:rsidP="00A055EF">
            <w:pPr>
              <w:jc w:val="center"/>
              <w:rPr>
                <w:rFonts w:asciiTheme="minorEastAsia" w:eastAsiaTheme="minorEastAsia" w:hAnsiTheme="minorEastAsia" w:cs="宋体"/>
                <w:color w:val="000000"/>
                <w:kern w:val="0"/>
                <w:szCs w:val="21"/>
              </w:rPr>
            </w:pPr>
          </w:p>
        </w:tc>
        <w:tc>
          <w:tcPr>
            <w:tcW w:w="1414" w:type="dxa"/>
            <w:vAlign w:val="center"/>
          </w:tcPr>
          <w:p w:rsidR="00693257" w:rsidRPr="00F01339" w:rsidRDefault="00D86CAD"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固定</w:t>
            </w:r>
          </w:p>
        </w:tc>
        <w:tc>
          <w:tcPr>
            <w:tcW w:w="4350" w:type="dxa"/>
            <w:vAlign w:val="center"/>
          </w:tcPr>
          <w:p w:rsidR="00693257" w:rsidRPr="00F01339" w:rsidRDefault="00693257"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各种不同的手术动作。</w:t>
            </w:r>
          </w:p>
        </w:tc>
      </w:tr>
      <w:tr w:rsidR="00A0463D" w:rsidRPr="00F01339" w:rsidTr="00A0463D">
        <w:trPr>
          <w:cantSplit/>
          <w:trHeight w:val="326"/>
          <w:jc w:val="center"/>
        </w:trPr>
        <w:tc>
          <w:tcPr>
            <w:tcW w:w="724"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A0463D" w:rsidRPr="00F01339" w:rsidRDefault="00A0463D" w:rsidP="00A055EF">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核心词</w:t>
            </w:r>
          </w:p>
        </w:tc>
        <w:tc>
          <w:tcPr>
            <w:tcW w:w="1414" w:type="dxa"/>
            <w:vAlign w:val="center"/>
          </w:tcPr>
          <w:p w:rsidR="00A0463D" w:rsidRPr="00F01339" w:rsidRDefault="00A0463D" w:rsidP="00B80FAE">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钩</w:t>
            </w:r>
          </w:p>
        </w:tc>
        <w:tc>
          <w:tcPr>
            <w:tcW w:w="4350" w:type="dxa"/>
            <w:vAlign w:val="center"/>
          </w:tcPr>
          <w:p w:rsidR="00A0463D" w:rsidRPr="00F01339" w:rsidRDefault="00A0463D" w:rsidP="00B80FAE">
            <w:pP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通常由头部和</w:t>
            </w:r>
            <w:proofErr w:type="gramStart"/>
            <w:r w:rsidRPr="00F01339">
              <w:rPr>
                <w:rFonts w:asciiTheme="minorEastAsia" w:eastAsiaTheme="minorEastAsia" w:hAnsiTheme="minorEastAsia" w:cs="宋体" w:hint="eastAsia"/>
                <w:color w:val="000000"/>
                <w:kern w:val="0"/>
                <w:szCs w:val="21"/>
              </w:rPr>
              <w:t>柄部</w:t>
            </w:r>
            <w:proofErr w:type="gramEnd"/>
            <w:r w:rsidRPr="00F01339">
              <w:rPr>
                <w:rFonts w:asciiTheme="minorEastAsia" w:eastAsiaTheme="minorEastAsia" w:hAnsiTheme="minorEastAsia" w:cs="宋体" w:hint="eastAsia"/>
                <w:color w:val="000000"/>
                <w:kern w:val="0"/>
                <w:szCs w:val="21"/>
              </w:rPr>
              <w:t>组成，头部为钩形的手术器械。一般由不锈钢材料制成。</w:t>
            </w:r>
          </w:p>
        </w:tc>
      </w:tr>
      <w:tr w:rsidR="00A0463D" w:rsidRPr="00F01339" w:rsidTr="00693257">
        <w:trPr>
          <w:cantSplit/>
          <w:trHeight w:val="285"/>
          <w:jc w:val="center"/>
        </w:trPr>
        <w:tc>
          <w:tcPr>
            <w:tcW w:w="724"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A0463D" w:rsidRPr="00F01339" w:rsidRDefault="00A0463D" w:rsidP="00A055EF">
            <w:pPr>
              <w:jc w:val="center"/>
              <w:rPr>
                <w:rFonts w:asciiTheme="minorEastAsia" w:eastAsiaTheme="minorEastAsia" w:hAnsiTheme="minorEastAsia" w:cs="宋体"/>
                <w:color w:val="000000"/>
                <w:kern w:val="0"/>
                <w:szCs w:val="21"/>
              </w:rPr>
            </w:pPr>
          </w:p>
        </w:tc>
        <w:tc>
          <w:tcPr>
            <w:tcW w:w="1414" w:type="dxa"/>
            <w:vAlign w:val="center"/>
          </w:tcPr>
          <w:p w:rsidR="00A0463D" w:rsidRPr="00F01339" w:rsidRDefault="00A0463D" w:rsidP="00B80FAE">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板</w:t>
            </w:r>
          </w:p>
        </w:tc>
        <w:tc>
          <w:tcPr>
            <w:tcW w:w="4350" w:type="dxa"/>
            <w:vAlign w:val="center"/>
          </w:tcPr>
          <w:p w:rsidR="00A0463D" w:rsidRPr="00F01339" w:rsidRDefault="00A0463D" w:rsidP="00B80FAE">
            <w:pP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板状器械，通常由金属或高分子制成。</w:t>
            </w:r>
          </w:p>
        </w:tc>
      </w:tr>
      <w:tr w:rsidR="00536BAB" w:rsidRPr="00F01339" w:rsidTr="000A4513">
        <w:trPr>
          <w:cantSplit/>
          <w:trHeight w:val="257"/>
          <w:jc w:val="center"/>
        </w:trPr>
        <w:tc>
          <w:tcPr>
            <w:tcW w:w="724"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536BAB" w:rsidRPr="00F01339" w:rsidRDefault="00536BAB" w:rsidP="00A055EF">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使用形式和提供形式</w:t>
            </w:r>
          </w:p>
        </w:tc>
        <w:tc>
          <w:tcPr>
            <w:tcW w:w="1414" w:type="dxa"/>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可重复使用（缺省）</w:t>
            </w:r>
          </w:p>
        </w:tc>
        <w:tc>
          <w:tcPr>
            <w:tcW w:w="4350" w:type="dxa"/>
          </w:tcPr>
          <w:p w:rsidR="00536BAB" w:rsidRPr="00F01339" w:rsidRDefault="00536BAB"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一般由金属材料制成，非无菌提供。</w:t>
            </w:r>
          </w:p>
        </w:tc>
      </w:tr>
      <w:tr w:rsidR="00536BAB" w:rsidRPr="00F01339" w:rsidTr="000A4513">
        <w:trPr>
          <w:cantSplit/>
          <w:trHeight w:val="257"/>
          <w:jc w:val="center"/>
        </w:trPr>
        <w:tc>
          <w:tcPr>
            <w:tcW w:w="724"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536BAB" w:rsidRPr="00F01339" w:rsidRDefault="00536BAB" w:rsidP="00A055EF">
            <w:pPr>
              <w:jc w:val="center"/>
              <w:rPr>
                <w:rFonts w:asciiTheme="minorEastAsia" w:eastAsiaTheme="minorEastAsia" w:hAnsiTheme="minorEastAsia" w:cs="宋体"/>
                <w:color w:val="000000"/>
                <w:kern w:val="0"/>
                <w:szCs w:val="21"/>
              </w:rPr>
            </w:pPr>
          </w:p>
        </w:tc>
        <w:tc>
          <w:tcPr>
            <w:tcW w:w="1414" w:type="dxa"/>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一次性使用无菌</w:t>
            </w:r>
          </w:p>
        </w:tc>
        <w:tc>
          <w:tcPr>
            <w:tcW w:w="4350" w:type="dxa"/>
          </w:tcPr>
          <w:p w:rsidR="00536BAB" w:rsidRPr="00F01339" w:rsidRDefault="00536BAB"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一般以高分子材料组成，一次性使用器械，以灭菌形式供货。</w:t>
            </w:r>
          </w:p>
        </w:tc>
      </w:tr>
      <w:tr w:rsidR="00536BAB" w:rsidRPr="00F01339" w:rsidTr="00A64052">
        <w:trPr>
          <w:cantSplit/>
          <w:trHeight w:val="257"/>
          <w:jc w:val="center"/>
        </w:trPr>
        <w:tc>
          <w:tcPr>
            <w:tcW w:w="724"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536BAB" w:rsidRPr="00F01339" w:rsidRDefault="00536BAB" w:rsidP="00A055EF">
            <w:pPr>
              <w:jc w:val="center"/>
              <w:rPr>
                <w:rFonts w:asciiTheme="minorEastAsia" w:eastAsiaTheme="minorEastAsia" w:hAnsiTheme="minorEastAsia" w:cs="宋体"/>
                <w:color w:val="000000"/>
                <w:kern w:val="0"/>
                <w:szCs w:val="21"/>
              </w:rPr>
            </w:pPr>
          </w:p>
        </w:tc>
        <w:tc>
          <w:tcPr>
            <w:tcW w:w="1414" w:type="dxa"/>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一次性使用</w:t>
            </w:r>
          </w:p>
        </w:tc>
        <w:tc>
          <w:tcPr>
            <w:tcW w:w="4350" w:type="dxa"/>
            <w:vAlign w:val="center"/>
          </w:tcPr>
          <w:p w:rsidR="00536BAB" w:rsidRPr="00F01339" w:rsidRDefault="00536BAB"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仅供一次性使用，或在一次医疗操作过程中只能用于一例患者。</w:t>
            </w:r>
          </w:p>
        </w:tc>
      </w:tr>
      <w:tr w:rsidR="00693257" w:rsidRPr="00F01339" w:rsidTr="000A4513">
        <w:trPr>
          <w:cantSplit/>
          <w:trHeight w:val="257"/>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Align w:val="center"/>
          </w:tcPr>
          <w:p w:rsidR="00693257" w:rsidRPr="00F01339" w:rsidRDefault="00693257" w:rsidP="00536BAB">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00536BAB" w:rsidRPr="00F01339">
              <w:rPr>
                <w:rFonts w:asciiTheme="minorEastAsia" w:eastAsiaTheme="minorEastAsia" w:hAnsiTheme="minorEastAsia" w:cs="宋体" w:hint="eastAsia"/>
                <w:color w:val="000000"/>
                <w:kern w:val="0"/>
                <w:szCs w:val="21"/>
              </w:rPr>
              <w:t>2</w:t>
            </w:r>
            <w:r w:rsidRPr="00F01339">
              <w:rPr>
                <w:rFonts w:asciiTheme="minorEastAsia" w:eastAsiaTheme="minorEastAsia" w:hAnsiTheme="minorEastAsia" w:cs="宋体" w:hint="eastAsia"/>
                <w:color w:val="000000"/>
                <w:kern w:val="0"/>
                <w:szCs w:val="21"/>
              </w:rPr>
              <w:t>-使用部位</w:t>
            </w:r>
          </w:p>
        </w:tc>
        <w:tc>
          <w:tcPr>
            <w:tcW w:w="1414" w:type="dxa"/>
            <w:vAlign w:val="center"/>
          </w:tcPr>
          <w:p w:rsidR="00693257" w:rsidRPr="00F01339" w:rsidRDefault="00693257" w:rsidP="00693257">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输卵管</w:t>
            </w:r>
          </w:p>
        </w:tc>
        <w:tc>
          <w:tcPr>
            <w:tcW w:w="4350" w:type="dxa"/>
          </w:tcPr>
          <w:p w:rsidR="00693257" w:rsidRPr="00F01339" w:rsidRDefault="00693257"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693257" w:rsidRPr="00F01339" w:rsidTr="000A4513">
        <w:trPr>
          <w:cantSplit/>
          <w:trHeight w:val="353"/>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Align w:val="center"/>
          </w:tcPr>
          <w:p w:rsidR="00693257" w:rsidRPr="00F01339" w:rsidRDefault="00693257" w:rsidP="00536BAB">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00536BAB" w:rsidRPr="00F01339">
              <w:rPr>
                <w:rFonts w:asciiTheme="minorEastAsia" w:eastAsiaTheme="minorEastAsia" w:hAnsiTheme="minorEastAsia" w:cs="宋体" w:hint="eastAsia"/>
                <w:color w:val="000000"/>
                <w:kern w:val="0"/>
                <w:szCs w:val="21"/>
              </w:rPr>
              <w:t>3</w:t>
            </w:r>
            <w:r w:rsidRPr="00F01339">
              <w:rPr>
                <w:rFonts w:asciiTheme="minorEastAsia" w:eastAsiaTheme="minorEastAsia" w:hAnsiTheme="minorEastAsia" w:cs="宋体" w:hint="eastAsia"/>
                <w:color w:val="000000"/>
                <w:kern w:val="0"/>
                <w:szCs w:val="21"/>
              </w:rPr>
              <w:t>-预期用途</w:t>
            </w:r>
          </w:p>
        </w:tc>
        <w:tc>
          <w:tcPr>
            <w:tcW w:w="1414" w:type="dxa"/>
            <w:vAlign w:val="center"/>
          </w:tcPr>
          <w:p w:rsidR="00693257" w:rsidRPr="00F01339" w:rsidRDefault="00693257" w:rsidP="00B80FAE">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提取</w:t>
            </w:r>
          </w:p>
        </w:tc>
        <w:tc>
          <w:tcPr>
            <w:tcW w:w="4350" w:type="dxa"/>
          </w:tcPr>
          <w:p w:rsidR="00693257" w:rsidRPr="00F01339" w:rsidRDefault="00693257" w:rsidP="00B80FAE">
            <w:pP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各种不同的手术动作。</w:t>
            </w:r>
          </w:p>
        </w:tc>
      </w:tr>
      <w:tr w:rsidR="00693257" w:rsidRPr="00F01339" w:rsidTr="00083032">
        <w:trPr>
          <w:cantSplit/>
          <w:trHeight w:val="256"/>
          <w:jc w:val="center"/>
        </w:trPr>
        <w:tc>
          <w:tcPr>
            <w:tcW w:w="724" w:type="dxa"/>
            <w:vMerge w:val="restart"/>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7</w:t>
            </w:r>
          </w:p>
        </w:tc>
        <w:tc>
          <w:tcPr>
            <w:tcW w:w="960" w:type="dxa"/>
            <w:vMerge w:val="restart"/>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宫腔负压吸引设备及附件</w:t>
            </w:r>
          </w:p>
        </w:tc>
        <w:tc>
          <w:tcPr>
            <w:tcW w:w="1453" w:type="dxa"/>
            <w:vMerge w:val="restart"/>
            <w:vAlign w:val="center"/>
          </w:tcPr>
          <w:p w:rsidR="00693257" w:rsidRPr="00F01339" w:rsidRDefault="00693257"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核心词1</w:t>
            </w:r>
          </w:p>
        </w:tc>
        <w:tc>
          <w:tcPr>
            <w:tcW w:w="1414" w:type="dxa"/>
            <w:vAlign w:val="center"/>
          </w:tcPr>
          <w:p w:rsidR="00693257" w:rsidRPr="00F01339" w:rsidRDefault="00693257"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流产吸引器</w:t>
            </w:r>
          </w:p>
        </w:tc>
        <w:tc>
          <w:tcPr>
            <w:tcW w:w="4350" w:type="dxa"/>
            <w:vMerge w:val="restart"/>
            <w:vAlign w:val="center"/>
          </w:tcPr>
          <w:p w:rsidR="00693257" w:rsidRPr="00F01339" w:rsidRDefault="00693257"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w:t>
            </w:r>
            <w:proofErr w:type="gramStart"/>
            <w:r w:rsidRPr="00F01339">
              <w:rPr>
                <w:rFonts w:asciiTheme="minorEastAsia" w:eastAsiaTheme="minorEastAsia" w:hAnsiTheme="minorEastAsia" w:cs="宋体" w:hint="eastAsia"/>
                <w:color w:val="000000"/>
                <w:kern w:val="0"/>
                <w:szCs w:val="21"/>
              </w:rPr>
              <w:t>由吸引泵</w:t>
            </w:r>
            <w:proofErr w:type="gramEnd"/>
            <w:r w:rsidRPr="00F01339">
              <w:rPr>
                <w:rFonts w:asciiTheme="minorEastAsia" w:eastAsiaTheme="minorEastAsia" w:hAnsiTheme="minorEastAsia" w:cs="宋体" w:hint="eastAsia"/>
                <w:color w:val="000000"/>
                <w:kern w:val="0"/>
                <w:szCs w:val="21"/>
              </w:rPr>
              <w:t xml:space="preserve"> 开关 安全阀 止回阀 储液瓶 控制电路组成 与吸引管道 流产吸引管配套使用。也可与其他影像设备（如超声诊断仪）配合使用。</w:t>
            </w:r>
          </w:p>
        </w:tc>
      </w:tr>
      <w:tr w:rsidR="00693257" w:rsidRPr="00F01339" w:rsidTr="00083032">
        <w:trPr>
          <w:cantSplit/>
          <w:trHeight w:val="326"/>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693257" w:rsidRPr="00F01339" w:rsidRDefault="00693257" w:rsidP="00B80FAE">
            <w:pPr>
              <w:widowControl/>
              <w:jc w:val="center"/>
              <w:rPr>
                <w:rFonts w:asciiTheme="minorEastAsia" w:eastAsiaTheme="minorEastAsia" w:hAnsiTheme="minorEastAsia" w:cs="宋体"/>
                <w:b/>
                <w:color w:val="000000"/>
                <w:kern w:val="0"/>
                <w:szCs w:val="21"/>
              </w:rPr>
            </w:pPr>
          </w:p>
        </w:tc>
        <w:tc>
          <w:tcPr>
            <w:tcW w:w="1414" w:type="dxa"/>
            <w:vAlign w:val="center"/>
          </w:tcPr>
          <w:p w:rsidR="00693257" w:rsidRPr="00F01339" w:rsidRDefault="00693257"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宫腔手术仪</w:t>
            </w:r>
          </w:p>
        </w:tc>
        <w:tc>
          <w:tcPr>
            <w:tcW w:w="4350" w:type="dxa"/>
            <w:vMerge/>
            <w:vAlign w:val="center"/>
          </w:tcPr>
          <w:p w:rsidR="00693257" w:rsidRPr="00F01339" w:rsidRDefault="00693257" w:rsidP="00B80FAE">
            <w:pPr>
              <w:widowControl/>
              <w:rPr>
                <w:rFonts w:asciiTheme="minorEastAsia" w:eastAsiaTheme="minorEastAsia" w:hAnsiTheme="minorEastAsia" w:cs="宋体"/>
                <w:color w:val="000000"/>
                <w:kern w:val="0"/>
                <w:szCs w:val="21"/>
              </w:rPr>
            </w:pPr>
          </w:p>
        </w:tc>
      </w:tr>
      <w:tr w:rsidR="00693257" w:rsidRPr="00F01339" w:rsidTr="00B80FAE">
        <w:trPr>
          <w:cantSplit/>
          <w:trHeight w:val="326"/>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693257" w:rsidRPr="00F01339" w:rsidRDefault="00693257" w:rsidP="00B80FAE">
            <w:pPr>
              <w:widowControl/>
              <w:jc w:val="center"/>
              <w:rPr>
                <w:rFonts w:asciiTheme="minorEastAsia" w:eastAsiaTheme="minorEastAsia" w:hAnsiTheme="minorEastAsia" w:cs="宋体"/>
                <w:b/>
                <w:color w:val="000000"/>
                <w:kern w:val="0"/>
                <w:szCs w:val="21"/>
              </w:rPr>
            </w:pPr>
          </w:p>
        </w:tc>
        <w:tc>
          <w:tcPr>
            <w:tcW w:w="1414" w:type="dxa"/>
            <w:vAlign w:val="center"/>
          </w:tcPr>
          <w:p w:rsidR="00693257" w:rsidRPr="00F01339" w:rsidRDefault="00693257" w:rsidP="00083032">
            <w:pPr>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宫腔诊疗系统</w:t>
            </w:r>
          </w:p>
        </w:tc>
        <w:tc>
          <w:tcPr>
            <w:tcW w:w="4350" w:type="dxa"/>
            <w:vMerge/>
            <w:vAlign w:val="center"/>
          </w:tcPr>
          <w:p w:rsidR="00693257" w:rsidRPr="00F01339" w:rsidRDefault="00693257" w:rsidP="00B80FAE">
            <w:pPr>
              <w:widowControl/>
              <w:rPr>
                <w:rFonts w:asciiTheme="minorEastAsia" w:eastAsiaTheme="minorEastAsia" w:hAnsiTheme="minorEastAsia" w:cs="宋体"/>
                <w:color w:val="000000"/>
                <w:kern w:val="0"/>
                <w:szCs w:val="21"/>
              </w:rPr>
            </w:pPr>
          </w:p>
        </w:tc>
      </w:tr>
      <w:tr w:rsidR="0059763A" w:rsidRPr="00F01339" w:rsidTr="0059763A">
        <w:trPr>
          <w:cantSplit/>
          <w:trHeight w:val="312"/>
          <w:jc w:val="center"/>
        </w:trPr>
        <w:tc>
          <w:tcPr>
            <w:tcW w:w="724" w:type="dxa"/>
            <w:vMerge/>
            <w:vAlign w:val="center"/>
          </w:tcPr>
          <w:p w:rsidR="0059763A" w:rsidRPr="00F01339" w:rsidRDefault="0059763A"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59763A" w:rsidRPr="00F01339" w:rsidRDefault="0059763A"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59763A" w:rsidRPr="00F01339" w:rsidRDefault="0059763A" w:rsidP="00A055EF">
            <w:pPr>
              <w:widowControl/>
              <w:jc w:val="center"/>
              <w:rPr>
                <w:rFonts w:asciiTheme="minorEastAsia" w:eastAsiaTheme="minorEastAsia" w:hAnsiTheme="minorEastAsia" w:cs="宋体"/>
                <w:color w:val="000000" w:themeColor="text1"/>
                <w:kern w:val="0"/>
                <w:szCs w:val="21"/>
              </w:rPr>
            </w:pPr>
            <w:r w:rsidRPr="00F01339">
              <w:rPr>
                <w:rFonts w:asciiTheme="minorEastAsia" w:eastAsiaTheme="minorEastAsia" w:hAnsiTheme="minorEastAsia" w:cs="宋体" w:hint="eastAsia"/>
                <w:color w:val="000000" w:themeColor="text1"/>
                <w:kern w:val="0"/>
                <w:szCs w:val="21"/>
              </w:rPr>
              <w:t>特征词</w:t>
            </w:r>
            <w:r w:rsidRPr="00F01339">
              <w:rPr>
                <w:rFonts w:asciiTheme="minorEastAsia" w:eastAsiaTheme="minorEastAsia" w:hAnsiTheme="minorEastAsia" w:cs="宋体"/>
                <w:color w:val="000000" w:themeColor="text1"/>
                <w:kern w:val="0"/>
                <w:szCs w:val="21"/>
              </w:rPr>
              <w:t>1—</w:t>
            </w:r>
            <w:r w:rsidRPr="00F01339">
              <w:rPr>
                <w:rFonts w:asciiTheme="minorEastAsia" w:eastAsiaTheme="minorEastAsia" w:hAnsiTheme="minorEastAsia" w:cs="宋体" w:hint="eastAsia"/>
                <w:color w:val="000000" w:themeColor="text1"/>
                <w:kern w:val="0"/>
                <w:szCs w:val="21"/>
              </w:rPr>
              <w:t>技术特点</w:t>
            </w:r>
          </w:p>
        </w:tc>
        <w:tc>
          <w:tcPr>
            <w:tcW w:w="1414" w:type="dxa"/>
            <w:vAlign w:val="center"/>
          </w:tcPr>
          <w:p w:rsidR="0059763A" w:rsidRPr="00F01339" w:rsidRDefault="0059763A" w:rsidP="00B80FAE">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电动</w:t>
            </w:r>
          </w:p>
        </w:tc>
        <w:tc>
          <w:tcPr>
            <w:tcW w:w="4350" w:type="dxa"/>
            <w:vMerge w:val="restart"/>
            <w:vAlign w:val="center"/>
          </w:tcPr>
          <w:p w:rsidR="0059763A" w:rsidRPr="00F01339" w:rsidRDefault="0059763A"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真空产生的方式。目前一般均用电动真空泵。</w:t>
            </w:r>
          </w:p>
        </w:tc>
      </w:tr>
      <w:tr w:rsidR="0059763A" w:rsidRPr="00F01339" w:rsidTr="00B80FAE">
        <w:trPr>
          <w:cantSplit/>
          <w:trHeight w:val="299"/>
          <w:jc w:val="center"/>
        </w:trPr>
        <w:tc>
          <w:tcPr>
            <w:tcW w:w="724" w:type="dxa"/>
            <w:vMerge/>
            <w:vAlign w:val="center"/>
          </w:tcPr>
          <w:p w:rsidR="0059763A" w:rsidRPr="00F01339" w:rsidRDefault="0059763A"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59763A" w:rsidRPr="00F01339" w:rsidRDefault="0059763A"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59763A" w:rsidRPr="00F01339" w:rsidRDefault="0059763A" w:rsidP="00A055EF">
            <w:pPr>
              <w:widowControl/>
              <w:jc w:val="center"/>
              <w:rPr>
                <w:rFonts w:asciiTheme="minorEastAsia" w:eastAsiaTheme="minorEastAsia" w:hAnsiTheme="minorEastAsia" w:cs="宋体"/>
                <w:color w:val="000000" w:themeColor="text1"/>
                <w:kern w:val="0"/>
                <w:szCs w:val="21"/>
              </w:rPr>
            </w:pPr>
          </w:p>
        </w:tc>
        <w:tc>
          <w:tcPr>
            <w:tcW w:w="1414" w:type="dxa"/>
            <w:vAlign w:val="center"/>
          </w:tcPr>
          <w:p w:rsidR="0059763A" w:rsidRPr="00F01339" w:rsidRDefault="0059763A" w:rsidP="00B80FAE">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 xml:space="preserve"> 手动</w:t>
            </w:r>
          </w:p>
        </w:tc>
        <w:tc>
          <w:tcPr>
            <w:tcW w:w="4350" w:type="dxa"/>
            <w:vMerge/>
            <w:vAlign w:val="center"/>
          </w:tcPr>
          <w:p w:rsidR="0059763A" w:rsidRPr="00F01339" w:rsidRDefault="0059763A" w:rsidP="00B80FAE">
            <w:pPr>
              <w:widowControl/>
              <w:rPr>
                <w:rFonts w:asciiTheme="minorEastAsia" w:eastAsiaTheme="minorEastAsia" w:hAnsiTheme="minorEastAsia" w:cs="宋体"/>
                <w:color w:val="000000"/>
                <w:kern w:val="0"/>
                <w:szCs w:val="21"/>
              </w:rPr>
            </w:pPr>
          </w:p>
        </w:tc>
      </w:tr>
      <w:tr w:rsidR="00693257" w:rsidRPr="00F01339" w:rsidTr="00B80FAE">
        <w:trPr>
          <w:cantSplit/>
          <w:trHeight w:val="300"/>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Align w:val="center"/>
          </w:tcPr>
          <w:p w:rsidR="00693257" w:rsidRPr="00F01339" w:rsidRDefault="00693257" w:rsidP="00A0463D">
            <w:pPr>
              <w:widowControl/>
              <w:jc w:val="center"/>
              <w:rPr>
                <w:rFonts w:asciiTheme="minorEastAsia" w:eastAsiaTheme="minorEastAsia" w:hAnsiTheme="minorEastAsia" w:cs="宋体"/>
                <w:color w:val="000000" w:themeColor="text1"/>
                <w:kern w:val="0"/>
                <w:szCs w:val="21"/>
              </w:rPr>
            </w:pPr>
            <w:r w:rsidRPr="00F01339">
              <w:rPr>
                <w:rFonts w:asciiTheme="minorEastAsia" w:eastAsiaTheme="minorEastAsia" w:hAnsiTheme="minorEastAsia" w:cs="宋体" w:hint="eastAsia"/>
                <w:color w:val="000000" w:themeColor="text1"/>
                <w:kern w:val="0"/>
                <w:szCs w:val="21"/>
              </w:rPr>
              <w:t>特征词</w:t>
            </w:r>
            <w:r w:rsidR="00A0463D" w:rsidRPr="00F01339">
              <w:rPr>
                <w:rFonts w:asciiTheme="minorEastAsia" w:eastAsiaTheme="minorEastAsia" w:hAnsiTheme="minorEastAsia" w:cs="宋体" w:hint="eastAsia"/>
                <w:color w:val="000000" w:themeColor="text1"/>
                <w:kern w:val="0"/>
                <w:szCs w:val="21"/>
              </w:rPr>
              <w:t>2</w:t>
            </w:r>
            <w:r w:rsidRPr="00F01339">
              <w:rPr>
                <w:rFonts w:asciiTheme="minorEastAsia" w:eastAsiaTheme="minorEastAsia" w:hAnsiTheme="minorEastAsia" w:cs="宋体"/>
                <w:color w:val="000000" w:themeColor="text1"/>
                <w:kern w:val="0"/>
                <w:szCs w:val="21"/>
              </w:rPr>
              <w:t>—</w:t>
            </w:r>
            <w:r w:rsidRPr="00F01339">
              <w:rPr>
                <w:rFonts w:asciiTheme="minorEastAsia" w:eastAsiaTheme="minorEastAsia" w:hAnsiTheme="minorEastAsia" w:cs="宋体" w:hint="eastAsia"/>
                <w:color w:val="000000" w:themeColor="text1"/>
                <w:kern w:val="0"/>
                <w:szCs w:val="21"/>
              </w:rPr>
              <w:t>技术特点</w:t>
            </w:r>
          </w:p>
        </w:tc>
        <w:tc>
          <w:tcPr>
            <w:tcW w:w="1414" w:type="dxa"/>
            <w:vAlign w:val="center"/>
          </w:tcPr>
          <w:p w:rsidR="00693257" w:rsidRPr="00F01339" w:rsidRDefault="00693257" w:rsidP="00B80FAE">
            <w:pPr>
              <w:widowControl/>
              <w:jc w:val="center"/>
              <w:rPr>
                <w:rFonts w:asciiTheme="minorEastAsia" w:eastAsiaTheme="minorEastAsia" w:hAnsiTheme="minorEastAsia" w:cs="宋体"/>
                <w:color w:val="000000" w:themeColor="text1"/>
                <w:kern w:val="0"/>
                <w:szCs w:val="21"/>
              </w:rPr>
            </w:pPr>
            <w:r w:rsidRPr="00F01339">
              <w:rPr>
                <w:rFonts w:asciiTheme="minorEastAsia" w:eastAsiaTheme="minorEastAsia" w:hAnsiTheme="minorEastAsia" w:cs="宋体" w:hint="eastAsia"/>
                <w:color w:val="000000" w:themeColor="text1"/>
                <w:kern w:val="0"/>
                <w:szCs w:val="21"/>
              </w:rPr>
              <w:t>直视（缺损） 超声</w:t>
            </w:r>
          </w:p>
        </w:tc>
        <w:tc>
          <w:tcPr>
            <w:tcW w:w="4350" w:type="dxa"/>
            <w:vAlign w:val="center"/>
          </w:tcPr>
          <w:p w:rsidR="00693257" w:rsidRPr="00F01339" w:rsidRDefault="00693257" w:rsidP="00B80FAE">
            <w:pPr>
              <w:widowControl/>
              <w:rPr>
                <w:rFonts w:asciiTheme="minorEastAsia" w:eastAsiaTheme="minorEastAsia" w:hAnsiTheme="minorEastAsia" w:cs="宋体"/>
                <w:color w:val="000000" w:themeColor="text1"/>
                <w:kern w:val="0"/>
                <w:szCs w:val="21"/>
              </w:rPr>
            </w:pPr>
            <w:r w:rsidRPr="00F01339">
              <w:rPr>
                <w:rFonts w:asciiTheme="minorEastAsia" w:eastAsiaTheme="minorEastAsia" w:hAnsiTheme="minorEastAsia" w:cs="宋体" w:hint="eastAsia"/>
                <w:color w:val="000000" w:themeColor="text1"/>
                <w:kern w:val="0"/>
                <w:szCs w:val="21"/>
              </w:rPr>
              <w:t>观察图像的方式。</w:t>
            </w:r>
          </w:p>
        </w:tc>
      </w:tr>
      <w:tr w:rsidR="00693257" w:rsidRPr="00F01339" w:rsidTr="00B80FAE">
        <w:trPr>
          <w:cantSplit/>
          <w:trHeight w:val="300"/>
          <w:jc w:val="center"/>
        </w:trPr>
        <w:tc>
          <w:tcPr>
            <w:tcW w:w="724"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693257" w:rsidRPr="00F01339" w:rsidRDefault="00693257" w:rsidP="00B80FAE">
            <w:pPr>
              <w:widowControl/>
              <w:jc w:val="center"/>
              <w:rPr>
                <w:rFonts w:asciiTheme="minorEastAsia" w:eastAsiaTheme="minorEastAsia" w:hAnsiTheme="minorEastAsia" w:cs="宋体"/>
                <w:color w:val="000000"/>
                <w:kern w:val="0"/>
                <w:szCs w:val="21"/>
              </w:rPr>
            </w:pPr>
          </w:p>
        </w:tc>
        <w:tc>
          <w:tcPr>
            <w:tcW w:w="1453" w:type="dxa"/>
            <w:vAlign w:val="center"/>
          </w:tcPr>
          <w:p w:rsidR="00693257" w:rsidRPr="00F01339" w:rsidRDefault="00693257"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核心词2</w:t>
            </w:r>
          </w:p>
        </w:tc>
        <w:tc>
          <w:tcPr>
            <w:tcW w:w="1414" w:type="dxa"/>
            <w:vAlign w:val="center"/>
          </w:tcPr>
          <w:p w:rsidR="00693257" w:rsidRPr="00F01339" w:rsidRDefault="00693257" w:rsidP="00B80FAE">
            <w:pPr>
              <w:widowControl/>
              <w:jc w:val="center"/>
              <w:rPr>
                <w:rFonts w:asciiTheme="minorEastAsia" w:eastAsiaTheme="minorEastAsia" w:hAnsiTheme="minorEastAsia" w:cs="宋体"/>
                <w:b/>
                <w:color w:val="000000"/>
                <w:kern w:val="0"/>
                <w:szCs w:val="21"/>
              </w:rPr>
            </w:pPr>
            <w:r w:rsidRPr="00F01339">
              <w:rPr>
                <w:rFonts w:asciiTheme="minorEastAsia" w:eastAsiaTheme="minorEastAsia" w:hAnsiTheme="minorEastAsia" w:cs="宋体" w:hint="eastAsia"/>
                <w:b/>
                <w:color w:val="000000"/>
                <w:kern w:val="0"/>
                <w:szCs w:val="21"/>
              </w:rPr>
              <w:t>吸引管</w:t>
            </w:r>
          </w:p>
        </w:tc>
        <w:tc>
          <w:tcPr>
            <w:tcW w:w="4350" w:type="dxa"/>
            <w:vAlign w:val="center"/>
          </w:tcPr>
          <w:p w:rsidR="00693257" w:rsidRPr="00F01339" w:rsidRDefault="00693257"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通常由连接在真空</w:t>
            </w:r>
            <w:proofErr w:type="gramStart"/>
            <w:r w:rsidRPr="00F01339">
              <w:rPr>
                <w:rFonts w:asciiTheme="minorEastAsia" w:eastAsiaTheme="minorEastAsia" w:hAnsiTheme="minorEastAsia" w:cs="宋体" w:hint="eastAsia"/>
                <w:color w:val="000000"/>
                <w:kern w:val="0"/>
                <w:szCs w:val="21"/>
              </w:rPr>
              <w:t>吸取器</w:t>
            </w:r>
            <w:proofErr w:type="gramEnd"/>
            <w:r w:rsidRPr="00F01339">
              <w:rPr>
                <w:rFonts w:asciiTheme="minorEastAsia" w:eastAsiaTheme="minorEastAsia" w:hAnsiTheme="minorEastAsia" w:cs="宋体" w:hint="eastAsia"/>
                <w:color w:val="000000"/>
                <w:kern w:val="0"/>
                <w:szCs w:val="21"/>
              </w:rPr>
              <w:t>的管子和接头组成。用于对早期妊娠的孕妇施行人工流产手术。</w:t>
            </w:r>
          </w:p>
        </w:tc>
      </w:tr>
      <w:tr w:rsidR="00536BAB" w:rsidRPr="00F01339" w:rsidTr="00A64052">
        <w:trPr>
          <w:cantSplit/>
          <w:trHeight w:val="300"/>
          <w:jc w:val="center"/>
        </w:trPr>
        <w:tc>
          <w:tcPr>
            <w:tcW w:w="724"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536BAB" w:rsidRPr="00F01339" w:rsidRDefault="00536BAB" w:rsidP="00AD0F8D">
            <w:pPr>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w:t>
            </w:r>
            <w:r w:rsidRPr="00F01339">
              <w:rPr>
                <w:rFonts w:asciiTheme="minorEastAsia" w:eastAsiaTheme="minorEastAsia" w:hAnsiTheme="minorEastAsia" w:cs="宋体"/>
                <w:color w:val="000000"/>
                <w:kern w:val="0"/>
                <w:szCs w:val="21"/>
              </w:rPr>
              <w:t>1-</w:t>
            </w:r>
            <w:r w:rsidRPr="00F01339">
              <w:rPr>
                <w:rFonts w:asciiTheme="minorEastAsia" w:eastAsiaTheme="minorEastAsia" w:hAnsiTheme="minorEastAsia" w:cs="宋体" w:hint="eastAsia"/>
                <w:color w:val="000000"/>
                <w:kern w:val="0"/>
                <w:szCs w:val="21"/>
              </w:rPr>
              <w:t>使用形式和提</w:t>
            </w:r>
            <w:r w:rsidRPr="00F01339">
              <w:rPr>
                <w:rFonts w:asciiTheme="minorEastAsia" w:eastAsiaTheme="minorEastAsia" w:hAnsiTheme="minorEastAsia" w:cs="宋体" w:hint="eastAsia"/>
                <w:color w:val="000000"/>
                <w:kern w:val="0"/>
                <w:szCs w:val="21"/>
              </w:rPr>
              <w:lastRenderedPageBreak/>
              <w:t>供形式</w:t>
            </w:r>
          </w:p>
        </w:tc>
        <w:tc>
          <w:tcPr>
            <w:tcW w:w="1414" w:type="dxa"/>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lastRenderedPageBreak/>
              <w:t>可重复使用（缺省）</w:t>
            </w:r>
          </w:p>
        </w:tc>
        <w:tc>
          <w:tcPr>
            <w:tcW w:w="4350" w:type="dxa"/>
          </w:tcPr>
          <w:p w:rsidR="00536BAB" w:rsidRPr="00F01339" w:rsidRDefault="00536BAB"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一般由金属材料制成，非无菌提供。</w:t>
            </w:r>
          </w:p>
        </w:tc>
      </w:tr>
      <w:tr w:rsidR="00536BAB" w:rsidRPr="00F01339" w:rsidTr="00A64052">
        <w:trPr>
          <w:cantSplit/>
          <w:trHeight w:val="300"/>
          <w:jc w:val="center"/>
        </w:trPr>
        <w:tc>
          <w:tcPr>
            <w:tcW w:w="724"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536BAB" w:rsidRPr="00F01339" w:rsidRDefault="00536BAB" w:rsidP="00AD0F8D">
            <w:pPr>
              <w:jc w:val="center"/>
              <w:rPr>
                <w:rFonts w:asciiTheme="minorEastAsia" w:eastAsiaTheme="minorEastAsia" w:hAnsiTheme="minorEastAsia" w:cs="宋体"/>
                <w:color w:val="000000"/>
                <w:kern w:val="0"/>
                <w:szCs w:val="21"/>
              </w:rPr>
            </w:pPr>
          </w:p>
        </w:tc>
        <w:tc>
          <w:tcPr>
            <w:tcW w:w="1414" w:type="dxa"/>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一次性使用无菌</w:t>
            </w:r>
          </w:p>
        </w:tc>
        <w:tc>
          <w:tcPr>
            <w:tcW w:w="4350" w:type="dxa"/>
          </w:tcPr>
          <w:p w:rsidR="00536BAB" w:rsidRPr="00F01339" w:rsidRDefault="00536BAB"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一般以高分子材料组成，一次性使用器械，以灭菌形式供货。</w:t>
            </w:r>
          </w:p>
        </w:tc>
      </w:tr>
      <w:tr w:rsidR="00536BAB" w:rsidRPr="00F01339" w:rsidTr="00B80FAE">
        <w:trPr>
          <w:cantSplit/>
          <w:trHeight w:val="300"/>
          <w:jc w:val="center"/>
        </w:trPr>
        <w:tc>
          <w:tcPr>
            <w:tcW w:w="724"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536BAB" w:rsidRPr="00F01339" w:rsidRDefault="00536BAB" w:rsidP="00AD0F8D">
            <w:pPr>
              <w:jc w:val="center"/>
              <w:rPr>
                <w:rFonts w:asciiTheme="minorEastAsia" w:eastAsiaTheme="minorEastAsia" w:hAnsiTheme="minorEastAsia" w:cs="宋体"/>
                <w:color w:val="000000"/>
                <w:kern w:val="0"/>
                <w:szCs w:val="21"/>
              </w:rPr>
            </w:pPr>
          </w:p>
        </w:tc>
        <w:tc>
          <w:tcPr>
            <w:tcW w:w="1414" w:type="dxa"/>
            <w:vAlign w:val="center"/>
          </w:tcPr>
          <w:p w:rsidR="00536BAB" w:rsidRPr="00F01339" w:rsidRDefault="00536BAB" w:rsidP="00B80FAE">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一次性使用</w:t>
            </w:r>
          </w:p>
        </w:tc>
        <w:tc>
          <w:tcPr>
            <w:tcW w:w="4350" w:type="dxa"/>
            <w:vAlign w:val="center"/>
          </w:tcPr>
          <w:p w:rsidR="00536BAB" w:rsidRPr="00F01339" w:rsidRDefault="00536BAB" w:rsidP="00B80FAE">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bCs/>
                <w:kern w:val="0"/>
                <w:szCs w:val="21"/>
              </w:rPr>
              <w:t>仅供一次性使用，或在一次医疗操作过程中只能用于一例患者。</w:t>
            </w:r>
          </w:p>
        </w:tc>
      </w:tr>
      <w:tr w:rsidR="00A0463D" w:rsidRPr="00F01339" w:rsidTr="00B80FAE">
        <w:trPr>
          <w:cantSplit/>
          <w:trHeight w:val="345"/>
          <w:jc w:val="center"/>
        </w:trPr>
        <w:tc>
          <w:tcPr>
            <w:tcW w:w="724"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1453" w:type="dxa"/>
            <w:vMerge w:val="restart"/>
            <w:vAlign w:val="center"/>
          </w:tcPr>
          <w:p w:rsidR="00A0463D" w:rsidRPr="00F01339" w:rsidRDefault="00A0463D" w:rsidP="00A0463D">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特征词3</w:t>
            </w:r>
            <w:r w:rsidRPr="00F01339">
              <w:rPr>
                <w:rFonts w:asciiTheme="minorEastAsia" w:eastAsiaTheme="minorEastAsia" w:hAnsiTheme="minorEastAsia" w:cs="宋体"/>
                <w:color w:val="000000"/>
                <w:kern w:val="0"/>
                <w:szCs w:val="21"/>
              </w:rPr>
              <w:t>—</w:t>
            </w:r>
            <w:r w:rsidRPr="00F01339">
              <w:rPr>
                <w:rFonts w:asciiTheme="minorEastAsia" w:eastAsiaTheme="minorEastAsia" w:hAnsiTheme="minorEastAsia" w:cs="宋体" w:hint="eastAsia"/>
                <w:color w:val="000000"/>
                <w:kern w:val="0"/>
                <w:szCs w:val="21"/>
              </w:rPr>
              <w:t>预期目的</w:t>
            </w:r>
          </w:p>
        </w:tc>
        <w:tc>
          <w:tcPr>
            <w:tcW w:w="1414" w:type="dxa"/>
            <w:vAlign w:val="center"/>
          </w:tcPr>
          <w:p w:rsidR="00A0463D" w:rsidRPr="00F01339" w:rsidRDefault="00A0463D" w:rsidP="00CC62F9">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宫腔</w:t>
            </w:r>
          </w:p>
        </w:tc>
        <w:tc>
          <w:tcPr>
            <w:tcW w:w="4350" w:type="dxa"/>
            <w:vAlign w:val="center"/>
          </w:tcPr>
          <w:p w:rsidR="00A0463D" w:rsidRPr="00F01339" w:rsidRDefault="00A0463D" w:rsidP="00CC62F9">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女性生殖道解剖位置。</w:t>
            </w:r>
          </w:p>
        </w:tc>
      </w:tr>
      <w:tr w:rsidR="00A0463D" w:rsidRPr="00F01339" w:rsidTr="00B80FAE">
        <w:trPr>
          <w:cantSplit/>
          <w:trHeight w:val="345"/>
          <w:jc w:val="center"/>
        </w:trPr>
        <w:tc>
          <w:tcPr>
            <w:tcW w:w="724"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960" w:type="dxa"/>
            <w:vMerge/>
            <w:vAlign w:val="center"/>
          </w:tcPr>
          <w:p w:rsidR="00A0463D" w:rsidRPr="00F01339" w:rsidRDefault="00A0463D" w:rsidP="00B80FAE">
            <w:pPr>
              <w:widowControl/>
              <w:jc w:val="center"/>
              <w:rPr>
                <w:rFonts w:asciiTheme="minorEastAsia" w:eastAsiaTheme="minorEastAsia" w:hAnsiTheme="minorEastAsia" w:cs="宋体"/>
                <w:color w:val="000000"/>
                <w:kern w:val="0"/>
                <w:szCs w:val="21"/>
              </w:rPr>
            </w:pPr>
          </w:p>
        </w:tc>
        <w:tc>
          <w:tcPr>
            <w:tcW w:w="1453" w:type="dxa"/>
            <w:vMerge/>
            <w:vAlign w:val="center"/>
          </w:tcPr>
          <w:p w:rsidR="00A0463D" w:rsidRPr="00F01339" w:rsidRDefault="00A0463D" w:rsidP="00A0463D">
            <w:pPr>
              <w:widowControl/>
              <w:jc w:val="center"/>
              <w:rPr>
                <w:rFonts w:asciiTheme="minorEastAsia" w:eastAsiaTheme="minorEastAsia" w:hAnsiTheme="minorEastAsia" w:cs="宋体"/>
                <w:color w:val="000000"/>
                <w:kern w:val="0"/>
                <w:szCs w:val="21"/>
              </w:rPr>
            </w:pPr>
          </w:p>
        </w:tc>
        <w:tc>
          <w:tcPr>
            <w:tcW w:w="1414" w:type="dxa"/>
            <w:vAlign w:val="center"/>
          </w:tcPr>
          <w:p w:rsidR="00A0463D" w:rsidRPr="00F01339" w:rsidRDefault="00A0463D" w:rsidP="00CC62F9">
            <w:pPr>
              <w:widowControl/>
              <w:jc w:val="center"/>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流产</w:t>
            </w:r>
          </w:p>
        </w:tc>
        <w:tc>
          <w:tcPr>
            <w:tcW w:w="4350" w:type="dxa"/>
            <w:vAlign w:val="center"/>
          </w:tcPr>
          <w:p w:rsidR="00A0463D" w:rsidRPr="00F01339" w:rsidRDefault="00A0463D" w:rsidP="00E23188">
            <w:pPr>
              <w:widowControl/>
              <w:rPr>
                <w:rFonts w:asciiTheme="minorEastAsia" w:eastAsiaTheme="minorEastAsia" w:hAnsiTheme="minorEastAsia" w:cs="宋体"/>
                <w:color w:val="000000"/>
                <w:kern w:val="0"/>
                <w:szCs w:val="21"/>
              </w:rPr>
            </w:pPr>
            <w:r w:rsidRPr="00F01339">
              <w:rPr>
                <w:rFonts w:asciiTheme="minorEastAsia" w:eastAsiaTheme="minorEastAsia" w:hAnsiTheme="minorEastAsia" w:cs="宋体" w:hint="eastAsia"/>
                <w:color w:val="000000"/>
                <w:kern w:val="0"/>
                <w:szCs w:val="21"/>
              </w:rPr>
              <w:t>妊娠不足</w:t>
            </w:r>
            <w:r w:rsidRPr="00F01339">
              <w:rPr>
                <w:rFonts w:asciiTheme="minorEastAsia" w:eastAsiaTheme="minorEastAsia" w:hAnsiTheme="minorEastAsia" w:cs="宋体"/>
                <w:color w:val="000000"/>
                <w:kern w:val="0"/>
                <w:szCs w:val="21"/>
              </w:rPr>
              <w:t>28</w:t>
            </w:r>
            <w:r w:rsidRPr="00F01339">
              <w:rPr>
                <w:rFonts w:asciiTheme="minorEastAsia" w:eastAsiaTheme="minorEastAsia" w:hAnsiTheme="minorEastAsia" w:cs="宋体" w:hint="eastAsia"/>
                <w:color w:val="000000"/>
                <w:kern w:val="0"/>
                <w:szCs w:val="21"/>
              </w:rPr>
              <w:t>周，胎儿体重不足</w:t>
            </w:r>
            <w:r w:rsidRPr="00F01339">
              <w:rPr>
                <w:rFonts w:asciiTheme="minorEastAsia" w:eastAsiaTheme="minorEastAsia" w:hAnsiTheme="minorEastAsia" w:cs="宋体"/>
                <w:color w:val="000000"/>
                <w:kern w:val="0"/>
                <w:szCs w:val="21"/>
              </w:rPr>
              <w:t>1000g</w:t>
            </w:r>
            <w:r w:rsidRPr="00F01339">
              <w:rPr>
                <w:rFonts w:asciiTheme="minorEastAsia" w:eastAsiaTheme="minorEastAsia" w:hAnsiTheme="minorEastAsia" w:cs="宋体" w:hint="eastAsia"/>
                <w:color w:val="000000"/>
                <w:kern w:val="0"/>
                <w:szCs w:val="21"/>
              </w:rPr>
              <w:t>而终止妊娠者称流产。</w:t>
            </w:r>
          </w:p>
        </w:tc>
      </w:tr>
    </w:tbl>
    <w:p w:rsidR="00B80FAE" w:rsidRPr="00C11C73" w:rsidRDefault="00B80FAE" w:rsidP="00B80FAE">
      <w:pPr>
        <w:jc w:val="center"/>
        <w:rPr>
          <w:rFonts w:ascii="黑体" w:eastAsia="黑体" w:hAnsi="黑体"/>
          <w:color w:val="000000"/>
          <w:sz w:val="32"/>
          <w:szCs w:val="32"/>
        </w:rPr>
      </w:pPr>
      <w:r w:rsidRPr="00C11C73">
        <w:rPr>
          <w:rFonts w:ascii="黑体" w:eastAsia="黑体" w:hAnsi="黑体" w:hint="eastAsia"/>
          <w:color w:val="000000"/>
          <w:sz w:val="32"/>
          <w:szCs w:val="32"/>
        </w:rPr>
        <w:t>表7.</w:t>
      </w:r>
      <w:r w:rsidRPr="00C11C73">
        <w:rPr>
          <w:rFonts w:hint="eastAsia"/>
        </w:rPr>
        <w:t xml:space="preserve"> </w:t>
      </w:r>
      <w:r w:rsidRPr="00C11C73">
        <w:rPr>
          <w:rFonts w:ascii="黑体" w:eastAsia="黑体" w:hAnsi="黑体" w:hint="eastAsia"/>
          <w:color w:val="000000"/>
          <w:sz w:val="32"/>
          <w:szCs w:val="32"/>
        </w:rPr>
        <w:t>辅助生殖器械</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417"/>
        <w:gridCol w:w="1418"/>
        <w:gridCol w:w="4394"/>
      </w:tblGrid>
      <w:tr w:rsidR="009B5D95" w:rsidRPr="00F01339" w:rsidTr="00C11C73">
        <w:trPr>
          <w:trHeight w:val="454"/>
        </w:trPr>
        <w:tc>
          <w:tcPr>
            <w:tcW w:w="710" w:type="dxa"/>
            <w:vAlign w:val="center"/>
          </w:tcPr>
          <w:p w:rsidR="009B5D95" w:rsidRPr="00F01339" w:rsidRDefault="009B5D95" w:rsidP="009B5D95">
            <w:pPr>
              <w:adjustRightInd w:val="0"/>
              <w:jc w:val="center"/>
              <w:rPr>
                <w:rFonts w:asciiTheme="minorEastAsia" w:eastAsiaTheme="minorEastAsia" w:hAnsiTheme="minorEastAsia"/>
                <w:b/>
                <w:szCs w:val="21"/>
              </w:rPr>
            </w:pPr>
            <w:r w:rsidRPr="00F01339">
              <w:rPr>
                <w:rFonts w:asciiTheme="minorEastAsia" w:eastAsiaTheme="minorEastAsia" w:hAnsiTheme="minorEastAsia"/>
                <w:b/>
                <w:szCs w:val="21"/>
              </w:rPr>
              <w:t>序号</w:t>
            </w:r>
          </w:p>
        </w:tc>
        <w:tc>
          <w:tcPr>
            <w:tcW w:w="992" w:type="dxa"/>
            <w:vAlign w:val="center"/>
          </w:tcPr>
          <w:p w:rsidR="009B5D95" w:rsidRPr="00F01339" w:rsidRDefault="009B5D95" w:rsidP="009B5D95">
            <w:pPr>
              <w:adjustRightInd w:val="0"/>
              <w:jc w:val="center"/>
              <w:rPr>
                <w:rFonts w:asciiTheme="minorEastAsia" w:eastAsiaTheme="minorEastAsia" w:hAnsiTheme="minorEastAsia"/>
                <w:b/>
                <w:szCs w:val="21"/>
              </w:rPr>
            </w:pPr>
            <w:r w:rsidRPr="00F01339">
              <w:rPr>
                <w:rFonts w:asciiTheme="minorEastAsia" w:eastAsiaTheme="minorEastAsia" w:hAnsiTheme="minorEastAsia"/>
                <w:b/>
                <w:szCs w:val="21"/>
              </w:rPr>
              <w:t>专业</w:t>
            </w:r>
            <w:r w:rsidR="00C11C73" w:rsidRPr="00F01339">
              <w:rPr>
                <w:rFonts w:asciiTheme="minorEastAsia" w:eastAsiaTheme="minorEastAsia" w:hAnsiTheme="minorEastAsia"/>
                <w:b/>
                <w:szCs w:val="21"/>
              </w:rPr>
              <w:t>产品类别</w:t>
            </w:r>
          </w:p>
        </w:tc>
        <w:tc>
          <w:tcPr>
            <w:tcW w:w="1417" w:type="dxa"/>
            <w:vAlign w:val="center"/>
          </w:tcPr>
          <w:p w:rsidR="009B5D95" w:rsidRPr="00F01339" w:rsidRDefault="00C11C73"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术语类型</w:t>
            </w:r>
          </w:p>
        </w:tc>
        <w:tc>
          <w:tcPr>
            <w:tcW w:w="1418"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术语</w:t>
            </w:r>
            <w:r w:rsidR="00C11C73" w:rsidRPr="00F01339">
              <w:rPr>
                <w:rFonts w:asciiTheme="minorEastAsia" w:eastAsiaTheme="minorEastAsia" w:hAnsiTheme="minorEastAsia"/>
                <w:b/>
                <w:szCs w:val="21"/>
              </w:rPr>
              <w:t>名称</w:t>
            </w:r>
          </w:p>
        </w:tc>
        <w:tc>
          <w:tcPr>
            <w:tcW w:w="4394" w:type="dxa"/>
            <w:vAlign w:val="center"/>
          </w:tcPr>
          <w:p w:rsidR="009B5D95" w:rsidRPr="00F01339" w:rsidRDefault="00C11C73" w:rsidP="009B5D95">
            <w:pPr>
              <w:adjustRightInd w:val="0"/>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术语</w:t>
            </w:r>
            <w:r w:rsidR="009B5D95" w:rsidRPr="00F01339">
              <w:rPr>
                <w:rFonts w:asciiTheme="minorEastAsia" w:eastAsiaTheme="minorEastAsia" w:hAnsiTheme="minorEastAsia"/>
                <w:b/>
                <w:szCs w:val="21"/>
              </w:rPr>
              <w:t>描述</w:t>
            </w:r>
          </w:p>
        </w:tc>
      </w:tr>
      <w:tr w:rsidR="009B5D95" w:rsidRPr="00F01339" w:rsidTr="009B5D95">
        <w:trPr>
          <w:trHeight w:val="624"/>
        </w:trPr>
        <w:tc>
          <w:tcPr>
            <w:tcW w:w="710"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hint="eastAsia"/>
                <w:szCs w:val="21"/>
              </w:rPr>
              <w:t>1</w:t>
            </w:r>
          </w:p>
        </w:tc>
        <w:tc>
          <w:tcPr>
            <w:tcW w:w="992"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szCs w:val="21"/>
              </w:rPr>
              <w:t>辅助生殖导管</w:t>
            </w:r>
          </w:p>
        </w:tc>
        <w:tc>
          <w:tcPr>
            <w:tcW w:w="1417"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w:t>
            </w:r>
          </w:p>
        </w:tc>
        <w:tc>
          <w:tcPr>
            <w:tcW w:w="1418"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导管</w:t>
            </w:r>
          </w:p>
        </w:tc>
        <w:tc>
          <w:tcPr>
            <w:tcW w:w="4394" w:type="dxa"/>
          </w:tcPr>
          <w:p w:rsidR="009B5D95" w:rsidRPr="00F01339" w:rsidRDefault="009B5D95" w:rsidP="00A45B78">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由内管</w:t>
            </w:r>
            <w:r w:rsidR="00A45B78" w:rsidRPr="00F01339">
              <w:rPr>
                <w:rFonts w:asciiTheme="minorEastAsia" w:eastAsiaTheme="minorEastAsia" w:hAnsiTheme="minorEastAsia" w:hint="eastAsia"/>
                <w:szCs w:val="21"/>
              </w:rPr>
              <w:t>、</w:t>
            </w:r>
            <w:r w:rsidRPr="00F01339">
              <w:rPr>
                <w:rFonts w:asciiTheme="minorEastAsia" w:eastAsiaTheme="minorEastAsia" w:hAnsiTheme="minorEastAsia" w:hint="eastAsia"/>
                <w:szCs w:val="21"/>
              </w:rPr>
              <w:t>插芯（选配），外管组成，管体可超声下显影，内管体或带有显影定位标记。</w:t>
            </w:r>
          </w:p>
        </w:tc>
      </w:tr>
      <w:tr w:rsidR="009B5D95" w:rsidRPr="00F01339" w:rsidTr="009B5D95">
        <w:trPr>
          <w:trHeight w:val="279"/>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restart"/>
            <w:vAlign w:val="center"/>
          </w:tcPr>
          <w:p w:rsidR="009B5D95" w:rsidRPr="00F01339" w:rsidRDefault="009B5D95" w:rsidP="009B5D95">
            <w:pPr>
              <w:jc w:val="center"/>
              <w:rPr>
                <w:rFonts w:ascii="宋体" w:hAnsi="宋体" w:cs="宋体"/>
                <w:color w:val="000000"/>
                <w:kern w:val="0"/>
                <w:szCs w:val="21"/>
              </w:rPr>
            </w:pPr>
            <w:r w:rsidRPr="00F01339">
              <w:rPr>
                <w:rFonts w:ascii="宋体" w:hAnsi="宋体" w:cs="宋体" w:hint="eastAsia"/>
                <w:color w:val="000000"/>
                <w:kern w:val="0"/>
                <w:szCs w:val="21"/>
              </w:rPr>
              <w:t>特征词1</w:t>
            </w:r>
            <w:r w:rsidRPr="00F01339">
              <w:rPr>
                <w:rFonts w:ascii="宋体" w:hAnsi="宋体" w:cs="宋体"/>
                <w:color w:val="000000"/>
                <w:kern w:val="0"/>
                <w:szCs w:val="21"/>
              </w:rPr>
              <w:t>—</w:t>
            </w:r>
          </w:p>
          <w:p w:rsidR="009B5D95" w:rsidRPr="00F01339" w:rsidRDefault="009B5D95" w:rsidP="009B5D95">
            <w:pPr>
              <w:jc w:val="center"/>
              <w:rPr>
                <w:rFonts w:asciiTheme="minorEastAsia" w:eastAsiaTheme="minorEastAsia" w:hAnsiTheme="minorEastAsia"/>
                <w:szCs w:val="21"/>
              </w:rPr>
            </w:pPr>
            <w:r w:rsidRPr="00F01339">
              <w:rPr>
                <w:rFonts w:ascii="宋体" w:hAnsi="宋体" w:cs="宋体" w:hint="eastAsia"/>
                <w:color w:val="000000"/>
                <w:kern w:val="0"/>
                <w:szCs w:val="21"/>
              </w:rPr>
              <w:t>使用部位</w:t>
            </w:r>
          </w:p>
        </w:tc>
        <w:tc>
          <w:tcPr>
            <w:tcW w:w="1418" w:type="dxa"/>
            <w:vAlign w:val="center"/>
          </w:tcPr>
          <w:p w:rsidR="009B5D95" w:rsidRPr="00F01339" w:rsidRDefault="009B5D95" w:rsidP="00F31F19">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胚胎</w:t>
            </w:r>
          </w:p>
        </w:tc>
        <w:tc>
          <w:tcPr>
            <w:tcW w:w="4394" w:type="dxa"/>
            <w:vMerge w:val="restart"/>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人体生殖细胞。</w:t>
            </w:r>
          </w:p>
        </w:tc>
      </w:tr>
      <w:tr w:rsidR="00F31F19" w:rsidRPr="00F01339" w:rsidTr="009B5D95">
        <w:trPr>
          <w:trHeight w:val="279"/>
        </w:trPr>
        <w:tc>
          <w:tcPr>
            <w:tcW w:w="710" w:type="dxa"/>
            <w:vMerge/>
          </w:tcPr>
          <w:p w:rsidR="00F31F19" w:rsidRPr="00F01339" w:rsidRDefault="00F31F19" w:rsidP="009B5D95">
            <w:pPr>
              <w:adjustRightInd w:val="0"/>
              <w:jc w:val="center"/>
              <w:rPr>
                <w:rFonts w:asciiTheme="minorEastAsia" w:eastAsiaTheme="minorEastAsia" w:hAnsiTheme="minorEastAsia"/>
                <w:szCs w:val="21"/>
              </w:rPr>
            </w:pPr>
          </w:p>
        </w:tc>
        <w:tc>
          <w:tcPr>
            <w:tcW w:w="992" w:type="dxa"/>
            <w:vMerge/>
          </w:tcPr>
          <w:p w:rsidR="00F31F19" w:rsidRPr="00F01339" w:rsidRDefault="00F31F19" w:rsidP="009B5D95">
            <w:pPr>
              <w:adjustRightInd w:val="0"/>
              <w:jc w:val="center"/>
              <w:rPr>
                <w:rFonts w:asciiTheme="minorEastAsia" w:eastAsiaTheme="minorEastAsia" w:hAnsiTheme="minorEastAsia"/>
                <w:szCs w:val="21"/>
              </w:rPr>
            </w:pPr>
          </w:p>
        </w:tc>
        <w:tc>
          <w:tcPr>
            <w:tcW w:w="1417" w:type="dxa"/>
            <w:vMerge/>
            <w:vAlign w:val="center"/>
          </w:tcPr>
          <w:p w:rsidR="00F31F19" w:rsidRPr="00F01339" w:rsidRDefault="00F31F19" w:rsidP="009B5D95">
            <w:pPr>
              <w:jc w:val="center"/>
              <w:rPr>
                <w:rFonts w:ascii="宋体" w:hAnsi="宋体" w:cs="宋体"/>
                <w:color w:val="000000"/>
                <w:kern w:val="0"/>
                <w:szCs w:val="21"/>
              </w:rPr>
            </w:pPr>
          </w:p>
        </w:tc>
        <w:tc>
          <w:tcPr>
            <w:tcW w:w="1418" w:type="dxa"/>
            <w:vAlign w:val="center"/>
          </w:tcPr>
          <w:p w:rsidR="00F31F19" w:rsidRPr="00F01339" w:rsidRDefault="00F31F19" w:rsidP="00F31F19">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配子</w:t>
            </w:r>
          </w:p>
        </w:tc>
        <w:tc>
          <w:tcPr>
            <w:tcW w:w="4394" w:type="dxa"/>
            <w:vMerge/>
            <w:vAlign w:val="center"/>
          </w:tcPr>
          <w:p w:rsidR="00F31F19" w:rsidRPr="00F01339" w:rsidRDefault="00F31F19" w:rsidP="009B5D95">
            <w:pPr>
              <w:adjustRightInd w:val="0"/>
              <w:rPr>
                <w:rFonts w:asciiTheme="minorEastAsia" w:eastAsiaTheme="minorEastAsia" w:hAnsiTheme="minorEastAsia"/>
                <w:szCs w:val="21"/>
              </w:rPr>
            </w:pPr>
          </w:p>
        </w:tc>
      </w:tr>
      <w:tr w:rsidR="009B5D95" w:rsidRPr="00F01339" w:rsidTr="009B5D95">
        <w:trPr>
          <w:trHeight w:val="330"/>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宋体" w:hAnsi="宋体" w:cs="宋体"/>
                <w:color w:val="000000"/>
                <w:kern w:val="0"/>
                <w:szCs w:val="21"/>
              </w:rPr>
            </w:pPr>
          </w:p>
        </w:tc>
        <w:tc>
          <w:tcPr>
            <w:tcW w:w="1418" w:type="dxa"/>
            <w:vAlign w:val="center"/>
          </w:tcPr>
          <w:p w:rsidR="009B5D95" w:rsidRPr="00F01339" w:rsidRDefault="00F31F19" w:rsidP="00F31F19">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精子（缺省）</w:t>
            </w:r>
          </w:p>
        </w:tc>
        <w:tc>
          <w:tcPr>
            <w:tcW w:w="4394" w:type="dxa"/>
            <w:vMerge/>
            <w:vAlign w:val="center"/>
          </w:tcPr>
          <w:p w:rsidR="009B5D95" w:rsidRPr="00F01339" w:rsidRDefault="009B5D95" w:rsidP="009B5D95">
            <w:pPr>
              <w:adjustRightInd w:val="0"/>
              <w:rPr>
                <w:rFonts w:asciiTheme="minorEastAsia" w:eastAsiaTheme="minorEastAsia" w:hAnsiTheme="minorEastAsia"/>
                <w:szCs w:val="21"/>
              </w:rPr>
            </w:pPr>
          </w:p>
        </w:tc>
      </w:tr>
      <w:tr w:rsidR="009B5D95" w:rsidRPr="00F01339" w:rsidTr="009B5D95">
        <w:trPr>
          <w:trHeight w:val="62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restart"/>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w:t>
            </w:r>
            <w:r w:rsidRPr="00F01339">
              <w:rPr>
                <w:rFonts w:asciiTheme="minorEastAsia" w:eastAsiaTheme="minorEastAsia" w:hAnsiTheme="minorEastAsia" w:hint="eastAsia"/>
                <w:szCs w:val="21"/>
              </w:rPr>
              <w:t>2-</w:t>
            </w:r>
            <w:r w:rsidRPr="00F01339">
              <w:rPr>
                <w:rFonts w:ascii="宋体" w:hAnsi="宋体" w:cs="宋体" w:hint="eastAsia"/>
                <w:color w:val="000000"/>
                <w:kern w:val="0"/>
                <w:szCs w:val="21"/>
              </w:rPr>
              <w:t>预期目的</w:t>
            </w: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移植</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szCs w:val="21"/>
              </w:rPr>
              <w:t>将</w:t>
            </w:r>
            <w:r w:rsidRPr="00F01339">
              <w:rPr>
                <w:rFonts w:asciiTheme="minorEastAsia" w:eastAsiaTheme="minorEastAsia" w:hAnsiTheme="minorEastAsia" w:hint="eastAsia"/>
                <w:szCs w:val="21"/>
              </w:rPr>
              <w:t>配子或胚胎经子宫颈导入</w:t>
            </w:r>
            <w:r w:rsidRPr="00F01339">
              <w:rPr>
                <w:rFonts w:asciiTheme="minorEastAsia" w:eastAsiaTheme="minorEastAsia" w:hAnsiTheme="minorEastAsia"/>
                <w:szCs w:val="21"/>
              </w:rPr>
              <w:t>子宫腔</w:t>
            </w:r>
            <w:r w:rsidRPr="00F01339">
              <w:rPr>
                <w:rFonts w:asciiTheme="minorEastAsia" w:eastAsiaTheme="minorEastAsia" w:hAnsiTheme="minorEastAsia" w:hint="eastAsia"/>
                <w:szCs w:val="21"/>
              </w:rPr>
              <w:t>内。</w:t>
            </w:r>
          </w:p>
        </w:tc>
      </w:tr>
      <w:tr w:rsidR="009B5D95" w:rsidRPr="00F01339" w:rsidTr="009B5D95">
        <w:trPr>
          <w:trHeight w:val="62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人工授精</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szCs w:val="21"/>
              </w:rPr>
              <w:t>将经人工处理后的精子注入</w:t>
            </w:r>
            <w:r w:rsidRPr="00F01339">
              <w:rPr>
                <w:rFonts w:asciiTheme="minorEastAsia" w:eastAsiaTheme="minorEastAsia" w:hAnsiTheme="minorEastAsia" w:hint="eastAsia"/>
                <w:szCs w:val="21"/>
              </w:rPr>
              <w:t>内生殖道内。</w:t>
            </w:r>
          </w:p>
        </w:tc>
      </w:tr>
      <w:tr w:rsidR="009B5D95" w:rsidRPr="00F01339" w:rsidTr="009B5D95">
        <w:trPr>
          <w:trHeight w:val="624"/>
        </w:trPr>
        <w:tc>
          <w:tcPr>
            <w:tcW w:w="710"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szCs w:val="21"/>
              </w:rPr>
              <w:t>2</w:t>
            </w:r>
          </w:p>
        </w:tc>
        <w:tc>
          <w:tcPr>
            <w:tcW w:w="992"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szCs w:val="21"/>
              </w:rPr>
              <w:t>辅助生殖穿刺取卵/取精针</w:t>
            </w:r>
          </w:p>
        </w:tc>
        <w:tc>
          <w:tcPr>
            <w:tcW w:w="1417" w:type="dxa"/>
            <w:vMerge w:val="restart"/>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w:t>
            </w:r>
          </w:p>
        </w:tc>
        <w:tc>
          <w:tcPr>
            <w:tcW w:w="1418" w:type="dxa"/>
            <w:vAlign w:val="center"/>
          </w:tcPr>
          <w:p w:rsidR="009B5D95" w:rsidRPr="00F01339" w:rsidRDefault="0059763A" w:rsidP="009B5D9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取卵</w:t>
            </w:r>
            <w:r w:rsidR="00D86CAD" w:rsidRPr="00F01339">
              <w:rPr>
                <w:rFonts w:asciiTheme="minorEastAsia" w:eastAsiaTheme="minorEastAsia" w:hAnsiTheme="minorEastAsia"/>
                <w:b/>
                <w:szCs w:val="21"/>
              </w:rPr>
              <w:t>针</w:t>
            </w:r>
            <w:r w:rsidRPr="00F01339">
              <w:rPr>
                <w:rFonts w:asciiTheme="minorEastAsia" w:eastAsiaTheme="minorEastAsia" w:hAnsiTheme="minorEastAsia" w:hint="eastAsia"/>
                <w:b/>
                <w:szCs w:val="21"/>
              </w:rPr>
              <w:t>/取精针</w:t>
            </w:r>
          </w:p>
        </w:tc>
        <w:tc>
          <w:tcPr>
            <w:tcW w:w="4394" w:type="dxa"/>
            <w:vMerge w:val="restart"/>
            <w:vAlign w:val="center"/>
          </w:tcPr>
          <w:p w:rsidR="00A45B78" w:rsidRPr="00F01339" w:rsidRDefault="00A45B78" w:rsidP="009B5D95">
            <w:pPr>
              <w:adjustRightInd w:val="0"/>
              <w:rPr>
                <w:rFonts w:asciiTheme="minorEastAsia" w:hAnsiTheme="minorEastAsia"/>
                <w:szCs w:val="21"/>
              </w:rPr>
            </w:pPr>
            <w:r w:rsidRPr="00F01339">
              <w:rPr>
                <w:rFonts w:asciiTheme="minorEastAsia" w:hAnsiTheme="minorEastAsia" w:hint="eastAsia"/>
                <w:szCs w:val="21"/>
              </w:rPr>
              <w:t>在体外受精</w:t>
            </w:r>
            <w:r w:rsidRPr="00F01339">
              <w:rPr>
                <w:rFonts w:asciiTheme="minorEastAsia" w:hAnsiTheme="minorEastAsia"/>
                <w:szCs w:val="21"/>
              </w:rPr>
              <w:t>-胚胎移植及其衍生技术操作过程中，用于穿刺卵巢中卵</w:t>
            </w:r>
            <w:r w:rsidRPr="00F01339">
              <w:rPr>
                <w:rFonts w:asciiTheme="minorEastAsia" w:hAnsiTheme="minorEastAsia" w:hint="eastAsia"/>
                <w:szCs w:val="21"/>
              </w:rPr>
              <w:t>泡以获取卵母细胞的专用器械。</w:t>
            </w:r>
          </w:p>
          <w:p w:rsidR="009B5D95" w:rsidRPr="00F01339" w:rsidRDefault="009B5D95" w:rsidP="00A45B78">
            <w:pPr>
              <w:adjustRightInd w:val="0"/>
              <w:rPr>
                <w:szCs w:val="21"/>
              </w:rPr>
            </w:pPr>
            <w:r w:rsidRPr="00F01339">
              <w:rPr>
                <w:rFonts w:asciiTheme="minorEastAsia" w:eastAsiaTheme="minorEastAsia" w:hAnsiTheme="minorEastAsia"/>
                <w:szCs w:val="21"/>
              </w:rPr>
              <w:t>一般由金属针和软管组成，头部尖锐，能刺入人体组织。</w:t>
            </w:r>
          </w:p>
        </w:tc>
      </w:tr>
      <w:tr w:rsidR="009B5D95" w:rsidRPr="00F01339" w:rsidTr="009B5D95">
        <w:trPr>
          <w:trHeight w:val="624"/>
        </w:trPr>
        <w:tc>
          <w:tcPr>
            <w:tcW w:w="710"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b/>
                <w:szCs w:val="21"/>
              </w:rPr>
            </w:pPr>
          </w:p>
        </w:tc>
        <w:tc>
          <w:tcPr>
            <w:tcW w:w="1418" w:type="dxa"/>
            <w:vAlign w:val="center"/>
          </w:tcPr>
          <w:p w:rsidR="009B5D95" w:rsidRPr="00F01339" w:rsidRDefault="0059763A" w:rsidP="009B5D9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取卵</w:t>
            </w:r>
            <w:r w:rsidR="00D86CAD" w:rsidRPr="00F01339">
              <w:rPr>
                <w:rFonts w:asciiTheme="minorEastAsia" w:eastAsiaTheme="minorEastAsia" w:hAnsiTheme="minorEastAsia" w:hint="eastAsia"/>
                <w:b/>
                <w:szCs w:val="21"/>
              </w:rPr>
              <w:t>器</w:t>
            </w:r>
            <w:r w:rsidRPr="00F01339">
              <w:rPr>
                <w:rFonts w:asciiTheme="minorEastAsia" w:eastAsiaTheme="minorEastAsia" w:hAnsiTheme="minorEastAsia" w:hint="eastAsia"/>
                <w:b/>
                <w:szCs w:val="21"/>
              </w:rPr>
              <w:t>/取精器</w:t>
            </w:r>
          </w:p>
        </w:tc>
        <w:tc>
          <w:tcPr>
            <w:tcW w:w="4394" w:type="dxa"/>
            <w:vMerge/>
            <w:vAlign w:val="center"/>
          </w:tcPr>
          <w:p w:rsidR="009B5D95" w:rsidRPr="00F01339" w:rsidRDefault="009B5D95" w:rsidP="009B5D95">
            <w:pPr>
              <w:adjustRightInd w:val="0"/>
              <w:rPr>
                <w:rFonts w:asciiTheme="minorEastAsia" w:eastAsiaTheme="minorEastAsia" w:hAnsiTheme="minorEastAsia"/>
                <w:szCs w:val="21"/>
              </w:rPr>
            </w:pPr>
          </w:p>
        </w:tc>
      </w:tr>
      <w:tr w:rsidR="00426CC9" w:rsidRPr="00F01339" w:rsidTr="00426CC9">
        <w:trPr>
          <w:trHeight w:val="744"/>
        </w:trPr>
        <w:tc>
          <w:tcPr>
            <w:tcW w:w="710" w:type="dxa"/>
            <w:vMerge/>
          </w:tcPr>
          <w:p w:rsidR="00426CC9" w:rsidRPr="00F01339" w:rsidRDefault="00426CC9" w:rsidP="009B5D95">
            <w:pPr>
              <w:adjustRightInd w:val="0"/>
              <w:jc w:val="center"/>
              <w:rPr>
                <w:rFonts w:asciiTheme="minorEastAsia" w:eastAsiaTheme="minorEastAsia" w:hAnsiTheme="minorEastAsia"/>
                <w:szCs w:val="21"/>
              </w:rPr>
            </w:pPr>
          </w:p>
        </w:tc>
        <w:tc>
          <w:tcPr>
            <w:tcW w:w="992" w:type="dxa"/>
            <w:vMerge/>
          </w:tcPr>
          <w:p w:rsidR="00426CC9" w:rsidRPr="00F01339" w:rsidRDefault="00426CC9" w:rsidP="009B5D95">
            <w:pPr>
              <w:adjustRightInd w:val="0"/>
              <w:jc w:val="center"/>
              <w:rPr>
                <w:rFonts w:asciiTheme="minorEastAsia" w:eastAsiaTheme="minorEastAsia" w:hAnsiTheme="minorEastAsia"/>
                <w:szCs w:val="21"/>
              </w:rPr>
            </w:pPr>
          </w:p>
        </w:tc>
        <w:tc>
          <w:tcPr>
            <w:tcW w:w="1417" w:type="dxa"/>
            <w:vMerge w:val="restart"/>
            <w:vAlign w:val="center"/>
          </w:tcPr>
          <w:p w:rsidR="00426CC9" w:rsidRPr="00F01339" w:rsidRDefault="00426CC9" w:rsidP="00F31F19">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特征词</w:t>
            </w:r>
            <w:r w:rsidR="00F31F19" w:rsidRPr="00F01339">
              <w:rPr>
                <w:rFonts w:asciiTheme="minorEastAsia" w:eastAsiaTheme="minorEastAsia" w:hAnsiTheme="minorEastAsia" w:hint="eastAsia"/>
                <w:szCs w:val="21"/>
              </w:rPr>
              <w:t>2</w:t>
            </w:r>
            <w:r w:rsidRPr="00F01339">
              <w:rPr>
                <w:rFonts w:asciiTheme="minorEastAsia" w:eastAsiaTheme="minorEastAsia" w:hAnsiTheme="minorEastAsia" w:hint="eastAsia"/>
                <w:szCs w:val="21"/>
              </w:rPr>
              <w:t>-结构特点</w:t>
            </w:r>
          </w:p>
        </w:tc>
        <w:tc>
          <w:tcPr>
            <w:tcW w:w="1418" w:type="dxa"/>
            <w:vAlign w:val="center"/>
          </w:tcPr>
          <w:p w:rsidR="00426CC9" w:rsidRPr="00F01339" w:rsidRDefault="00426CC9" w:rsidP="00426CC9">
            <w:pPr>
              <w:jc w:val="center"/>
              <w:rPr>
                <w:rFonts w:asciiTheme="minorEastAsia" w:eastAsiaTheme="minorEastAsia" w:hAnsiTheme="minorEastAsia"/>
                <w:szCs w:val="21"/>
              </w:rPr>
            </w:pPr>
            <w:r w:rsidRPr="00F01339">
              <w:rPr>
                <w:rFonts w:asciiTheme="minorEastAsia" w:eastAsiaTheme="minorEastAsia" w:hAnsiTheme="minorEastAsia"/>
                <w:szCs w:val="21"/>
              </w:rPr>
              <w:t>单腔</w:t>
            </w:r>
          </w:p>
        </w:tc>
        <w:tc>
          <w:tcPr>
            <w:tcW w:w="4394" w:type="dxa"/>
            <w:vAlign w:val="center"/>
          </w:tcPr>
          <w:p w:rsidR="00426CC9" w:rsidRPr="00F01339" w:rsidRDefault="00A45B78" w:rsidP="009B5D95">
            <w:pPr>
              <w:adjustRightInd w:val="0"/>
              <w:rPr>
                <w:rFonts w:asciiTheme="minorEastAsia" w:eastAsiaTheme="minorEastAsia" w:hAnsiTheme="minorEastAsia"/>
                <w:szCs w:val="21"/>
              </w:rPr>
            </w:pPr>
            <w:r w:rsidRPr="00F01339">
              <w:rPr>
                <w:rFonts w:asciiTheme="minorEastAsia" w:eastAsiaTheme="minorEastAsia" w:hAnsiTheme="minorEastAsia"/>
                <w:szCs w:val="21"/>
              </w:rPr>
              <w:t>取卵穿刺针</w:t>
            </w:r>
            <w:r w:rsidRPr="00F01339">
              <w:rPr>
                <w:rFonts w:asciiTheme="minorEastAsia" w:eastAsiaTheme="minorEastAsia" w:hAnsiTheme="minorEastAsia" w:hint="eastAsia"/>
                <w:szCs w:val="21"/>
              </w:rPr>
              <w:t>的金属针通常由单一腔体组成，</w:t>
            </w:r>
            <w:r w:rsidRPr="00F01339">
              <w:rPr>
                <w:rFonts w:asciiTheme="minorEastAsia" w:eastAsiaTheme="minorEastAsia" w:hAnsiTheme="minorEastAsia"/>
                <w:szCs w:val="21"/>
              </w:rPr>
              <w:t>附属导管数目</w:t>
            </w:r>
            <w:r w:rsidRPr="00F01339">
              <w:rPr>
                <w:rFonts w:asciiTheme="minorEastAsia" w:eastAsiaTheme="minorEastAsia" w:hAnsiTheme="minorEastAsia" w:hint="eastAsia"/>
                <w:szCs w:val="21"/>
              </w:rPr>
              <w:t>1根，为吸引导管。</w:t>
            </w:r>
          </w:p>
        </w:tc>
      </w:tr>
      <w:tr w:rsidR="00426CC9" w:rsidRPr="00F01339" w:rsidTr="009B5D95">
        <w:trPr>
          <w:trHeight w:val="802"/>
        </w:trPr>
        <w:tc>
          <w:tcPr>
            <w:tcW w:w="710" w:type="dxa"/>
            <w:vMerge/>
          </w:tcPr>
          <w:p w:rsidR="00426CC9" w:rsidRPr="00F01339" w:rsidRDefault="00426CC9" w:rsidP="009B5D95">
            <w:pPr>
              <w:adjustRightInd w:val="0"/>
              <w:jc w:val="center"/>
              <w:rPr>
                <w:rFonts w:asciiTheme="minorEastAsia" w:eastAsiaTheme="minorEastAsia" w:hAnsiTheme="minorEastAsia"/>
                <w:szCs w:val="21"/>
              </w:rPr>
            </w:pPr>
          </w:p>
        </w:tc>
        <w:tc>
          <w:tcPr>
            <w:tcW w:w="992" w:type="dxa"/>
            <w:vMerge/>
          </w:tcPr>
          <w:p w:rsidR="00426CC9" w:rsidRPr="00F01339" w:rsidRDefault="00426CC9" w:rsidP="009B5D95">
            <w:pPr>
              <w:adjustRightInd w:val="0"/>
              <w:jc w:val="center"/>
              <w:rPr>
                <w:rFonts w:asciiTheme="minorEastAsia" w:eastAsiaTheme="minorEastAsia" w:hAnsiTheme="minorEastAsia"/>
                <w:szCs w:val="21"/>
              </w:rPr>
            </w:pPr>
          </w:p>
        </w:tc>
        <w:tc>
          <w:tcPr>
            <w:tcW w:w="1417" w:type="dxa"/>
            <w:vMerge/>
            <w:vAlign w:val="center"/>
          </w:tcPr>
          <w:p w:rsidR="00426CC9" w:rsidRPr="00F01339" w:rsidRDefault="00426CC9" w:rsidP="009B5D95">
            <w:pPr>
              <w:jc w:val="center"/>
              <w:rPr>
                <w:rFonts w:asciiTheme="minorEastAsia" w:eastAsiaTheme="minorEastAsia" w:hAnsiTheme="minorEastAsia"/>
                <w:szCs w:val="21"/>
              </w:rPr>
            </w:pPr>
          </w:p>
        </w:tc>
        <w:tc>
          <w:tcPr>
            <w:tcW w:w="1418" w:type="dxa"/>
            <w:vAlign w:val="center"/>
          </w:tcPr>
          <w:p w:rsidR="00426CC9" w:rsidRPr="00F01339" w:rsidRDefault="00426CC9" w:rsidP="00426CC9">
            <w:pPr>
              <w:jc w:val="center"/>
              <w:rPr>
                <w:rFonts w:asciiTheme="minorEastAsia" w:eastAsiaTheme="minorEastAsia" w:hAnsiTheme="minorEastAsia"/>
                <w:szCs w:val="21"/>
              </w:rPr>
            </w:pPr>
            <w:r w:rsidRPr="00F01339">
              <w:rPr>
                <w:rFonts w:asciiTheme="minorEastAsia" w:eastAsiaTheme="minorEastAsia" w:hAnsiTheme="minorEastAsia"/>
                <w:szCs w:val="21"/>
              </w:rPr>
              <w:t>双腔</w:t>
            </w:r>
          </w:p>
        </w:tc>
        <w:tc>
          <w:tcPr>
            <w:tcW w:w="4394" w:type="dxa"/>
            <w:vAlign w:val="center"/>
          </w:tcPr>
          <w:p w:rsidR="00426CC9" w:rsidRPr="00F01339" w:rsidRDefault="00426CC9" w:rsidP="00A45B78">
            <w:pPr>
              <w:adjustRightInd w:val="0"/>
              <w:rPr>
                <w:rFonts w:asciiTheme="minorEastAsia" w:eastAsiaTheme="minorEastAsia" w:hAnsiTheme="minorEastAsia"/>
                <w:szCs w:val="21"/>
              </w:rPr>
            </w:pPr>
            <w:r w:rsidRPr="00F01339">
              <w:rPr>
                <w:rFonts w:asciiTheme="minorEastAsia" w:eastAsiaTheme="minorEastAsia" w:hAnsiTheme="minorEastAsia"/>
                <w:szCs w:val="21"/>
              </w:rPr>
              <w:t>取卵穿刺针</w:t>
            </w:r>
            <w:r w:rsidRPr="00F01339">
              <w:rPr>
                <w:rFonts w:asciiTheme="minorEastAsia" w:eastAsiaTheme="minorEastAsia" w:hAnsiTheme="minorEastAsia" w:hint="eastAsia"/>
                <w:szCs w:val="21"/>
              </w:rPr>
              <w:t>通常由两个腔体组成，内部腔体用于吸取卵母细胞，外部腔体用于冲洗卵泡腔；或者</w:t>
            </w:r>
            <w:r w:rsidRPr="00F01339">
              <w:rPr>
                <w:rFonts w:asciiTheme="minorEastAsia" w:eastAsiaTheme="minorEastAsia" w:hAnsiTheme="minorEastAsia"/>
                <w:szCs w:val="21"/>
              </w:rPr>
              <w:t>除本身的吸液导管外，还连接着另外一</w:t>
            </w:r>
            <w:r w:rsidRPr="00F01339">
              <w:rPr>
                <w:rFonts w:asciiTheme="minorEastAsia" w:eastAsiaTheme="minorEastAsia" w:hAnsiTheme="minorEastAsia" w:hint="eastAsia"/>
                <w:szCs w:val="21"/>
              </w:rPr>
              <w:t>根</w:t>
            </w:r>
            <w:r w:rsidRPr="00F01339">
              <w:rPr>
                <w:rFonts w:asciiTheme="minorEastAsia" w:eastAsiaTheme="minorEastAsia" w:hAnsiTheme="minorEastAsia"/>
                <w:szCs w:val="21"/>
              </w:rPr>
              <w:t>可通过注射器冲洗卵泡腔的导管</w:t>
            </w:r>
            <w:r w:rsidRPr="00F01339">
              <w:rPr>
                <w:rFonts w:asciiTheme="minorEastAsia" w:eastAsiaTheme="minorEastAsia" w:hAnsiTheme="minorEastAsia" w:hint="eastAsia"/>
                <w:szCs w:val="21"/>
              </w:rPr>
              <w:t>。</w:t>
            </w:r>
          </w:p>
        </w:tc>
      </w:tr>
      <w:tr w:rsidR="009B5D95" w:rsidRPr="00F01339" w:rsidTr="009B5D95">
        <w:trPr>
          <w:trHeight w:val="45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Align w:val="center"/>
          </w:tcPr>
          <w:p w:rsidR="009B5D95" w:rsidRPr="00F01339" w:rsidRDefault="00E505CC" w:rsidP="00F31F19">
            <w:pPr>
              <w:jc w:val="center"/>
              <w:rPr>
                <w:rFonts w:asciiTheme="minorEastAsia" w:eastAsiaTheme="minorEastAsia" w:hAnsiTheme="minorEastAsia"/>
                <w:color w:val="000000" w:themeColor="text1"/>
                <w:szCs w:val="21"/>
              </w:rPr>
            </w:pPr>
            <w:r w:rsidRPr="00F01339">
              <w:rPr>
                <w:rFonts w:asciiTheme="minorEastAsia" w:eastAsiaTheme="minorEastAsia" w:hAnsiTheme="minorEastAsia" w:hint="eastAsia"/>
                <w:color w:val="000000" w:themeColor="text1"/>
                <w:szCs w:val="21"/>
              </w:rPr>
              <w:t>特征词</w:t>
            </w:r>
            <w:r w:rsidR="00F31F19" w:rsidRPr="00F01339">
              <w:rPr>
                <w:rFonts w:asciiTheme="minorEastAsia" w:eastAsiaTheme="minorEastAsia" w:hAnsiTheme="minorEastAsia" w:hint="eastAsia"/>
                <w:color w:val="000000" w:themeColor="text1"/>
                <w:szCs w:val="21"/>
              </w:rPr>
              <w:t>1</w:t>
            </w:r>
            <w:r w:rsidRPr="00F01339">
              <w:rPr>
                <w:rFonts w:asciiTheme="minorEastAsia" w:eastAsiaTheme="minorEastAsia" w:hAnsiTheme="minorEastAsia" w:hint="eastAsia"/>
                <w:color w:val="000000" w:themeColor="text1"/>
                <w:szCs w:val="21"/>
              </w:rPr>
              <w:t>-</w:t>
            </w:r>
            <w:r w:rsidRPr="00F01339">
              <w:rPr>
                <w:rFonts w:ascii="宋体" w:hAnsi="宋体" w:cs="宋体" w:hint="eastAsia"/>
                <w:color w:val="000000" w:themeColor="text1"/>
                <w:kern w:val="0"/>
                <w:szCs w:val="21"/>
              </w:rPr>
              <w:t>预期目的</w:t>
            </w:r>
          </w:p>
        </w:tc>
        <w:tc>
          <w:tcPr>
            <w:tcW w:w="1418" w:type="dxa"/>
            <w:vAlign w:val="center"/>
          </w:tcPr>
          <w:p w:rsidR="009B5D95" w:rsidRPr="00F01339" w:rsidRDefault="00F31F19"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医学手术用语，是将穿刺针刺入体腔抽取分泌物做化验，向体腔注入气体或造影剂做造影检查，或向体腔内注入药物的一种诊疗技术。</w:t>
            </w:r>
          </w:p>
        </w:tc>
      </w:tr>
      <w:tr w:rsidR="009B5D95" w:rsidRPr="00F01339" w:rsidTr="009B5D95">
        <w:trPr>
          <w:trHeight w:val="454"/>
        </w:trPr>
        <w:tc>
          <w:tcPr>
            <w:tcW w:w="710"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szCs w:val="21"/>
              </w:rPr>
              <w:t>3</w:t>
            </w:r>
          </w:p>
        </w:tc>
        <w:tc>
          <w:tcPr>
            <w:tcW w:w="992"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辅助生殖微型针或管</w:t>
            </w:r>
          </w:p>
        </w:tc>
        <w:tc>
          <w:tcPr>
            <w:tcW w:w="1417" w:type="dxa"/>
            <w:vMerge w:val="restart"/>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核心词1</w:t>
            </w:r>
          </w:p>
        </w:tc>
        <w:tc>
          <w:tcPr>
            <w:tcW w:w="1418"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显微操作针</w:t>
            </w:r>
          </w:p>
        </w:tc>
        <w:tc>
          <w:tcPr>
            <w:tcW w:w="4394" w:type="dxa"/>
            <w:vMerge w:val="restart"/>
            <w:vAlign w:val="center"/>
          </w:tcPr>
          <w:p w:rsidR="009B5D95" w:rsidRPr="00F01339" w:rsidRDefault="00A45B78" w:rsidP="0025690C">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显微操作时（如卵母细胞胞质内单精子注射，辅助孵化或胚胎活检）使用的微细管状或针状工具。</w:t>
            </w:r>
            <w:r w:rsidR="009B5D95" w:rsidRPr="00F01339">
              <w:rPr>
                <w:rFonts w:asciiTheme="minorEastAsia" w:eastAsiaTheme="minorEastAsia" w:hAnsiTheme="minorEastAsia"/>
                <w:szCs w:val="21"/>
              </w:rPr>
              <w:t>一般由不同</w:t>
            </w:r>
            <w:r w:rsidR="009B5D95" w:rsidRPr="00F01339">
              <w:rPr>
                <w:rFonts w:asciiTheme="minorEastAsia" w:eastAsiaTheme="minorEastAsia" w:hAnsiTheme="minorEastAsia" w:hint="eastAsia"/>
                <w:szCs w:val="21"/>
              </w:rPr>
              <w:t>直径</w:t>
            </w:r>
            <w:r w:rsidR="009B5D95" w:rsidRPr="00F01339">
              <w:rPr>
                <w:rFonts w:asciiTheme="minorEastAsia" w:eastAsiaTheme="minorEastAsia" w:hAnsiTheme="minorEastAsia"/>
                <w:szCs w:val="21"/>
              </w:rPr>
              <w:t>的毛细玻璃管，或者聚酯细管制成</w:t>
            </w:r>
            <w:r w:rsidR="009B5D95" w:rsidRPr="00F01339">
              <w:rPr>
                <w:rFonts w:asciiTheme="minorEastAsia" w:eastAsiaTheme="minorEastAsia" w:hAnsiTheme="minorEastAsia" w:hint="eastAsia"/>
                <w:szCs w:val="21"/>
              </w:rPr>
              <w:t>。</w:t>
            </w:r>
          </w:p>
        </w:tc>
      </w:tr>
      <w:tr w:rsidR="009B5D95" w:rsidRPr="00F01339" w:rsidTr="009B5D95">
        <w:trPr>
          <w:trHeight w:val="454"/>
        </w:trPr>
        <w:tc>
          <w:tcPr>
            <w:tcW w:w="710"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b/>
                <w:szCs w:val="21"/>
              </w:rPr>
            </w:pPr>
          </w:p>
        </w:tc>
        <w:tc>
          <w:tcPr>
            <w:tcW w:w="1418"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显微操作管</w:t>
            </w:r>
          </w:p>
        </w:tc>
        <w:tc>
          <w:tcPr>
            <w:tcW w:w="4394" w:type="dxa"/>
            <w:vMerge/>
            <w:vAlign w:val="center"/>
          </w:tcPr>
          <w:p w:rsidR="009B5D95" w:rsidRPr="00F01339" w:rsidRDefault="009B5D95" w:rsidP="009B5D95">
            <w:pPr>
              <w:adjustRightInd w:val="0"/>
              <w:rPr>
                <w:rFonts w:asciiTheme="minorEastAsia" w:eastAsiaTheme="minorEastAsia" w:hAnsiTheme="minorEastAsia"/>
                <w:szCs w:val="21"/>
              </w:rPr>
            </w:pPr>
          </w:p>
        </w:tc>
      </w:tr>
      <w:tr w:rsidR="009B5D95" w:rsidRPr="00F01339" w:rsidTr="009B5D95">
        <w:trPr>
          <w:trHeight w:val="45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restart"/>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w:t>
            </w:r>
            <w:r w:rsidRPr="00F01339">
              <w:rPr>
                <w:rFonts w:asciiTheme="minorEastAsia" w:eastAsiaTheme="minorEastAsia" w:hAnsiTheme="minorEastAsia" w:hint="eastAsia"/>
                <w:szCs w:val="21"/>
              </w:rPr>
              <w:t>1</w:t>
            </w:r>
            <w:r w:rsidRPr="00F01339">
              <w:rPr>
                <w:rFonts w:asciiTheme="minorEastAsia" w:eastAsiaTheme="minorEastAsia" w:hAnsiTheme="minorEastAsia"/>
                <w:szCs w:val="21"/>
              </w:rPr>
              <w:t>-</w:t>
            </w:r>
            <w:r w:rsidRPr="00F01339">
              <w:rPr>
                <w:rFonts w:ascii="宋体" w:hAnsi="宋体" w:cs="宋体" w:hint="eastAsia"/>
                <w:color w:val="000000"/>
                <w:kern w:val="0"/>
                <w:szCs w:val="21"/>
              </w:rPr>
              <w:t>预期目的</w:t>
            </w:r>
          </w:p>
        </w:tc>
        <w:tc>
          <w:tcPr>
            <w:tcW w:w="1418" w:type="dxa"/>
            <w:vAlign w:val="center"/>
          </w:tcPr>
          <w:p w:rsidR="009B5D95" w:rsidRPr="00F01339" w:rsidRDefault="009B5D95" w:rsidP="009B5D95">
            <w:pPr>
              <w:jc w:val="center"/>
              <w:rPr>
                <w:rFonts w:asciiTheme="minorEastAsia" w:eastAsiaTheme="minorEastAsia" w:hAnsiTheme="minorEastAsia" w:cs="Arial"/>
                <w:szCs w:val="21"/>
                <w:shd w:val="clear" w:color="auto" w:fill="FFFFFF"/>
              </w:rPr>
            </w:pPr>
            <w:r w:rsidRPr="00F01339">
              <w:rPr>
                <w:rFonts w:asciiTheme="minorEastAsia" w:eastAsiaTheme="minorEastAsia" w:hAnsiTheme="minorEastAsia" w:hint="eastAsia"/>
                <w:szCs w:val="21"/>
              </w:rPr>
              <w:t>固定</w:t>
            </w:r>
            <w:r w:rsidRPr="00F01339" w:rsidDel="009468ED">
              <w:rPr>
                <w:rFonts w:asciiTheme="minorEastAsia" w:eastAsiaTheme="minorEastAsia" w:hAnsiTheme="minorEastAsia" w:hint="eastAsia"/>
                <w:szCs w:val="21"/>
              </w:rPr>
              <w:t>用</w:t>
            </w:r>
          </w:p>
        </w:tc>
        <w:tc>
          <w:tcPr>
            <w:tcW w:w="4394" w:type="dxa"/>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在显微操作时，用于</w:t>
            </w:r>
            <w:r w:rsidRPr="00F01339">
              <w:rPr>
                <w:rFonts w:asciiTheme="minorEastAsia" w:eastAsiaTheme="minorEastAsia" w:hAnsiTheme="minorEastAsia"/>
                <w:szCs w:val="21"/>
              </w:rPr>
              <w:t>卵子或</w:t>
            </w:r>
            <w:r w:rsidRPr="00F01339">
              <w:rPr>
                <w:rFonts w:asciiTheme="minorEastAsia" w:eastAsiaTheme="minorEastAsia" w:hAnsiTheme="minorEastAsia" w:hint="eastAsia"/>
                <w:szCs w:val="21"/>
              </w:rPr>
              <w:t>胚胎的固定，一般外径在80</w:t>
            </w:r>
            <w:r w:rsidRPr="00F01339">
              <w:rPr>
                <w:rFonts w:asciiTheme="minorEastAsia" w:eastAsiaTheme="minorEastAsia" w:hAnsiTheme="minorEastAsia"/>
                <w:szCs w:val="21"/>
              </w:rPr>
              <w:t>-120</w:t>
            </w:r>
            <w:r w:rsidRPr="00F01339">
              <w:rPr>
                <w:rFonts w:asciiTheme="minorEastAsia" w:eastAsiaTheme="minorEastAsia" w:hAnsiTheme="minorEastAsia" w:hint="eastAsia"/>
                <w:szCs w:val="21"/>
              </w:rPr>
              <w:t>μ</w:t>
            </w:r>
            <w:r w:rsidRPr="00F01339">
              <w:rPr>
                <w:rFonts w:asciiTheme="minorEastAsia" w:eastAsiaTheme="minorEastAsia" w:hAnsiTheme="minorEastAsia"/>
                <w:szCs w:val="21"/>
              </w:rPr>
              <w:t>m,</w:t>
            </w:r>
            <w:r w:rsidRPr="00F01339">
              <w:rPr>
                <w:rFonts w:asciiTheme="minorEastAsia" w:eastAsiaTheme="minorEastAsia" w:hAnsiTheme="minorEastAsia" w:hint="eastAsia"/>
                <w:szCs w:val="21"/>
              </w:rPr>
              <w:t>内径在20</w:t>
            </w:r>
            <w:r w:rsidRPr="00F01339">
              <w:rPr>
                <w:rFonts w:asciiTheme="minorEastAsia" w:eastAsiaTheme="minorEastAsia" w:hAnsiTheme="minorEastAsia"/>
                <w:szCs w:val="21"/>
              </w:rPr>
              <w:t>-30</w:t>
            </w:r>
            <w:r w:rsidRPr="00F01339">
              <w:rPr>
                <w:rFonts w:asciiTheme="minorEastAsia" w:eastAsiaTheme="minorEastAsia" w:hAnsiTheme="minorEastAsia" w:hint="eastAsia"/>
                <w:szCs w:val="21"/>
              </w:rPr>
              <w:t>μ</w:t>
            </w:r>
            <w:r w:rsidRPr="00F01339">
              <w:rPr>
                <w:rFonts w:asciiTheme="minorEastAsia" w:eastAsiaTheme="minorEastAsia" w:hAnsiTheme="minorEastAsia"/>
                <w:szCs w:val="21"/>
              </w:rPr>
              <w:t>m</w:t>
            </w:r>
            <w:r w:rsidRPr="00F01339">
              <w:rPr>
                <w:rFonts w:asciiTheme="minorEastAsia" w:eastAsiaTheme="minorEastAsia" w:hAnsiTheme="minorEastAsia" w:hint="eastAsia"/>
                <w:szCs w:val="21"/>
              </w:rPr>
              <w:t>。</w:t>
            </w:r>
          </w:p>
        </w:tc>
      </w:tr>
      <w:tr w:rsidR="009B5D95" w:rsidRPr="00F01339" w:rsidTr="009B5D95">
        <w:trPr>
          <w:trHeight w:val="45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注射用</w:t>
            </w:r>
          </w:p>
        </w:tc>
        <w:tc>
          <w:tcPr>
            <w:tcW w:w="4394" w:type="dxa"/>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用于卵子的显微注射，目前用于单精子卵母细胞内注射，一般外径在12</w:t>
            </w:r>
            <w:r w:rsidRPr="00F01339">
              <w:rPr>
                <w:rFonts w:asciiTheme="minorEastAsia" w:eastAsiaTheme="minorEastAsia" w:hAnsiTheme="minorEastAsia"/>
                <w:szCs w:val="21"/>
              </w:rPr>
              <w:t>-15</w:t>
            </w:r>
            <w:r w:rsidRPr="00F01339">
              <w:rPr>
                <w:rFonts w:asciiTheme="minorEastAsia" w:eastAsiaTheme="minorEastAsia" w:hAnsiTheme="minorEastAsia" w:hint="eastAsia"/>
                <w:szCs w:val="21"/>
              </w:rPr>
              <w:t>μ</w:t>
            </w:r>
            <w:r w:rsidRPr="00F01339">
              <w:rPr>
                <w:rFonts w:asciiTheme="minorEastAsia" w:eastAsiaTheme="minorEastAsia" w:hAnsiTheme="minorEastAsia"/>
                <w:szCs w:val="21"/>
              </w:rPr>
              <w:t>m,</w:t>
            </w:r>
            <w:r w:rsidRPr="00F01339">
              <w:rPr>
                <w:rFonts w:asciiTheme="minorEastAsia" w:eastAsiaTheme="minorEastAsia" w:hAnsiTheme="minorEastAsia" w:hint="eastAsia"/>
                <w:szCs w:val="21"/>
              </w:rPr>
              <w:t>内径在</w:t>
            </w:r>
            <w:r w:rsidRPr="00F01339">
              <w:rPr>
                <w:rFonts w:asciiTheme="minorEastAsia" w:eastAsiaTheme="minorEastAsia" w:hAnsiTheme="minorEastAsia"/>
                <w:szCs w:val="21"/>
              </w:rPr>
              <w:t>10</w:t>
            </w:r>
            <w:r w:rsidRPr="00F01339">
              <w:rPr>
                <w:rFonts w:asciiTheme="minorEastAsia" w:eastAsiaTheme="minorEastAsia" w:hAnsiTheme="minorEastAsia" w:hint="eastAsia"/>
                <w:szCs w:val="21"/>
              </w:rPr>
              <w:t>μ</w:t>
            </w:r>
            <w:r w:rsidRPr="00F01339">
              <w:rPr>
                <w:rFonts w:asciiTheme="minorEastAsia" w:eastAsiaTheme="minorEastAsia" w:hAnsiTheme="minorEastAsia"/>
                <w:szCs w:val="21"/>
              </w:rPr>
              <w:t>m</w:t>
            </w:r>
            <w:r w:rsidRPr="00F01339">
              <w:rPr>
                <w:rFonts w:asciiTheme="minorEastAsia" w:eastAsiaTheme="minorEastAsia" w:hAnsiTheme="minorEastAsia" w:hint="eastAsia"/>
                <w:szCs w:val="21"/>
              </w:rPr>
              <w:t>以内。</w:t>
            </w:r>
          </w:p>
        </w:tc>
      </w:tr>
      <w:tr w:rsidR="009B5D95" w:rsidRPr="00F01339" w:rsidTr="009B5D95">
        <w:trPr>
          <w:trHeight w:val="351"/>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活检用</w:t>
            </w:r>
          </w:p>
        </w:tc>
        <w:tc>
          <w:tcPr>
            <w:tcW w:w="4394" w:type="dxa"/>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从卵子中取出极体或从胚胎取出1个或多个卵裂球或细胞，进行遗传学检测。</w:t>
            </w:r>
          </w:p>
        </w:tc>
      </w:tr>
      <w:tr w:rsidR="009B5D95" w:rsidRPr="00F01339" w:rsidTr="009B5D95">
        <w:trPr>
          <w:trHeight w:val="45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辅助孵化用</w:t>
            </w:r>
          </w:p>
        </w:tc>
        <w:tc>
          <w:tcPr>
            <w:tcW w:w="4394" w:type="dxa"/>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cs="Arial" w:hint="eastAsia"/>
                <w:szCs w:val="21"/>
                <w:shd w:val="clear" w:color="auto" w:fill="FFFFFF"/>
              </w:rPr>
              <w:t>利用物理或化学的方法，如显微切割针或直径为5</w:t>
            </w:r>
            <w:r w:rsidRPr="00F01339">
              <w:rPr>
                <w:rFonts w:asciiTheme="minorEastAsia" w:eastAsiaTheme="minorEastAsia" w:hAnsiTheme="minorEastAsia" w:cs="Arial"/>
                <w:szCs w:val="21"/>
                <w:shd w:val="clear" w:color="auto" w:fill="FFFFFF"/>
              </w:rPr>
              <w:t>-10</w:t>
            </w:r>
            <w:r w:rsidRPr="00F01339">
              <w:rPr>
                <w:rFonts w:asciiTheme="minorEastAsia" w:eastAsiaTheme="minorEastAsia" w:hAnsiTheme="minorEastAsia" w:hint="eastAsia"/>
                <w:szCs w:val="21"/>
              </w:rPr>
              <w:t>μ</w:t>
            </w:r>
            <w:r w:rsidRPr="00F01339">
              <w:rPr>
                <w:rFonts w:asciiTheme="minorEastAsia" w:eastAsiaTheme="minorEastAsia" w:hAnsiTheme="minorEastAsia" w:cs="Arial"/>
                <w:szCs w:val="21"/>
                <w:shd w:val="clear" w:color="auto" w:fill="FFFFFF"/>
              </w:rPr>
              <w:t>m</w:t>
            </w:r>
            <w:r w:rsidRPr="00F01339">
              <w:rPr>
                <w:rFonts w:asciiTheme="minorEastAsia" w:eastAsiaTheme="minorEastAsia" w:hAnsiTheme="minorEastAsia" w:cs="Arial" w:hint="eastAsia"/>
                <w:szCs w:val="21"/>
                <w:shd w:val="clear" w:color="auto" w:fill="FFFFFF"/>
              </w:rPr>
              <w:t>的</w:t>
            </w:r>
            <w:proofErr w:type="gramStart"/>
            <w:r w:rsidRPr="00F01339">
              <w:rPr>
                <w:rFonts w:asciiTheme="minorEastAsia" w:eastAsiaTheme="minorEastAsia" w:hAnsiTheme="minorEastAsia" w:cs="Arial" w:hint="eastAsia"/>
                <w:szCs w:val="21"/>
                <w:shd w:val="clear" w:color="auto" w:fill="FFFFFF"/>
              </w:rPr>
              <w:t>喷酸针人为地</w:t>
            </w:r>
            <w:proofErr w:type="gramEnd"/>
            <w:r w:rsidRPr="00F01339">
              <w:rPr>
                <w:rFonts w:asciiTheme="minorEastAsia" w:eastAsiaTheme="minorEastAsia" w:hAnsiTheme="minorEastAsia" w:cs="Arial" w:hint="eastAsia"/>
                <w:szCs w:val="21"/>
                <w:shd w:val="clear" w:color="auto" w:fill="FFFFFF"/>
              </w:rPr>
              <w:t>在胚胎的透明带上制造一处缺损或裂隙。</w:t>
            </w:r>
          </w:p>
        </w:tc>
      </w:tr>
      <w:tr w:rsidR="009B5D95" w:rsidRPr="00F01339" w:rsidTr="009B5D95">
        <w:trPr>
          <w:trHeight w:val="62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剥离</w:t>
            </w:r>
            <w:r w:rsidRPr="00F01339">
              <w:rPr>
                <w:rFonts w:asciiTheme="minorEastAsia" w:eastAsiaTheme="minorEastAsia" w:hAnsiTheme="minorEastAsia" w:hint="eastAsia"/>
                <w:szCs w:val="21"/>
              </w:rPr>
              <w:t>用</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去除透明带外的细胞，</w:t>
            </w:r>
            <w:r w:rsidRPr="00F01339">
              <w:rPr>
                <w:rFonts w:asciiTheme="minorEastAsia" w:eastAsiaTheme="minorEastAsia" w:hAnsiTheme="minorEastAsia"/>
                <w:szCs w:val="21"/>
              </w:rPr>
              <w:t>内径</w:t>
            </w:r>
            <w:r w:rsidRPr="00F01339">
              <w:rPr>
                <w:rFonts w:asciiTheme="minorEastAsia" w:eastAsiaTheme="minorEastAsia" w:hAnsiTheme="minorEastAsia" w:hint="eastAsia"/>
                <w:szCs w:val="21"/>
              </w:rPr>
              <w:t>一般150μ</w:t>
            </w:r>
            <w:r w:rsidRPr="00F01339">
              <w:rPr>
                <w:rFonts w:asciiTheme="minorEastAsia" w:eastAsiaTheme="minorEastAsia" w:hAnsiTheme="minorEastAsia"/>
                <w:szCs w:val="21"/>
              </w:rPr>
              <w:t>m</w:t>
            </w:r>
            <w:r w:rsidRPr="00F01339">
              <w:rPr>
                <w:rFonts w:asciiTheme="minorEastAsia" w:eastAsiaTheme="minorEastAsia" w:hAnsiTheme="minorEastAsia" w:hint="eastAsia"/>
                <w:szCs w:val="21"/>
              </w:rPr>
              <w:t>左右。</w:t>
            </w:r>
          </w:p>
        </w:tc>
      </w:tr>
      <w:tr w:rsidR="009B5D95" w:rsidRPr="00F01339" w:rsidTr="009B5D95">
        <w:trPr>
          <w:trHeight w:val="45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核心词2</w:t>
            </w:r>
          </w:p>
        </w:tc>
        <w:tc>
          <w:tcPr>
            <w:tcW w:w="1418"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转移管</w:t>
            </w:r>
          </w:p>
        </w:tc>
        <w:tc>
          <w:tcPr>
            <w:tcW w:w="4394" w:type="dxa"/>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szCs w:val="21"/>
              </w:rPr>
              <w:t>由不同材质和口径的</w:t>
            </w:r>
            <w:r w:rsidRPr="00F01339">
              <w:rPr>
                <w:rFonts w:asciiTheme="minorEastAsia" w:eastAsiaTheme="minorEastAsia" w:hAnsiTheme="minorEastAsia" w:hint="eastAsia"/>
                <w:szCs w:val="21"/>
              </w:rPr>
              <w:t>毛细</w:t>
            </w:r>
            <w:r w:rsidRPr="00F01339">
              <w:rPr>
                <w:rFonts w:asciiTheme="minorEastAsia" w:eastAsiaTheme="minorEastAsia" w:hAnsiTheme="minorEastAsia"/>
                <w:szCs w:val="21"/>
              </w:rPr>
              <w:t>管</w:t>
            </w:r>
            <w:r w:rsidRPr="00F01339">
              <w:rPr>
                <w:rFonts w:asciiTheme="minorEastAsia" w:eastAsiaTheme="minorEastAsia" w:hAnsiTheme="minorEastAsia" w:hint="eastAsia"/>
                <w:szCs w:val="21"/>
              </w:rPr>
              <w:t>制成并与</w:t>
            </w:r>
            <w:r w:rsidRPr="00F01339">
              <w:rPr>
                <w:rFonts w:asciiTheme="minorEastAsia" w:eastAsiaTheme="minorEastAsia" w:hAnsiTheme="minorEastAsia"/>
                <w:szCs w:val="21"/>
              </w:rPr>
              <w:t>抽吸装置</w:t>
            </w:r>
            <w:r w:rsidRPr="00F01339">
              <w:rPr>
                <w:rFonts w:asciiTheme="minorEastAsia" w:eastAsiaTheme="minorEastAsia" w:hAnsiTheme="minorEastAsia" w:hint="eastAsia"/>
                <w:szCs w:val="21"/>
              </w:rPr>
              <w:t>联合使用。直径一般在200</w:t>
            </w:r>
            <w:r w:rsidRPr="00F01339">
              <w:rPr>
                <w:rFonts w:asciiTheme="minorEastAsia" w:eastAsiaTheme="minorEastAsia" w:hAnsiTheme="minorEastAsia"/>
                <w:szCs w:val="21"/>
              </w:rPr>
              <w:t>-350</w:t>
            </w:r>
            <w:r w:rsidRPr="00F01339">
              <w:rPr>
                <w:rFonts w:asciiTheme="minorEastAsia" w:eastAsiaTheme="minorEastAsia" w:hAnsiTheme="minorEastAsia" w:hint="eastAsia"/>
                <w:szCs w:val="21"/>
              </w:rPr>
              <w:t>μ</w:t>
            </w:r>
            <w:r w:rsidRPr="00F01339">
              <w:rPr>
                <w:rFonts w:asciiTheme="minorEastAsia" w:eastAsiaTheme="minorEastAsia" w:hAnsiTheme="minorEastAsia"/>
                <w:szCs w:val="21"/>
              </w:rPr>
              <w:t>m</w:t>
            </w:r>
            <w:r w:rsidRPr="00F01339">
              <w:rPr>
                <w:rFonts w:asciiTheme="minorEastAsia" w:eastAsiaTheme="minorEastAsia" w:hAnsiTheme="minorEastAsia" w:hint="eastAsia"/>
                <w:szCs w:val="21"/>
              </w:rPr>
              <w:t>左右，用于转移卵子和胚胎。</w:t>
            </w:r>
          </w:p>
        </w:tc>
      </w:tr>
      <w:tr w:rsidR="009B5D95" w:rsidRPr="00F01339" w:rsidTr="009B5D95">
        <w:trPr>
          <w:trHeight w:val="216"/>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restart"/>
            <w:vAlign w:val="center"/>
          </w:tcPr>
          <w:p w:rsidR="009B5D95" w:rsidRPr="00F01339" w:rsidRDefault="009B5D95" w:rsidP="009B5D95">
            <w:pPr>
              <w:jc w:val="center"/>
              <w:rPr>
                <w:rFonts w:ascii="宋体" w:hAnsi="宋体" w:cs="宋体"/>
                <w:color w:val="000000"/>
                <w:kern w:val="0"/>
                <w:szCs w:val="21"/>
              </w:rPr>
            </w:pPr>
            <w:r w:rsidRPr="00F01339">
              <w:rPr>
                <w:rFonts w:ascii="宋体" w:hAnsi="宋体" w:cs="宋体" w:hint="eastAsia"/>
                <w:color w:val="000000"/>
                <w:kern w:val="0"/>
                <w:szCs w:val="21"/>
              </w:rPr>
              <w:t>特征词1</w:t>
            </w:r>
            <w:r w:rsidRPr="00F01339">
              <w:rPr>
                <w:rFonts w:ascii="宋体" w:hAnsi="宋体" w:cs="宋体"/>
                <w:color w:val="000000"/>
                <w:kern w:val="0"/>
                <w:szCs w:val="21"/>
              </w:rPr>
              <w:t>—</w:t>
            </w:r>
          </w:p>
          <w:p w:rsidR="009B5D95" w:rsidRPr="00F01339" w:rsidRDefault="009B5D95" w:rsidP="009B5D95">
            <w:pPr>
              <w:jc w:val="center"/>
              <w:rPr>
                <w:rFonts w:asciiTheme="minorEastAsia" w:eastAsiaTheme="minorEastAsia" w:hAnsiTheme="minorEastAsia"/>
                <w:color w:val="000000" w:themeColor="text1"/>
                <w:szCs w:val="21"/>
              </w:rPr>
            </w:pPr>
            <w:r w:rsidRPr="00F01339">
              <w:rPr>
                <w:rFonts w:ascii="宋体" w:hAnsi="宋体" w:cs="宋体" w:hint="eastAsia"/>
                <w:color w:val="000000"/>
                <w:kern w:val="0"/>
                <w:szCs w:val="21"/>
              </w:rPr>
              <w:t>使用部位</w:t>
            </w: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配子</w:t>
            </w:r>
          </w:p>
        </w:tc>
        <w:tc>
          <w:tcPr>
            <w:tcW w:w="4394" w:type="dxa"/>
            <w:vMerge w:val="restart"/>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人体生殖细胞或样本。</w:t>
            </w:r>
          </w:p>
        </w:tc>
      </w:tr>
      <w:tr w:rsidR="009B5D95" w:rsidRPr="00F01339" w:rsidTr="009B5D95">
        <w:trPr>
          <w:trHeight w:val="360"/>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宋体" w:hAnsi="宋体" w:cs="宋体"/>
                <w:color w:val="000000"/>
                <w:kern w:val="0"/>
                <w:szCs w:val="21"/>
              </w:rPr>
            </w:pP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胚胎</w:t>
            </w:r>
          </w:p>
        </w:tc>
        <w:tc>
          <w:tcPr>
            <w:tcW w:w="4394" w:type="dxa"/>
            <w:vMerge/>
            <w:vAlign w:val="center"/>
          </w:tcPr>
          <w:p w:rsidR="009B5D95" w:rsidRPr="00F01339" w:rsidRDefault="009B5D95" w:rsidP="009B5D95">
            <w:pPr>
              <w:adjustRightInd w:val="0"/>
              <w:rPr>
                <w:rFonts w:asciiTheme="minorEastAsia" w:eastAsiaTheme="minorEastAsia" w:hAnsiTheme="minorEastAsia"/>
                <w:szCs w:val="21"/>
              </w:rPr>
            </w:pPr>
          </w:p>
        </w:tc>
      </w:tr>
      <w:tr w:rsidR="009B5D95" w:rsidRPr="00F01339" w:rsidTr="009B5D95">
        <w:trPr>
          <w:trHeight w:val="330"/>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宋体" w:hAnsi="宋体" w:cs="宋体"/>
                <w:color w:val="000000"/>
                <w:kern w:val="0"/>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活检样本</w:t>
            </w:r>
          </w:p>
        </w:tc>
        <w:tc>
          <w:tcPr>
            <w:tcW w:w="4394" w:type="dxa"/>
            <w:vMerge/>
            <w:vAlign w:val="center"/>
          </w:tcPr>
          <w:p w:rsidR="009B5D95" w:rsidRPr="00F01339" w:rsidRDefault="009B5D95" w:rsidP="009B5D95">
            <w:pPr>
              <w:adjustRightInd w:val="0"/>
              <w:rPr>
                <w:rFonts w:asciiTheme="minorEastAsia" w:eastAsiaTheme="minorEastAsia" w:hAnsiTheme="minorEastAsia"/>
                <w:szCs w:val="21"/>
              </w:rPr>
            </w:pPr>
          </w:p>
        </w:tc>
      </w:tr>
      <w:tr w:rsidR="009B5D95" w:rsidRPr="00F01339" w:rsidTr="009B5D95">
        <w:trPr>
          <w:trHeight w:val="624"/>
        </w:trPr>
        <w:tc>
          <w:tcPr>
            <w:tcW w:w="710"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1417"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核心词3</w:t>
            </w:r>
          </w:p>
        </w:tc>
        <w:tc>
          <w:tcPr>
            <w:tcW w:w="1418"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培养器皿</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szCs w:val="21"/>
              </w:rPr>
              <w:t>用于配子</w:t>
            </w:r>
            <w:r w:rsidRPr="00F01339">
              <w:rPr>
                <w:rFonts w:asciiTheme="minorEastAsia" w:eastAsiaTheme="minorEastAsia" w:hAnsiTheme="minorEastAsia" w:hint="eastAsia"/>
                <w:szCs w:val="21"/>
              </w:rPr>
              <w:t>和</w:t>
            </w:r>
            <w:r w:rsidRPr="00F01339">
              <w:rPr>
                <w:rFonts w:asciiTheme="minorEastAsia" w:eastAsiaTheme="minorEastAsia" w:hAnsiTheme="minorEastAsia"/>
                <w:szCs w:val="21"/>
              </w:rPr>
              <w:t>胚胎</w:t>
            </w:r>
            <w:r w:rsidRPr="00F01339">
              <w:rPr>
                <w:rFonts w:asciiTheme="minorEastAsia" w:eastAsiaTheme="minorEastAsia" w:hAnsiTheme="minorEastAsia" w:hint="eastAsia"/>
                <w:szCs w:val="21"/>
              </w:rPr>
              <w:t>的</w:t>
            </w:r>
            <w:r w:rsidRPr="00F01339">
              <w:rPr>
                <w:rFonts w:asciiTheme="minorEastAsia" w:eastAsiaTheme="minorEastAsia" w:hAnsiTheme="minorEastAsia"/>
                <w:szCs w:val="21"/>
              </w:rPr>
              <w:t>操</w:t>
            </w:r>
            <w:r w:rsidRPr="00F01339">
              <w:rPr>
                <w:rFonts w:asciiTheme="minorEastAsia" w:eastAsiaTheme="minorEastAsia" w:hAnsiTheme="minorEastAsia" w:hint="eastAsia"/>
                <w:szCs w:val="21"/>
              </w:rPr>
              <w:t>作受精和</w:t>
            </w:r>
            <w:r w:rsidRPr="00F01339">
              <w:rPr>
                <w:rFonts w:asciiTheme="minorEastAsia" w:eastAsiaTheme="minorEastAsia" w:hAnsiTheme="minorEastAsia"/>
                <w:szCs w:val="21"/>
              </w:rPr>
              <w:t>培养的器皿</w:t>
            </w:r>
            <w:r w:rsidRPr="00F01339">
              <w:rPr>
                <w:rFonts w:asciiTheme="minorEastAsia" w:eastAsiaTheme="minorEastAsia" w:hAnsiTheme="minorEastAsia" w:hint="eastAsia"/>
                <w:szCs w:val="21"/>
              </w:rPr>
              <w:t>。</w:t>
            </w:r>
          </w:p>
        </w:tc>
      </w:tr>
      <w:tr w:rsidR="009B5D95" w:rsidRPr="00F01339" w:rsidTr="009B5D95">
        <w:trPr>
          <w:trHeight w:val="285"/>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restart"/>
            <w:vAlign w:val="center"/>
          </w:tcPr>
          <w:p w:rsidR="009B5D95" w:rsidRPr="00F01339" w:rsidRDefault="009B5D95" w:rsidP="009B5D95">
            <w:pPr>
              <w:jc w:val="center"/>
              <w:rPr>
                <w:rFonts w:ascii="宋体" w:hAnsi="宋体" w:cs="宋体"/>
                <w:color w:val="000000"/>
                <w:kern w:val="0"/>
                <w:szCs w:val="21"/>
              </w:rPr>
            </w:pPr>
            <w:r w:rsidRPr="00F01339">
              <w:rPr>
                <w:rFonts w:ascii="宋体" w:hAnsi="宋体" w:cs="宋体" w:hint="eastAsia"/>
                <w:color w:val="000000"/>
                <w:kern w:val="0"/>
                <w:szCs w:val="21"/>
              </w:rPr>
              <w:t>特征词1</w:t>
            </w:r>
            <w:r w:rsidRPr="00F01339">
              <w:rPr>
                <w:rFonts w:ascii="宋体" w:hAnsi="宋体" w:cs="宋体"/>
                <w:color w:val="000000"/>
                <w:kern w:val="0"/>
                <w:szCs w:val="21"/>
              </w:rPr>
              <w:t>—</w:t>
            </w:r>
          </w:p>
          <w:p w:rsidR="009B5D95" w:rsidRPr="00F01339" w:rsidRDefault="009B5D95" w:rsidP="009B5D95">
            <w:pPr>
              <w:jc w:val="center"/>
              <w:rPr>
                <w:rFonts w:asciiTheme="minorEastAsia" w:eastAsiaTheme="minorEastAsia" w:hAnsiTheme="minorEastAsia"/>
                <w:szCs w:val="21"/>
              </w:rPr>
            </w:pPr>
            <w:r w:rsidRPr="00F01339">
              <w:rPr>
                <w:rFonts w:ascii="宋体" w:hAnsi="宋体" w:cs="宋体" w:hint="eastAsia"/>
                <w:color w:val="000000"/>
                <w:kern w:val="0"/>
                <w:szCs w:val="21"/>
              </w:rPr>
              <w:t>使用部位</w:t>
            </w: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配子</w:t>
            </w:r>
          </w:p>
        </w:tc>
        <w:tc>
          <w:tcPr>
            <w:tcW w:w="4394" w:type="dxa"/>
            <w:vMerge w:val="restart"/>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人体生殖细胞或组织，</w:t>
            </w:r>
            <w:r w:rsidRPr="00F01339">
              <w:rPr>
                <w:rFonts w:asciiTheme="minorEastAsia" w:eastAsiaTheme="minorEastAsia" w:hAnsiTheme="minorEastAsia"/>
                <w:szCs w:val="21"/>
              </w:rPr>
              <w:t>如</w:t>
            </w:r>
            <w:r w:rsidRPr="00F01339">
              <w:rPr>
                <w:rFonts w:asciiTheme="minorEastAsia" w:eastAsiaTheme="minorEastAsia" w:hAnsiTheme="minorEastAsia" w:hint="eastAsia"/>
                <w:szCs w:val="21"/>
              </w:rPr>
              <w:t>睾丸组织和卵巢组织等。</w:t>
            </w:r>
          </w:p>
        </w:tc>
      </w:tr>
      <w:tr w:rsidR="009B5D95" w:rsidRPr="00F01339" w:rsidTr="009B5D95">
        <w:trPr>
          <w:trHeight w:val="330"/>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宋体" w:hAnsi="宋体" w:cs="宋体"/>
                <w:color w:val="000000"/>
                <w:kern w:val="0"/>
                <w:szCs w:val="21"/>
              </w:rPr>
            </w:pP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胚胎</w:t>
            </w:r>
          </w:p>
        </w:tc>
        <w:tc>
          <w:tcPr>
            <w:tcW w:w="4394" w:type="dxa"/>
            <w:vMerge/>
            <w:vAlign w:val="center"/>
          </w:tcPr>
          <w:p w:rsidR="009B5D95" w:rsidRPr="00F01339" w:rsidRDefault="009B5D95" w:rsidP="009B5D95">
            <w:pPr>
              <w:adjustRightInd w:val="0"/>
              <w:rPr>
                <w:rFonts w:asciiTheme="minorEastAsia" w:eastAsiaTheme="minorEastAsia" w:hAnsiTheme="minorEastAsia"/>
                <w:szCs w:val="21"/>
              </w:rPr>
            </w:pPr>
          </w:p>
        </w:tc>
      </w:tr>
      <w:tr w:rsidR="009B5D95" w:rsidRPr="00F01339" w:rsidTr="009B5D95">
        <w:trPr>
          <w:trHeight w:val="624"/>
        </w:trPr>
        <w:tc>
          <w:tcPr>
            <w:tcW w:w="710"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1417"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w:t>
            </w:r>
            <w:r w:rsidRPr="00F01339">
              <w:rPr>
                <w:rFonts w:asciiTheme="minorEastAsia" w:eastAsiaTheme="minorEastAsia" w:hAnsiTheme="minorEastAsia" w:hint="eastAsia"/>
                <w:b/>
                <w:szCs w:val="21"/>
              </w:rPr>
              <w:t>4</w:t>
            </w:r>
          </w:p>
        </w:tc>
        <w:tc>
          <w:tcPr>
            <w:tcW w:w="1418"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冷冻载体</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w:t>
            </w:r>
            <w:r w:rsidRPr="00F01339">
              <w:rPr>
                <w:rFonts w:asciiTheme="minorEastAsia" w:eastAsiaTheme="minorEastAsia" w:hAnsiTheme="minorEastAsia"/>
                <w:szCs w:val="21"/>
              </w:rPr>
              <w:t>配子</w:t>
            </w:r>
            <w:r w:rsidRPr="00F01339">
              <w:rPr>
                <w:rFonts w:asciiTheme="minorEastAsia" w:eastAsiaTheme="minorEastAsia" w:hAnsiTheme="minorEastAsia" w:hint="eastAsia"/>
                <w:szCs w:val="21"/>
              </w:rPr>
              <w:t>/</w:t>
            </w:r>
            <w:r w:rsidRPr="00F01339">
              <w:rPr>
                <w:rFonts w:asciiTheme="minorEastAsia" w:eastAsiaTheme="minorEastAsia" w:hAnsiTheme="minorEastAsia"/>
                <w:szCs w:val="21"/>
              </w:rPr>
              <w:t>胚胎</w:t>
            </w:r>
            <w:r w:rsidRPr="00F01339">
              <w:rPr>
                <w:rFonts w:asciiTheme="minorEastAsia" w:eastAsiaTheme="minorEastAsia" w:hAnsiTheme="minorEastAsia" w:hint="eastAsia"/>
                <w:szCs w:val="21"/>
              </w:rPr>
              <w:t>/卵巢组织/睾丸组织的冷冻的支撑体。</w:t>
            </w:r>
          </w:p>
        </w:tc>
      </w:tr>
      <w:tr w:rsidR="009B5D95" w:rsidRPr="00F01339" w:rsidTr="009B5D95">
        <w:trPr>
          <w:trHeight w:val="303"/>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restart"/>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w:t>
            </w:r>
            <w:r w:rsidRPr="00F01339">
              <w:rPr>
                <w:rFonts w:asciiTheme="minorEastAsia" w:eastAsiaTheme="minorEastAsia" w:hAnsiTheme="minorEastAsia" w:hint="eastAsia"/>
                <w:szCs w:val="21"/>
              </w:rPr>
              <w:t>1</w:t>
            </w:r>
            <w:r w:rsidRPr="00F01339">
              <w:rPr>
                <w:rFonts w:asciiTheme="minorEastAsia" w:eastAsiaTheme="minorEastAsia" w:hAnsiTheme="minorEastAsia"/>
                <w:szCs w:val="21"/>
              </w:rPr>
              <w:t>-</w:t>
            </w:r>
            <w:r w:rsidRPr="00F01339">
              <w:rPr>
                <w:rFonts w:ascii="宋体" w:hAnsi="宋体" w:cs="宋体" w:hint="eastAsia"/>
                <w:color w:val="000000"/>
                <w:kern w:val="0"/>
                <w:szCs w:val="21"/>
              </w:rPr>
              <w:t>使用部位</w:t>
            </w: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配子</w:t>
            </w:r>
          </w:p>
        </w:tc>
        <w:tc>
          <w:tcPr>
            <w:tcW w:w="4394" w:type="dxa"/>
            <w:vMerge w:val="restart"/>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人体生殖细胞或组织，</w:t>
            </w:r>
            <w:r w:rsidRPr="00F01339">
              <w:rPr>
                <w:rFonts w:asciiTheme="minorEastAsia" w:eastAsiaTheme="minorEastAsia" w:hAnsiTheme="minorEastAsia"/>
                <w:szCs w:val="21"/>
              </w:rPr>
              <w:t>如</w:t>
            </w:r>
            <w:r w:rsidRPr="00F01339">
              <w:rPr>
                <w:rFonts w:asciiTheme="minorEastAsia" w:eastAsiaTheme="minorEastAsia" w:hAnsiTheme="minorEastAsia" w:hint="eastAsia"/>
                <w:szCs w:val="21"/>
              </w:rPr>
              <w:t>睾丸组织和卵巢组织等。</w:t>
            </w:r>
          </w:p>
        </w:tc>
      </w:tr>
      <w:tr w:rsidR="00A7426F" w:rsidRPr="00F01339" w:rsidTr="009B5D95">
        <w:trPr>
          <w:trHeight w:val="306"/>
        </w:trPr>
        <w:tc>
          <w:tcPr>
            <w:tcW w:w="710" w:type="dxa"/>
            <w:vMerge/>
          </w:tcPr>
          <w:p w:rsidR="00A7426F" w:rsidRPr="00F01339" w:rsidRDefault="00A7426F" w:rsidP="009B5D95">
            <w:pPr>
              <w:adjustRightInd w:val="0"/>
              <w:jc w:val="center"/>
              <w:rPr>
                <w:rFonts w:asciiTheme="minorEastAsia" w:eastAsiaTheme="minorEastAsia" w:hAnsiTheme="minorEastAsia"/>
                <w:szCs w:val="21"/>
              </w:rPr>
            </w:pPr>
          </w:p>
        </w:tc>
        <w:tc>
          <w:tcPr>
            <w:tcW w:w="992" w:type="dxa"/>
            <w:vMerge/>
          </w:tcPr>
          <w:p w:rsidR="00A7426F" w:rsidRPr="00F01339" w:rsidRDefault="00A7426F" w:rsidP="009B5D95">
            <w:pPr>
              <w:adjustRightInd w:val="0"/>
              <w:jc w:val="center"/>
              <w:rPr>
                <w:rFonts w:asciiTheme="minorEastAsia" w:eastAsiaTheme="minorEastAsia" w:hAnsiTheme="minorEastAsia"/>
                <w:szCs w:val="21"/>
              </w:rPr>
            </w:pPr>
          </w:p>
        </w:tc>
        <w:tc>
          <w:tcPr>
            <w:tcW w:w="1417" w:type="dxa"/>
            <w:vMerge/>
            <w:vAlign w:val="center"/>
          </w:tcPr>
          <w:p w:rsidR="00A7426F" w:rsidRPr="00F01339" w:rsidRDefault="00A7426F" w:rsidP="009B5D95">
            <w:pPr>
              <w:jc w:val="center"/>
              <w:rPr>
                <w:rFonts w:asciiTheme="minorEastAsia" w:eastAsiaTheme="minorEastAsia" w:hAnsiTheme="minorEastAsia"/>
                <w:szCs w:val="21"/>
              </w:rPr>
            </w:pPr>
          </w:p>
        </w:tc>
        <w:tc>
          <w:tcPr>
            <w:tcW w:w="1418" w:type="dxa"/>
            <w:vAlign w:val="center"/>
          </w:tcPr>
          <w:p w:rsidR="00A7426F" w:rsidRPr="00F01339" w:rsidRDefault="00A7426F"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胚胎</w:t>
            </w:r>
          </w:p>
        </w:tc>
        <w:tc>
          <w:tcPr>
            <w:tcW w:w="4394" w:type="dxa"/>
            <w:vMerge/>
            <w:vAlign w:val="center"/>
          </w:tcPr>
          <w:p w:rsidR="00A7426F" w:rsidRPr="00F01339" w:rsidRDefault="00A7426F" w:rsidP="009B5D95">
            <w:pPr>
              <w:adjustRightInd w:val="0"/>
              <w:rPr>
                <w:rFonts w:asciiTheme="minorEastAsia" w:eastAsiaTheme="minorEastAsia" w:hAnsiTheme="minorEastAsia"/>
                <w:szCs w:val="21"/>
              </w:rPr>
            </w:pPr>
          </w:p>
        </w:tc>
      </w:tr>
      <w:tr w:rsidR="009B5D95" w:rsidRPr="00F01339" w:rsidTr="009B5D95">
        <w:trPr>
          <w:trHeight w:val="306"/>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A7426F"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卵巢组织</w:t>
            </w:r>
          </w:p>
        </w:tc>
        <w:tc>
          <w:tcPr>
            <w:tcW w:w="4394" w:type="dxa"/>
            <w:vMerge/>
            <w:vAlign w:val="center"/>
          </w:tcPr>
          <w:p w:rsidR="009B5D95" w:rsidRPr="00F01339" w:rsidRDefault="009B5D95" w:rsidP="009B5D95">
            <w:pPr>
              <w:adjustRightInd w:val="0"/>
              <w:rPr>
                <w:rFonts w:asciiTheme="minorEastAsia" w:eastAsiaTheme="minorEastAsia" w:hAnsiTheme="minorEastAsia"/>
                <w:szCs w:val="21"/>
              </w:rPr>
            </w:pPr>
          </w:p>
        </w:tc>
      </w:tr>
      <w:tr w:rsidR="009B5D95" w:rsidRPr="00F01339" w:rsidTr="009B5D95">
        <w:trPr>
          <w:trHeight w:val="309"/>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睾丸组织</w:t>
            </w:r>
          </w:p>
        </w:tc>
        <w:tc>
          <w:tcPr>
            <w:tcW w:w="4394" w:type="dxa"/>
            <w:vMerge/>
            <w:vAlign w:val="center"/>
          </w:tcPr>
          <w:p w:rsidR="009B5D95" w:rsidRPr="00F01339" w:rsidRDefault="009B5D95" w:rsidP="009B5D95">
            <w:pPr>
              <w:adjustRightInd w:val="0"/>
              <w:rPr>
                <w:rFonts w:asciiTheme="minorEastAsia" w:eastAsiaTheme="minorEastAsia" w:hAnsiTheme="minorEastAsia"/>
                <w:szCs w:val="21"/>
              </w:rPr>
            </w:pPr>
          </w:p>
        </w:tc>
      </w:tr>
      <w:tr w:rsidR="009B5D95" w:rsidRPr="00F01339" w:rsidTr="009B5D95">
        <w:trPr>
          <w:trHeight w:val="624"/>
        </w:trPr>
        <w:tc>
          <w:tcPr>
            <w:tcW w:w="710"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szCs w:val="21"/>
              </w:rPr>
              <w:t>4</w:t>
            </w:r>
          </w:p>
        </w:tc>
        <w:tc>
          <w:tcPr>
            <w:tcW w:w="992"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辅助生殖用液</w:t>
            </w:r>
          </w:p>
        </w:tc>
        <w:tc>
          <w:tcPr>
            <w:tcW w:w="1417"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w:t>
            </w:r>
            <w:r w:rsidRPr="00F01339">
              <w:rPr>
                <w:rFonts w:asciiTheme="minorEastAsia" w:eastAsiaTheme="minorEastAsia" w:hAnsiTheme="minorEastAsia" w:hint="eastAsia"/>
                <w:b/>
                <w:szCs w:val="21"/>
              </w:rPr>
              <w:t>1</w:t>
            </w:r>
          </w:p>
        </w:tc>
        <w:tc>
          <w:tcPr>
            <w:tcW w:w="1418" w:type="dxa"/>
            <w:vAlign w:val="center"/>
          </w:tcPr>
          <w:p w:rsidR="009B5D95" w:rsidRPr="00F01339" w:rsidRDefault="00D86CAD"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液</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主要分为培养液 操作液以及分离液等。</w:t>
            </w:r>
          </w:p>
        </w:tc>
      </w:tr>
      <w:tr w:rsidR="00712734" w:rsidRPr="00F01339" w:rsidTr="00712734">
        <w:trPr>
          <w:trHeight w:val="271"/>
        </w:trPr>
        <w:tc>
          <w:tcPr>
            <w:tcW w:w="710" w:type="dxa"/>
            <w:vMerge/>
          </w:tcPr>
          <w:p w:rsidR="00712734" w:rsidRPr="00F01339" w:rsidRDefault="00712734" w:rsidP="009B5D95">
            <w:pPr>
              <w:adjustRightInd w:val="0"/>
              <w:jc w:val="center"/>
              <w:rPr>
                <w:rFonts w:asciiTheme="minorEastAsia" w:eastAsiaTheme="minorEastAsia" w:hAnsiTheme="minorEastAsia"/>
                <w:szCs w:val="21"/>
              </w:rPr>
            </w:pPr>
          </w:p>
        </w:tc>
        <w:tc>
          <w:tcPr>
            <w:tcW w:w="992" w:type="dxa"/>
            <w:vMerge/>
          </w:tcPr>
          <w:p w:rsidR="00712734" w:rsidRPr="00F01339" w:rsidRDefault="00712734" w:rsidP="009B5D95">
            <w:pPr>
              <w:adjustRightInd w:val="0"/>
              <w:jc w:val="center"/>
              <w:rPr>
                <w:rFonts w:asciiTheme="minorEastAsia" w:eastAsiaTheme="minorEastAsia" w:hAnsiTheme="minorEastAsia"/>
                <w:szCs w:val="21"/>
              </w:rPr>
            </w:pPr>
          </w:p>
        </w:tc>
        <w:tc>
          <w:tcPr>
            <w:tcW w:w="1417" w:type="dxa"/>
            <w:vMerge w:val="restart"/>
            <w:vAlign w:val="center"/>
          </w:tcPr>
          <w:p w:rsidR="00712734" w:rsidRPr="00F01339" w:rsidRDefault="00712734"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特征词1</w:t>
            </w:r>
            <w:r w:rsidRPr="00F01339">
              <w:rPr>
                <w:rFonts w:asciiTheme="minorEastAsia" w:eastAsiaTheme="minorEastAsia" w:hAnsiTheme="minorEastAsia"/>
                <w:szCs w:val="21"/>
              </w:rPr>
              <w:t>-</w:t>
            </w:r>
            <w:r w:rsidRPr="00F01339">
              <w:rPr>
                <w:rFonts w:ascii="宋体" w:hAnsi="宋体" w:cs="宋体" w:hint="eastAsia"/>
                <w:color w:val="000000"/>
                <w:kern w:val="0"/>
                <w:szCs w:val="21"/>
              </w:rPr>
              <w:t>使用部位</w:t>
            </w:r>
          </w:p>
        </w:tc>
        <w:tc>
          <w:tcPr>
            <w:tcW w:w="1418" w:type="dxa"/>
            <w:vAlign w:val="center"/>
          </w:tcPr>
          <w:p w:rsidR="00712734" w:rsidRPr="00F01339" w:rsidRDefault="00712734" w:rsidP="00712734">
            <w:pPr>
              <w:jc w:val="center"/>
              <w:rPr>
                <w:rFonts w:asciiTheme="minorEastAsia" w:eastAsiaTheme="minorEastAsia" w:hAnsiTheme="minorEastAsia"/>
                <w:szCs w:val="21"/>
              </w:rPr>
            </w:pPr>
            <w:r w:rsidRPr="00F01339">
              <w:rPr>
                <w:rFonts w:asciiTheme="minorEastAsia" w:eastAsiaTheme="minorEastAsia" w:hAnsiTheme="minorEastAsia"/>
                <w:szCs w:val="21"/>
              </w:rPr>
              <w:t>配子</w:t>
            </w:r>
          </w:p>
        </w:tc>
        <w:tc>
          <w:tcPr>
            <w:tcW w:w="4394" w:type="dxa"/>
            <w:vMerge w:val="restart"/>
            <w:vAlign w:val="center"/>
          </w:tcPr>
          <w:p w:rsidR="00712734" w:rsidRPr="00F01339" w:rsidDel="000A6AB3" w:rsidRDefault="00712734"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人体生殖细胞及组织。</w:t>
            </w:r>
          </w:p>
        </w:tc>
      </w:tr>
      <w:tr w:rsidR="00712734" w:rsidRPr="00F01339" w:rsidTr="00712734">
        <w:trPr>
          <w:trHeight w:val="271"/>
        </w:trPr>
        <w:tc>
          <w:tcPr>
            <w:tcW w:w="710" w:type="dxa"/>
            <w:vMerge/>
          </w:tcPr>
          <w:p w:rsidR="00712734" w:rsidRPr="00F01339" w:rsidRDefault="00712734" w:rsidP="009B5D95">
            <w:pPr>
              <w:adjustRightInd w:val="0"/>
              <w:jc w:val="center"/>
              <w:rPr>
                <w:rFonts w:asciiTheme="minorEastAsia" w:eastAsiaTheme="minorEastAsia" w:hAnsiTheme="minorEastAsia"/>
                <w:szCs w:val="21"/>
              </w:rPr>
            </w:pPr>
          </w:p>
        </w:tc>
        <w:tc>
          <w:tcPr>
            <w:tcW w:w="992" w:type="dxa"/>
            <w:vMerge/>
          </w:tcPr>
          <w:p w:rsidR="00712734" w:rsidRPr="00F01339" w:rsidRDefault="00712734" w:rsidP="009B5D95">
            <w:pPr>
              <w:adjustRightInd w:val="0"/>
              <w:jc w:val="center"/>
              <w:rPr>
                <w:rFonts w:asciiTheme="minorEastAsia" w:eastAsiaTheme="minorEastAsia" w:hAnsiTheme="minorEastAsia"/>
                <w:szCs w:val="21"/>
              </w:rPr>
            </w:pPr>
          </w:p>
        </w:tc>
        <w:tc>
          <w:tcPr>
            <w:tcW w:w="1417" w:type="dxa"/>
            <w:vMerge/>
            <w:vAlign w:val="center"/>
          </w:tcPr>
          <w:p w:rsidR="00712734" w:rsidRPr="00F01339" w:rsidRDefault="00712734" w:rsidP="009B5D95">
            <w:pPr>
              <w:jc w:val="center"/>
              <w:rPr>
                <w:rFonts w:asciiTheme="minorEastAsia" w:eastAsiaTheme="minorEastAsia" w:hAnsiTheme="minorEastAsia"/>
                <w:szCs w:val="21"/>
              </w:rPr>
            </w:pPr>
          </w:p>
        </w:tc>
        <w:tc>
          <w:tcPr>
            <w:tcW w:w="1418" w:type="dxa"/>
            <w:vAlign w:val="center"/>
          </w:tcPr>
          <w:p w:rsidR="00712734" w:rsidRPr="00F01339" w:rsidRDefault="00712734" w:rsidP="00712734">
            <w:pPr>
              <w:jc w:val="center"/>
              <w:rPr>
                <w:rFonts w:asciiTheme="minorEastAsia" w:eastAsiaTheme="minorEastAsia" w:hAnsiTheme="minorEastAsia"/>
                <w:szCs w:val="21"/>
              </w:rPr>
            </w:pPr>
            <w:r w:rsidRPr="00F01339">
              <w:rPr>
                <w:rFonts w:asciiTheme="minorEastAsia" w:eastAsiaTheme="minorEastAsia" w:hAnsiTheme="minorEastAsia"/>
                <w:szCs w:val="21"/>
              </w:rPr>
              <w:t>卵子</w:t>
            </w:r>
          </w:p>
        </w:tc>
        <w:tc>
          <w:tcPr>
            <w:tcW w:w="4394" w:type="dxa"/>
            <w:vMerge/>
            <w:vAlign w:val="center"/>
          </w:tcPr>
          <w:p w:rsidR="00712734" w:rsidRPr="00F01339" w:rsidRDefault="00712734" w:rsidP="009B5D95">
            <w:pPr>
              <w:adjustRightInd w:val="0"/>
              <w:rPr>
                <w:rFonts w:asciiTheme="minorEastAsia" w:eastAsiaTheme="minorEastAsia" w:hAnsiTheme="minorEastAsia"/>
                <w:szCs w:val="21"/>
              </w:rPr>
            </w:pPr>
          </w:p>
        </w:tc>
      </w:tr>
      <w:tr w:rsidR="00712734" w:rsidRPr="00F01339" w:rsidTr="009B5D95">
        <w:trPr>
          <w:trHeight w:val="367"/>
        </w:trPr>
        <w:tc>
          <w:tcPr>
            <w:tcW w:w="710" w:type="dxa"/>
            <w:vMerge/>
          </w:tcPr>
          <w:p w:rsidR="00712734" w:rsidRPr="00F01339" w:rsidRDefault="00712734" w:rsidP="009B5D95">
            <w:pPr>
              <w:adjustRightInd w:val="0"/>
              <w:jc w:val="center"/>
              <w:rPr>
                <w:rFonts w:asciiTheme="minorEastAsia" w:eastAsiaTheme="minorEastAsia" w:hAnsiTheme="minorEastAsia"/>
                <w:szCs w:val="21"/>
              </w:rPr>
            </w:pPr>
          </w:p>
        </w:tc>
        <w:tc>
          <w:tcPr>
            <w:tcW w:w="992" w:type="dxa"/>
            <w:vMerge/>
          </w:tcPr>
          <w:p w:rsidR="00712734" w:rsidRPr="00F01339" w:rsidRDefault="00712734" w:rsidP="009B5D95">
            <w:pPr>
              <w:adjustRightInd w:val="0"/>
              <w:jc w:val="center"/>
              <w:rPr>
                <w:rFonts w:asciiTheme="minorEastAsia" w:eastAsiaTheme="minorEastAsia" w:hAnsiTheme="minorEastAsia"/>
                <w:szCs w:val="21"/>
              </w:rPr>
            </w:pPr>
          </w:p>
        </w:tc>
        <w:tc>
          <w:tcPr>
            <w:tcW w:w="1417" w:type="dxa"/>
            <w:vMerge/>
            <w:vAlign w:val="center"/>
          </w:tcPr>
          <w:p w:rsidR="00712734" w:rsidRPr="00F01339" w:rsidRDefault="00712734" w:rsidP="009B5D95">
            <w:pPr>
              <w:jc w:val="center"/>
              <w:rPr>
                <w:rFonts w:asciiTheme="minorEastAsia" w:eastAsiaTheme="minorEastAsia" w:hAnsiTheme="minorEastAsia"/>
                <w:szCs w:val="21"/>
              </w:rPr>
            </w:pPr>
          </w:p>
        </w:tc>
        <w:tc>
          <w:tcPr>
            <w:tcW w:w="1418" w:type="dxa"/>
            <w:vAlign w:val="center"/>
          </w:tcPr>
          <w:p w:rsidR="00712734" w:rsidRPr="00F01339" w:rsidRDefault="00712734" w:rsidP="00712734">
            <w:pPr>
              <w:jc w:val="center"/>
              <w:rPr>
                <w:rFonts w:asciiTheme="minorEastAsia" w:eastAsiaTheme="minorEastAsia" w:hAnsiTheme="minorEastAsia"/>
                <w:szCs w:val="21"/>
              </w:rPr>
            </w:pPr>
            <w:r w:rsidRPr="00F01339">
              <w:rPr>
                <w:rFonts w:asciiTheme="minorEastAsia" w:eastAsiaTheme="minorEastAsia" w:hAnsiTheme="minorEastAsia"/>
                <w:szCs w:val="21"/>
              </w:rPr>
              <w:t>精子</w:t>
            </w:r>
          </w:p>
        </w:tc>
        <w:tc>
          <w:tcPr>
            <w:tcW w:w="4394" w:type="dxa"/>
            <w:vMerge/>
            <w:vAlign w:val="center"/>
          </w:tcPr>
          <w:p w:rsidR="00712734" w:rsidRPr="00F01339" w:rsidRDefault="00712734" w:rsidP="009B5D95">
            <w:pPr>
              <w:adjustRightInd w:val="0"/>
              <w:rPr>
                <w:rFonts w:asciiTheme="minorEastAsia" w:eastAsiaTheme="minorEastAsia" w:hAnsiTheme="minorEastAsia"/>
                <w:szCs w:val="21"/>
              </w:rPr>
            </w:pPr>
          </w:p>
        </w:tc>
      </w:tr>
      <w:tr w:rsidR="00712734" w:rsidRPr="00F01339" w:rsidTr="00712734">
        <w:trPr>
          <w:trHeight w:val="242"/>
        </w:trPr>
        <w:tc>
          <w:tcPr>
            <w:tcW w:w="710" w:type="dxa"/>
            <w:vMerge/>
          </w:tcPr>
          <w:p w:rsidR="00712734" w:rsidRPr="00F01339" w:rsidRDefault="00712734" w:rsidP="009B5D95">
            <w:pPr>
              <w:adjustRightInd w:val="0"/>
              <w:jc w:val="center"/>
              <w:rPr>
                <w:rFonts w:asciiTheme="minorEastAsia" w:eastAsiaTheme="minorEastAsia" w:hAnsiTheme="minorEastAsia"/>
                <w:szCs w:val="21"/>
              </w:rPr>
            </w:pPr>
          </w:p>
        </w:tc>
        <w:tc>
          <w:tcPr>
            <w:tcW w:w="992" w:type="dxa"/>
            <w:vMerge/>
          </w:tcPr>
          <w:p w:rsidR="00712734" w:rsidRPr="00F01339" w:rsidRDefault="00712734" w:rsidP="009B5D95">
            <w:pPr>
              <w:adjustRightInd w:val="0"/>
              <w:jc w:val="center"/>
              <w:rPr>
                <w:rFonts w:asciiTheme="minorEastAsia" w:eastAsiaTheme="minorEastAsia" w:hAnsiTheme="minorEastAsia"/>
                <w:szCs w:val="21"/>
              </w:rPr>
            </w:pPr>
          </w:p>
        </w:tc>
        <w:tc>
          <w:tcPr>
            <w:tcW w:w="1417" w:type="dxa"/>
            <w:vMerge/>
            <w:vAlign w:val="center"/>
          </w:tcPr>
          <w:p w:rsidR="00712734" w:rsidRPr="00F01339" w:rsidRDefault="00712734" w:rsidP="009B5D95">
            <w:pPr>
              <w:jc w:val="center"/>
              <w:rPr>
                <w:rFonts w:asciiTheme="minorEastAsia" w:eastAsiaTheme="minorEastAsia" w:hAnsiTheme="minorEastAsia"/>
                <w:szCs w:val="21"/>
              </w:rPr>
            </w:pPr>
          </w:p>
        </w:tc>
        <w:tc>
          <w:tcPr>
            <w:tcW w:w="1418" w:type="dxa"/>
            <w:vAlign w:val="center"/>
          </w:tcPr>
          <w:p w:rsidR="00712734" w:rsidRPr="00F01339" w:rsidRDefault="00712734" w:rsidP="00712734">
            <w:pPr>
              <w:jc w:val="center"/>
              <w:rPr>
                <w:rFonts w:asciiTheme="minorEastAsia" w:eastAsiaTheme="minorEastAsia" w:hAnsiTheme="minorEastAsia"/>
                <w:szCs w:val="21"/>
              </w:rPr>
            </w:pPr>
            <w:r w:rsidRPr="00F01339">
              <w:rPr>
                <w:rFonts w:asciiTheme="minorEastAsia" w:eastAsiaTheme="minorEastAsia" w:hAnsiTheme="minorEastAsia"/>
                <w:szCs w:val="21"/>
              </w:rPr>
              <w:t>胚胎</w:t>
            </w:r>
          </w:p>
        </w:tc>
        <w:tc>
          <w:tcPr>
            <w:tcW w:w="4394" w:type="dxa"/>
            <w:vMerge/>
            <w:vAlign w:val="center"/>
          </w:tcPr>
          <w:p w:rsidR="00712734" w:rsidRPr="00F01339" w:rsidRDefault="00712734" w:rsidP="009B5D95">
            <w:pPr>
              <w:adjustRightInd w:val="0"/>
              <w:rPr>
                <w:rFonts w:asciiTheme="minorEastAsia" w:eastAsiaTheme="minorEastAsia" w:hAnsiTheme="minorEastAsia"/>
                <w:szCs w:val="21"/>
              </w:rPr>
            </w:pPr>
          </w:p>
        </w:tc>
      </w:tr>
      <w:tr w:rsidR="00712734" w:rsidRPr="00F01339" w:rsidTr="00712734">
        <w:trPr>
          <w:trHeight w:val="285"/>
        </w:trPr>
        <w:tc>
          <w:tcPr>
            <w:tcW w:w="710" w:type="dxa"/>
            <w:vMerge/>
          </w:tcPr>
          <w:p w:rsidR="00712734" w:rsidRPr="00F01339" w:rsidRDefault="00712734" w:rsidP="009B5D95">
            <w:pPr>
              <w:adjustRightInd w:val="0"/>
              <w:jc w:val="center"/>
              <w:rPr>
                <w:rFonts w:asciiTheme="minorEastAsia" w:eastAsiaTheme="minorEastAsia" w:hAnsiTheme="minorEastAsia"/>
                <w:szCs w:val="21"/>
              </w:rPr>
            </w:pPr>
          </w:p>
        </w:tc>
        <w:tc>
          <w:tcPr>
            <w:tcW w:w="992" w:type="dxa"/>
            <w:vMerge/>
          </w:tcPr>
          <w:p w:rsidR="00712734" w:rsidRPr="00F01339" w:rsidRDefault="00712734" w:rsidP="009B5D95">
            <w:pPr>
              <w:adjustRightInd w:val="0"/>
              <w:jc w:val="center"/>
              <w:rPr>
                <w:rFonts w:asciiTheme="minorEastAsia" w:eastAsiaTheme="minorEastAsia" w:hAnsiTheme="minorEastAsia"/>
                <w:szCs w:val="21"/>
              </w:rPr>
            </w:pPr>
          </w:p>
        </w:tc>
        <w:tc>
          <w:tcPr>
            <w:tcW w:w="1417" w:type="dxa"/>
            <w:vMerge/>
            <w:vAlign w:val="center"/>
          </w:tcPr>
          <w:p w:rsidR="00712734" w:rsidRPr="00F01339" w:rsidRDefault="00712734" w:rsidP="009B5D95">
            <w:pPr>
              <w:jc w:val="center"/>
              <w:rPr>
                <w:rFonts w:asciiTheme="minorEastAsia" w:eastAsiaTheme="minorEastAsia" w:hAnsiTheme="minorEastAsia"/>
                <w:szCs w:val="21"/>
              </w:rPr>
            </w:pPr>
          </w:p>
        </w:tc>
        <w:tc>
          <w:tcPr>
            <w:tcW w:w="1418" w:type="dxa"/>
            <w:vAlign w:val="center"/>
          </w:tcPr>
          <w:p w:rsidR="00712734" w:rsidRPr="00F01339" w:rsidRDefault="00712734" w:rsidP="00712734">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受精卵</w:t>
            </w:r>
          </w:p>
        </w:tc>
        <w:tc>
          <w:tcPr>
            <w:tcW w:w="4394" w:type="dxa"/>
            <w:vMerge/>
            <w:vAlign w:val="center"/>
          </w:tcPr>
          <w:p w:rsidR="00712734" w:rsidRPr="00F01339" w:rsidRDefault="00712734" w:rsidP="009B5D95">
            <w:pPr>
              <w:adjustRightInd w:val="0"/>
              <w:rPr>
                <w:rFonts w:asciiTheme="minorEastAsia" w:eastAsiaTheme="minorEastAsia" w:hAnsiTheme="minorEastAsia"/>
                <w:szCs w:val="21"/>
              </w:rPr>
            </w:pPr>
          </w:p>
        </w:tc>
      </w:tr>
      <w:tr w:rsidR="00712734" w:rsidRPr="00F01339" w:rsidTr="00712734">
        <w:trPr>
          <w:trHeight w:val="339"/>
        </w:trPr>
        <w:tc>
          <w:tcPr>
            <w:tcW w:w="710" w:type="dxa"/>
            <w:vMerge/>
          </w:tcPr>
          <w:p w:rsidR="00712734" w:rsidRPr="00F01339" w:rsidRDefault="00712734" w:rsidP="009B5D95">
            <w:pPr>
              <w:adjustRightInd w:val="0"/>
              <w:jc w:val="center"/>
              <w:rPr>
                <w:rFonts w:asciiTheme="minorEastAsia" w:eastAsiaTheme="minorEastAsia" w:hAnsiTheme="minorEastAsia"/>
                <w:szCs w:val="21"/>
              </w:rPr>
            </w:pPr>
          </w:p>
        </w:tc>
        <w:tc>
          <w:tcPr>
            <w:tcW w:w="992" w:type="dxa"/>
            <w:vMerge/>
          </w:tcPr>
          <w:p w:rsidR="00712734" w:rsidRPr="00F01339" w:rsidRDefault="00712734" w:rsidP="009B5D95">
            <w:pPr>
              <w:adjustRightInd w:val="0"/>
              <w:jc w:val="center"/>
              <w:rPr>
                <w:rFonts w:asciiTheme="minorEastAsia" w:eastAsiaTheme="minorEastAsia" w:hAnsiTheme="minorEastAsia"/>
                <w:szCs w:val="21"/>
              </w:rPr>
            </w:pPr>
          </w:p>
        </w:tc>
        <w:tc>
          <w:tcPr>
            <w:tcW w:w="1417" w:type="dxa"/>
            <w:vMerge/>
            <w:vAlign w:val="center"/>
          </w:tcPr>
          <w:p w:rsidR="00712734" w:rsidRPr="00F01339" w:rsidRDefault="00712734" w:rsidP="009B5D95">
            <w:pPr>
              <w:jc w:val="center"/>
              <w:rPr>
                <w:rFonts w:asciiTheme="minorEastAsia" w:eastAsiaTheme="minorEastAsia" w:hAnsiTheme="minorEastAsia"/>
                <w:szCs w:val="21"/>
              </w:rPr>
            </w:pPr>
          </w:p>
        </w:tc>
        <w:tc>
          <w:tcPr>
            <w:tcW w:w="1418" w:type="dxa"/>
            <w:vAlign w:val="center"/>
          </w:tcPr>
          <w:p w:rsidR="00712734" w:rsidRPr="00F01339" w:rsidRDefault="00712734" w:rsidP="00712734">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卵裂胚</w:t>
            </w:r>
          </w:p>
        </w:tc>
        <w:tc>
          <w:tcPr>
            <w:tcW w:w="4394" w:type="dxa"/>
            <w:vMerge/>
            <w:vAlign w:val="center"/>
          </w:tcPr>
          <w:p w:rsidR="00712734" w:rsidRPr="00F01339" w:rsidRDefault="00712734" w:rsidP="009B5D95">
            <w:pPr>
              <w:adjustRightInd w:val="0"/>
              <w:rPr>
                <w:rFonts w:asciiTheme="minorEastAsia" w:eastAsiaTheme="minorEastAsia" w:hAnsiTheme="minorEastAsia"/>
                <w:szCs w:val="21"/>
              </w:rPr>
            </w:pPr>
          </w:p>
        </w:tc>
      </w:tr>
      <w:tr w:rsidR="00A13282" w:rsidRPr="00F01339" w:rsidTr="00712734">
        <w:trPr>
          <w:trHeight w:val="339"/>
        </w:trPr>
        <w:tc>
          <w:tcPr>
            <w:tcW w:w="710" w:type="dxa"/>
            <w:vMerge/>
          </w:tcPr>
          <w:p w:rsidR="00A13282" w:rsidRPr="00F01339" w:rsidRDefault="00A13282" w:rsidP="009B5D95">
            <w:pPr>
              <w:adjustRightInd w:val="0"/>
              <w:jc w:val="center"/>
              <w:rPr>
                <w:rFonts w:asciiTheme="minorEastAsia" w:eastAsiaTheme="minorEastAsia" w:hAnsiTheme="minorEastAsia"/>
                <w:szCs w:val="21"/>
              </w:rPr>
            </w:pPr>
          </w:p>
        </w:tc>
        <w:tc>
          <w:tcPr>
            <w:tcW w:w="992" w:type="dxa"/>
            <w:vMerge/>
          </w:tcPr>
          <w:p w:rsidR="00A13282" w:rsidRPr="00F01339" w:rsidRDefault="00A13282" w:rsidP="009B5D95">
            <w:pPr>
              <w:adjustRightInd w:val="0"/>
              <w:jc w:val="center"/>
              <w:rPr>
                <w:rFonts w:asciiTheme="minorEastAsia" w:eastAsiaTheme="minorEastAsia" w:hAnsiTheme="minorEastAsia"/>
                <w:szCs w:val="21"/>
              </w:rPr>
            </w:pPr>
          </w:p>
        </w:tc>
        <w:tc>
          <w:tcPr>
            <w:tcW w:w="1417" w:type="dxa"/>
            <w:vMerge/>
            <w:vAlign w:val="center"/>
          </w:tcPr>
          <w:p w:rsidR="00A13282" w:rsidRPr="00F01339" w:rsidRDefault="00A13282" w:rsidP="009B5D95">
            <w:pPr>
              <w:jc w:val="center"/>
              <w:rPr>
                <w:rFonts w:asciiTheme="minorEastAsia" w:eastAsiaTheme="minorEastAsia" w:hAnsiTheme="minorEastAsia"/>
                <w:szCs w:val="21"/>
              </w:rPr>
            </w:pPr>
          </w:p>
        </w:tc>
        <w:tc>
          <w:tcPr>
            <w:tcW w:w="1418" w:type="dxa"/>
            <w:vAlign w:val="center"/>
          </w:tcPr>
          <w:p w:rsidR="00A13282" w:rsidRPr="00F01339" w:rsidRDefault="00A13282" w:rsidP="00712734">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卵母细胞</w:t>
            </w:r>
          </w:p>
        </w:tc>
        <w:tc>
          <w:tcPr>
            <w:tcW w:w="4394" w:type="dxa"/>
            <w:vMerge/>
            <w:vAlign w:val="center"/>
          </w:tcPr>
          <w:p w:rsidR="00A13282" w:rsidRPr="00F01339" w:rsidRDefault="00A13282" w:rsidP="009B5D95">
            <w:pPr>
              <w:adjustRightInd w:val="0"/>
              <w:rPr>
                <w:rFonts w:asciiTheme="minorEastAsia" w:eastAsiaTheme="minorEastAsia" w:hAnsiTheme="minorEastAsia"/>
                <w:szCs w:val="21"/>
              </w:rPr>
            </w:pPr>
          </w:p>
        </w:tc>
      </w:tr>
      <w:tr w:rsidR="00A13282" w:rsidRPr="00F01339" w:rsidTr="00712734">
        <w:trPr>
          <w:trHeight w:val="339"/>
        </w:trPr>
        <w:tc>
          <w:tcPr>
            <w:tcW w:w="710" w:type="dxa"/>
            <w:vMerge/>
          </w:tcPr>
          <w:p w:rsidR="00A13282" w:rsidRPr="00F01339" w:rsidRDefault="00A13282" w:rsidP="009B5D95">
            <w:pPr>
              <w:adjustRightInd w:val="0"/>
              <w:jc w:val="center"/>
              <w:rPr>
                <w:rFonts w:asciiTheme="minorEastAsia" w:eastAsiaTheme="minorEastAsia" w:hAnsiTheme="minorEastAsia"/>
                <w:szCs w:val="21"/>
              </w:rPr>
            </w:pPr>
          </w:p>
        </w:tc>
        <w:tc>
          <w:tcPr>
            <w:tcW w:w="992" w:type="dxa"/>
            <w:vMerge/>
          </w:tcPr>
          <w:p w:rsidR="00A13282" w:rsidRPr="00F01339" w:rsidRDefault="00A13282" w:rsidP="009B5D95">
            <w:pPr>
              <w:adjustRightInd w:val="0"/>
              <w:jc w:val="center"/>
              <w:rPr>
                <w:rFonts w:asciiTheme="minorEastAsia" w:eastAsiaTheme="minorEastAsia" w:hAnsiTheme="minorEastAsia"/>
                <w:szCs w:val="21"/>
              </w:rPr>
            </w:pPr>
          </w:p>
        </w:tc>
        <w:tc>
          <w:tcPr>
            <w:tcW w:w="1417" w:type="dxa"/>
            <w:vMerge/>
            <w:vAlign w:val="center"/>
          </w:tcPr>
          <w:p w:rsidR="00A13282" w:rsidRPr="00F01339" w:rsidRDefault="00A13282" w:rsidP="009B5D95">
            <w:pPr>
              <w:jc w:val="center"/>
              <w:rPr>
                <w:rFonts w:asciiTheme="minorEastAsia" w:eastAsiaTheme="minorEastAsia" w:hAnsiTheme="minorEastAsia"/>
                <w:szCs w:val="21"/>
              </w:rPr>
            </w:pPr>
          </w:p>
        </w:tc>
        <w:tc>
          <w:tcPr>
            <w:tcW w:w="1418" w:type="dxa"/>
            <w:vAlign w:val="center"/>
          </w:tcPr>
          <w:p w:rsidR="00A13282" w:rsidRPr="00F01339" w:rsidRDefault="00A13282" w:rsidP="00712734">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颗粒细胞</w:t>
            </w:r>
          </w:p>
        </w:tc>
        <w:tc>
          <w:tcPr>
            <w:tcW w:w="4394" w:type="dxa"/>
            <w:vMerge/>
            <w:vAlign w:val="center"/>
          </w:tcPr>
          <w:p w:rsidR="00A13282" w:rsidRPr="00F01339" w:rsidRDefault="00A13282" w:rsidP="009B5D95">
            <w:pPr>
              <w:adjustRightInd w:val="0"/>
              <w:rPr>
                <w:rFonts w:asciiTheme="minorEastAsia" w:eastAsiaTheme="minorEastAsia" w:hAnsiTheme="minorEastAsia"/>
                <w:szCs w:val="21"/>
              </w:rPr>
            </w:pPr>
          </w:p>
        </w:tc>
      </w:tr>
      <w:tr w:rsidR="00712734" w:rsidRPr="00F01339" w:rsidTr="009B5D95">
        <w:trPr>
          <w:trHeight w:val="340"/>
        </w:trPr>
        <w:tc>
          <w:tcPr>
            <w:tcW w:w="710" w:type="dxa"/>
            <w:vMerge/>
          </w:tcPr>
          <w:p w:rsidR="00712734" w:rsidRPr="00F01339" w:rsidRDefault="00712734" w:rsidP="009B5D95">
            <w:pPr>
              <w:adjustRightInd w:val="0"/>
              <w:jc w:val="center"/>
              <w:rPr>
                <w:rFonts w:asciiTheme="minorEastAsia" w:eastAsiaTheme="minorEastAsia" w:hAnsiTheme="minorEastAsia"/>
                <w:szCs w:val="21"/>
              </w:rPr>
            </w:pPr>
          </w:p>
        </w:tc>
        <w:tc>
          <w:tcPr>
            <w:tcW w:w="992" w:type="dxa"/>
            <w:vMerge/>
          </w:tcPr>
          <w:p w:rsidR="00712734" w:rsidRPr="00F01339" w:rsidRDefault="00712734" w:rsidP="009B5D95">
            <w:pPr>
              <w:adjustRightInd w:val="0"/>
              <w:jc w:val="center"/>
              <w:rPr>
                <w:rFonts w:asciiTheme="minorEastAsia" w:eastAsiaTheme="minorEastAsia" w:hAnsiTheme="minorEastAsia"/>
                <w:szCs w:val="21"/>
              </w:rPr>
            </w:pPr>
          </w:p>
        </w:tc>
        <w:tc>
          <w:tcPr>
            <w:tcW w:w="1417" w:type="dxa"/>
            <w:vMerge/>
            <w:vAlign w:val="center"/>
          </w:tcPr>
          <w:p w:rsidR="00712734" w:rsidRPr="00F01339" w:rsidRDefault="00712734" w:rsidP="009B5D95">
            <w:pPr>
              <w:jc w:val="center"/>
              <w:rPr>
                <w:rFonts w:asciiTheme="minorEastAsia" w:eastAsiaTheme="minorEastAsia" w:hAnsiTheme="minorEastAsia"/>
                <w:szCs w:val="21"/>
              </w:rPr>
            </w:pPr>
          </w:p>
        </w:tc>
        <w:tc>
          <w:tcPr>
            <w:tcW w:w="1418" w:type="dxa"/>
            <w:vAlign w:val="center"/>
          </w:tcPr>
          <w:p w:rsidR="00712734" w:rsidRPr="00F01339" w:rsidRDefault="00712734" w:rsidP="00712734">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囊胚</w:t>
            </w:r>
          </w:p>
        </w:tc>
        <w:tc>
          <w:tcPr>
            <w:tcW w:w="4394" w:type="dxa"/>
            <w:vMerge/>
            <w:vAlign w:val="center"/>
          </w:tcPr>
          <w:p w:rsidR="00712734" w:rsidRPr="00F01339" w:rsidRDefault="00712734" w:rsidP="009B5D95">
            <w:pPr>
              <w:adjustRightInd w:val="0"/>
              <w:rPr>
                <w:rFonts w:asciiTheme="minorEastAsia" w:eastAsiaTheme="minorEastAsia" w:hAnsiTheme="minorEastAsia"/>
                <w:szCs w:val="21"/>
              </w:rPr>
            </w:pPr>
          </w:p>
        </w:tc>
      </w:tr>
      <w:tr w:rsidR="009B5D95" w:rsidRPr="00F01339" w:rsidTr="009B5D95">
        <w:trPr>
          <w:trHeight w:val="45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restart"/>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w:t>
            </w:r>
            <w:r w:rsidRPr="00F01339">
              <w:rPr>
                <w:rFonts w:asciiTheme="minorEastAsia" w:eastAsiaTheme="minorEastAsia" w:hAnsiTheme="minorEastAsia" w:hint="eastAsia"/>
                <w:szCs w:val="21"/>
              </w:rPr>
              <w:t>2</w:t>
            </w:r>
            <w:r w:rsidRPr="00F01339">
              <w:rPr>
                <w:rFonts w:asciiTheme="minorEastAsia" w:eastAsiaTheme="minorEastAsia" w:hAnsiTheme="minorEastAsia"/>
                <w:szCs w:val="21"/>
              </w:rPr>
              <w:t>-</w:t>
            </w:r>
            <w:r w:rsidRPr="00F01339">
              <w:rPr>
                <w:rFonts w:ascii="宋体" w:hAnsi="宋体" w:cs="宋体" w:hint="eastAsia"/>
                <w:color w:val="000000"/>
                <w:kern w:val="0"/>
                <w:szCs w:val="21"/>
              </w:rPr>
              <w:t>预期目的</w:t>
            </w: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冲洗</w:t>
            </w:r>
          </w:p>
        </w:tc>
        <w:tc>
          <w:tcPr>
            <w:tcW w:w="4394" w:type="dxa"/>
            <w:vMerge w:val="restart"/>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对配子或胚胎在实施各项技术前进行的预处理，以使处理后的配子或胚胎符合后续需进行的技术要求。</w:t>
            </w:r>
          </w:p>
        </w:tc>
      </w:tr>
      <w:tr w:rsidR="009B5D95" w:rsidRPr="00F01339" w:rsidTr="009B5D95">
        <w:trPr>
          <w:trHeight w:val="45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洗涤</w:t>
            </w:r>
          </w:p>
        </w:tc>
        <w:tc>
          <w:tcPr>
            <w:tcW w:w="4394" w:type="dxa"/>
            <w:vMerge/>
          </w:tcPr>
          <w:p w:rsidR="009B5D95" w:rsidRPr="00F01339" w:rsidRDefault="009B5D95" w:rsidP="00F01339">
            <w:pPr>
              <w:adjustRightInd w:val="0"/>
              <w:ind w:firstLineChars="200" w:firstLine="420"/>
              <w:rPr>
                <w:rFonts w:asciiTheme="minorEastAsia" w:eastAsiaTheme="minorEastAsia" w:hAnsiTheme="minorEastAsia"/>
                <w:szCs w:val="21"/>
              </w:rPr>
            </w:pPr>
          </w:p>
        </w:tc>
      </w:tr>
      <w:tr w:rsidR="009B5D95" w:rsidRPr="00F01339" w:rsidTr="00E505CC">
        <w:trPr>
          <w:trHeight w:val="448"/>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去除</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用于剥离</w:t>
            </w:r>
            <w:r w:rsidR="00A13282" w:rsidRPr="00F01339">
              <w:rPr>
                <w:rFonts w:asciiTheme="minorEastAsia" w:eastAsiaTheme="minorEastAsia" w:hAnsiTheme="minorEastAsia" w:hint="eastAsia"/>
                <w:szCs w:val="21"/>
              </w:rPr>
              <w:t>去除</w:t>
            </w:r>
            <w:r w:rsidRPr="00F01339">
              <w:rPr>
                <w:rFonts w:asciiTheme="minorEastAsia" w:eastAsiaTheme="minorEastAsia" w:hAnsiTheme="minorEastAsia" w:hint="eastAsia"/>
                <w:szCs w:val="21"/>
              </w:rPr>
              <w:t>卵子透明带外面的细胞。</w:t>
            </w:r>
          </w:p>
        </w:tc>
      </w:tr>
      <w:tr w:rsidR="009B5D95" w:rsidRPr="00F01339" w:rsidTr="00E505CC">
        <w:trPr>
          <w:trHeight w:val="426"/>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受精</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为卵子和精子体外受精提供营养及环境。</w:t>
            </w:r>
          </w:p>
        </w:tc>
      </w:tr>
      <w:tr w:rsidR="009B5D95" w:rsidRPr="00F01339" w:rsidTr="00E505CC">
        <w:trPr>
          <w:trHeight w:val="419"/>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培养</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为配子或胚胎的生长发育提供营养及环境。</w:t>
            </w:r>
          </w:p>
        </w:tc>
      </w:tr>
      <w:tr w:rsidR="009B5D95" w:rsidRPr="00F01339" w:rsidTr="00E505CC">
        <w:trPr>
          <w:trHeight w:val="399"/>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移植</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szCs w:val="21"/>
              </w:rPr>
              <w:t>将</w:t>
            </w:r>
            <w:r w:rsidRPr="00F01339">
              <w:rPr>
                <w:rFonts w:asciiTheme="minorEastAsia" w:eastAsiaTheme="minorEastAsia" w:hAnsiTheme="minorEastAsia" w:hint="eastAsia"/>
                <w:szCs w:val="21"/>
              </w:rPr>
              <w:t>配子或胚胎经子宫颈导入</w:t>
            </w:r>
            <w:r w:rsidRPr="00F01339">
              <w:rPr>
                <w:rFonts w:asciiTheme="minorEastAsia" w:eastAsiaTheme="minorEastAsia" w:hAnsiTheme="minorEastAsia"/>
                <w:szCs w:val="21"/>
              </w:rPr>
              <w:t>子宫腔</w:t>
            </w:r>
            <w:r w:rsidRPr="00F01339">
              <w:rPr>
                <w:rFonts w:asciiTheme="minorEastAsia" w:eastAsiaTheme="minorEastAsia" w:hAnsiTheme="minorEastAsia" w:hint="eastAsia"/>
                <w:szCs w:val="21"/>
              </w:rPr>
              <w:t>内。</w:t>
            </w:r>
          </w:p>
        </w:tc>
      </w:tr>
      <w:tr w:rsidR="009B5D95" w:rsidRPr="00F01339" w:rsidTr="00E505CC">
        <w:trPr>
          <w:trHeight w:val="430"/>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冷冻</w:t>
            </w:r>
          </w:p>
        </w:tc>
        <w:tc>
          <w:tcPr>
            <w:tcW w:w="4394" w:type="dxa"/>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将配子</w:t>
            </w:r>
            <w:r w:rsidRPr="00F01339">
              <w:rPr>
                <w:rFonts w:asciiTheme="minorEastAsia" w:eastAsiaTheme="minorEastAsia" w:hAnsiTheme="minorEastAsia"/>
                <w:szCs w:val="21"/>
              </w:rPr>
              <w:t>/</w:t>
            </w:r>
            <w:r w:rsidRPr="00F01339">
              <w:rPr>
                <w:rFonts w:asciiTheme="minorEastAsia" w:eastAsiaTheme="minorEastAsia" w:hAnsiTheme="minorEastAsia" w:hint="eastAsia"/>
                <w:szCs w:val="21"/>
              </w:rPr>
              <w:t>胚胎</w:t>
            </w:r>
            <w:r w:rsidRPr="00F01339">
              <w:rPr>
                <w:rFonts w:asciiTheme="minorEastAsia" w:eastAsiaTheme="minorEastAsia" w:hAnsiTheme="minorEastAsia"/>
                <w:szCs w:val="21"/>
              </w:rPr>
              <w:t>/</w:t>
            </w:r>
            <w:r w:rsidRPr="00F01339">
              <w:rPr>
                <w:rFonts w:asciiTheme="minorEastAsia" w:eastAsiaTheme="minorEastAsia" w:hAnsiTheme="minorEastAsia" w:hint="eastAsia"/>
                <w:szCs w:val="21"/>
              </w:rPr>
              <w:t>卵巢</w:t>
            </w:r>
            <w:r w:rsidRPr="00F01339">
              <w:rPr>
                <w:rFonts w:asciiTheme="minorEastAsia" w:eastAsiaTheme="minorEastAsia" w:hAnsiTheme="minorEastAsia"/>
                <w:szCs w:val="21"/>
              </w:rPr>
              <w:t>/</w:t>
            </w:r>
            <w:r w:rsidRPr="00F01339">
              <w:rPr>
                <w:rFonts w:asciiTheme="minorEastAsia" w:eastAsiaTheme="minorEastAsia" w:hAnsiTheme="minorEastAsia" w:hint="eastAsia"/>
                <w:szCs w:val="21"/>
              </w:rPr>
              <w:t>睾丸组织进行冷冻。包括程序化和玻璃化冷冻。</w:t>
            </w:r>
          </w:p>
        </w:tc>
      </w:tr>
      <w:tr w:rsidR="009B5D95" w:rsidRPr="00F01339" w:rsidTr="00E505CC">
        <w:trPr>
          <w:trHeight w:val="355"/>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解冻</w:t>
            </w:r>
          </w:p>
        </w:tc>
        <w:tc>
          <w:tcPr>
            <w:tcW w:w="4394" w:type="dxa"/>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将已冷冻的配子</w:t>
            </w:r>
            <w:r w:rsidRPr="00F01339">
              <w:rPr>
                <w:rFonts w:asciiTheme="minorEastAsia" w:eastAsiaTheme="minorEastAsia" w:hAnsiTheme="minorEastAsia"/>
                <w:szCs w:val="21"/>
              </w:rPr>
              <w:t>/</w:t>
            </w:r>
            <w:r w:rsidRPr="00F01339">
              <w:rPr>
                <w:rFonts w:asciiTheme="minorEastAsia" w:eastAsiaTheme="minorEastAsia" w:hAnsiTheme="minorEastAsia" w:hint="eastAsia"/>
                <w:szCs w:val="21"/>
              </w:rPr>
              <w:t>胚胎</w:t>
            </w:r>
            <w:r w:rsidRPr="00F01339">
              <w:rPr>
                <w:rFonts w:asciiTheme="minorEastAsia" w:eastAsiaTheme="minorEastAsia" w:hAnsiTheme="minorEastAsia"/>
                <w:szCs w:val="21"/>
              </w:rPr>
              <w:t>/</w:t>
            </w:r>
            <w:r w:rsidRPr="00F01339">
              <w:rPr>
                <w:rFonts w:asciiTheme="minorEastAsia" w:eastAsiaTheme="minorEastAsia" w:hAnsiTheme="minorEastAsia" w:hint="eastAsia"/>
                <w:szCs w:val="21"/>
              </w:rPr>
              <w:t>卵巢</w:t>
            </w:r>
            <w:r w:rsidRPr="00F01339">
              <w:rPr>
                <w:rFonts w:asciiTheme="minorEastAsia" w:eastAsiaTheme="minorEastAsia" w:hAnsiTheme="minorEastAsia"/>
                <w:szCs w:val="21"/>
              </w:rPr>
              <w:t>/</w:t>
            </w:r>
            <w:r w:rsidRPr="00F01339">
              <w:rPr>
                <w:rFonts w:asciiTheme="minorEastAsia" w:eastAsiaTheme="minorEastAsia" w:hAnsiTheme="minorEastAsia" w:hint="eastAsia"/>
                <w:szCs w:val="21"/>
              </w:rPr>
              <w:t>睾丸组织进行解冻。包括程序化和玻璃化解冻。</w:t>
            </w:r>
          </w:p>
        </w:tc>
      </w:tr>
      <w:tr w:rsidR="009B5D95" w:rsidRPr="00F01339" w:rsidTr="00E505CC">
        <w:trPr>
          <w:trHeight w:val="340"/>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制动</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在对精子进行显微操作时，降低精子的前向运动速度。</w:t>
            </w:r>
          </w:p>
        </w:tc>
      </w:tr>
      <w:tr w:rsidR="009B5D95" w:rsidRPr="00F01339" w:rsidTr="009B5D95">
        <w:trPr>
          <w:trHeight w:val="680"/>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密度</w:t>
            </w:r>
            <w:r w:rsidRPr="00F01339">
              <w:rPr>
                <w:rFonts w:asciiTheme="minorEastAsia" w:eastAsiaTheme="minorEastAsia" w:hAnsiTheme="minorEastAsia"/>
                <w:szCs w:val="21"/>
              </w:rPr>
              <w:t>梯度分离</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使用低密度和高密度的精子梯度分离液分离精子。</w:t>
            </w:r>
          </w:p>
        </w:tc>
      </w:tr>
      <w:tr w:rsidR="009B5D95" w:rsidRPr="00F01339" w:rsidTr="00E505CC">
        <w:trPr>
          <w:trHeight w:val="482"/>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活检</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为卵子/</w:t>
            </w:r>
            <w:r w:rsidRPr="00F01339">
              <w:rPr>
                <w:rFonts w:asciiTheme="minorEastAsia" w:eastAsiaTheme="minorEastAsia" w:hAnsiTheme="minorEastAsia"/>
                <w:szCs w:val="21"/>
              </w:rPr>
              <w:t>胚胎的活检提供</w:t>
            </w:r>
            <w:r w:rsidRPr="00F01339">
              <w:rPr>
                <w:rFonts w:asciiTheme="minorEastAsia" w:eastAsiaTheme="minorEastAsia" w:hAnsiTheme="minorEastAsia" w:hint="eastAsia"/>
                <w:szCs w:val="21"/>
              </w:rPr>
              <w:t>适宜</w:t>
            </w:r>
            <w:r w:rsidRPr="00F01339">
              <w:rPr>
                <w:rFonts w:asciiTheme="minorEastAsia" w:eastAsiaTheme="minorEastAsia" w:hAnsiTheme="minorEastAsia"/>
                <w:szCs w:val="21"/>
              </w:rPr>
              <w:t>的环境</w:t>
            </w:r>
            <w:r w:rsidRPr="00F01339">
              <w:rPr>
                <w:rFonts w:asciiTheme="minorEastAsia" w:eastAsiaTheme="minorEastAsia" w:hAnsiTheme="minorEastAsia" w:hint="eastAsia"/>
                <w:szCs w:val="21"/>
              </w:rPr>
              <w:t>。</w:t>
            </w:r>
          </w:p>
        </w:tc>
      </w:tr>
      <w:tr w:rsidR="009B5D95" w:rsidRPr="00F01339" w:rsidTr="00E505CC">
        <w:trPr>
          <w:trHeight w:val="482"/>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Merge/>
            <w:vAlign w:val="center"/>
          </w:tcPr>
          <w:p w:rsidR="009B5D95" w:rsidRPr="00F01339" w:rsidRDefault="009B5D95" w:rsidP="009B5D95">
            <w:pPr>
              <w:jc w:val="center"/>
              <w:rPr>
                <w:rFonts w:asciiTheme="minorEastAsia" w:eastAsiaTheme="minorEastAsia" w:hAnsiTheme="minorEastAsia"/>
                <w:szCs w:val="21"/>
              </w:rPr>
            </w:pPr>
          </w:p>
        </w:tc>
        <w:tc>
          <w:tcPr>
            <w:tcW w:w="1418" w:type="dxa"/>
            <w:vAlign w:val="center"/>
          </w:tcPr>
          <w:p w:rsidR="009B5D95" w:rsidRPr="00F01339" w:rsidRDefault="00D86CAD"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显微操作</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为配子</w:t>
            </w:r>
            <w:r w:rsidRPr="00F01339">
              <w:rPr>
                <w:rFonts w:asciiTheme="minorEastAsia" w:eastAsiaTheme="minorEastAsia" w:hAnsiTheme="minorEastAsia"/>
                <w:szCs w:val="21"/>
              </w:rPr>
              <w:t>/</w:t>
            </w:r>
            <w:r w:rsidRPr="00F01339">
              <w:rPr>
                <w:rFonts w:asciiTheme="minorEastAsia" w:eastAsiaTheme="minorEastAsia" w:hAnsiTheme="minorEastAsia" w:hint="eastAsia"/>
                <w:szCs w:val="21"/>
              </w:rPr>
              <w:t>胚胎在显微操作时提供相应的环境。</w:t>
            </w:r>
          </w:p>
        </w:tc>
      </w:tr>
      <w:tr w:rsidR="009B5D95" w:rsidRPr="00F01339" w:rsidTr="009B5D95">
        <w:trPr>
          <w:trHeight w:val="624"/>
        </w:trPr>
        <w:tc>
          <w:tcPr>
            <w:tcW w:w="710"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vAlign w:val="center"/>
          </w:tcPr>
          <w:p w:rsidR="009B5D95" w:rsidRPr="00F01339" w:rsidRDefault="009B5D95" w:rsidP="009B5D95">
            <w:pPr>
              <w:adjustRightInd w:val="0"/>
              <w:jc w:val="center"/>
              <w:rPr>
                <w:rFonts w:asciiTheme="minorEastAsia" w:eastAsiaTheme="minorEastAsia" w:hAnsiTheme="minorEastAsia"/>
                <w:szCs w:val="21"/>
              </w:rPr>
            </w:pPr>
          </w:p>
        </w:tc>
        <w:tc>
          <w:tcPr>
            <w:tcW w:w="1417"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w:t>
            </w:r>
            <w:r w:rsidRPr="00F01339">
              <w:rPr>
                <w:rFonts w:asciiTheme="minorEastAsia" w:eastAsiaTheme="minorEastAsia" w:hAnsiTheme="minorEastAsia" w:hint="eastAsia"/>
                <w:b/>
                <w:szCs w:val="21"/>
              </w:rPr>
              <w:t>2</w:t>
            </w:r>
          </w:p>
        </w:tc>
        <w:tc>
          <w:tcPr>
            <w:tcW w:w="1418" w:type="dxa"/>
            <w:vAlign w:val="center"/>
          </w:tcPr>
          <w:p w:rsidR="009B5D95" w:rsidRPr="00F01339" w:rsidRDefault="00CE4AA4" w:rsidP="009B5D9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培养</w:t>
            </w:r>
            <w:r w:rsidR="009B5D95" w:rsidRPr="00F01339">
              <w:rPr>
                <w:rFonts w:asciiTheme="minorEastAsia" w:eastAsiaTheme="minorEastAsia" w:hAnsiTheme="minorEastAsia"/>
                <w:b/>
                <w:szCs w:val="21"/>
              </w:rPr>
              <w:t>油</w:t>
            </w:r>
          </w:p>
        </w:tc>
        <w:tc>
          <w:tcPr>
            <w:tcW w:w="4394" w:type="dxa"/>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由石蜡油或矿物油构成。覆盖在培养液或培养液滴表面，用于建立配子/胚胎与外环境间的保护屏障。</w:t>
            </w:r>
          </w:p>
        </w:tc>
      </w:tr>
      <w:tr w:rsidR="009B5D95" w:rsidRPr="00F01339" w:rsidTr="009B5D95">
        <w:trPr>
          <w:trHeight w:val="62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w:t>
            </w:r>
            <w:r w:rsidRPr="00F01339">
              <w:rPr>
                <w:rFonts w:asciiTheme="minorEastAsia" w:eastAsiaTheme="minorEastAsia" w:hAnsiTheme="minorEastAsia" w:hint="eastAsia"/>
                <w:szCs w:val="21"/>
              </w:rPr>
              <w:t>1</w:t>
            </w:r>
            <w:r w:rsidRPr="00F01339">
              <w:rPr>
                <w:rFonts w:asciiTheme="minorEastAsia" w:eastAsiaTheme="minorEastAsia" w:hAnsiTheme="minorEastAsia"/>
                <w:szCs w:val="21"/>
              </w:rPr>
              <w:t>-</w:t>
            </w:r>
            <w:r w:rsidRPr="00F01339">
              <w:rPr>
                <w:rFonts w:ascii="宋体" w:hAnsi="宋体" w:cs="宋体" w:hint="eastAsia"/>
                <w:color w:val="000000"/>
                <w:kern w:val="0"/>
                <w:szCs w:val="21"/>
              </w:rPr>
              <w:t>预期目的</w:t>
            </w: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辅助生殖用</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用于辅助生殖技术。</w:t>
            </w:r>
          </w:p>
        </w:tc>
      </w:tr>
      <w:tr w:rsidR="009B5D95" w:rsidRPr="00F01339" w:rsidTr="00E505CC">
        <w:trPr>
          <w:trHeight w:val="434"/>
        </w:trPr>
        <w:tc>
          <w:tcPr>
            <w:tcW w:w="710"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szCs w:val="21"/>
              </w:rPr>
              <w:t>5</w:t>
            </w:r>
          </w:p>
        </w:tc>
        <w:tc>
          <w:tcPr>
            <w:tcW w:w="992" w:type="dxa"/>
            <w:vMerge w:val="restart"/>
            <w:vAlign w:val="center"/>
          </w:tcPr>
          <w:p w:rsidR="009B5D95" w:rsidRPr="00F01339" w:rsidRDefault="009B5D95" w:rsidP="009B5D95">
            <w:pPr>
              <w:adjustRightInd w:val="0"/>
              <w:jc w:val="center"/>
              <w:rPr>
                <w:rFonts w:asciiTheme="minorEastAsia" w:eastAsiaTheme="minorEastAsia" w:hAnsiTheme="minorEastAsia"/>
                <w:szCs w:val="21"/>
              </w:rPr>
            </w:pPr>
            <w:r w:rsidRPr="00F01339">
              <w:rPr>
                <w:rFonts w:asciiTheme="minorEastAsia" w:eastAsiaTheme="minorEastAsia" w:hAnsiTheme="minorEastAsia"/>
                <w:szCs w:val="21"/>
              </w:rPr>
              <w:t>辅助生殖专用</w:t>
            </w:r>
            <w:r w:rsidRPr="00F01339">
              <w:rPr>
                <w:rFonts w:asciiTheme="minorEastAsia" w:eastAsiaTheme="minorEastAsia" w:hAnsiTheme="minorEastAsia" w:hint="eastAsia"/>
                <w:szCs w:val="21"/>
              </w:rPr>
              <w:t>设备</w:t>
            </w:r>
          </w:p>
        </w:tc>
        <w:tc>
          <w:tcPr>
            <w:tcW w:w="1417"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核心词1</w:t>
            </w:r>
          </w:p>
        </w:tc>
        <w:tc>
          <w:tcPr>
            <w:tcW w:w="1418" w:type="dxa"/>
            <w:vAlign w:val="center"/>
          </w:tcPr>
          <w:p w:rsidR="009B5D95" w:rsidRPr="00F01339" w:rsidRDefault="009B5D95" w:rsidP="009B5D9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激光发射器</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szCs w:val="21"/>
              </w:rPr>
              <w:t>激光</w:t>
            </w:r>
            <w:r w:rsidRPr="00F01339">
              <w:rPr>
                <w:rFonts w:asciiTheme="minorEastAsia" w:eastAsiaTheme="minorEastAsia" w:hAnsiTheme="minorEastAsia" w:hint="eastAsia"/>
                <w:szCs w:val="21"/>
              </w:rPr>
              <w:t>发射器：</w:t>
            </w:r>
            <w:r w:rsidRPr="00F01339">
              <w:rPr>
                <w:rFonts w:asciiTheme="minorEastAsia" w:eastAsiaTheme="minorEastAsia" w:hAnsiTheme="minorEastAsia"/>
                <w:szCs w:val="21"/>
              </w:rPr>
              <w:t xml:space="preserve">通常由激光发生器 </w:t>
            </w:r>
            <w:r w:rsidRPr="00F01339">
              <w:rPr>
                <w:rFonts w:asciiTheme="minorEastAsia" w:eastAsiaTheme="minorEastAsia" w:hAnsiTheme="minorEastAsia" w:hint="eastAsia"/>
                <w:szCs w:val="21"/>
              </w:rPr>
              <w:t>计算机 摄像</w:t>
            </w:r>
            <w:r w:rsidRPr="00F01339">
              <w:rPr>
                <w:rFonts w:asciiTheme="minorEastAsia" w:eastAsiaTheme="minorEastAsia" w:hAnsiTheme="minorEastAsia"/>
                <w:szCs w:val="21"/>
              </w:rPr>
              <w:t>机构成</w:t>
            </w:r>
            <w:r w:rsidRPr="00F01339">
              <w:rPr>
                <w:rFonts w:asciiTheme="minorEastAsia" w:eastAsiaTheme="minorEastAsia" w:hAnsiTheme="minorEastAsia" w:hint="eastAsia"/>
                <w:szCs w:val="21"/>
              </w:rPr>
              <w:t>。利用激光产生的热效应使胚胎透明带减薄或开孔。</w:t>
            </w:r>
          </w:p>
        </w:tc>
      </w:tr>
      <w:tr w:rsidR="009B5D95" w:rsidRPr="00F01339" w:rsidTr="009B5D95">
        <w:trPr>
          <w:trHeight w:val="624"/>
        </w:trPr>
        <w:tc>
          <w:tcPr>
            <w:tcW w:w="710" w:type="dxa"/>
            <w:vMerge/>
          </w:tcPr>
          <w:p w:rsidR="009B5D95" w:rsidRPr="00F01339" w:rsidRDefault="009B5D95" w:rsidP="009B5D95">
            <w:pPr>
              <w:adjustRightInd w:val="0"/>
              <w:jc w:val="center"/>
              <w:rPr>
                <w:rFonts w:asciiTheme="minorEastAsia" w:eastAsiaTheme="minorEastAsia" w:hAnsiTheme="minorEastAsia"/>
                <w:szCs w:val="21"/>
              </w:rPr>
            </w:pPr>
          </w:p>
        </w:tc>
        <w:tc>
          <w:tcPr>
            <w:tcW w:w="992" w:type="dxa"/>
            <w:vMerge/>
          </w:tcPr>
          <w:p w:rsidR="009B5D95" w:rsidRPr="00F01339" w:rsidRDefault="009B5D95" w:rsidP="009B5D95">
            <w:pPr>
              <w:adjustRightInd w:val="0"/>
              <w:jc w:val="center"/>
              <w:rPr>
                <w:rFonts w:asciiTheme="minorEastAsia" w:eastAsiaTheme="minorEastAsia" w:hAnsiTheme="minorEastAsia"/>
                <w:szCs w:val="21"/>
              </w:rPr>
            </w:pPr>
          </w:p>
        </w:tc>
        <w:tc>
          <w:tcPr>
            <w:tcW w:w="1417"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特征词1-</w:t>
            </w:r>
            <w:r w:rsidRPr="00F01339">
              <w:rPr>
                <w:rFonts w:ascii="宋体" w:hAnsi="宋体" w:cs="宋体" w:hint="eastAsia"/>
                <w:color w:val="000000"/>
                <w:kern w:val="0"/>
                <w:szCs w:val="21"/>
              </w:rPr>
              <w:t>预期目的</w:t>
            </w:r>
          </w:p>
        </w:tc>
        <w:tc>
          <w:tcPr>
            <w:tcW w:w="1418" w:type="dxa"/>
            <w:vAlign w:val="center"/>
          </w:tcPr>
          <w:p w:rsidR="009B5D95" w:rsidRPr="00F01339" w:rsidRDefault="009B5D95"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辅助生殖用</w:t>
            </w:r>
          </w:p>
        </w:tc>
        <w:tc>
          <w:tcPr>
            <w:tcW w:w="4394" w:type="dxa"/>
            <w:vAlign w:val="center"/>
          </w:tcPr>
          <w:p w:rsidR="009B5D95" w:rsidRPr="00F01339" w:rsidRDefault="009B5D95"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用于辅助生殖技术。</w:t>
            </w:r>
          </w:p>
        </w:tc>
      </w:tr>
      <w:tr w:rsidR="001C40CC" w:rsidRPr="00F01339" w:rsidTr="009B5D95">
        <w:trPr>
          <w:trHeight w:val="624"/>
        </w:trPr>
        <w:tc>
          <w:tcPr>
            <w:tcW w:w="710" w:type="dxa"/>
            <w:vMerge/>
          </w:tcPr>
          <w:p w:rsidR="001C40CC" w:rsidRPr="00F01339" w:rsidRDefault="001C40CC" w:rsidP="009B5D95">
            <w:pPr>
              <w:adjustRightInd w:val="0"/>
              <w:jc w:val="center"/>
              <w:rPr>
                <w:rFonts w:asciiTheme="minorEastAsia" w:eastAsiaTheme="minorEastAsia" w:hAnsiTheme="minorEastAsia"/>
                <w:szCs w:val="21"/>
              </w:rPr>
            </w:pPr>
          </w:p>
        </w:tc>
        <w:tc>
          <w:tcPr>
            <w:tcW w:w="992" w:type="dxa"/>
            <w:vMerge/>
          </w:tcPr>
          <w:p w:rsidR="001C40CC" w:rsidRPr="00F01339" w:rsidRDefault="001C40CC" w:rsidP="009B5D95">
            <w:pPr>
              <w:adjustRightInd w:val="0"/>
              <w:jc w:val="center"/>
              <w:rPr>
                <w:rFonts w:asciiTheme="minorEastAsia" w:eastAsiaTheme="minorEastAsia" w:hAnsiTheme="minorEastAsia"/>
                <w:szCs w:val="21"/>
              </w:rPr>
            </w:pPr>
          </w:p>
        </w:tc>
        <w:tc>
          <w:tcPr>
            <w:tcW w:w="1417" w:type="dxa"/>
            <w:vAlign w:val="center"/>
          </w:tcPr>
          <w:p w:rsidR="001C40CC" w:rsidRPr="00F01339" w:rsidRDefault="001C40CC" w:rsidP="00B63C39">
            <w:pPr>
              <w:jc w:val="center"/>
              <w:rPr>
                <w:rFonts w:asciiTheme="minorEastAsia" w:eastAsiaTheme="minorEastAsia" w:hAnsiTheme="minorEastAsia"/>
                <w:szCs w:val="21"/>
              </w:rPr>
            </w:pPr>
            <w:r w:rsidRPr="00F01339">
              <w:rPr>
                <w:rFonts w:asciiTheme="minorEastAsia" w:eastAsiaTheme="minorEastAsia" w:hAnsiTheme="minorEastAsia"/>
                <w:b/>
                <w:szCs w:val="21"/>
              </w:rPr>
              <w:t>核心词</w:t>
            </w:r>
            <w:r w:rsidR="00B63C39" w:rsidRPr="00F01339">
              <w:rPr>
                <w:rFonts w:asciiTheme="minorEastAsia" w:eastAsiaTheme="minorEastAsia" w:hAnsiTheme="minorEastAsia" w:hint="eastAsia"/>
                <w:b/>
                <w:szCs w:val="21"/>
              </w:rPr>
              <w:t>2</w:t>
            </w:r>
          </w:p>
        </w:tc>
        <w:tc>
          <w:tcPr>
            <w:tcW w:w="1418" w:type="dxa"/>
            <w:vAlign w:val="center"/>
          </w:tcPr>
          <w:p w:rsidR="001C40CC" w:rsidRPr="00F01339" w:rsidRDefault="001C40CC" w:rsidP="009B5D95">
            <w:pPr>
              <w:jc w:val="center"/>
              <w:rPr>
                <w:rFonts w:asciiTheme="minorEastAsia" w:eastAsiaTheme="minorEastAsia" w:hAnsiTheme="minorEastAsia"/>
                <w:szCs w:val="21"/>
              </w:rPr>
            </w:pPr>
            <w:r w:rsidRPr="00F01339">
              <w:rPr>
                <w:rFonts w:asciiTheme="minorEastAsia" w:eastAsiaTheme="minorEastAsia" w:hAnsiTheme="minorEastAsia" w:hint="eastAsia"/>
                <w:b/>
                <w:szCs w:val="21"/>
              </w:rPr>
              <w:t>离心机</w:t>
            </w:r>
          </w:p>
        </w:tc>
        <w:tc>
          <w:tcPr>
            <w:tcW w:w="4394" w:type="dxa"/>
            <w:vAlign w:val="center"/>
          </w:tcPr>
          <w:p w:rsidR="001C40CC" w:rsidRPr="00F01339" w:rsidRDefault="00B63C39" w:rsidP="00B63C39">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利用离心力，分离液-液或液-固混合物的装置。</w:t>
            </w:r>
          </w:p>
        </w:tc>
      </w:tr>
      <w:tr w:rsidR="001C40CC" w:rsidRPr="00F01339" w:rsidTr="009B5D95">
        <w:trPr>
          <w:trHeight w:val="624"/>
        </w:trPr>
        <w:tc>
          <w:tcPr>
            <w:tcW w:w="710" w:type="dxa"/>
            <w:vMerge/>
          </w:tcPr>
          <w:p w:rsidR="001C40CC" w:rsidRPr="00F01339" w:rsidRDefault="001C40CC" w:rsidP="009B5D95">
            <w:pPr>
              <w:adjustRightInd w:val="0"/>
              <w:jc w:val="center"/>
              <w:rPr>
                <w:rFonts w:asciiTheme="minorEastAsia" w:eastAsiaTheme="minorEastAsia" w:hAnsiTheme="minorEastAsia"/>
                <w:szCs w:val="21"/>
              </w:rPr>
            </w:pPr>
          </w:p>
        </w:tc>
        <w:tc>
          <w:tcPr>
            <w:tcW w:w="992" w:type="dxa"/>
            <w:vMerge/>
          </w:tcPr>
          <w:p w:rsidR="001C40CC" w:rsidRPr="00F01339" w:rsidRDefault="001C40CC" w:rsidP="009B5D95">
            <w:pPr>
              <w:adjustRightInd w:val="0"/>
              <w:jc w:val="center"/>
              <w:rPr>
                <w:rFonts w:asciiTheme="minorEastAsia" w:eastAsiaTheme="minorEastAsia" w:hAnsiTheme="minorEastAsia"/>
                <w:szCs w:val="21"/>
              </w:rPr>
            </w:pPr>
          </w:p>
        </w:tc>
        <w:tc>
          <w:tcPr>
            <w:tcW w:w="1417" w:type="dxa"/>
            <w:vAlign w:val="center"/>
          </w:tcPr>
          <w:p w:rsidR="001C40CC" w:rsidRPr="00F01339" w:rsidRDefault="001C40CC"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特征词1-</w:t>
            </w:r>
            <w:r w:rsidRPr="00F01339">
              <w:rPr>
                <w:rFonts w:ascii="宋体" w:hAnsi="宋体" w:cs="宋体" w:hint="eastAsia"/>
                <w:color w:val="000000"/>
                <w:kern w:val="0"/>
                <w:szCs w:val="21"/>
              </w:rPr>
              <w:t>预期目的</w:t>
            </w:r>
          </w:p>
        </w:tc>
        <w:tc>
          <w:tcPr>
            <w:tcW w:w="1418" w:type="dxa"/>
            <w:vAlign w:val="center"/>
          </w:tcPr>
          <w:p w:rsidR="001C40CC" w:rsidRPr="00F01339" w:rsidRDefault="001C40CC"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辅助生殖用</w:t>
            </w:r>
          </w:p>
        </w:tc>
        <w:tc>
          <w:tcPr>
            <w:tcW w:w="4394" w:type="dxa"/>
            <w:vAlign w:val="center"/>
          </w:tcPr>
          <w:p w:rsidR="001C40CC" w:rsidRPr="00F01339" w:rsidRDefault="001C40CC"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用于辅助生殖技术。</w:t>
            </w:r>
          </w:p>
        </w:tc>
      </w:tr>
      <w:tr w:rsidR="001C40CC" w:rsidRPr="00F01339" w:rsidTr="009B5D95">
        <w:trPr>
          <w:trHeight w:val="624"/>
        </w:trPr>
        <w:tc>
          <w:tcPr>
            <w:tcW w:w="710" w:type="dxa"/>
            <w:vMerge/>
          </w:tcPr>
          <w:p w:rsidR="001C40CC" w:rsidRPr="00F01339" w:rsidRDefault="001C40CC" w:rsidP="009B5D95">
            <w:pPr>
              <w:adjustRightInd w:val="0"/>
              <w:jc w:val="center"/>
              <w:rPr>
                <w:rFonts w:asciiTheme="minorEastAsia" w:eastAsiaTheme="minorEastAsia" w:hAnsiTheme="minorEastAsia"/>
                <w:szCs w:val="21"/>
              </w:rPr>
            </w:pPr>
          </w:p>
        </w:tc>
        <w:tc>
          <w:tcPr>
            <w:tcW w:w="992" w:type="dxa"/>
            <w:vMerge/>
          </w:tcPr>
          <w:p w:rsidR="001C40CC" w:rsidRPr="00F01339" w:rsidRDefault="001C40CC" w:rsidP="009B5D95">
            <w:pPr>
              <w:adjustRightInd w:val="0"/>
              <w:jc w:val="center"/>
              <w:rPr>
                <w:rFonts w:asciiTheme="minorEastAsia" w:eastAsiaTheme="minorEastAsia" w:hAnsiTheme="minorEastAsia"/>
                <w:szCs w:val="21"/>
              </w:rPr>
            </w:pPr>
          </w:p>
        </w:tc>
        <w:tc>
          <w:tcPr>
            <w:tcW w:w="1417" w:type="dxa"/>
            <w:vAlign w:val="center"/>
          </w:tcPr>
          <w:p w:rsidR="001C40CC" w:rsidRPr="00F01339" w:rsidRDefault="001C40CC" w:rsidP="00B63C39">
            <w:pPr>
              <w:jc w:val="center"/>
              <w:rPr>
                <w:rFonts w:asciiTheme="minorEastAsia" w:eastAsiaTheme="minorEastAsia" w:hAnsiTheme="minorEastAsia"/>
                <w:szCs w:val="21"/>
              </w:rPr>
            </w:pPr>
            <w:r w:rsidRPr="00F01339">
              <w:rPr>
                <w:rFonts w:asciiTheme="minorEastAsia" w:eastAsiaTheme="minorEastAsia" w:hAnsiTheme="minorEastAsia"/>
                <w:b/>
                <w:szCs w:val="21"/>
              </w:rPr>
              <w:t>核心词</w:t>
            </w:r>
            <w:r w:rsidR="00B63C39" w:rsidRPr="00F01339">
              <w:rPr>
                <w:rFonts w:asciiTheme="minorEastAsia" w:eastAsiaTheme="minorEastAsia" w:hAnsiTheme="minorEastAsia" w:hint="eastAsia"/>
                <w:b/>
                <w:szCs w:val="21"/>
              </w:rPr>
              <w:t>3</w:t>
            </w:r>
          </w:p>
        </w:tc>
        <w:tc>
          <w:tcPr>
            <w:tcW w:w="1418" w:type="dxa"/>
            <w:vAlign w:val="center"/>
          </w:tcPr>
          <w:p w:rsidR="001C40CC" w:rsidRPr="00F01339" w:rsidRDefault="001C40CC" w:rsidP="009B5D95">
            <w:pPr>
              <w:jc w:val="center"/>
              <w:rPr>
                <w:rFonts w:asciiTheme="minorEastAsia" w:eastAsiaTheme="minorEastAsia" w:hAnsiTheme="minorEastAsia"/>
                <w:szCs w:val="21"/>
              </w:rPr>
            </w:pPr>
            <w:r w:rsidRPr="00F01339">
              <w:rPr>
                <w:rFonts w:asciiTheme="minorEastAsia" w:eastAsiaTheme="minorEastAsia" w:hAnsiTheme="minorEastAsia" w:hint="eastAsia"/>
                <w:b/>
                <w:szCs w:val="21"/>
              </w:rPr>
              <w:t>显微操作仪</w:t>
            </w:r>
          </w:p>
        </w:tc>
        <w:tc>
          <w:tcPr>
            <w:tcW w:w="4394" w:type="dxa"/>
            <w:vAlign w:val="center"/>
          </w:tcPr>
          <w:p w:rsidR="001C40CC" w:rsidRPr="00F01339" w:rsidRDefault="001C40CC"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用显微镜附加细微操作装置所组成的显微手术器械，用于对配子或胚胎进行显微操作。</w:t>
            </w:r>
          </w:p>
        </w:tc>
      </w:tr>
      <w:tr w:rsidR="001C40CC" w:rsidRPr="00F01339" w:rsidTr="009B5D95">
        <w:trPr>
          <w:trHeight w:val="624"/>
        </w:trPr>
        <w:tc>
          <w:tcPr>
            <w:tcW w:w="710" w:type="dxa"/>
            <w:vMerge/>
          </w:tcPr>
          <w:p w:rsidR="001C40CC" w:rsidRPr="00F01339" w:rsidRDefault="001C40CC" w:rsidP="009B5D95">
            <w:pPr>
              <w:adjustRightInd w:val="0"/>
              <w:jc w:val="center"/>
              <w:rPr>
                <w:rFonts w:asciiTheme="minorEastAsia" w:eastAsiaTheme="minorEastAsia" w:hAnsiTheme="minorEastAsia"/>
                <w:szCs w:val="21"/>
              </w:rPr>
            </w:pPr>
          </w:p>
        </w:tc>
        <w:tc>
          <w:tcPr>
            <w:tcW w:w="992" w:type="dxa"/>
            <w:vMerge/>
          </w:tcPr>
          <w:p w:rsidR="001C40CC" w:rsidRPr="00F01339" w:rsidRDefault="001C40CC" w:rsidP="009B5D95">
            <w:pPr>
              <w:adjustRightInd w:val="0"/>
              <w:jc w:val="center"/>
              <w:rPr>
                <w:rFonts w:asciiTheme="minorEastAsia" w:eastAsiaTheme="minorEastAsia" w:hAnsiTheme="minorEastAsia"/>
                <w:szCs w:val="21"/>
              </w:rPr>
            </w:pPr>
          </w:p>
        </w:tc>
        <w:tc>
          <w:tcPr>
            <w:tcW w:w="1417" w:type="dxa"/>
            <w:vAlign w:val="center"/>
          </w:tcPr>
          <w:p w:rsidR="001C40CC" w:rsidRPr="00F01339" w:rsidRDefault="001C40CC"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特征词1-</w:t>
            </w:r>
            <w:r w:rsidRPr="00F01339">
              <w:rPr>
                <w:rFonts w:ascii="宋体" w:hAnsi="宋体" w:cs="宋体" w:hint="eastAsia"/>
                <w:color w:val="000000"/>
                <w:kern w:val="0"/>
                <w:szCs w:val="21"/>
              </w:rPr>
              <w:t>预期目的</w:t>
            </w:r>
          </w:p>
        </w:tc>
        <w:tc>
          <w:tcPr>
            <w:tcW w:w="1418" w:type="dxa"/>
            <w:vAlign w:val="center"/>
          </w:tcPr>
          <w:p w:rsidR="001C40CC" w:rsidRPr="00F01339" w:rsidRDefault="001C40CC"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辅助生殖用</w:t>
            </w:r>
          </w:p>
        </w:tc>
        <w:tc>
          <w:tcPr>
            <w:tcW w:w="4394" w:type="dxa"/>
            <w:vAlign w:val="center"/>
          </w:tcPr>
          <w:p w:rsidR="001C40CC" w:rsidRPr="00F01339" w:rsidRDefault="001C40CC"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用于辅助生殖技术。</w:t>
            </w:r>
          </w:p>
        </w:tc>
      </w:tr>
      <w:tr w:rsidR="00B63C39" w:rsidRPr="00F01339" w:rsidTr="009B5D95">
        <w:trPr>
          <w:trHeight w:val="624"/>
        </w:trPr>
        <w:tc>
          <w:tcPr>
            <w:tcW w:w="710" w:type="dxa"/>
            <w:vMerge/>
          </w:tcPr>
          <w:p w:rsidR="00B63C39" w:rsidRPr="00F01339" w:rsidRDefault="00B63C39" w:rsidP="009B5D95">
            <w:pPr>
              <w:adjustRightInd w:val="0"/>
              <w:jc w:val="center"/>
              <w:rPr>
                <w:rFonts w:asciiTheme="minorEastAsia" w:eastAsiaTheme="minorEastAsia" w:hAnsiTheme="minorEastAsia"/>
                <w:szCs w:val="21"/>
              </w:rPr>
            </w:pPr>
          </w:p>
        </w:tc>
        <w:tc>
          <w:tcPr>
            <w:tcW w:w="992" w:type="dxa"/>
            <w:vMerge/>
          </w:tcPr>
          <w:p w:rsidR="00B63C39" w:rsidRPr="00F01339" w:rsidRDefault="00B63C39" w:rsidP="009B5D95">
            <w:pPr>
              <w:adjustRightInd w:val="0"/>
              <w:jc w:val="center"/>
              <w:rPr>
                <w:rFonts w:asciiTheme="minorEastAsia" w:eastAsiaTheme="minorEastAsia" w:hAnsiTheme="minorEastAsia"/>
                <w:szCs w:val="21"/>
              </w:rPr>
            </w:pPr>
          </w:p>
        </w:tc>
        <w:tc>
          <w:tcPr>
            <w:tcW w:w="1417" w:type="dxa"/>
            <w:vAlign w:val="center"/>
          </w:tcPr>
          <w:p w:rsidR="00B63C39" w:rsidRPr="00F01339" w:rsidRDefault="00B63C39" w:rsidP="00B63C39">
            <w:pPr>
              <w:jc w:val="center"/>
              <w:rPr>
                <w:rFonts w:asciiTheme="minorEastAsia" w:eastAsiaTheme="minorEastAsia" w:hAnsiTheme="minorEastAsia"/>
                <w:szCs w:val="21"/>
              </w:rPr>
            </w:pPr>
            <w:r w:rsidRPr="00F01339">
              <w:rPr>
                <w:rFonts w:asciiTheme="minorEastAsia" w:eastAsiaTheme="minorEastAsia" w:hAnsiTheme="minorEastAsia"/>
                <w:b/>
                <w:szCs w:val="21"/>
              </w:rPr>
              <w:t>核心词</w:t>
            </w:r>
            <w:r w:rsidRPr="00F01339">
              <w:rPr>
                <w:rFonts w:asciiTheme="minorEastAsia" w:eastAsiaTheme="minorEastAsia" w:hAnsiTheme="minorEastAsia" w:hint="eastAsia"/>
                <w:b/>
                <w:szCs w:val="21"/>
              </w:rPr>
              <w:t>4</w:t>
            </w:r>
          </w:p>
        </w:tc>
        <w:tc>
          <w:tcPr>
            <w:tcW w:w="1418"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hint="eastAsia"/>
                <w:b/>
                <w:szCs w:val="21"/>
              </w:rPr>
              <w:t>液氮</w:t>
            </w:r>
            <w:r w:rsidR="00D86CAD" w:rsidRPr="00F01339">
              <w:rPr>
                <w:rFonts w:asciiTheme="minorEastAsia" w:eastAsiaTheme="minorEastAsia" w:hAnsiTheme="minorEastAsia" w:hint="eastAsia"/>
                <w:b/>
                <w:szCs w:val="21"/>
              </w:rPr>
              <w:t>生物</w:t>
            </w:r>
            <w:r w:rsidRPr="00F01339">
              <w:rPr>
                <w:rFonts w:asciiTheme="minorEastAsia" w:eastAsiaTheme="minorEastAsia" w:hAnsiTheme="minorEastAsia" w:hint="eastAsia"/>
                <w:b/>
                <w:szCs w:val="21"/>
              </w:rPr>
              <w:t>容器</w:t>
            </w:r>
          </w:p>
        </w:tc>
        <w:tc>
          <w:tcPr>
            <w:tcW w:w="4394" w:type="dxa"/>
            <w:vAlign w:val="center"/>
          </w:tcPr>
          <w:p w:rsidR="00B63C39" w:rsidRPr="00F01339" w:rsidRDefault="00B63C39"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储存液氮的容器，用于配子、胚胎或组织的低温保存。</w:t>
            </w:r>
          </w:p>
        </w:tc>
      </w:tr>
      <w:tr w:rsidR="00B63C39" w:rsidRPr="00F01339" w:rsidTr="009B5D95">
        <w:trPr>
          <w:trHeight w:val="624"/>
        </w:trPr>
        <w:tc>
          <w:tcPr>
            <w:tcW w:w="710" w:type="dxa"/>
            <w:vMerge/>
          </w:tcPr>
          <w:p w:rsidR="00B63C39" w:rsidRPr="00F01339" w:rsidRDefault="00B63C39" w:rsidP="009B5D95">
            <w:pPr>
              <w:adjustRightInd w:val="0"/>
              <w:jc w:val="center"/>
              <w:rPr>
                <w:rFonts w:asciiTheme="minorEastAsia" w:eastAsiaTheme="minorEastAsia" w:hAnsiTheme="minorEastAsia"/>
                <w:szCs w:val="21"/>
              </w:rPr>
            </w:pPr>
          </w:p>
        </w:tc>
        <w:tc>
          <w:tcPr>
            <w:tcW w:w="992" w:type="dxa"/>
            <w:vMerge/>
          </w:tcPr>
          <w:p w:rsidR="00B63C39" w:rsidRPr="00F01339" w:rsidRDefault="00B63C39" w:rsidP="009B5D95">
            <w:pPr>
              <w:adjustRightInd w:val="0"/>
              <w:jc w:val="center"/>
              <w:rPr>
                <w:rFonts w:asciiTheme="minorEastAsia" w:eastAsiaTheme="minorEastAsia" w:hAnsiTheme="minorEastAsia"/>
                <w:szCs w:val="21"/>
              </w:rPr>
            </w:pPr>
          </w:p>
        </w:tc>
        <w:tc>
          <w:tcPr>
            <w:tcW w:w="1417"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特征词1-</w:t>
            </w:r>
            <w:r w:rsidRPr="00F01339">
              <w:rPr>
                <w:rFonts w:ascii="宋体" w:hAnsi="宋体" w:cs="宋体" w:hint="eastAsia"/>
                <w:color w:val="000000"/>
                <w:kern w:val="0"/>
                <w:szCs w:val="21"/>
              </w:rPr>
              <w:t>预期目的</w:t>
            </w:r>
          </w:p>
        </w:tc>
        <w:tc>
          <w:tcPr>
            <w:tcW w:w="1418"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辅助生殖用</w:t>
            </w:r>
          </w:p>
        </w:tc>
        <w:tc>
          <w:tcPr>
            <w:tcW w:w="4394" w:type="dxa"/>
            <w:vAlign w:val="center"/>
          </w:tcPr>
          <w:p w:rsidR="00B63C39" w:rsidRPr="00F01339" w:rsidRDefault="00B63C39"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用于辅助生殖技术。</w:t>
            </w:r>
          </w:p>
        </w:tc>
      </w:tr>
      <w:tr w:rsidR="00B63C39" w:rsidRPr="00F01339" w:rsidTr="009B5D95">
        <w:trPr>
          <w:trHeight w:val="454"/>
        </w:trPr>
        <w:tc>
          <w:tcPr>
            <w:tcW w:w="710" w:type="dxa"/>
            <w:vMerge/>
          </w:tcPr>
          <w:p w:rsidR="00B63C39" w:rsidRPr="00F01339" w:rsidRDefault="00B63C39" w:rsidP="009B5D95">
            <w:pPr>
              <w:adjustRightInd w:val="0"/>
              <w:jc w:val="center"/>
              <w:rPr>
                <w:rFonts w:asciiTheme="minorEastAsia" w:eastAsiaTheme="minorEastAsia" w:hAnsiTheme="minorEastAsia"/>
                <w:szCs w:val="21"/>
              </w:rPr>
            </w:pPr>
          </w:p>
        </w:tc>
        <w:tc>
          <w:tcPr>
            <w:tcW w:w="992" w:type="dxa"/>
            <w:vMerge/>
          </w:tcPr>
          <w:p w:rsidR="00B63C39" w:rsidRPr="00F01339" w:rsidRDefault="00B63C39" w:rsidP="009B5D95">
            <w:pPr>
              <w:adjustRightInd w:val="0"/>
              <w:jc w:val="center"/>
              <w:rPr>
                <w:rFonts w:asciiTheme="minorEastAsia" w:eastAsiaTheme="minorEastAsia" w:hAnsiTheme="minorEastAsia"/>
                <w:szCs w:val="21"/>
              </w:rPr>
            </w:pPr>
          </w:p>
        </w:tc>
        <w:tc>
          <w:tcPr>
            <w:tcW w:w="1417" w:type="dxa"/>
            <w:vAlign w:val="center"/>
          </w:tcPr>
          <w:p w:rsidR="00B63C39" w:rsidRPr="00F01339" w:rsidRDefault="00B63C39" w:rsidP="00B63C39">
            <w:pPr>
              <w:jc w:val="center"/>
              <w:rPr>
                <w:rFonts w:asciiTheme="minorEastAsia" w:eastAsiaTheme="minorEastAsia" w:hAnsiTheme="minorEastAsia"/>
                <w:b/>
                <w:szCs w:val="21"/>
              </w:rPr>
            </w:pPr>
            <w:r w:rsidRPr="00F01339">
              <w:rPr>
                <w:rFonts w:asciiTheme="minorEastAsia" w:eastAsiaTheme="minorEastAsia" w:hAnsiTheme="minorEastAsia"/>
                <w:b/>
                <w:szCs w:val="21"/>
              </w:rPr>
              <w:t>核心词</w:t>
            </w:r>
            <w:r w:rsidRPr="00F01339">
              <w:rPr>
                <w:rFonts w:asciiTheme="minorEastAsia" w:eastAsiaTheme="minorEastAsia" w:hAnsiTheme="minorEastAsia" w:hint="eastAsia"/>
                <w:b/>
                <w:szCs w:val="21"/>
              </w:rPr>
              <w:t>5</w:t>
            </w:r>
          </w:p>
        </w:tc>
        <w:tc>
          <w:tcPr>
            <w:tcW w:w="1418" w:type="dxa"/>
            <w:vAlign w:val="center"/>
          </w:tcPr>
          <w:p w:rsidR="00B63C39" w:rsidRPr="00F01339" w:rsidRDefault="00D86CAD" w:rsidP="00CD2F1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体外授精工作</w:t>
            </w:r>
            <w:r w:rsidR="00CD2F15" w:rsidRPr="00F01339">
              <w:rPr>
                <w:rFonts w:asciiTheme="minorEastAsia" w:eastAsiaTheme="minorEastAsia" w:hAnsiTheme="minorEastAsia" w:hint="eastAsia"/>
                <w:b/>
                <w:szCs w:val="21"/>
              </w:rPr>
              <w:t>台</w:t>
            </w:r>
          </w:p>
        </w:tc>
        <w:tc>
          <w:tcPr>
            <w:tcW w:w="4394" w:type="dxa"/>
          </w:tcPr>
          <w:p w:rsidR="00B63C39" w:rsidRPr="00F01339" w:rsidRDefault="00B63C39"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采用一定的空气过滤装置使操作区域达到洁净度要求。一般由防震台、高效空气过滤装置、</w:t>
            </w:r>
            <w:r w:rsidRPr="00F01339">
              <w:rPr>
                <w:rFonts w:asciiTheme="minorEastAsia" w:eastAsiaTheme="minorEastAsia" w:hAnsiTheme="minorEastAsia"/>
                <w:szCs w:val="21"/>
              </w:rPr>
              <w:t>台面</w:t>
            </w:r>
            <w:r w:rsidRPr="00F01339">
              <w:rPr>
                <w:rFonts w:asciiTheme="minorEastAsia" w:eastAsiaTheme="minorEastAsia" w:hAnsiTheme="minorEastAsia" w:hint="eastAsia"/>
                <w:szCs w:val="21"/>
              </w:rPr>
              <w:t>加热装置以及专用气体接口等组成，同时工作站运行时要求低噪音和震动小。</w:t>
            </w:r>
          </w:p>
        </w:tc>
      </w:tr>
      <w:tr w:rsidR="00B63C39" w:rsidRPr="00F01339" w:rsidTr="009B5D95">
        <w:trPr>
          <w:trHeight w:val="624"/>
        </w:trPr>
        <w:tc>
          <w:tcPr>
            <w:tcW w:w="710" w:type="dxa"/>
            <w:vMerge/>
          </w:tcPr>
          <w:p w:rsidR="00B63C39" w:rsidRPr="00F01339" w:rsidRDefault="00B63C39" w:rsidP="009B5D95">
            <w:pPr>
              <w:adjustRightInd w:val="0"/>
              <w:jc w:val="center"/>
              <w:rPr>
                <w:rFonts w:asciiTheme="minorEastAsia" w:eastAsiaTheme="minorEastAsia" w:hAnsiTheme="minorEastAsia"/>
                <w:szCs w:val="21"/>
              </w:rPr>
            </w:pPr>
          </w:p>
        </w:tc>
        <w:tc>
          <w:tcPr>
            <w:tcW w:w="992" w:type="dxa"/>
            <w:vMerge/>
          </w:tcPr>
          <w:p w:rsidR="00B63C39" w:rsidRPr="00F01339" w:rsidRDefault="00B63C39" w:rsidP="009B5D95">
            <w:pPr>
              <w:adjustRightInd w:val="0"/>
              <w:jc w:val="center"/>
              <w:rPr>
                <w:rFonts w:asciiTheme="minorEastAsia" w:eastAsiaTheme="minorEastAsia" w:hAnsiTheme="minorEastAsia"/>
                <w:szCs w:val="21"/>
              </w:rPr>
            </w:pPr>
          </w:p>
        </w:tc>
        <w:tc>
          <w:tcPr>
            <w:tcW w:w="1417"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特征词1-</w:t>
            </w:r>
            <w:r w:rsidRPr="00F01339">
              <w:rPr>
                <w:rFonts w:ascii="宋体" w:hAnsi="宋体" w:cs="宋体" w:hint="eastAsia"/>
                <w:color w:val="000000"/>
                <w:kern w:val="0"/>
                <w:szCs w:val="21"/>
              </w:rPr>
              <w:t>预期目的</w:t>
            </w:r>
          </w:p>
        </w:tc>
        <w:tc>
          <w:tcPr>
            <w:tcW w:w="1418"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辅助生殖</w:t>
            </w:r>
            <w:r w:rsidRPr="00F01339">
              <w:rPr>
                <w:rFonts w:asciiTheme="minorEastAsia" w:eastAsiaTheme="minorEastAsia" w:hAnsiTheme="minorEastAsia" w:hint="eastAsia"/>
                <w:szCs w:val="21"/>
              </w:rPr>
              <w:t>用</w:t>
            </w:r>
          </w:p>
        </w:tc>
        <w:tc>
          <w:tcPr>
            <w:tcW w:w="4394" w:type="dxa"/>
            <w:vAlign w:val="center"/>
          </w:tcPr>
          <w:p w:rsidR="00B63C39" w:rsidRPr="00F01339" w:rsidRDefault="00B63C39"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用于辅助生殖技术。</w:t>
            </w:r>
          </w:p>
        </w:tc>
      </w:tr>
      <w:tr w:rsidR="00B63C39" w:rsidRPr="00F01339" w:rsidTr="009B5D95">
        <w:trPr>
          <w:trHeight w:val="454"/>
        </w:trPr>
        <w:tc>
          <w:tcPr>
            <w:tcW w:w="710" w:type="dxa"/>
            <w:vMerge/>
          </w:tcPr>
          <w:p w:rsidR="00B63C39" w:rsidRPr="00F01339" w:rsidRDefault="00B63C39" w:rsidP="009B5D95">
            <w:pPr>
              <w:adjustRightInd w:val="0"/>
              <w:jc w:val="center"/>
              <w:rPr>
                <w:rFonts w:asciiTheme="minorEastAsia" w:eastAsiaTheme="minorEastAsia" w:hAnsiTheme="minorEastAsia"/>
                <w:szCs w:val="21"/>
              </w:rPr>
            </w:pPr>
          </w:p>
        </w:tc>
        <w:tc>
          <w:tcPr>
            <w:tcW w:w="992" w:type="dxa"/>
            <w:vMerge/>
          </w:tcPr>
          <w:p w:rsidR="00B63C39" w:rsidRPr="00F01339" w:rsidRDefault="00B63C39" w:rsidP="009B5D95">
            <w:pPr>
              <w:adjustRightInd w:val="0"/>
              <w:jc w:val="center"/>
              <w:rPr>
                <w:rFonts w:asciiTheme="minorEastAsia" w:eastAsiaTheme="minorEastAsia" w:hAnsiTheme="minorEastAsia"/>
                <w:szCs w:val="21"/>
              </w:rPr>
            </w:pPr>
          </w:p>
        </w:tc>
        <w:tc>
          <w:tcPr>
            <w:tcW w:w="1417" w:type="dxa"/>
            <w:vAlign w:val="center"/>
          </w:tcPr>
          <w:p w:rsidR="00B63C39" w:rsidRPr="00F01339" w:rsidRDefault="00B63C39" w:rsidP="00B63C39">
            <w:pPr>
              <w:jc w:val="center"/>
              <w:rPr>
                <w:rFonts w:asciiTheme="minorEastAsia" w:eastAsiaTheme="minorEastAsia" w:hAnsiTheme="minorEastAsia"/>
                <w:szCs w:val="21"/>
              </w:rPr>
            </w:pPr>
            <w:r w:rsidRPr="00F01339">
              <w:rPr>
                <w:rFonts w:asciiTheme="minorEastAsia" w:eastAsiaTheme="minorEastAsia" w:hAnsiTheme="minorEastAsia"/>
                <w:b/>
                <w:szCs w:val="21"/>
              </w:rPr>
              <w:t>核心词</w:t>
            </w:r>
            <w:r w:rsidRPr="00F01339">
              <w:rPr>
                <w:rFonts w:asciiTheme="minorEastAsia" w:eastAsiaTheme="minorEastAsia" w:hAnsiTheme="minorEastAsia" w:hint="eastAsia"/>
                <w:b/>
                <w:szCs w:val="21"/>
              </w:rPr>
              <w:t>6</w:t>
            </w:r>
          </w:p>
        </w:tc>
        <w:tc>
          <w:tcPr>
            <w:tcW w:w="1418" w:type="dxa"/>
            <w:vAlign w:val="center"/>
          </w:tcPr>
          <w:p w:rsidR="00B63C39" w:rsidRPr="00F01339" w:rsidRDefault="00B63C39" w:rsidP="009B5D95">
            <w:pPr>
              <w:jc w:val="center"/>
              <w:rPr>
                <w:rFonts w:asciiTheme="minorEastAsia" w:eastAsiaTheme="minorEastAsia" w:hAnsiTheme="minorEastAsia"/>
                <w:b/>
                <w:szCs w:val="21"/>
              </w:rPr>
            </w:pPr>
            <w:r w:rsidRPr="00F01339">
              <w:rPr>
                <w:rFonts w:asciiTheme="minorEastAsia" w:eastAsiaTheme="minorEastAsia" w:hAnsiTheme="minorEastAsia" w:hint="eastAsia"/>
                <w:b/>
                <w:szCs w:val="21"/>
              </w:rPr>
              <w:t>延时成像</w:t>
            </w:r>
          </w:p>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hint="eastAsia"/>
                <w:b/>
                <w:szCs w:val="21"/>
              </w:rPr>
              <w:t>培养系统</w:t>
            </w:r>
          </w:p>
        </w:tc>
        <w:tc>
          <w:tcPr>
            <w:tcW w:w="4394" w:type="dxa"/>
            <w:vAlign w:val="center"/>
          </w:tcPr>
          <w:p w:rsidR="00B63C39" w:rsidRPr="00F01339" w:rsidRDefault="00B63C39" w:rsidP="009B5D95">
            <w:pPr>
              <w:adjustRightInd w:val="0"/>
              <w:rPr>
                <w:rFonts w:asciiTheme="minorEastAsia" w:eastAsiaTheme="minorEastAsia" w:hAnsiTheme="minorEastAsia"/>
                <w:szCs w:val="21"/>
              </w:rPr>
            </w:pPr>
            <w:r w:rsidRPr="00F01339">
              <w:rPr>
                <w:rFonts w:asciiTheme="minorEastAsia" w:eastAsiaTheme="minorEastAsia" w:hAnsiTheme="minorEastAsia"/>
                <w:szCs w:val="21"/>
              </w:rPr>
              <w:t>用于体外配子/胚胎培养；由</w:t>
            </w:r>
            <w:r w:rsidRPr="00F01339">
              <w:rPr>
                <w:rFonts w:asciiTheme="minorEastAsia" w:eastAsiaTheme="minorEastAsia" w:hAnsiTheme="minorEastAsia" w:hint="eastAsia"/>
                <w:szCs w:val="21"/>
              </w:rPr>
              <w:t>计算机控制的延时摄影、</w:t>
            </w:r>
            <w:r w:rsidRPr="00F01339">
              <w:rPr>
                <w:rFonts w:asciiTheme="minorEastAsia" w:eastAsiaTheme="minorEastAsia" w:hAnsiTheme="minorEastAsia"/>
                <w:szCs w:val="21"/>
              </w:rPr>
              <w:t>净化系统</w:t>
            </w:r>
            <w:r w:rsidRPr="00F01339">
              <w:rPr>
                <w:rFonts w:asciiTheme="minorEastAsia" w:eastAsiaTheme="minorEastAsia" w:hAnsiTheme="minorEastAsia" w:hint="eastAsia"/>
                <w:szCs w:val="21"/>
              </w:rPr>
              <w:t>、</w:t>
            </w:r>
            <w:r w:rsidRPr="00F01339">
              <w:rPr>
                <w:rFonts w:asciiTheme="minorEastAsia" w:eastAsiaTheme="minorEastAsia" w:hAnsiTheme="minorEastAsia"/>
                <w:szCs w:val="21"/>
              </w:rPr>
              <w:t>箱体</w:t>
            </w:r>
            <w:r w:rsidRPr="00F01339">
              <w:rPr>
                <w:rFonts w:asciiTheme="minorEastAsia" w:eastAsiaTheme="minorEastAsia" w:hAnsiTheme="minorEastAsia" w:hint="eastAsia"/>
                <w:szCs w:val="21"/>
              </w:rPr>
              <w:t>、加</w:t>
            </w:r>
            <w:r w:rsidRPr="00F01339">
              <w:rPr>
                <w:rFonts w:asciiTheme="minorEastAsia" w:eastAsiaTheme="minorEastAsia" w:hAnsiTheme="minorEastAsia"/>
                <w:szCs w:val="21"/>
              </w:rPr>
              <w:t>热器</w:t>
            </w:r>
            <w:r w:rsidRPr="00F01339">
              <w:rPr>
                <w:rFonts w:asciiTheme="minorEastAsia" w:eastAsiaTheme="minorEastAsia" w:hAnsiTheme="minorEastAsia" w:hint="eastAsia"/>
                <w:szCs w:val="21"/>
              </w:rPr>
              <w:t>、二氧化碳和</w:t>
            </w:r>
            <w:r w:rsidRPr="00F01339">
              <w:rPr>
                <w:rFonts w:asciiTheme="minorEastAsia" w:eastAsiaTheme="minorEastAsia" w:hAnsiTheme="minorEastAsia"/>
                <w:szCs w:val="21"/>
              </w:rPr>
              <w:t>温湿度传感控制系统</w:t>
            </w:r>
            <w:r w:rsidRPr="00F01339">
              <w:rPr>
                <w:rFonts w:asciiTheme="minorEastAsia" w:eastAsiaTheme="minorEastAsia" w:hAnsiTheme="minorEastAsia" w:hint="eastAsia"/>
                <w:szCs w:val="21"/>
              </w:rPr>
              <w:t>等</w:t>
            </w:r>
            <w:r w:rsidRPr="00F01339">
              <w:rPr>
                <w:rFonts w:asciiTheme="minorEastAsia" w:eastAsiaTheme="minorEastAsia" w:hAnsiTheme="minorEastAsia"/>
                <w:szCs w:val="21"/>
              </w:rPr>
              <w:t>构成</w:t>
            </w:r>
            <w:r w:rsidRPr="00F01339">
              <w:rPr>
                <w:rFonts w:asciiTheme="minorEastAsia" w:eastAsiaTheme="minorEastAsia" w:hAnsiTheme="minorEastAsia" w:hint="eastAsia"/>
                <w:szCs w:val="21"/>
              </w:rPr>
              <w:t>。</w:t>
            </w:r>
          </w:p>
        </w:tc>
      </w:tr>
      <w:tr w:rsidR="00B63C39" w:rsidRPr="00F01339" w:rsidTr="009B5D95">
        <w:trPr>
          <w:trHeight w:val="624"/>
        </w:trPr>
        <w:tc>
          <w:tcPr>
            <w:tcW w:w="710" w:type="dxa"/>
            <w:vMerge/>
          </w:tcPr>
          <w:p w:rsidR="00B63C39" w:rsidRPr="00F01339" w:rsidRDefault="00B63C39" w:rsidP="009B5D95">
            <w:pPr>
              <w:adjustRightInd w:val="0"/>
              <w:jc w:val="center"/>
              <w:rPr>
                <w:rFonts w:asciiTheme="minorEastAsia" w:eastAsiaTheme="minorEastAsia" w:hAnsiTheme="minorEastAsia"/>
                <w:szCs w:val="21"/>
              </w:rPr>
            </w:pPr>
          </w:p>
        </w:tc>
        <w:tc>
          <w:tcPr>
            <w:tcW w:w="992" w:type="dxa"/>
            <w:vMerge/>
          </w:tcPr>
          <w:p w:rsidR="00B63C39" w:rsidRPr="00F01339" w:rsidRDefault="00B63C39" w:rsidP="009B5D95">
            <w:pPr>
              <w:adjustRightInd w:val="0"/>
              <w:jc w:val="center"/>
              <w:rPr>
                <w:rFonts w:asciiTheme="minorEastAsia" w:eastAsiaTheme="minorEastAsia" w:hAnsiTheme="minorEastAsia"/>
                <w:szCs w:val="21"/>
              </w:rPr>
            </w:pPr>
          </w:p>
        </w:tc>
        <w:tc>
          <w:tcPr>
            <w:tcW w:w="1417"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szCs w:val="21"/>
              </w:rPr>
              <w:t>特征词1-</w:t>
            </w:r>
            <w:r w:rsidRPr="00F01339">
              <w:rPr>
                <w:rFonts w:ascii="宋体" w:hAnsi="宋体" w:cs="宋体" w:hint="eastAsia"/>
                <w:color w:val="000000"/>
                <w:kern w:val="0"/>
                <w:szCs w:val="21"/>
              </w:rPr>
              <w:t>预期目的</w:t>
            </w:r>
          </w:p>
        </w:tc>
        <w:tc>
          <w:tcPr>
            <w:tcW w:w="1418"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辅助生殖用</w:t>
            </w:r>
          </w:p>
        </w:tc>
        <w:tc>
          <w:tcPr>
            <w:tcW w:w="4394" w:type="dxa"/>
            <w:vAlign w:val="center"/>
          </w:tcPr>
          <w:p w:rsidR="00B63C39" w:rsidRPr="00F01339" w:rsidRDefault="00B63C39" w:rsidP="009B5D95">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 xml:space="preserve">用于辅助生殖技术。 </w:t>
            </w:r>
          </w:p>
        </w:tc>
      </w:tr>
      <w:tr w:rsidR="00B63C39" w:rsidRPr="00F01339" w:rsidTr="009B5D95">
        <w:trPr>
          <w:trHeight w:val="624"/>
        </w:trPr>
        <w:tc>
          <w:tcPr>
            <w:tcW w:w="710" w:type="dxa"/>
            <w:vMerge/>
          </w:tcPr>
          <w:p w:rsidR="00B63C39" w:rsidRPr="00F01339" w:rsidRDefault="00B63C39" w:rsidP="009B5D95">
            <w:pPr>
              <w:adjustRightInd w:val="0"/>
              <w:jc w:val="center"/>
              <w:rPr>
                <w:rFonts w:asciiTheme="minorEastAsia" w:eastAsiaTheme="minorEastAsia" w:hAnsiTheme="minorEastAsia"/>
                <w:szCs w:val="21"/>
              </w:rPr>
            </w:pPr>
          </w:p>
        </w:tc>
        <w:tc>
          <w:tcPr>
            <w:tcW w:w="992" w:type="dxa"/>
            <w:vMerge/>
          </w:tcPr>
          <w:p w:rsidR="00B63C39" w:rsidRPr="00F01339" w:rsidRDefault="00B63C39" w:rsidP="009B5D95">
            <w:pPr>
              <w:adjustRightInd w:val="0"/>
              <w:jc w:val="center"/>
              <w:rPr>
                <w:rFonts w:asciiTheme="minorEastAsia" w:eastAsiaTheme="minorEastAsia" w:hAnsiTheme="minorEastAsia"/>
                <w:szCs w:val="21"/>
              </w:rPr>
            </w:pPr>
          </w:p>
        </w:tc>
        <w:tc>
          <w:tcPr>
            <w:tcW w:w="1417" w:type="dxa"/>
            <w:vMerge w:val="restart"/>
            <w:vAlign w:val="center"/>
          </w:tcPr>
          <w:p w:rsidR="00B63C39" w:rsidRPr="00F01339" w:rsidRDefault="00B63C39" w:rsidP="009B5D95">
            <w:pPr>
              <w:jc w:val="center"/>
              <w:rPr>
                <w:rFonts w:ascii="宋体" w:hAnsi="宋体" w:cs="宋体"/>
                <w:color w:val="000000"/>
                <w:kern w:val="0"/>
                <w:szCs w:val="21"/>
              </w:rPr>
            </w:pPr>
            <w:r w:rsidRPr="00F01339">
              <w:rPr>
                <w:rFonts w:ascii="宋体" w:hAnsi="宋体" w:cs="宋体" w:hint="eastAsia"/>
                <w:color w:val="000000"/>
                <w:kern w:val="0"/>
                <w:szCs w:val="21"/>
              </w:rPr>
              <w:t>特征词2</w:t>
            </w:r>
            <w:r w:rsidRPr="00F01339">
              <w:rPr>
                <w:rFonts w:ascii="宋体" w:hAnsi="宋体" w:cs="宋体"/>
                <w:color w:val="000000"/>
                <w:kern w:val="0"/>
                <w:szCs w:val="21"/>
              </w:rPr>
              <w:t>—</w:t>
            </w:r>
          </w:p>
          <w:p w:rsidR="00B63C39" w:rsidRPr="00F01339" w:rsidRDefault="00B63C39" w:rsidP="009B5D95">
            <w:pPr>
              <w:jc w:val="center"/>
              <w:rPr>
                <w:rFonts w:asciiTheme="minorEastAsia" w:eastAsiaTheme="minorEastAsia" w:hAnsiTheme="minorEastAsia"/>
                <w:szCs w:val="21"/>
              </w:rPr>
            </w:pPr>
            <w:r w:rsidRPr="00F01339">
              <w:rPr>
                <w:rFonts w:ascii="宋体" w:hAnsi="宋体" w:cs="宋体" w:hint="eastAsia"/>
                <w:color w:val="000000"/>
                <w:kern w:val="0"/>
                <w:szCs w:val="21"/>
              </w:rPr>
              <w:t>材料组成</w:t>
            </w:r>
          </w:p>
        </w:tc>
        <w:tc>
          <w:tcPr>
            <w:tcW w:w="1418"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二氧化碳</w:t>
            </w:r>
          </w:p>
        </w:tc>
        <w:tc>
          <w:tcPr>
            <w:tcW w:w="4394" w:type="dxa"/>
            <w:vAlign w:val="center"/>
          </w:tcPr>
          <w:p w:rsidR="00B63C39" w:rsidRPr="00F01339" w:rsidRDefault="00B63C39" w:rsidP="00E505CC">
            <w:pPr>
              <w:adjustRightInd w:val="0"/>
              <w:rPr>
                <w:rFonts w:asciiTheme="minorEastAsia" w:eastAsiaTheme="minorEastAsia" w:hAnsiTheme="minorEastAsia"/>
                <w:szCs w:val="21"/>
              </w:rPr>
            </w:pPr>
            <w:r w:rsidRPr="00F01339">
              <w:rPr>
                <w:rFonts w:asciiTheme="minorEastAsia" w:eastAsiaTheme="minorEastAsia" w:hAnsiTheme="minorEastAsia" w:cs="Arial"/>
                <w:color w:val="333333"/>
                <w:szCs w:val="21"/>
                <w:shd w:val="clear" w:color="auto" w:fill="FFFFFF"/>
              </w:rPr>
              <w:t>一种碳氧化合物，化学式为CO</w:t>
            </w:r>
            <w:r w:rsidRPr="00F01339">
              <w:rPr>
                <w:rFonts w:asciiTheme="minorEastAsia" w:eastAsiaTheme="minorEastAsia" w:hAnsiTheme="minorEastAsia" w:cs="Arial"/>
                <w:color w:val="333333"/>
                <w:szCs w:val="21"/>
                <w:shd w:val="clear" w:color="auto" w:fill="FFFFFF"/>
                <w:vertAlign w:val="subscript"/>
              </w:rPr>
              <w:t>2</w:t>
            </w:r>
            <w:r w:rsidRPr="00F01339">
              <w:rPr>
                <w:rFonts w:asciiTheme="minorEastAsia" w:eastAsiaTheme="minorEastAsia" w:hAnsiTheme="minorEastAsia" w:hint="eastAsia"/>
                <w:szCs w:val="21"/>
              </w:rPr>
              <w:t>。</w:t>
            </w:r>
          </w:p>
        </w:tc>
      </w:tr>
      <w:tr w:rsidR="00B63C39" w:rsidRPr="00F01339" w:rsidTr="009B5D95">
        <w:trPr>
          <w:trHeight w:val="624"/>
        </w:trPr>
        <w:tc>
          <w:tcPr>
            <w:tcW w:w="710" w:type="dxa"/>
            <w:vMerge/>
          </w:tcPr>
          <w:p w:rsidR="00B63C39" w:rsidRPr="00F01339" w:rsidRDefault="00B63C39" w:rsidP="009B5D95">
            <w:pPr>
              <w:adjustRightInd w:val="0"/>
              <w:jc w:val="center"/>
              <w:rPr>
                <w:rFonts w:asciiTheme="minorEastAsia" w:eastAsiaTheme="minorEastAsia" w:hAnsiTheme="minorEastAsia"/>
                <w:szCs w:val="21"/>
              </w:rPr>
            </w:pPr>
          </w:p>
        </w:tc>
        <w:tc>
          <w:tcPr>
            <w:tcW w:w="992" w:type="dxa"/>
            <w:vMerge/>
          </w:tcPr>
          <w:p w:rsidR="00B63C39" w:rsidRPr="00F01339" w:rsidRDefault="00B63C39" w:rsidP="009B5D95">
            <w:pPr>
              <w:adjustRightInd w:val="0"/>
              <w:jc w:val="center"/>
              <w:rPr>
                <w:rFonts w:asciiTheme="minorEastAsia" w:eastAsiaTheme="minorEastAsia" w:hAnsiTheme="minorEastAsia"/>
                <w:szCs w:val="21"/>
              </w:rPr>
            </w:pPr>
          </w:p>
        </w:tc>
        <w:tc>
          <w:tcPr>
            <w:tcW w:w="1417" w:type="dxa"/>
            <w:vMerge/>
            <w:vAlign w:val="center"/>
          </w:tcPr>
          <w:p w:rsidR="00B63C39" w:rsidRPr="00F01339" w:rsidRDefault="00B63C39" w:rsidP="009B5D95">
            <w:pPr>
              <w:jc w:val="center"/>
              <w:rPr>
                <w:rFonts w:asciiTheme="minorEastAsia" w:eastAsiaTheme="minorEastAsia" w:hAnsiTheme="minorEastAsia"/>
                <w:szCs w:val="21"/>
              </w:rPr>
            </w:pPr>
          </w:p>
        </w:tc>
        <w:tc>
          <w:tcPr>
            <w:tcW w:w="1418" w:type="dxa"/>
            <w:vAlign w:val="center"/>
          </w:tcPr>
          <w:p w:rsidR="00B63C39" w:rsidRPr="00F01339" w:rsidRDefault="00B63C39" w:rsidP="009B5D95">
            <w:pPr>
              <w:jc w:val="center"/>
              <w:rPr>
                <w:rFonts w:asciiTheme="minorEastAsia" w:eastAsiaTheme="minorEastAsia" w:hAnsiTheme="minorEastAsia"/>
                <w:szCs w:val="21"/>
              </w:rPr>
            </w:pPr>
            <w:r w:rsidRPr="00F01339">
              <w:rPr>
                <w:rFonts w:asciiTheme="minorEastAsia" w:eastAsiaTheme="minorEastAsia" w:hAnsiTheme="minorEastAsia" w:hint="eastAsia"/>
                <w:szCs w:val="21"/>
              </w:rPr>
              <w:t>三气</w:t>
            </w:r>
          </w:p>
        </w:tc>
        <w:tc>
          <w:tcPr>
            <w:tcW w:w="4394" w:type="dxa"/>
            <w:vAlign w:val="center"/>
          </w:tcPr>
          <w:p w:rsidR="00B63C39" w:rsidRPr="00F01339" w:rsidRDefault="00B63C39" w:rsidP="00E505CC">
            <w:pPr>
              <w:adjustRightInd w:val="0"/>
              <w:rPr>
                <w:rFonts w:asciiTheme="minorEastAsia" w:eastAsiaTheme="minorEastAsia" w:hAnsiTheme="minorEastAsia"/>
                <w:szCs w:val="21"/>
              </w:rPr>
            </w:pPr>
            <w:r w:rsidRPr="00F01339">
              <w:rPr>
                <w:rFonts w:asciiTheme="minorEastAsia" w:eastAsiaTheme="minorEastAsia" w:hAnsiTheme="minorEastAsia" w:hint="eastAsia"/>
                <w:szCs w:val="21"/>
              </w:rPr>
              <w:t>指氮气、二氧化碳和氧气三种混合气体。</w:t>
            </w:r>
          </w:p>
        </w:tc>
      </w:tr>
    </w:tbl>
    <w:p w:rsidR="00B80FAE" w:rsidRPr="00C11C73" w:rsidRDefault="00B80FAE" w:rsidP="009B5D95">
      <w:pPr>
        <w:rPr>
          <w:rFonts w:ascii="黑体" w:eastAsia="黑体" w:hAnsi="黑体"/>
          <w:color w:val="000000"/>
          <w:sz w:val="32"/>
          <w:szCs w:val="32"/>
        </w:rPr>
      </w:pPr>
    </w:p>
    <w:p w:rsidR="005F699F" w:rsidRPr="00C11C73" w:rsidRDefault="00DC4903" w:rsidP="0025690C">
      <w:pPr>
        <w:spacing w:beforeLines="50" w:before="156"/>
        <w:ind w:firstLineChars="200" w:firstLine="643"/>
        <w:jc w:val="left"/>
        <w:rPr>
          <w:rFonts w:ascii="黑体" w:eastAsia="黑体" w:hAnsi="黑体" w:cs="宋体"/>
          <w:b/>
          <w:bCs/>
          <w:color w:val="000000"/>
          <w:kern w:val="0"/>
          <w:sz w:val="32"/>
          <w:szCs w:val="32"/>
        </w:rPr>
      </w:pPr>
      <w:r w:rsidRPr="00C11C73">
        <w:rPr>
          <w:rFonts w:ascii="黑体" w:eastAsia="黑体" w:hAnsi="黑体" w:cs="宋体" w:hint="eastAsia"/>
          <w:b/>
          <w:bCs/>
          <w:color w:val="000000"/>
          <w:kern w:val="0"/>
          <w:sz w:val="32"/>
          <w:szCs w:val="32"/>
        </w:rPr>
        <w:t>五、</w:t>
      </w:r>
      <w:r w:rsidR="005F699F" w:rsidRPr="00C11C73">
        <w:rPr>
          <w:rFonts w:ascii="黑体" w:eastAsia="黑体" w:hAnsi="黑体" w:cs="宋体" w:hint="eastAsia"/>
          <w:b/>
          <w:bCs/>
          <w:color w:val="000000"/>
          <w:kern w:val="0"/>
          <w:sz w:val="32"/>
          <w:szCs w:val="32"/>
        </w:rPr>
        <w:t>命名示例</w:t>
      </w:r>
    </w:p>
    <w:p w:rsidR="00674AFB" w:rsidRPr="00C11C73" w:rsidRDefault="004E7C71" w:rsidP="00C11C73">
      <w:pPr>
        <w:ind w:firstLineChars="200" w:firstLine="640"/>
        <w:rPr>
          <w:rFonts w:ascii="黑体" w:eastAsia="黑体" w:hAnsi="黑体"/>
          <w:color w:val="000000"/>
          <w:sz w:val="32"/>
          <w:szCs w:val="32"/>
        </w:rPr>
      </w:pPr>
      <w:r w:rsidRPr="00C11C73">
        <w:rPr>
          <w:rFonts w:ascii="仿宋" w:eastAsia="仿宋" w:hAnsi="仿宋" w:hint="eastAsia"/>
          <w:color w:val="000000"/>
          <w:sz w:val="32"/>
          <w:szCs w:val="32"/>
        </w:rPr>
        <w:t>参照表</w:t>
      </w:r>
      <w:r w:rsidR="0036094A" w:rsidRPr="00C11C73">
        <w:rPr>
          <w:rFonts w:ascii="仿宋" w:eastAsia="仿宋" w:hAnsi="仿宋" w:hint="eastAsia"/>
          <w:color w:val="000000"/>
          <w:sz w:val="32"/>
          <w:szCs w:val="32"/>
        </w:rPr>
        <w:t>9</w:t>
      </w:r>
      <w:r w:rsidRPr="00C11C73">
        <w:rPr>
          <w:rFonts w:ascii="仿宋" w:eastAsia="仿宋" w:hAnsi="仿宋" w:hint="eastAsia"/>
          <w:color w:val="000000"/>
          <w:sz w:val="32"/>
          <w:szCs w:val="32"/>
        </w:rPr>
        <w:t>-1</w:t>
      </w:r>
      <w:r w:rsidR="00544E94" w:rsidRPr="00C11C73">
        <w:rPr>
          <w:rFonts w:ascii="仿宋" w:eastAsia="仿宋" w:hAnsi="仿宋" w:hint="eastAsia"/>
          <w:color w:val="000000"/>
          <w:sz w:val="32"/>
          <w:szCs w:val="32"/>
        </w:rPr>
        <w:t>2</w:t>
      </w:r>
      <w:r w:rsidRPr="00C11C73">
        <w:rPr>
          <w:rFonts w:ascii="仿宋" w:eastAsia="仿宋" w:hAnsi="仿宋" w:hint="eastAsia"/>
          <w:color w:val="000000"/>
          <w:sz w:val="32"/>
          <w:szCs w:val="32"/>
        </w:rPr>
        <w:t>命名示例，</w:t>
      </w:r>
      <w:r w:rsidR="005F699F" w:rsidRPr="00C11C73">
        <w:rPr>
          <w:rFonts w:ascii="仿宋" w:eastAsia="仿宋" w:hAnsi="仿宋" w:hint="eastAsia"/>
          <w:color w:val="000000"/>
          <w:sz w:val="32"/>
          <w:szCs w:val="32"/>
        </w:rPr>
        <w:t>根据产品实际情况，选择对应子领域术语表，比对定义选择相应术语，</w:t>
      </w:r>
      <w:r w:rsidR="005779FA" w:rsidRPr="00C11C73">
        <w:rPr>
          <w:rFonts w:ascii="仿宋" w:eastAsia="仿宋" w:hAnsi="仿宋" w:hint="eastAsia"/>
          <w:color w:val="000000"/>
          <w:sz w:val="32"/>
          <w:szCs w:val="32"/>
        </w:rPr>
        <w:t>按第三条第一款</w:t>
      </w:r>
      <w:r w:rsidR="005779FA" w:rsidRPr="00C11C73">
        <w:rPr>
          <w:rFonts w:ascii="仿宋" w:eastAsia="仿宋" w:hAnsi="仿宋"/>
          <w:color w:val="000000"/>
          <w:sz w:val="32"/>
          <w:szCs w:val="32"/>
        </w:rPr>
        <w:t>的结构顺序确定通用名称。</w:t>
      </w:r>
    </w:p>
    <w:p w:rsidR="008D6E85" w:rsidRPr="00C11C73" w:rsidRDefault="00DC4903" w:rsidP="00DC4903">
      <w:pPr>
        <w:jc w:val="center"/>
        <w:rPr>
          <w:rFonts w:ascii="黑体" w:eastAsia="黑体" w:hAnsi="黑体"/>
          <w:color w:val="000000"/>
          <w:sz w:val="32"/>
          <w:szCs w:val="32"/>
        </w:rPr>
      </w:pPr>
      <w:r w:rsidRPr="00C11C73">
        <w:rPr>
          <w:rFonts w:ascii="黑体" w:eastAsia="黑体" w:hAnsi="黑体" w:hint="eastAsia"/>
          <w:color w:val="000000"/>
          <w:sz w:val="32"/>
          <w:szCs w:val="32"/>
        </w:rPr>
        <w:t>表</w:t>
      </w:r>
      <w:r w:rsidR="0036094A" w:rsidRPr="00C11C73">
        <w:rPr>
          <w:rFonts w:ascii="黑体" w:eastAsia="黑体" w:hAnsi="黑体" w:hint="eastAsia"/>
          <w:color w:val="000000"/>
          <w:sz w:val="32"/>
          <w:szCs w:val="32"/>
        </w:rPr>
        <w:t>9</w:t>
      </w:r>
      <w:r w:rsidR="00F01339">
        <w:rPr>
          <w:rFonts w:ascii="黑体" w:eastAsia="黑体" w:hAnsi="黑体" w:hint="eastAsia"/>
          <w:color w:val="000000"/>
          <w:sz w:val="32"/>
          <w:szCs w:val="32"/>
        </w:rPr>
        <w:t>.</w:t>
      </w:r>
      <w:r w:rsidR="0036094A" w:rsidRPr="00C11C73">
        <w:rPr>
          <w:rFonts w:ascii="黑体" w:eastAsia="黑体" w:hAnsi="黑体" w:hint="eastAsia"/>
          <w:color w:val="000000"/>
          <w:sz w:val="32"/>
          <w:szCs w:val="32"/>
        </w:rPr>
        <w:t>含铜宫内节育器</w:t>
      </w:r>
    </w:p>
    <w:tbl>
      <w:tblPr>
        <w:tblpPr w:leftFromText="180" w:rightFromText="180" w:vertAnchor="text" w:tblpY="1"/>
        <w:tblOverlap w:val="neve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700"/>
        <w:gridCol w:w="1418"/>
        <w:gridCol w:w="3593"/>
      </w:tblGrid>
      <w:tr w:rsidR="0036094A" w:rsidRPr="00F01339" w:rsidTr="00F01339">
        <w:trPr>
          <w:trHeight w:val="240"/>
        </w:trPr>
        <w:tc>
          <w:tcPr>
            <w:tcW w:w="959" w:type="dxa"/>
            <w:vAlign w:val="center"/>
          </w:tcPr>
          <w:p w:rsidR="0036094A" w:rsidRPr="00F01339" w:rsidRDefault="00814D43" w:rsidP="00782A56">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核心词</w:t>
            </w:r>
          </w:p>
        </w:tc>
        <w:tc>
          <w:tcPr>
            <w:tcW w:w="1134" w:type="dxa"/>
            <w:vAlign w:val="center"/>
          </w:tcPr>
          <w:p w:rsidR="0036094A" w:rsidRPr="00F01339" w:rsidRDefault="00814D43" w:rsidP="00782A56">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特征词1</w:t>
            </w:r>
            <w:r w:rsidR="00D91547" w:rsidRPr="00F01339">
              <w:rPr>
                <w:rFonts w:asciiTheme="minorEastAsia" w:eastAsiaTheme="minorEastAsia" w:hAnsiTheme="minorEastAsia" w:cs="宋体" w:hint="eastAsia"/>
                <w:b/>
                <w:bCs/>
                <w:color w:val="000000"/>
                <w:kern w:val="0"/>
                <w:szCs w:val="21"/>
              </w:rPr>
              <w:t>-</w:t>
            </w:r>
            <w:r w:rsidR="00D91547" w:rsidRPr="00F01339">
              <w:rPr>
                <w:rFonts w:asciiTheme="minorEastAsia" w:eastAsiaTheme="minorEastAsia" w:hAnsiTheme="minorEastAsia" w:cs="宋体" w:hint="eastAsia"/>
                <w:bCs/>
                <w:color w:val="000000"/>
                <w:kern w:val="0"/>
                <w:szCs w:val="21"/>
              </w:rPr>
              <w:t>结构特点</w:t>
            </w:r>
          </w:p>
        </w:tc>
        <w:tc>
          <w:tcPr>
            <w:tcW w:w="1700" w:type="dxa"/>
            <w:vAlign w:val="center"/>
          </w:tcPr>
          <w:p w:rsidR="0036094A" w:rsidRPr="00F01339" w:rsidRDefault="00814D43" w:rsidP="00782A56">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特征词2</w:t>
            </w:r>
            <w:r w:rsidR="00D91547" w:rsidRPr="00F01339">
              <w:rPr>
                <w:rFonts w:asciiTheme="minorEastAsia" w:eastAsiaTheme="minorEastAsia" w:hAnsiTheme="minorEastAsia" w:cs="宋体" w:hint="eastAsia"/>
                <w:b/>
                <w:bCs/>
                <w:color w:val="000000"/>
                <w:kern w:val="0"/>
                <w:szCs w:val="21"/>
              </w:rPr>
              <w:t>-</w:t>
            </w:r>
            <w:r w:rsidR="00D91547" w:rsidRPr="00F01339">
              <w:rPr>
                <w:rFonts w:asciiTheme="minorEastAsia" w:eastAsiaTheme="minorEastAsia" w:hAnsiTheme="minorEastAsia" w:cs="宋体" w:hint="eastAsia"/>
                <w:bCs/>
                <w:color w:val="000000"/>
                <w:kern w:val="0"/>
                <w:szCs w:val="21"/>
              </w:rPr>
              <w:t>材料组成</w:t>
            </w:r>
          </w:p>
        </w:tc>
        <w:tc>
          <w:tcPr>
            <w:tcW w:w="1418" w:type="dxa"/>
            <w:vAlign w:val="center"/>
          </w:tcPr>
          <w:p w:rsidR="0036094A" w:rsidRPr="00F01339" w:rsidRDefault="00814D43" w:rsidP="00782A56">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特征词3</w:t>
            </w:r>
            <w:r w:rsidR="00D91547" w:rsidRPr="00F01339">
              <w:rPr>
                <w:rFonts w:asciiTheme="minorEastAsia" w:eastAsiaTheme="minorEastAsia" w:hAnsiTheme="minorEastAsia" w:cs="宋体" w:hint="eastAsia"/>
                <w:b/>
                <w:bCs/>
                <w:color w:val="000000"/>
                <w:kern w:val="0"/>
                <w:szCs w:val="21"/>
              </w:rPr>
              <w:t>-</w:t>
            </w:r>
            <w:r w:rsidR="00D91547" w:rsidRPr="00F01339">
              <w:rPr>
                <w:rFonts w:asciiTheme="minorEastAsia" w:eastAsiaTheme="minorEastAsia" w:hAnsiTheme="minorEastAsia" w:cs="宋体" w:hint="eastAsia"/>
                <w:bCs/>
                <w:color w:val="000000"/>
                <w:kern w:val="0"/>
                <w:szCs w:val="21"/>
              </w:rPr>
              <w:t>材料组成</w:t>
            </w:r>
          </w:p>
        </w:tc>
        <w:tc>
          <w:tcPr>
            <w:tcW w:w="3593" w:type="dxa"/>
            <w:vAlign w:val="center"/>
          </w:tcPr>
          <w:p w:rsidR="0036094A" w:rsidRPr="00F01339" w:rsidRDefault="00814D43" w:rsidP="00782A56">
            <w:pPr>
              <w:widowControl/>
              <w:jc w:val="center"/>
              <w:rPr>
                <w:rFonts w:asciiTheme="minorEastAsia" w:eastAsiaTheme="minorEastAsia" w:hAnsiTheme="minorEastAsia" w:cs="宋体"/>
                <w:b/>
                <w:bCs/>
                <w:color w:val="000000"/>
                <w:kern w:val="0"/>
                <w:szCs w:val="21"/>
              </w:rPr>
            </w:pPr>
            <w:r w:rsidRPr="00F01339">
              <w:rPr>
                <w:rFonts w:asciiTheme="minorEastAsia" w:eastAsiaTheme="minorEastAsia" w:hAnsiTheme="minorEastAsia" w:cs="宋体" w:hint="eastAsia"/>
                <w:b/>
                <w:bCs/>
                <w:color w:val="000000"/>
                <w:kern w:val="0"/>
                <w:szCs w:val="21"/>
              </w:rPr>
              <w:t>通用名称</w:t>
            </w:r>
          </w:p>
        </w:tc>
      </w:tr>
      <w:tr w:rsidR="00C50AEB" w:rsidRPr="00F01339" w:rsidTr="00F01339">
        <w:trPr>
          <w:trHeight w:val="4197"/>
        </w:trPr>
        <w:tc>
          <w:tcPr>
            <w:tcW w:w="959" w:type="dxa"/>
          </w:tcPr>
          <w:p w:rsidR="00C50AEB" w:rsidRPr="00F01339" w:rsidRDefault="00C50AEB" w:rsidP="00F01339">
            <w:pP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宫内节育器</w:t>
            </w:r>
          </w:p>
        </w:tc>
        <w:tc>
          <w:tcPr>
            <w:tcW w:w="1134" w:type="dxa"/>
          </w:tcPr>
          <w:p w:rsidR="00C50AEB" w:rsidRPr="00F01339" w:rsidRDefault="00C50AEB" w:rsidP="00F01339">
            <w:pPr>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kern w:val="0"/>
                <w:szCs w:val="21"/>
              </w:rPr>
              <w:t>T</w:t>
            </w:r>
            <w:r w:rsidRPr="00F01339">
              <w:rPr>
                <w:rFonts w:asciiTheme="minorEastAsia" w:eastAsiaTheme="minorEastAsia" w:hAnsiTheme="minorEastAsia" w:cs="宋体" w:hint="eastAsia"/>
                <w:kern w:val="0"/>
                <w:szCs w:val="21"/>
              </w:rPr>
              <w:t>形</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kern w:val="0"/>
                <w:szCs w:val="21"/>
              </w:rPr>
              <w:t>V形</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kern w:val="0"/>
                <w:szCs w:val="21"/>
              </w:rPr>
              <w:t>O形</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伞形</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hint="eastAsia"/>
                <w:bCs/>
                <w:color w:val="000000"/>
                <w:kern w:val="0"/>
                <w:szCs w:val="21"/>
              </w:rPr>
              <w:t>宫腔形</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固定式</w:t>
            </w:r>
          </w:p>
        </w:tc>
        <w:tc>
          <w:tcPr>
            <w:tcW w:w="1700" w:type="dxa"/>
          </w:tcPr>
          <w:p w:rsidR="00C50AEB" w:rsidRPr="00F01339" w:rsidRDefault="00C50AEB" w:rsidP="00F01339">
            <w:pPr>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含铜（纯铜管/铜丝/铜粒）</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复合材料（具体材料）</w:t>
            </w:r>
          </w:p>
          <w:p w:rsidR="00C50AEB" w:rsidRPr="00F01339" w:rsidRDefault="00C50AEB" w:rsidP="00F01339">
            <w:pPr>
              <w:rPr>
                <w:rFonts w:asciiTheme="minorEastAsia" w:eastAsiaTheme="minorEastAsia" w:hAnsiTheme="minorEastAsia" w:cs="宋体"/>
                <w:bCs/>
                <w:color w:val="000000"/>
                <w:kern w:val="0"/>
                <w:szCs w:val="21"/>
              </w:rPr>
            </w:pPr>
          </w:p>
        </w:tc>
        <w:tc>
          <w:tcPr>
            <w:tcW w:w="1418" w:type="dxa"/>
          </w:tcPr>
          <w:p w:rsidR="00C50AEB" w:rsidRPr="00F01339" w:rsidRDefault="00C50AEB" w:rsidP="00F01339">
            <w:pPr>
              <w:widowControl/>
              <w:rPr>
                <w:rFonts w:asciiTheme="minorEastAsia" w:eastAsiaTheme="minorEastAsia" w:hAnsiTheme="minorEastAsia" w:cs="宋体"/>
                <w:kern w:val="0"/>
                <w:szCs w:val="21"/>
              </w:rPr>
            </w:pPr>
            <w:r w:rsidRPr="00F01339">
              <w:rPr>
                <w:rFonts w:asciiTheme="minorEastAsia" w:eastAsiaTheme="minorEastAsia" w:hAnsiTheme="minorEastAsia" w:cs="宋体" w:hint="eastAsia"/>
                <w:bCs/>
                <w:color w:val="000000"/>
                <w:kern w:val="0"/>
                <w:szCs w:val="21"/>
              </w:rPr>
              <w:t>含</w:t>
            </w:r>
            <w:proofErr w:type="gramStart"/>
            <w:r w:rsidRPr="00F01339">
              <w:rPr>
                <w:rFonts w:asciiTheme="minorEastAsia" w:eastAsiaTheme="minorEastAsia" w:hAnsiTheme="minorEastAsia" w:cs="宋体" w:hint="eastAsia"/>
                <w:bCs/>
                <w:color w:val="000000"/>
                <w:kern w:val="0"/>
                <w:szCs w:val="21"/>
              </w:rPr>
              <w:t>吲哚美辛</w:t>
            </w:r>
            <w:proofErr w:type="gramEnd"/>
          </w:p>
          <w:p w:rsidR="00C50AEB" w:rsidRPr="00F01339" w:rsidRDefault="00C50AEB" w:rsidP="00F01339">
            <w:pPr>
              <w:widowControl/>
              <w:rPr>
                <w:rFonts w:asciiTheme="minorEastAsia" w:eastAsiaTheme="minorEastAsia" w:hAnsiTheme="minorEastAsia" w:cs="宋体"/>
                <w:kern w:val="0"/>
                <w:szCs w:val="21"/>
              </w:rPr>
            </w:pPr>
            <w:r w:rsidRPr="00F01339">
              <w:rPr>
                <w:rFonts w:asciiTheme="minorEastAsia" w:eastAsiaTheme="minorEastAsia" w:hAnsiTheme="minorEastAsia" w:cs="宋体" w:hint="eastAsia"/>
                <w:bCs/>
                <w:color w:val="000000"/>
                <w:kern w:val="0"/>
                <w:szCs w:val="21"/>
              </w:rPr>
              <w:t>不含</w:t>
            </w:r>
            <w:proofErr w:type="gramStart"/>
            <w:r w:rsidRPr="00F01339">
              <w:rPr>
                <w:rFonts w:asciiTheme="minorEastAsia" w:eastAsiaTheme="minorEastAsia" w:hAnsiTheme="minorEastAsia" w:cs="宋体" w:hint="eastAsia"/>
                <w:bCs/>
                <w:color w:val="000000"/>
                <w:kern w:val="0"/>
                <w:szCs w:val="21"/>
              </w:rPr>
              <w:t>吲哚美辛</w:t>
            </w:r>
            <w:proofErr w:type="gramEnd"/>
            <w:r w:rsidRPr="00F01339">
              <w:rPr>
                <w:rFonts w:asciiTheme="minorEastAsia" w:eastAsiaTheme="minorEastAsia" w:hAnsiTheme="minorEastAsia" w:cs="宋体" w:hint="eastAsia"/>
                <w:bCs/>
                <w:color w:val="000000"/>
                <w:kern w:val="0"/>
                <w:szCs w:val="21"/>
              </w:rPr>
              <w:t>（缺省）</w:t>
            </w:r>
          </w:p>
          <w:p w:rsidR="00C50AEB" w:rsidRPr="00F01339" w:rsidRDefault="00C50AEB" w:rsidP="00F01339">
            <w:pPr>
              <w:rPr>
                <w:rFonts w:asciiTheme="minorEastAsia" w:eastAsiaTheme="minorEastAsia" w:hAnsiTheme="minorEastAsia" w:cs="宋体"/>
                <w:kern w:val="0"/>
                <w:szCs w:val="21"/>
              </w:rPr>
            </w:pPr>
          </w:p>
        </w:tc>
        <w:tc>
          <w:tcPr>
            <w:tcW w:w="3593" w:type="dxa"/>
          </w:tcPr>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kern w:val="0"/>
                <w:szCs w:val="21"/>
              </w:rPr>
              <w:t>T</w:t>
            </w:r>
            <w:r w:rsidRPr="00F01339">
              <w:rPr>
                <w:rFonts w:asciiTheme="minorEastAsia" w:eastAsiaTheme="minorEastAsia" w:hAnsiTheme="minorEastAsia" w:cs="宋体" w:hint="eastAsia"/>
                <w:kern w:val="0"/>
                <w:szCs w:val="21"/>
              </w:rPr>
              <w:t>形含铜宫内节育器、</w:t>
            </w:r>
            <w:r w:rsidRPr="00F01339">
              <w:rPr>
                <w:rFonts w:asciiTheme="minorEastAsia" w:eastAsiaTheme="minorEastAsia" w:hAnsiTheme="minorEastAsia" w:cs="宋体"/>
                <w:kern w:val="0"/>
                <w:szCs w:val="21"/>
              </w:rPr>
              <w:t xml:space="preserve"> T</w:t>
            </w:r>
            <w:r w:rsidRPr="00F01339">
              <w:rPr>
                <w:rFonts w:asciiTheme="minorEastAsia" w:eastAsiaTheme="minorEastAsia" w:hAnsiTheme="minorEastAsia" w:cs="宋体" w:hint="eastAsia"/>
                <w:kern w:val="0"/>
                <w:szCs w:val="21"/>
              </w:rPr>
              <w:t>形含铜含</w:t>
            </w:r>
            <w:r w:rsidRPr="00F01339">
              <w:rPr>
                <w:rFonts w:asciiTheme="minorEastAsia" w:eastAsiaTheme="minorEastAsia" w:hAnsiTheme="minorEastAsia" w:cs="宋体" w:hint="eastAsia"/>
                <w:bCs/>
                <w:color w:val="000000"/>
                <w:kern w:val="0"/>
                <w:szCs w:val="21"/>
              </w:rPr>
              <w:t>吲哚美辛</w:t>
            </w:r>
            <w:r w:rsidRPr="00F01339">
              <w:rPr>
                <w:rFonts w:asciiTheme="minorEastAsia" w:eastAsiaTheme="minorEastAsia" w:hAnsiTheme="minorEastAsia" w:cs="宋体" w:hint="eastAsia"/>
                <w:kern w:val="0"/>
                <w:szCs w:val="21"/>
              </w:rPr>
              <w:t>宫内节育器</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cs="宋体"/>
                <w:kern w:val="0"/>
                <w:szCs w:val="21"/>
              </w:rPr>
              <w:t>V</w:t>
            </w:r>
            <w:r w:rsidRPr="00F01339">
              <w:rPr>
                <w:rFonts w:asciiTheme="minorEastAsia" w:eastAsiaTheme="minorEastAsia" w:hAnsiTheme="minorEastAsia" w:cs="宋体" w:hint="eastAsia"/>
                <w:kern w:val="0"/>
                <w:szCs w:val="21"/>
              </w:rPr>
              <w:t>形含铜宫内节育器、</w:t>
            </w:r>
            <w:r w:rsidRPr="00F01339">
              <w:rPr>
                <w:rFonts w:asciiTheme="minorEastAsia" w:eastAsiaTheme="minorEastAsia" w:hAnsiTheme="minorEastAsia" w:cs="宋体"/>
                <w:kern w:val="0"/>
                <w:szCs w:val="21"/>
              </w:rPr>
              <w:t xml:space="preserve"> V</w:t>
            </w:r>
            <w:r w:rsidRPr="00F01339">
              <w:rPr>
                <w:rFonts w:asciiTheme="minorEastAsia" w:eastAsiaTheme="minorEastAsia" w:hAnsiTheme="minorEastAsia" w:cs="宋体" w:hint="eastAsia"/>
                <w:kern w:val="0"/>
                <w:szCs w:val="21"/>
              </w:rPr>
              <w:t>形含铜</w:t>
            </w:r>
            <w:r w:rsidRPr="00F01339">
              <w:rPr>
                <w:rFonts w:asciiTheme="minorEastAsia" w:eastAsiaTheme="minorEastAsia" w:hAnsiTheme="minorEastAsia" w:cs="宋体" w:hint="eastAsia"/>
                <w:bCs/>
                <w:color w:val="000000"/>
                <w:kern w:val="0"/>
                <w:szCs w:val="21"/>
              </w:rPr>
              <w:t>含吲哚美辛</w:t>
            </w:r>
            <w:r w:rsidRPr="00F01339">
              <w:rPr>
                <w:rFonts w:asciiTheme="minorEastAsia" w:eastAsiaTheme="minorEastAsia" w:hAnsiTheme="minorEastAsia" w:cs="宋体" w:hint="eastAsia"/>
                <w:kern w:val="0"/>
                <w:szCs w:val="21"/>
              </w:rPr>
              <w:t>宫内节育器、</w:t>
            </w:r>
            <w:r w:rsidRPr="00F01339">
              <w:rPr>
                <w:rFonts w:asciiTheme="minorEastAsia" w:eastAsiaTheme="minorEastAsia" w:hAnsiTheme="minorEastAsia" w:cs="宋体" w:hint="eastAsia"/>
                <w:bCs/>
                <w:color w:val="000000"/>
                <w:kern w:val="0"/>
                <w:szCs w:val="21"/>
              </w:rPr>
              <w:t xml:space="preserve"> V形含铜</w:t>
            </w:r>
            <w:r w:rsidRPr="00F01339">
              <w:rPr>
                <w:rFonts w:asciiTheme="minorEastAsia" w:eastAsiaTheme="minorEastAsia" w:hAnsiTheme="minorEastAsia" w:cs="宋体"/>
                <w:bCs/>
                <w:color w:val="000000"/>
                <w:kern w:val="0"/>
                <w:szCs w:val="21"/>
              </w:rPr>
              <w:t>LDPE</w:t>
            </w:r>
            <w:r w:rsidRPr="00F01339">
              <w:rPr>
                <w:rFonts w:asciiTheme="minorEastAsia" w:eastAsiaTheme="minorEastAsia" w:hAnsiTheme="minorEastAsia" w:cs="宋体" w:hint="eastAsia"/>
                <w:bCs/>
                <w:color w:val="000000"/>
                <w:kern w:val="0"/>
                <w:szCs w:val="21"/>
              </w:rPr>
              <w:t>宫内节育器</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szCs w:val="21"/>
              </w:rPr>
              <w:t>O</w:t>
            </w:r>
            <w:r w:rsidRPr="00F01339">
              <w:rPr>
                <w:rFonts w:asciiTheme="minorEastAsia" w:eastAsiaTheme="minorEastAsia" w:hAnsiTheme="minorEastAsia" w:hint="eastAsia"/>
                <w:szCs w:val="21"/>
              </w:rPr>
              <w:t>形含铜</w:t>
            </w:r>
            <w:r w:rsidRPr="00F01339">
              <w:rPr>
                <w:rFonts w:asciiTheme="minorEastAsia" w:eastAsiaTheme="minorEastAsia" w:hAnsiTheme="minorEastAsia" w:cs="宋体" w:hint="eastAsia"/>
                <w:kern w:val="0"/>
                <w:szCs w:val="21"/>
              </w:rPr>
              <w:t>宫内节育器、</w:t>
            </w:r>
            <w:r w:rsidRPr="00F01339">
              <w:rPr>
                <w:rFonts w:asciiTheme="minorEastAsia" w:eastAsiaTheme="minorEastAsia" w:hAnsiTheme="minorEastAsia"/>
                <w:szCs w:val="21"/>
              </w:rPr>
              <w:t xml:space="preserve"> O</w:t>
            </w:r>
            <w:r w:rsidRPr="00F01339">
              <w:rPr>
                <w:rFonts w:asciiTheme="minorEastAsia" w:eastAsiaTheme="minorEastAsia" w:hAnsiTheme="minorEastAsia" w:hint="eastAsia"/>
                <w:szCs w:val="21"/>
              </w:rPr>
              <w:t>形含铜</w:t>
            </w:r>
            <w:r w:rsidRPr="00F01339">
              <w:rPr>
                <w:rFonts w:asciiTheme="minorEastAsia" w:eastAsiaTheme="minorEastAsia" w:hAnsiTheme="minorEastAsia" w:cs="宋体" w:hint="eastAsia"/>
                <w:bCs/>
                <w:color w:val="000000"/>
                <w:kern w:val="0"/>
                <w:szCs w:val="21"/>
              </w:rPr>
              <w:t>含吲哚美辛</w:t>
            </w:r>
            <w:r w:rsidRPr="00F01339">
              <w:rPr>
                <w:rFonts w:asciiTheme="minorEastAsia" w:eastAsiaTheme="minorEastAsia" w:hAnsiTheme="minorEastAsia" w:cs="宋体" w:hint="eastAsia"/>
                <w:kern w:val="0"/>
                <w:szCs w:val="21"/>
              </w:rPr>
              <w:t>宫内节育器</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伞形含铜</w:t>
            </w:r>
            <w:r w:rsidRPr="00F01339">
              <w:rPr>
                <w:rFonts w:asciiTheme="minorEastAsia" w:eastAsiaTheme="minorEastAsia" w:hAnsiTheme="minorEastAsia" w:cs="宋体" w:hint="eastAsia"/>
                <w:kern w:val="0"/>
                <w:szCs w:val="21"/>
              </w:rPr>
              <w:t>宫内节育器、</w:t>
            </w:r>
            <w:r w:rsidRPr="00F01339">
              <w:rPr>
                <w:rFonts w:asciiTheme="minorEastAsia" w:eastAsiaTheme="minorEastAsia" w:hAnsiTheme="minorEastAsia"/>
                <w:szCs w:val="21"/>
              </w:rPr>
              <w:t xml:space="preserve"> </w:t>
            </w:r>
            <w:r w:rsidRPr="00F01339">
              <w:rPr>
                <w:rFonts w:asciiTheme="minorEastAsia" w:eastAsiaTheme="minorEastAsia" w:hAnsiTheme="minorEastAsia" w:hint="eastAsia"/>
                <w:szCs w:val="21"/>
              </w:rPr>
              <w:t>伞形含铜</w:t>
            </w:r>
            <w:r w:rsidRPr="00F01339">
              <w:rPr>
                <w:rFonts w:asciiTheme="minorEastAsia" w:eastAsiaTheme="minorEastAsia" w:hAnsiTheme="minorEastAsia" w:cs="宋体" w:hint="eastAsia"/>
                <w:bCs/>
                <w:color w:val="000000"/>
                <w:kern w:val="0"/>
                <w:szCs w:val="21"/>
              </w:rPr>
              <w:t>含吲哚美辛</w:t>
            </w:r>
            <w:r w:rsidRPr="00F01339">
              <w:rPr>
                <w:rFonts w:asciiTheme="minorEastAsia" w:eastAsiaTheme="minorEastAsia" w:hAnsiTheme="minorEastAsia" w:cs="宋体" w:hint="eastAsia"/>
                <w:kern w:val="0"/>
                <w:szCs w:val="21"/>
              </w:rPr>
              <w:t>宫内节育器</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宫腔形含铜</w:t>
            </w:r>
            <w:r w:rsidRPr="00F01339">
              <w:rPr>
                <w:rFonts w:asciiTheme="minorEastAsia" w:eastAsiaTheme="minorEastAsia" w:hAnsiTheme="minorEastAsia" w:cs="宋体" w:hint="eastAsia"/>
                <w:kern w:val="0"/>
                <w:szCs w:val="21"/>
              </w:rPr>
              <w:t>宫内节育器、</w:t>
            </w:r>
            <w:r w:rsidRPr="00F01339">
              <w:rPr>
                <w:rFonts w:asciiTheme="minorEastAsia" w:eastAsiaTheme="minorEastAsia" w:hAnsiTheme="minorEastAsia" w:hint="eastAsia"/>
                <w:szCs w:val="21"/>
              </w:rPr>
              <w:t>宫腔形含铜</w:t>
            </w:r>
            <w:r w:rsidRPr="00F01339">
              <w:rPr>
                <w:rFonts w:asciiTheme="minorEastAsia" w:eastAsiaTheme="minorEastAsia" w:hAnsiTheme="minorEastAsia" w:cs="宋体" w:hint="eastAsia"/>
                <w:bCs/>
                <w:color w:val="000000"/>
                <w:kern w:val="0"/>
                <w:szCs w:val="21"/>
              </w:rPr>
              <w:t>含吲哚美辛</w:t>
            </w:r>
            <w:r w:rsidRPr="00F01339">
              <w:rPr>
                <w:rFonts w:asciiTheme="minorEastAsia" w:eastAsiaTheme="minorEastAsia" w:hAnsiTheme="minorEastAsia" w:cs="宋体" w:hint="eastAsia"/>
                <w:kern w:val="0"/>
                <w:szCs w:val="21"/>
              </w:rPr>
              <w:t>宫内节育器</w:t>
            </w:r>
          </w:p>
          <w:p w:rsidR="00C50AEB" w:rsidRPr="00F01339" w:rsidRDefault="00C50AEB" w:rsidP="00F01339">
            <w:pPr>
              <w:widowControl/>
              <w:rPr>
                <w:rFonts w:asciiTheme="minorEastAsia" w:eastAsiaTheme="minorEastAsia" w:hAnsiTheme="minorEastAsia" w:cs="宋体"/>
                <w:bCs/>
                <w:color w:val="000000"/>
                <w:kern w:val="0"/>
                <w:szCs w:val="21"/>
              </w:rPr>
            </w:pPr>
            <w:r w:rsidRPr="00F01339">
              <w:rPr>
                <w:rFonts w:asciiTheme="minorEastAsia" w:eastAsiaTheme="minorEastAsia" w:hAnsiTheme="minorEastAsia" w:hint="eastAsia"/>
                <w:szCs w:val="21"/>
              </w:rPr>
              <w:t>固定式含铜</w:t>
            </w:r>
            <w:r w:rsidRPr="00F01339">
              <w:rPr>
                <w:rFonts w:asciiTheme="minorEastAsia" w:eastAsiaTheme="minorEastAsia" w:hAnsiTheme="minorEastAsia" w:cs="宋体" w:hint="eastAsia"/>
                <w:kern w:val="0"/>
                <w:szCs w:val="21"/>
              </w:rPr>
              <w:t>宫内节育器、</w:t>
            </w:r>
            <w:r w:rsidRPr="00F01339">
              <w:rPr>
                <w:rFonts w:asciiTheme="minorEastAsia" w:eastAsiaTheme="minorEastAsia" w:hAnsiTheme="minorEastAsia" w:hint="eastAsia"/>
                <w:szCs w:val="21"/>
              </w:rPr>
              <w:t>固定式含铜</w:t>
            </w:r>
            <w:r w:rsidRPr="00F01339">
              <w:rPr>
                <w:rFonts w:asciiTheme="minorEastAsia" w:eastAsiaTheme="minorEastAsia" w:hAnsiTheme="minorEastAsia" w:cs="宋体" w:hint="eastAsia"/>
                <w:bCs/>
                <w:color w:val="000000"/>
                <w:kern w:val="0"/>
                <w:szCs w:val="21"/>
              </w:rPr>
              <w:t>含吲哚美辛</w:t>
            </w:r>
            <w:r w:rsidRPr="00F01339">
              <w:rPr>
                <w:rFonts w:asciiTheme="minorEastAsia" w:eastAsiaTheme="minorEastAsia" w:hAnsiTheme="minorEastAsia" w:cs="宋体" w:hint="eastAsia"/>
                <w:kern w:val="0"/>
                <w:szCs w:val="21"/>
              </w:rPr>
              <w:t>宫内节育器</w:t>
            </w:r>
          </w:p>
        </w:tc>
      </w:tr>
    </w:tbl>
    <w:p w:rsidR="0036094A" w:rsidRPr="00C11C73" w:rsidRDefault="0036094A" w:rsidP="0036094A">
      <w:pPr>
        <w:jc w:val="left"/>
        <w:rPr>
          <w:rFonts w:ascii="黑体" w:eastAsia="黑体" w:hAnsi="黑体"/>
          <w:color w:val="000000"/>
          <w:sz w:val="32"/>
          <w:szCs w:val="32"/>
        </w:rPr>
      </w:pPr>
    </w:p>
    <w:p w:rsidR="008D6E85" w:rsidRPr="00C11C73" w:rsidRDefault="00DC4903" w:rsidP="00DC4903">
      <w:pPr>
        <w:jc w:val="center"/>
        <w:rPr>
          <w:rFonts w:ascii="黑体" w:eastAsia="黑体" w:hAnsi="黑体"/>
          <w:color w:val="000000"/>
          <w:sz w:val="32"/>
          <w:szCs w:val="32"/>
        </w:rPr>
      </w:pPr>
      <w:r w:rsidRPr="00C11C73">
        <w:rPr>
          <w:rFonts w:ascii="黑体" w:eastAsia="黑体" w:hAnsi="黑体" w:hint="eastAsia"/>
          <w:color w:val="000000"/>
          <w:sz w:val="32"/>
          <w:szCs w:val="32"/>
        </w:rPr>
        <w:t>表1</w:t>
      </w:r>
      <w:r w:rsidR="0036094A" w:rsidRPr="00C11C73">
        <w:rPr>
          <w:rFonts w:ascii="黑体" w:eastAsia="黑体" w:hAnsi="黑体" w:hint="eastAsia"/>
          <w:color w:val="000000"/>
          <w:sz w:val="32"/>
          <w:szCs w:val="32"/>
        </w:rPr>
        <w:t>0</w:t>
      </w:r>
      <w:r w:rsidR="00F01339">
        <w:rPr>
          <w:rFonts w:ascii="黑体" w:eastAsia="黑体" w:hAnsi="黑体" w:hint="eastAsia"/>
          <w:color w:val="000000"/>
          <w:sz w:val="32"/>
          <w:szCs w:val="32"/>
        </w:rPr>
        <w:t>.</w:t>
      </w:r>
      <w:r w:rsidR="0036094A" w:rsidRPr="00C11C73">
        <w:rPr>
          <w:rFonts w:ascii="黑体" w:eastAsia="黑体" w:hAnsi="黑体" w:hint="eastAsia"/>
          <w:color w:val="000000"/>
          <w:sz w:val="32"/>
          <w:szCs w:val="32"/>
        </w:rPr>
        <w:t>避孕套</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417"/>
        <w:gridCol w:w="1417"/>
        <w:gridCol w:w="1418"/>
        <w:gridCol w:w="3351"/>
      </w:tblGrid>
      <w:tr w:rsidR="00D41157" w:rsidRPr="00F01339" w:rsidTr="00D41157">
        <w:trPr>
          <w:jc w:val="center"/>
        </w:trPr>
        <w:tc>
          <w:tcPr>
            <w:tcW w:w="1000" w:type="dxa"/>
          </w:tcPr>
          <w:p w:rsidR="00D41157" w:rsidRPr="00F01339" w:rsidRDefault="00D41157" w:rsidP="00E9264B">
            <w:pPr>
              <w:jc w:val="center"/>
              <w:rPr>
                <w:b/>
                <w:szCs w:val="21"/>
              </w:rPr>
            </w:pPr>
            <w:r w:rsidRPr="00F01339">
              <w:rPr>
                <w:rFonts w:hint="eastAsia"/>
                <w:b/>
                <w:szCs w:val="21"/>
              </w:rPr>
              <w:t>核心词</w:t>
            </w:r>
          </w:p>
        </w:tc>
        <w:tc>
          <w:tcPr>
            <w:tcW w:w="1417" w:type="dxa"/>
          </w:tcPr>
          <w:p w:rsidR="00D41157" w:rsidRPr="00F01339" w:rsidRDefault="00D41157" w:rsidP="00E9264B">
            <w:pPr>
              <w:jc w:val="center"/>
              <w:rPr>
                <w:b/>
                <w:szCs w:val="21"/>
              </w:rPr>
            </w:pPr>
            <w:r w:rsidRPr="00F01339">
              <w:rPr>
                <w:rFonts w:hint="eastAsia"/>
                <w:b/>
                <w:szCs w:val="21"/>
              </w:rPr>
              <w:t>特征词</w:t>
            </w:r>
            <w:r w:rsidRPr="00F01339">
              <w:rPr>
                <w:rFonts w:hint="eastAsia"/>
                <w:b/>
                <w:szCs w:val="21"/>
              </w:rPr>
              <w:t>1</w:t>
            </w:r>
            <w:r w:rsidR="0070493F" w:rsidRPr="00F01339">
              <w:rPr>
                <w:rFonts w:hint="eastAsia"/>
                <w:b/>
                <w:szCs w:val="21"/>
              </w:rPr>
              <w:t>-</w:t>
            </w:r>
            <w:r w:rsidR="0070493F" w:rsidRPr="00F01339">
              <w:rPr>
                <w:rFonts w:hint="eastAsia"/>
                <w:b/>
                <w:szCs w:val="21"/>
              </w:rPr>
              <w:t>使用部位</w:t>
            </w:r>
          </w:p>
        </w:tc>
        <w:tc>
          <w:tcPr>
            <w:tcW w:w="1417" w:type="dxa"/>
          </w:tcPr>
          <w:p w:rsidR="00D41157" w:rsidRPr="00F01339" w:rsidRDefault="00D41157" w:rsidP="00E9264B">
            <w:pPr>
              <w:jc w:val="center"/>
              <w:rPr>
                <w:b/>
                <w:szCs w:val="21"/>
              </w:rPr>
            </w:pPr>
            <w:r w:rsidRPr="00F01339">
              <w:rPr>
                <w:rFonts w:hint="eastAsia"/>
                <w:b/>
                <w:szCs w:val="21"/>
              </w:rPr>
              <w:t>特征词</w:t>
            </w:r>
            <w:r w:rsidRPr="00F01339">
              <w:rPr>
                <w:rFonts w:hint="eastAsia"/>
                <w:b/>
                <w:szCs w:val="21"/>
              </w:rPr>
              <w:t>2</w:t>
            </w:r>
            <w:r w:rsidR="0070493F" w:rsidRPr="00F01339">
              <w:rPr>
                <w:rFonts w:hint="eastAsia"/>
                <w:b/>
                <w:szCs w:val="21"/>
              </w:rPr>
              <w:t>-</w:t>
            </w:r>
            <w:r w:rsidR="0070493F" w:rsidRPr="00F01339">
              <w:rPr>
                <w:rFonts w:hint="eastAsia"/>
                <w:b/>
                <w:szCs w:val="21"/>
              </w:rPr>
              <w:t>技术特点</w:t>
            </w:r>
          </w:p>
        </w:tc>
        <w:tc>
          <w:tcPr>
            <w:tcW w:w="1418" w:type="dxa"/>
          </w:tcPr>
          <w:p w:rsidR="00D41157" w:rsidRPr="00F01339" w:rsidRDefault="00D41157" w:rsidP="00E9264B">
            <w:pPr>
              <w:jc w:val="center"/>
              <w:rPr>
                <w:b/>
                <w:szCs w:val="21"/>
              </w:rPr>
            </w:pPr>
            <w:r w:rsidRPr="00F01339">
              <w:rPr>
                <w:rFonts w:hint="eastAsia"/>
                <w:b/>
                <w:szCs w:val="21"/>
              </w:rPr>
              <w:t>特征词</w:t>
            </w:r>
            <w:r w:rsidRPr="00F01339">
              <w:rPr>
                <w:rFonts w:hint="eastAsia"/>
                <w:b/>
                <w:szCs w:val="21"/>
              </w:rPr>
              <w:t>3</w:t>
            </w:r>
            <w:r w:rsidR="0070493F" w:rsidRPr="00F01339">
              <w:rPr>
                <w:rFonts w:hint="eastAsia"/>
                <w:b/>
                <w:szCs w:val="21"/>
              </w:rPr>
              <w:t>-</w:t>
            </w:r>
            <w:r w:rsidR="0070493F" w:rsidRPr="00F01339">
              <w:rPr>
                <w:rFonts w:hint="eastAsia"/>
                <w:b/>
                <w:szCs w:val="21"/>
              </w:rPr>
              <w:t>材料组成</w:t>
            </w:r>
          </w:p>
        </w:tc>
        <w:tc>
          <w:tcPr>
            <w:tcW w:w="3351" w:type="dxa"/>
          </w:tcPr>
          <w:p w:rsidR="00D41157" w:rsidRPr="00F01339" w:rsidRDefault="00D41157" w:rsidP="00E9264B">
            <w:pPr>
              <w:jc w:val="center"/>
              <w:rPr>
                <w:b/>
                <w:szCs w:val="21"/>
              </w:rPr>
            </w:pPr>
            <w:r w:rsidRPr="00F01339">
              <w:rPr>
                <w:rFonts w:hint="eastAsia"/>
                <w:b/>
                <w:szCs w:val="21"/>
              </w:rPr>
              <w:t>通用名称</w:t>
            </w:r>
          </w:p>
        </w:tc>
      </w:tr>
      <w:tr w:rsidR="00674AFB" w:rsidRPr="00F01339" w:rsidTr="00F01339">
        <w:trPr>
          <w:trHeight w:val="1639"/>
          <w:jc w:val="center"/>
        </w:trPr>
        <w:tc>
          <w:tcPr>
            <w:tcW w:w="1000" w:type="dxa"/>
          </w:tcPr>
          <w:p w:rsidR="00674AFB" w:rsidRPr="00F01339" w:rsidRDefault="00674AFB" w:rsidP="00E9264B">
            <w:pPr>
              <w:rPr>
                <w:szCs w:val="21"/>
              </w:rPr>
            </w:pPr>
            <w:r w:rsidRPr="00F01339">
              <w:rPr>
                <w:rFonts w:hint="eastAsia"/>
                <w:szCs w:val="21"/>
              </w:rPr>
              <w:lastRenderedPageBreak/>
              <w:t>避孕套</w:t>
            </w:r>
          </w:p>
        </w:tc>
        <w:tc>
          <w:tcPr>
            <w:tcW w:w="1417" w:type="dxa"/>
          </w:tcPr>
          <w:p w:rsidR="00674AFB" w:rsidRPr="00F01339" w:rsidRDefault="00674AFB" w:rsidP="00E9264B">
            <w:pPr>
              <w:rPr>
                <w:szCs w:val="21"/>
              </w:rPr>
            </w:pPr>
            <w:r w:rsidRPr="00F01339">
              <w:rPr>
                <w:rFonts w:hint="eastAsia"/>
                <w:szCs w:val="21"/>
              </w:rPr>
              <w:t>男用（缺省）</w:t>
            </w:r>
          </w:p>
          <w:p w:rsidR="00674AFB" w:rsidRPr="00F01339" w:rsidRDefault="00674AFB" w:rsidP="00E9264B">
            <w:pPr>
              <w:rPr>
                <w:szCs w:val="21"/>
              </w:rPr>
            </w:pPr>
            <w:r w:rsidRPr="00F01339">
              <w:rPr>
                <w:rFonts w:hint="eastAsia"/>
                <w:szCs w:val="21"/>
              </w:rPr>
              <w:t>男用微型</w:t>
            </w:r>
          </w:p>
          <w:p w:rsidR="00674AFB" w:rsidRPr="00F01339" w:rsidRDefault="00674AFB" w:rsidP="00E9264B">
            <w:pPr>
              <w:rPr>
                <w:szCs w:val="21"/>
              </w:rPr>
            </w:pPr>
            <w:r w:rsidRPr="00F01339">
              <w:rPr>
                <w:rFonts w:hint="eastAsia"/>
                <w:szCs w:val="21"/>
              </w:rPr>
              <w:t>女用</w:t>
            </w:r>
          </w:p>
        </w:tc>
        <w:tc>
          <w:tcPr>
            <w:tcW w:w="1417" w:type="dxa"/>
          </w:tcPr>
          <w:p w:rsidR="00674AFB" w:rsidRPr="00F01339" w:rsidRDefault="00674AFB" w:rsidP="00E9264B">
            <w:pPr>
              <w:rPr>
                <w:szCs w:val="21"/>
              </w:rPr>
            </w:pPr>
            <w:r w:rsidRPr="00F01339">
              <w:rPr>
                <w:rFonts w:hint="eastAsia"/>
                <w:szCs w:val="21"/>
              </w:rPr>
              <w:t>含药（具体药物）</w:t>
            </w:r>
          </w:p>
          <w:p w:rsidR="00674AFB" w:rsidRPr="00F01339" w:rsidRDefault="00674AFB" w:rsidP="00E9264B">
            <w:pPr>
              <w:rPr>
                <w:szCs w:val="21"/>
              </w:rPr>
            </w:pPr>
            <w:r w:rsidRPr="00F01339">
              <w:rPr>
                <w:rFonts w:hint="eastAsia"/>
                <w:szCs w:val="21"/>
              </w:rPr>
              <w:t>不含药（缺省）</w:t>
            </w:r>
          </w:p>
        </w:tc>
        <w:tc>
          <w:tcPr>
            <w:tcW w:w="1418" w:type="dxa"/>
          </w:tcPr>
          <w:p w:rsidR="00674AFB" w:rsidRPr="00F01339" w:rsidRDefault="00674AFB" w:rsidP="00E9264B">
            <w:pPr>
              <w:rPr>
                <w:szCs w:val="21"/>
              </w:rPr>
            </w:pPr>
            <w:r w:rsidRPr="00F01339">
              <w:rPr>
                <w:rFonts w:hint="eastAsia"/>
                <w:szCs w:val="21"/>
              </w:rPr>
              <w:t>天然胶乳橡胶</w:t>
            </w:r>
          </w:p>
          <w:p w:rsidR="00674AFB" w:rsidRPr="00F01339" w:rsidRDefault="00674AFB" w:rsidP="00E9264B">
            <w:pPr>
              <w:rPr>
                <w:szCs w:val="21"/>
              </w:rPr>
            </w:pPr>
            <w:r w:rsidRPr="00F01339">
              <w:rPr>
                <w:rFonts w:hint="eastAsia"/>
                <w:szCs w:val="21"/>
              </w:rPr>
              <w:t>合成胶乳橡胶</w:t>
            </w:r>
          </w:p>
          <w:p w:rsidR="00674AFB" w:rsidRPr="00F01339" w:rsidRDefault="00674AFB" w:rsidP="00E9264B">
            <w:pPr>
              <w:rPr>
                <w:szCs w:val="21"/>
              </w:rPr>
            </w:pPr>
            <w:r w:rsidRPr="00F01339">
              <w:rPr>
                <w:rFonts w:hint="eastAsia"/>
                <w:szCs w:val="21"/>
              </w:rPr>
              <w:t>聚氨酯（缺省）</w:t>
            </w:r>
          </w:p>
          <w:p w:rsidR="00674AFB" w:rsidRPr="00F01339" w:rsidRDefault="00674AFB" w:rsidP="0070493F">
            <w:pPr>
              <w:rPr>
                <w:szCs w:val="21"/>
              </w:rPr>
            </w:pPr>
            <w:r w:rsidRPr="00F01339">
              <w:rPr>
                <w:rFonts w:hint="eastAsia"/>
                <w:szCs w:val="21"/>
              </w:rPr>
              <w:t>聚异戊二烯</w:t>
            </w:r>
          </w:p>
          <w:p w:rsidR="00674AFB" w:rsidRPr="00F01339" w:rsidRDefault="00674AFB" w:rsidP="00E9264B">
            <w:pPr>
              <w:rPr>
                <w:szCs w:val="21"/>
              </w:rPr>
            </w:pPr>
            <w:r w:rsidRPr="00F01339">
              <w:rPr>
                <w:rFonts w:hint="eastAsia"/>
                <w:szCs w:val="21"/>
              </w:rPr>
              <w:t>动物材料</w:t>
            </w:r>
          </w:p>
        </w:tc>
        <w:tc>
          <w:tcPr>
            <w:tcW w:w="3351" w:type="dxa"/>
          </w:tcPr>
          <w:p w:rsidR="00674AFB" w:rsidRPr="00F01339" w:rsidRDefault="00674AFB" w:rsidP="00CD2F15">
            <w:pPr>
              <w:rPr>
                <w:szCs w:val="21"/>
              </w:rPr>
            </w:pPr>
            <w:r w:rsidRPr="00F01339">
              <w:rPr>
                <w:rFonts w:hint="eastAsia"/>
                <w:szCs w:val="21"/>
              </w:rPr>
              <w:t>天然胶乳橡胶避孕套</w:t>
            </w:r>
          </w:p>
          <w:p w:rsidR="00674AFB" w:rsidRPr="00F01339" w:rsidRDefault="00674AFB" w:rsidP="00E9264B">
            <w:pPr>
              <w:rPr>
                <w:szCs w:val="21"/>
              </w:rPr>
            </w:pPr>
            <w:r w:rsidRPr="00F01339">
              <w:rPr>
                <w:rFonts w:hint="eastAsia"/>
                <w:szCs w:val="21"/>
              </w:rPr>
              <w:t>合成橡胶胶乳避孕套</w:t>
            </w:r>
          </w:p>
          <w:p w:rsidR="00674AFB" w:rsidRPr="00F01339" w:rsidRDefault="00674AFB" w:rsidP="0070493F">
            <w:pPr>
              <w:rPr>
                <w:szCs w:val="21"/>
              </w:rPr>
            </w:pPr>
            <w:r w:rsidRPr="00F01339">
              <w:rPr>
                <w:rFonts w:hint="eastAsia"/>
                <w:szCs w:val="21"/>
              </w:rPr>
              <w:t>含苯佐卡因天然橡胶胶乳避孕套</w:t>
            </w:r>
          </w:p>
          <w:p w:rsidR="00674AFB" w:rsidRPr="00F01339" w:rsidRDefault="00674AFB" w:rsidP="00E9264B">
            <w:pPr>
              <w:rPr>
                <w:szCs w:val="21"/>
              </w:rPr>
            </w:pPr>
            <w:r w:rsidRPr="00F01339">
              <w:rPr>
                <w:rFonts w:hint="eastAsia"/>
                <w:szCs w:val="21"/>
              </w:rPr>
              <w:t>女用避孕套</w:t>
            </w:r>
          </w:p>
          <w:p w:rsidR="00674AFB" w:rsidRPr="00F01339" w:rsidRDefault="00674AFB" w:rsidP="00E9264B">
            <w:pPr>
              <w:rPr>
                <w:szCs w:val="21"/>
              </w:rPr>
            </w:pPr>
            <w:r w:rsidRPr="00F01339">
              <w:rPr>
                <w:rFonts w:hint="eastAsia"/>
                <w:szCs w:val="21"/>
              </w:rPr>
              <w:t>聚异戊二烯胶乳避孕套</w:t>
            </w:r>
          </w:p>
        </w:tc>
      </w:tr>
    </w:tbl>
    <w:p w:rsidR="00F01339" w:rsidRDefault="00F01339" w:rsidP="00DC4903">
      <w:pPr>
        <w:jc w:val="center"/>
        <w:rPr>
          <w:rFonts w:ascii="黑体" w:eastAsia="黑体" w:hAnsi="黑体"/>
          <w:color w:val="000000"/>
          <w:sz w:val="32"/>
          <w:szCs w:val="32"/>
        </w:rPr>
      </w:pPr>
    </w:p>
    <w:p w:rsidR="005F699F" w:rsidRPr="00C11C73" w:rsidRDefault="00DC4903" w:rsidP="00DC4903">
      <w:pPr>
        <w:jc w:val="center"/>
        <w:rPr>
          <w:rFonts w:ascii="黑体" w:eastAsia="黑体" w:hAnsi="黑体"/>
          <w:color w:val="000000"/>
          <w:sz w:val="32"/>
          <w:szCs w:val="32"/>
        </w:rPr>
      </w:pPr>
      <w:r w:rsidRPr="00C11C73">
        <w:rPr>
          <w:rFonts w:ascii="黑体" w:eastAsia="黑体" w:hAnsi="黑体" w:hint="eastAsia"/>
          <w:color w:val="000000"/>
          <w:sz w:val="32"/>
          <w:szCs w:val="32"/>
        </w:rPr>
        <w:t>表1</w:t>
      </w:r>
      <w:r w:rsidR="0036094A" w:rsidRPr="00C11C73">
        <w:rPr>
          <w:rFonts w:ascii="黑体" w:eastAsia="黑体" w:hAnsi="黑体" w:hint="eastAsia"/>
          <w:color w:val="000000"/>
          <w:sz w:val="32"/>
          <w:szCs w:val="32"/>
        </w:rPr>
        <w:t>1</w:t>
      </w:r>
      <w:r w:rsidR="00F01339">
        <w:rPr>
          <w:rFonts w:ascii="黑体" w:eastAsia="黑体" w:hAnsi="黑体" w:hint="eastAsia"/>
          <w:color w:val="000000"/>
          <w:sz w:val="32"/>
          <w:szCs w:val="32"/>
        </w:rPr>
        <w:t>.</w:t>
      </w:r>
      <w:r w:rsidR="0036094A" w:rsidRPr="00C11C73">
        <w:rPr>
          <w:rFonts w:ascii="黑体" w:eastAsia="黑体" w:hAnsi="黑体" w:hint="eastAsia"/>
          <w:color w:val="000000"/>
          <w:sz w:val="32"/>
          <w:szCs w:val="32"/>
        </w:rPr>
        <w:t>辅助生殖穿刺取卵</w:t>
      </w:r>
      <w:r w:rsidR="00F01339">
        <w:rPr>
          <w:rFonts w:ascii="黑体" w:eastAsia="黑体" w:hAnsi="黑体" w:hint="eastAsia"/>
          <w:color w:val="000000"/>
          <w:sz w:val="32"/>
          <w:szCs w:val="32"/>
        </w:rPr>
        <w:t>取精</w:t>
      </w:r>
      <w:r w:rsidR="0036094A" w:rsidRPr="00C11C73">
        <w:rPr>
          <w:rFonts w:ascii="黑体" w:eastAsia="黑体" w:hAnsi="黑体" w:hint="eastAsia"/>
          <w:color w:val="000000"/>
          <w:sz w:val="32"/>
          <w:szCs w:val="32"/>
        </w:rPr>
        <w:t>针</w:t>
      </w:r>
    </w:p>
    <w:tbl>
      <w:tblPr>
        <w:tblpPr w:leftFromText="180" w:rightFromText="180" w:vertAnchor="text" w:tblpX="-34"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2552"/>
        <w:gridCol w:w="2551"/>
      </w:tblGrid>
      <w:tr w:rsidR="00674AFB" w:rsidRPr="00F01339" w:rsidTr="00F01339">
        <w:trPr>
          <w:trHeight w:val="240"/>
        </w:trPr>
        <w:tc>
          <w:tcPr>
            <w:tcW w:w="1242" w:type="dxa"/>
            <w:shd w:val="clear" w:color="auto" w:fill="auto"/>
            <w:vAlign w:val="center"/>
          </w:tcPr>
          <w:p w:rsidR="00674AFB" w:rsidRPr="00F01339" w:rsidRDefault="00674AFB" w:rsidP="00674AFB">
            <w:pPr>
              <w:widowControl/>
              <w:jc w:val="center"/>
              <w:rPr>
                <w:rFonts w:ascii="宋体" w:hAnsi="宋体" w:cs="宋体"/>
                <w:b/>
                <w:bCs/>
                <w:color w:val="000000"/>
                <w:kern w:val="0"/>
                <w:szCs w:val="21"/>
              </w:rPr>
            </w:pPr>
            <w:r w:rsidRPr="00F01339">
              <w:rPr>
                <w:rFonts w:ascii="宋体" w:hAnsi="宋体" w:cs="宋体" w:hint="eastAsia"/>
                <w:b/>
                <w:bCs/>
                <w:color w:val="000000"/>
                <w:kern w:val="0"/>
                <w:szCs w:val="21"/>
              </w:rPr>
              <w:t>核心词</w:t>
            </w:r>
          </w:p>
        </w:tc>
        <w:tc>
          <w:tcPr>
            <w:tcW w:w="2268" w:type="dxa"/>
            <w:shd w:val="clear" w:color="auto" w:fill="auto"/>
            <w:vAlign w:val="center"/>
          </w:tcPr>
          <w:p w:rsidR="00674AFB" w:rsidRPr="00F01339" w:rsidRDefault="00674AFB" w:rsidP="00A7426F">
            <w:pPr>
              <w:widowControl/>
              <w:jc w:val="center"/>
              <w:rPr>
                <w:rFonts w:ascii="宋体" w:hAnsi="宋体" w:cs="宋体"/>
                <w:b/>
                <w:bCs/>
                <w:color w:val="000000"/>
                <w:kern w:val="0"/>
                <w:szCs w:val="21"/>
              </w:rPr>
            </w:pPr>
            <w:r w:rsidRPr="00F01339">
              <w:rPr>
                <w:rFonts w:hint="eastAsia"/>
                <w:b/>
                <w:szCs w:val="21"/>
              </w:rPr>
              <w:t>特征词</w:t>
            </w:r>
            <w:r w:rsidRPr="00F01339">
              <w:rPr>
                <w:rFonts w:hint="eastAsia"/>
                <w:b/>
                <w:szCs w:val="21"/>
              </w:rPr>
              <w:t>1</w:t>
            </w:r>
            <w:r w:rsidRPr="00F01339">
              <w:rPr>
                <w:b/>
                <w:szCs w:val="21"/>
              </w:rPr>
              <w:t>—</w:t>
            </w:r>
            <w:r w:rsidR="00A7426F" w:rsidRPr="00F01339">
              <w:rPr>
                <w:rFonts w:hint="eastAsia"/>
                <w:b/>
                <w:szCs w:val="21"/>
              </w:rPr>
              <w:t>预期目的</w:t>
            </w:r>
          </w:p>
        </w:tc>
        <w:tc>
          <w:tcPr>
            <w:tcW w:w="2552" w:type="dxa"/>
            <w:shd w:val="clear" w:color="auto" w:fill="auto"/>
            <w:vAlign w:val="center"/>
          </w:tcPr>
          <w:p w:rsidR="00674AFB" w:rsidRPr="00F01339" w:rsidRDefault="00674AFB" w:rsidP="00674AFB">
            <w:pPr>
              <w:widowControl/>
              <w:jc w:val="center"/>
              <w:rPr>
                <w:rFonts w:ascii="宋体" w:hAnsi="宋体" w:cs="宋体"/>
                <w:b/>
                <w:bCs/>
                <w:color w:val="000000"/>
                <w:kern w:val="0"/>
                <w:szCs w:val="21"/>
              </w:rPr>
            </w:pPr>
            <w:r w:rsidRPr="00F01339">
              <w:rPr>
                <w:rFonts w:hint="eastAsia"/>
                <w:b/>
                <w:szCs w:val="21"/>
              </w:rPr>
              <w:t>特征词</w:t>
            </w:r>
            <w:r w:rsidRPr="00F01339">
              <w:rPr>
                <w:rFonts w:hint="eastAsia"/>
                <w:b/>
                <w:szCs w:val="21"/>
              </w:rPr>
              <w:t>1</w:t>
            </w:r>
            <w:proofErr w:type="gramStart"/>
            <w:r w:rsidRPr="00F01339">
              <w:rPr>
                <w:b/>
                <w:szCs w:val="21"/>
              </w:rPr>
              <w:t>—</w:t>
            </w:r>
            <w:r w:rsidRPr="00F01339">
              <w:rPr>
                <w:rFonts w:hint="eastAsia"/>
                <w:b/>
                <w:szCs w:val="21"/>
              </w:rPr>
              <w:t>结构</w:t>
            </w:r>
            <w:proofErr w:type="gramEnd"/>
            <w:r w:rsidRPr="00F01339">
              <w:rPr>
                <w:rFonts w:hint="eastAsia"/>
                <w:b/>
                <w:szCs w:val="21"/>
              </w:rPr>
              <w:t>特点</w:t>
            </w:r>
          </w:p>
        </w:tc>
        <w:tc>
          <w:tcPr>
            <w:tcW w:w="2551" w:type="dxa"/>
            <w:shd w:val="clear" w:color="auto" w:fill="auto"/>
            <w:vAlign w:val="center"/>
          </w:tcPr>
          <w:p w:rsidR="00674AFB" w:rsidRPr="00F01339" w:rsidRDefault="00674AFB" w:rsidP="00674AFB">
            <w:pPr>
              <w:widowControl/>
              <w:jc w:val="center"/>
              <w:rPr>
                <w:rFonts w:ascii="宋体" w:hAnsi="宋体" w:cs="宋体"/>
                <w:b/>
                <w:bCs/>
                <w:color w:val="000000"/>
                <w:kern w:val="0"/>
                <w:szCs w:val="21"/>
              </w:rPr>
            </w:pPr>
            <w:r w:rsidRPr="00F01339">
              <w:rPr>
                <w:rFonts w:ascii="宋体" w:hAnsi="宋体" w:cs="宋体" w:hint="eastAsia"/>
                <w:b/>
                <w:bCs/>
                <w:color w:val="000000"/>
                <w:kern w:val="0"/>
                <w:szCs w:val="21"/>
              </w:rPr>
              <w:t>通用名称</w:t>
            </w:r>
          </w:p>
        </w:tc>
      </w:tr>
      <w:tr w:rsidR="00674AFB" w:rsidRPr="00F01339" w:rsidTr="00F01339">
        <w:trPr>
          <w:trHeight w:val="1231"/>
        </w:trPr>
        <w:tc>
          <w:tcPr>
            <w:tcW w:w="1242" w:type="dxa"/>
            <w:shd w:val="clear" w:color="auto" w:fill="auto"/>
            <w:vAlign w:val="center"/>
          </w:tcPr>
          <w:p w:rsidR="00674AFB" w:rsidRPr="00F01339" w:rsidRDefault="00674AFB" w:rsidP="00674AFB">
            <w:pPr>
              <w:widowControl/>
              <w:jc w:val="center"/>
              <w:rPr>
                <w:rFonts w:ascii="宋体" w:hAnsi="宋体" w:cs="宋体"/>
                <w:bCs/>
                <w:color w:val="000000"/>
                <w:kern w:val="0"/>
                <w:szCs w:val="21"/>
              </w:rPr>
            </w:pPr>
            <w:r w:rsidRPr="00F01339">
              <w:rPr>
                <w:rFonts w:ascii="宋体" w:hAnsi="宋体" w:cs="宋体" w:hint="eastAsia"/>
                <w:bCs/>
                <w:color w:val="000000"/>
                <w:kern w:val="0"/>
                <w:szCs w:val="21"/>
              </w:rPr>
              <w:t>取卵针</w:t>
            </w:r>
          </w:p>
          <w:p w:rsidR="00674AFB" w:rsidRPr="00F01339" w:rsidRDefault="00674AFB" w:rsidP="00674AFB">
            <w:pPr>
              <w:widowControl/>
              <w:jc w:val="center"/>
              <w:rPr>
                <w:rFonts w:ascii="宋体" w:hAnsi="宋体" w:cs="宋体"/>
                <w:bCs/>
                <w:color w:val="000000"/>
                <w:kern w:val="0"/>
                <w:szCs w:val="21"/>
              </w:rPr>
            </w:pPr>
            <w:r w:rsidRPr="00F01339">
              <w:rPr>
                <w:rFonts w:ascii="宋体" w:hAnsi="宋体" w:cs="宋体" w:hint="eastAsia"/>
                <w:bCs/>
                <w:color w:val="000000"/>
                <w:kern w:val="0"/>
                <w:szCs w:val="21"/>
              </w:rPr>
              <w:t>取精针</w:t>
            </w:r>
          </w:p>
        </w:tc>
        <w:tc>
          <w:tcPr>
            <w:tcW w:w="2268" w:type="dxa"/>
            <w:shd w:val="clear" w:color="auto" w:fill="auto"/>
            <w:vAlign w:val="center"/>
          </w:tcPr>
          <w:p w:rsidR="00674AFB" w:rsidRPr="00F01339" w:rsidRDefault="00674AFB" w:rsidP="00674AFB">
            <w:pPr>
              <w:widowControl/>
              <w:jc w:val="center"/>
              <w:rPr>
                <w:rFonts w:ascii="宋体" w:hAnsi="宋体" w:cs="宋体"/>
                <w:bCs/>
                <w:color w:val="000000"/>
                <w:kern w:val="0"/>
                <w:szCs w:val="21"/>
              </w:rPr>
            </w:pPr>
            <w:r w:rsidRPr="00F01339">
              <w:rPr>
                <w:rFonts w:ascii="宋体" w:hAnsi="宋体" w:cs="宋体" w:hint="eastAsia"/>
                <w:bCs/>
                <w:color w:val="000000"/>
                <w:kern w:val="0"/>
                <w:szCs w:val="21"/>
              </w:rPr>
              <w:t>辅助生殖</w:t>
            </w:r>
          </w:p>
          <w:p w:rsidR="00674AFB" w:rsidRPr="00F01339" w:rsidRDefault="00674AFB" w:rsidP="0019287D">
            <w:pPr>
              <w:jc w:val="center"/>
              <w:rPr>
                <w:rFonts w:ascii="宋体" w:hAnsi="宋体" w:cs="宋体"/>
                <w:bCs/>
                <w:color w:val="000000"/>
                <w:kern w:val="0"/>
                <w:szCs w:val="21"/>
              </w:rPr>
            </w:pPr>
          </w:p>
        </w:tc>
        <w:tc>
          <w:tcPr>
            <w:tcW w:w="2552" w:type="dxa"/>
            <w:shd w:val="clear" w:color="auto" w:fill="auto"/>
            <w:vAlign w:val="center"/>
          </w:tcPr>
          <w:p w:rsidR="00674AFB" w:rsidRPr="00F01339" w:rsidRDefault="00674AFB" w:rsidP="00674AFB">
            <w:pPr>
              <w:widowControl/>
              <w:jc w:val="center"/>
              <w:rPr>
                <w:rFonts w:ascii="宋体" w:hAnsi="宋体" w:cs="宋体"/>
                <w:bCs/>
                <w:color w:val="000000"/>
                <w:kern w:val="0"/>
                <w:szCs w:val="21"/>
              </w:rPr>
            </w:pPr>
            <w:r w:rsidRPr="00F01339">
              <w:rPr>
                <w:rFonts w:ascii="宋体" w:hAnsi="宋体" w:cs="宋体" w:hint="eastAsia"/>
                <w:bCs/>
                <w:color w:val="000000"/>
                <w:kern w:val="0"/>
                <w:szCs w:val="21"/>
              </w:rPr>
              <w:t>单腔</w:t>
            </w:r>
          </w:p>
          <w:p w:rsidR="00674AFB" w:rsidRPr="00F01339" w:rsidRDefault="00674AFB" w:rsidP="00674AFB">
            <w:pPr>
              <w:jc w:val="center"/>
              <w:rPr>
                <w:rFonts w:ascii="宋体" w:hAnsi="宋体" w:cs="宋体"/>
                <w:bCs/>
                <w:color w:val="000000"/>
                <w:kern w:val="0"/>
                <w:szCs w:val="21"/>
              </w:rPr>
            </w:pPr>
            <w:r w:rsidRPr="00F01339">
              <w:rPr>
                <w:rFonts w:ascii="宋体" w:hAnsi="宋体" w:cs="宋体" w:hint="eastAsia"/>
                <w:bCs/>
                <w:color w:val="000000"/>
                <w:kern w:val="0"/>
                <w:szCs w:val="21"/>
              </w:rPr>
              <w:t>双腔</w:t>
            </w:r>
          </w:p>
          <w:p w:rsidR="00674AFB" w:rsidRPr="00F01339" w:rsidRDefault="00674AFB" w:rsidP="006C4D7B">
            <w:pPr>
              <w:jc w:val="center"/>
              <w:rPr>
                <w:rFonts w:ascii="宋体" w:hAnsi="宋体" w:cs="宋体"/>
                <w:bCs/>
                <w:color w:val="000000"/>
                <w:kern w:val="0"/>
                <w:szCs w:val="21"/>
              </w:rPr>
            </w:pPr>
          </w:p>
        </w:tc>
        <w:tc>
          <w:tcPr>
            <w:tcW w:w="2551" w:type="dxa"/>
            <w:shd w:val="clear" w:color="auto" w:fill="auto"/>
            <w:vAlign w:val="center"/>
          </w:tcPr>
          <w:p w:rsidR="00674AFB" w:rsidRPr="00F01339" w:rsidRDefault="00674AFB" w:rsidP="00674AFB">
            <w:pPr>
              <w:widowControl/>
              <w:jc w:val="left"/>
              <w:rPr>
                <w:rFonts w:ascii="宋体" w:hAnsi="宋体" w:cs="宋体"/>
                <w:bCs/>
                <w:color w:val="000000"/>
                <w:kern w:val="0"/>
                <w:szCs w:val="21"/>
              </w:rPr>
            </w:pPr>
            <w:r w:rsidRPr="00F01339">
              <w:rPr>
                <w:rFonts w:ascii="宋体" w:hAnsi="宋体" w:cs="宋体" w:hint="eastAsia"/>
                <w:bCs/>
                <w:color w:val="000000"/>
                <w:kern w:val="0"/>
                <w:szCs w:val="21"/>
              </w:rPr>
              <w:t>辅助生殖单腔取卵针</w:t>
            </w:r>
          </w:p>
          <w:p w:rsidR="00674AFB" w:rsidRPr="00F01339" w:rsidRDefault="00674AFB" w:rsidP="00674AFB">
            <w:pPr>
              <w:widowControl/>
              <w:jc w:val="left"/>
              <w:rPr>
                <w:rFonts w:ascii="宋体" w:hAnsi="宋体" w:cs="宋体"/>
                <w:bCs/>
                <w:color w:val="000000"/>
                <w:kern w:val="0"/>
                <w:szCs w:val="21"/>
              </w:rPr>
            </w:pPr>
            <w:r w:rsidRPr="00F01339">
              <w:rPr>
                <w:rFonts w:ascii="宋体" w:hAnsi="宋体" w:cs="宋体" w:hint="eastAsia"/>
                <w:bCs/>
                <w:color w:val="000000"/>
                <w:kern w:val="0"/>
                <w:szCs w:val="21"/>
              </w:rPr>
              <w:t>辅助生殖双腔取卵针</w:t>
            </w:r>
          </w:p>
          <w:p w:rsidR="00674AFB" w:rsidRPr="00F01339" w:rsidRDefault="00674AFB" w:rsidP="00674AFB">
            <w:pPr>
              <w:jc w:val="left"/>
              <w:rPr>
                <w:rFonts w:ascii="宋体" w:hAnsi="宋体" w:cs="宋体"/>
                <w:bCs/>
                <w:color w:val="000000"/>
                <w:kern w:val="0"/>
                <w:szCs w:val="21"/>
              </w:rPr>
            </w:pPr>
            <w:r w:rsidRPr="00F01339">
              <w:rPr>
                <w:rFonts w:ascii="宋体" w:hAnsi="宋体" w:cs="宋体" w:hint="eastAsia"/>
                <w:bCs/>
                <w:color w:val="000000"/>
                <w:kern w:val="0"/>
                <w:szCs w:val="21"/>
              </w:rPr>
              <w:t>辅助生殖单腔取精针</w:t>
            </w:r>
          </w:p>
          <w:p w:rsidR="00674AFB" w:rsidRPr="00F01339" w:rsidRDefault="00674AFB" w:rsidP="00674AFB">
            <w:pPr>
              <w:jc w:val="left"/>
              <w:rPr>
                <w:rFonts w:ascii="宋体" w:hAnsi="宋体" w:cs="宋体"/>
                <w:bCs/>
                <w:color w:val="000000"/>
                <w:kern w:val="0"/>
                <w:szCs w:val="21"/>
              </w:rPr>
            </w:pPr>
            <w:r w:rsidRPr="00F01339">
              <w:rPr>
                <w:rFonts w:ascii="宋体" w:hAnsi="宋体" w:cs="宋体" w:hint="eastAsia"/>
                <w:bCs/>
                <w:color w:val="000000"/>
                <w:kern w:val="0"/>
                <w:szCs w:val="21"/>
              </w:rPr>
              <w:t>辅助生殖双腔取精针</w:t>
            </w:r>
          </w:p>
        </w:tc>
      </w:tr>
    </w:tbl>
    <w:p w:rsidR="009B44E7" w:rsidRPr="00C11C73" w:rsidRDefault="009B44E7" w:rsidP="009B44E7">
      <w:pPr>
        <w:rPr>
          <w:rFonts w:ascii="黑体" w:eastAsia="黑体" w:hAnsi="黑体"/>
          <w:color w:val="000000"/>
          <w:sz w:val="32"/>
          <w:szCs w:val="32"/>
        </w:rPr>
      </w:pPr>
    </w:p>
    <w:p w:rsidR="005F699F" w:rsidRPr="00FB7EEC" w:rsidRDefault="00DC4903" w:rsidP="00FB7EEC">
      <w:pPr>
        <w:ind w:firstLineChars="200" w:firstLine="640"/>
        <w:jc w:val="left"/>
        <w:rPr>
          <w:rFonts w:ascii="仿宋" w:eastAsia="仿宋" w:hAnsi="仿宋"/>
          <w:sz w:val="32"/>
          <w:szCs w:val="32"/>
        </w:rPr>
      </w:pPr>
      <w:r w:rsidRPr="00FB7EEC">
        <w:rPr>
          <w:rFonts w:ascii="仿宋" w:eastAsia="仿宋" w:hAnsi="仿宋" w:hint="eastAsia"/>
          <w:sz w:val="32"/>
          <w:szCs w:val="32"/>
        </w:rPr>
        <w:t>六、</w:t>
      </w:r>
      <w:r w:rsidR="005F699F" w:rsidRPr="00FB7EEC">
        <w:rPr>
          <w:rFonts w:ascii="仿宋" w:eastAsia="仿宋" w:hAnsi="仿宋" w:hint="eastAsia"/>
          <w:sz w:val="32"/>
          <w:szCs w:val="32"/>
        </w:rPr>
        <w:t>参考资料</w:t>
      </w:r>
    </w:p>
    <w:p w:rsidR="00BA49CD" w:rsidRPr="00C11C73" w:rsidRDefault="00BA49CD"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（1）豁免提交临床试验资料的第二类/第三类医疗器械目录</w:t>
      </w:r>
    </w:p>
    <w:p w:rsidR="00BA49CD" w:rsidRPr="00C11C73" w:rsidRDefault="00BA49CD"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（2）</w:t>
      </w:r>
      <w:r w:rsidR="0095129B" w:rsidRPr="00C11C73">
        <w:rPr>
          <w:rFonts w:ascii="仿宋" w:eastAsia="仿宋" w:hAnsi="仿宋" w:hint="eastAsia"/>
          <w:sz w:val="32"/>
          <w:szCs w:val="32"/>
        </w:rPr>
        <w:t>国家食品药品监督管理总局关于发布医疗器械分类目录的公告（2017年第104号）</w:t>
      </w:r>
    </w:p>
    <w:p w:rsidR="00BA49CD" w:rsidRPr="00C11C73" w:rsidRDefault="00BA49CD"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（3）国家药品监督管理局医疗器械注册数据库</w:t>
      </w:r>
    </w:p>
    <w:p w:rsidR="00BA49CD" w:rsidRPr="00C11C73" w:rsidRDefault="00BA49CD"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（4）Global Medical Device Nomenclature（GMDN）</w:t>
      </w:r>
    </w:p>
    <w:p w:rsidR="00BA49CD" w:rsidRPr="00C11C73" w:rsidRDefault="00BA49CD"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（5）U.S. Food and Drug Administration. Product Classification Database</w:t>
      </w:r>
    </w:p>
    <w:p w:rsidR="00BA49CD" w:rsidRPr="00C11C73" w:rsidRDefault="00BA49CD"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（6）Japanese Medical Device Nomenclature（JMDN）</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7</w:t>
      </w:r>
      <w:r w:rsidRPr="00C11C73">
        <w:rPr>
          <w:rFonts w:ascii="仿宋" w:eastAsia="仿宋" w:hAnsi="仿宋" w:hint="eastAsia"/>
          <w:sz w:val="32"/>
          <w:szCs w:val="32"/>
        </w:rPr>
        <w:t>）GB/T 7544-2009天然胶乳橡胶避孕套 技术要求和试验方法(ISO 4074:2002,IDT)</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lastRenderedPageBreak/>
        <w:t>（</w:t>
      </w:r>
      <w:r w:rsidR="00BA49CD" w:rsidRPr="00C11C73">
        <w:rPr>
          <w:rFonts w:ascii="仿宋" w:eastAsia="仿宋" w:hAnsi="仿宋" w:hint="eastAsia"/>
          <w:sz w:val="32"/>
          <w:szCs w:val="32"/>
        </w:rPr>
        <w:t>8</w:t>
      </w:r>
      <w:r w:rsidRPr="00C11C73">
        <w:rPr>
          <w:rFonts w:ascii="仿宋" w:eastAsia="仿宋" w:hAnsi="仿宋" w:hint="eastAsia"/>
          <w:sz w:val="32"/>
          <w:szCs w:val="32"/>
        </w:rPr>
        <w:t>）GB 11234-2006《宫腔形宫内节育器》</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9</w:t>
      </w:r>
      <w:r w:rsidRPr="00C11C73">
        <w:rPr>
          <w:rFonts w:ascii="仿宋" w:eastAsia="仿宋" w:hAnsi="仿宋" w:hint="eastAsia"/>
          <w:sz w:val="32"/>
          <w:szCs w:val="32"/>
        </w:rPr>
        <w:t>）GB 3156-2006</w:t>
      </w:r>
      <w:proofErr w:type="gramStart"/>
      <w:r w:rsidRPr="00C11C73">
        <w:rPr>
          <w:rFonts w:ascii="仿宋" w:eastAsia="仿宋" w:hAnsi="仿宋" w:hint="eastAsia"/>
          <w:sz w:val="32"/>
          <w:szCs w:val="32"/>
        </w:rPr>
        <w:t>《</w:t>
      </w:r>
      <w:proofErr w:type="spellStart"/>
      <w:proofErr w:type="gramEnd"/>
      <w:r w:rsidRPr="00C11C73">
        <w:rPr>
          <w:rFonts w:ascii="仿宋" w:eastAsia="仿宋" w:hAnsi="仿宋" w:hint="eastAsia"/>
          <w:sz w:val="32"/>
          <w:szCs w:val="32"/>
        </w:rPr>
        <w:t>OCu</w:t>
      </w:r>
      <w:proofErr w:type="spellEnd"/>
      <w:r w:rsidRPr="00C11C73">
        <w:rPr>
          <w:rFonts w:ascii="仿宋" w:eastAsia="仿宋" w:hAnsi="仿宋" w:hint="eastAsia"/>
          <w:sz w:val="32"/>
          <w:szCs w:val="32"/>
        </w:rPr>
        <w:t xml:space="preserve">宫内节育器 </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10</w:t>
      </w:r>
      <w:r w:rsidRPr="00C11C73">
        <w:rPr>
          <w:rFonts w:ascii="仿宋" w:eastAsia="仿宋" w:hAnsi="仿宋" w:hint="eastAsia"/>
          <w:sz w:val="32"/>
          <w:szCs w:val="32"/>
        </w:rPr>
        <w:t>）GB 11235-2006《</w:t>
      </w:r>
      <w:proofErr w:type="spellStart"/>
      <w:r w:rsidRPr="00C11C73">
        <w:rPr>
          <w:rFonts w:ascii="仿宋" w:eastAsia="仿宋" w:hAnsi="仿宋" w:hint="eastAsia"/>
          <w:sz w:val="32"/>
          <w:szCs w:val="32"/>
        </w:rPr>
        <w:t>VCu</w:t>
      </w:r>
      <w:proofErr w:type="spellEnd"/>
      <w:r w:rsidRPr="00C11C73">
        <w:rPr>
          <w:rFonts w:ascii="仿宋" w:eastAsia="仿宋" w:hAnsi="仿宋" w:hint="eastAsia"/>
          <w:sz w:val="32"/>
          <w:szCs w:val="32"/>
        </w:rPr>
        <w:t>宫内节育器》</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11</w:t>
      </w:r>
      <w:r w:rsidRPr="00C11C73">
        <w:rPr>
          <w:rFonts w:ascii="仿宋" w:eastAsia="仿宋" w:hAnsi="仿宋" w:hint="eastAsia"/>
          <w:sz w:val="32"/>
          <w:szCs w:val="32"/>
        </w:rPr>
        <w:t>）GB 11236-2006《</w:t>
      </w:r>
      <w:proofErr w:type="spellStart"/>
      <w:r w:rsidRPr="00C11C73">
        <w:rPr>
          <w:rFonts w:ascii="仿宋" w:eastAsia="仿宋" w:hAnsi="仿宋" w:hint="eastAsia"/>
          <w:sz w:val="32"/>
          <w:szCs w:val="32"/>
        </w:rPr>
        <w:t>TCu</w:t>
      </w:r>
      <w:proofErr w:type="spellEnd"/>
      <w:r w:rsidRPr="00C11C73">
        <w:rPr>
          <w:rFonts w:ascii="仿宋" w:eastAsia="仿宋" w:hAnsi="仿宋" w:hint="eastAsia"/>
          <w:sz w:val="32"/>
          <w:szCs w:val="32"/>
        </w:rPr>
        <w:t>宫内节育器》</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12</w:t>
      </w:r>
      <w:r w:rsidRPr="00C11C73">
        <w:rPr>
          <w:rFonts w:ascii="仿宋" w:eastAsia="仿宋" w:hAnsi="仿宋" w:hint="eastAsia"/>
          <w:sz w:val="32"/>
          <w:szCs w:val="32"/>
        </w:rPr>
        <w:t>）ISO 7439:2015《Copper-bearing intra-uterine contraceptive devices——Requirement, tests》</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13</w:t>
      </w:r>
      <w:r w:rsidRPr="00C11C73">
        <w:rPr>
          <w:rFonts w:ascii="仿宋" w:eastAsia="仿宋" w:hAnsi="仿宋" w:hint="eastAsia"/>
          <w:sz w:val="32"/>
          <w:szCs w:val="32"/>
        </w:rPr>
        <w:t>）美国食品药品监督管理局 联邦法规指导原则第21章，884部分G：辅助生殖器械（FDA  CFR - Code of Federal Regulations Title 21，part 884, Subpart G--Assisted Reproduction Devices）</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14</w:t>
      </w:r>
      <w:r w:rsidRPr="00C11C73">
        <w:rPr>
          <w:rFonts w:ascii="仿宋" w:eastAsia="仿宋" w:hAnsi="仿宋" w:hint="eastAsia"/>
          <w:sz w:val="32"/>
          <w:szCs w:val="32"/>
        </w:rPr>
        <w:t>）YY/T 0995-2015人类辅助生殖技术用医疗器械 术语和定义</w:t>
      </w:r>
    </w:p>
    <w:p w:rsidR="009C70AF" w:rsidRPr="00C11C73" w:rsidRDefault="009C70AF" w:rsidP="00FB7EEC">
      <w:pPr>
        <w:ind w:firstLineChars="200" w:firstLine="640"/>
        <w:jc w:val="left"/>
        <w:rPr>
          <w:rFonts w:ascii="仿宋" w:eastAsia="仿宋" w:hAnsi="仿宋"/>
          <w:sz w:val="32"/>
          <w:szCs w:val="32"/>
        </w:rPr>
      </w:pPr>
      <w:bookmarkStart w:id="3" w:name="_GoBack"/>
      <w:bookmarkEnd w:id="3"/>
      <w:r w:rsidRPr="00C11C73">
        <w:rPr>
          <w:rFonts w:ascii="仿宋" w:eastAsia="仿宋" w:hAnsi="仿宋" w:hint="eastAsia"/>
          <w:sz w:val="32"/>
          <w:szCs w:val="32"/>
        </w:rPr>
        <w:t>（</w:t>
      </w:r>
      <w:r w:rsidR="00BA49CD" w:rsidRPr="00C11C73">
        <w:rPr>
          <w:rFonts w:ascii="仿宋" w:eastAsia="仿宋" w:hAnsi="仿宋" w:hint="eastAsia"/>
          <w:sz w:val="32"/>
          <w:szCs w:val="32"/>
        </w:rPr>
        <w:t>15</w:t>
      </w:r>
      <w:r w:rsidRPr="00C11C73">
        <w:rPr>
          <w:rFonts w:ascii="仿宋" w:eastAsia="仿宋" w:hAnsi="仿宋" w:hint="eastAsia"/>
          <w:sz w:val="32"/>
          <w:szCs w:val="32"/>
        </w:rPr>
        <w:t>）GB 15811 一次性使用无菌注射针</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（1</w:t>
      </w:r>
      <w:r w:rsidR="00BA49CD" w:rsidRPr="00C11C73">
        <w:rPr>
          <w:rFonts w:ascii="仿宋" w:eastAsia="仿宋" w:hAnsi="仿宋" w:hint="eastAsia"/>
          <w:sz w:val="32"/>
          <w:szCs w:val="32"/>
        </w:rPr>
        <w:t>6</w:t>
      </w:r>
      <w:r w:rsidRPr="00C11C73">
        <w:rPr>
          <w:rFonts w:ascii="仿宋" w:eastAsia="仿宋" w:hAnsi="仿宋" w:hint="eastAsia"/>
          <w:sz w:val="32"/>
          <w:szCs w:val="32"/>
        </w:rPr>
        <w:t>）GB/T 2766-2006 穿鳃式止血钳 通用技术条件</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（1</w:t>
      </w:r>
      <w:r w:rsidR="00BA49CD" w:rsidRPr="00C11C73">
        <w:rPr>
          <w:rFonts w:ascii="仿宋" w:eastAsia="仿宋" w:hAnsi="仿宋" w:hint="eastAsia"/>
          <w:sz w:val="32"/>
          <w:szCs w:val="32"/>
        </w:rPr>
        <w:t>7</w:t>
      </w:r>
      <w:r w:rsidRPr="00C11C73">
        <w:rPr>
          <w:rFonts w:ascii="仿宋" w:eastAsia="仿宋" w:hAnsi="仿宋" w:hint="eastAsia"/>
          <w:sz w:val="32"/>
          <w:szCs w:val="32"/>
        </w:rPr>
        <w:t>）YY 0078-92气管异物</w:t>
      </w:r>
      <w:proofErr w:type="gramStart"/>
      <w:r w:rsidRPr="00C11C73">
        <w:rPr>
          <w:rFonts w:ascii="仿宋" w:eastAsia="仿宋" w:hAnsi="仿宋" w:hint="eastAsia"/>
          <w:sz w:val="32"/>
          <w:szCs w:val="32"/>
        </w:rPr>
        <w:t>钳</w:t>
      </w:r>
      <w:proofErr w:type="gramEnd"/>
      <w:r w:rsidRPr="00C11C73">
        <w:rPr>
          <w:rFonts w:ascii="仿宋" w:eastAsia="仿宋" w:hAnsi="仿宋" w:hint="eastAsia"/>
          <w:sz w:val="32"/>
          <w:szCs w:val="32"/>
        </w:rPr>
        <w:t>通用技术条件</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（1</w:t>
      </w:r>
      <w:r w:rsidR="00BA49CD" w:rsidRPr="00C11C73">
        <w:rPr>
          <w:rFonts w:ascii="仿宋" w:eastAsia="仿宋" w:hAnsi="仿宋" w:hint="eastAsia"/>
          <w:sz w:val="32"/>
          <w:szCs w:val="32"/>
        </w:rPr>
        <w:t>8</w:t>
      </w:r>
      <w:r w:rsidRPr="00C11C73">
        <w:rPr>
          <w:rFonts w:ascii="仿宋" w:eastAsia="仿宋" w:hAnsi="仿宋" w:hint="eastAsia"/>
          <w:sz w:val="32"/>
          <w:szCs w:val="32"/>
        </w:rPr>
        <w:t xml:space="preserve">）YY 1122-2005 </w:t>
      </w:r>
      <w:proofErr w:type="gramStart"/>
      <w:r w:rsidRPr="00C11C73">
        <w:rPr>
          <w:rFonts w:ascii="仿宋" w:eastAsia="仿宋" w:hAnsi="仿宋" w:hint="eastAsia"/>
          <w:sz w:val="32"/>
          <w:szCs w:val="32"/>
        </w:rPr>
        <w:t>咬骨钳</w:t>
      </w:r>
      <w:proofErr w:type="gramEnd"/>
      <w:r w:rsidRPr="00C11C73">
        <w:rPr>
          <w:rFonts w:ascii="仿宋" w:eastAsia="仿宋" w:hAnsi="仿宋" w:hint="eastAsia"/>
          <w:sz w:val="32"/>
          <w:szCs w:val="32"/>
        </w:rPr>
        <w:t>（剪）通用技术条件</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（1</w:t>
      </w:r>
      <w:r w:rsidR="00BA49CD" w:rsidRPr="00C11C73">
        <w:rPr>
          <w:rFonts w:ascii="仿宋" w:eastAsia="仿宋" w:hAnsi="仿宋" w:hint="eastAsia"/>
          <w:sz w:val="32"/>
          <w:szCs w:val="32"/>
        </w:rPr>
        <w:t>9</w:t>
      </w:r>
      <w:r w:rsidRPr="00C11C73">
        <w:rPr>
          <w:rFonts w:ascii="仿宋" w:eastAsia="仿宋" w:hAnsi="仿宋" w:hint="eastAsia"/>
          <w:sz w:val="32"/>
          <w:szCs w:val="32"/>
        </w:rPr>
        <w:t>）YY/T 0077-2013 喉钳通用技术条件</w:t>
      </w:r>
    </w:p>
    <w:p w:rsidR="009C70AF" w:rsidRPr="00C11C73"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20</w:t>
      </w:r>
      <w:r w:rsidRPr="00C11C73">
        <w:rPr>
          <w:rFonts w:ascii="仿宋" w:eastAsia="仿宋" w:hAnsi="仿宋" w:hint="eastAsia"/>
          <w:sz w:val="32"/>
          <w:szCs w:val="32"/>
        </w:rPr>
        <w:t>）YY/T 0295.1-2005  医用</w:t>
      </w:r>
      <w:proofErr w:type="gramStart"/>
      <w:r w:rsidRPr="00C11C73">
        <w:rPr>
          <w:rFonts w:ascii="仿宋" w:eastAsia="仿宋" w:hAnsi="仿宋" w:hint="eastAsia"/>
          <w:sz w:val="32"/>
          <w:szCs w:val="32"/>
        </w:rPr>
        <w:t>镊</w:t>
      </w:r>
      <w:proofErr w:type="gramEnd"/>
      <w:r w:rsidRPr="00C11C73">
        <w:rPr>
          <w:rFonts w:ascii="仿宋" w:eastAsia="仿宋" w:hAnsi="仿宋" w:hint="eastAsia"/>
          <w:sz w:val="32"/>
          <w:szCs w:val="32"/>
        </w:rPr>
        <w:t>通用技术条件</w:t>
      </w:r>
    </w:p>
    <w:p w:rsidR="009C70AF" w:rsidRPr="00892F67" w:rsidRDefault="009C70AF" w:rsidP="00FB7EEC">
      <w:pPr>
        <w:ind w:firstLineChars="200" w:firstLine="640"/>
        <w:jc w:val="left"/>
        <w:rPr>
          <w:rFonts w:ascii="仿宋" w:eastAsia="仿宋" w:hAnsi="仿宋"/>
          <w:sz w:val="32"/>
          <w:szCs w:val="32"/>
        </w:rPr>
      </w:pPr>
      <w:r w:rsidRPr="00C11C73">
        <w:rPr>
          <w:rFonts w:ascii="仿宋" w:eastAsia="仿宋" w:hAnsi="仿宋" w:hint="eastAsia"/>
          <w:sz w:val="32"/>
          <w:szCs w:val="32"/>
        </w:rPr>
        <w:t>（</w:t>
      </w:r>
      <w:r w:rsidR="00BA49CD" w:rsidRPr="00C11C73">
        <w:rPr>
          <w:rFonts w:ascii="仿宋" w:eastAsia="仿宋" w:hAnsi="仿宋" w:hint="eastAsia"/>
          <w:sz w:val="32"/>
          <w:szCs w:val="32"/>
        </w:rPr>
        <w:t>21</w:t>
      </w:r>
      <w:r w:rsidRPr="00C11C73">
        <w:rPr>
          <w:rFonts w:ascii="仿宋" w:eastAsia="仿宋" w:hAnsi="仿宋" w:hint="eastAsia"/>
          <w:sz w:val="32"/>
          <w:szCs w:val="32"/>
        </w:rPr>
        <w:t>）YY/T 1567-2017 女用避孕套 技术要求与试验方法（ISO25841-2014，IDT）</w:t>
      </w:r>
    </w:p>
    <w:sectPr w:rsidR="009C70AF" w:rsidRPr="00892F67" w:rsidSect="00511DF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8F" w:rsidRDefault="00C8588F" w:rsidP="00C478AF">
      <w:r>
        <w:separator/>
      </w:r>
    </w:p>
  </w:endnote>
  <w:endnote w:type="continuationSeparator" w:id="0">
    <w:p w:rsidR="00C8588F" w:rsidRDefault="00C8588F" w:rsidP="00C4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NimbusSansGlobal Light">
    <w:altName w:val="宋体"/>
    <w:charset w:val="86"/>
    <w:family w:val="auto"/>
    <w:pitch w:val="default"/>
    <w:sig w:usb0="00000001" w:usb1="080E0000" w:usb2="00000010" w:usb3="00000000" w:csb0="00040000" w:csb1="00000000"/>
  </w:font>
  <w:font w:name="方正小标宋简体">
    <w:altName w:val="Arial Unicode MS"/>
    <w:charset w:val="86"/>
    <w:family w:val="script"/>
    <w:pitch w:val="default"/>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8F" w:rsidRDefault="00C8588F" w:rsidP="00C478AF">
      <w:r>
        <w:separator/>
      </w:r>
    </w:p>
  </w:footnote>
  <w:footnote w:type="continuationSeparator" w:id="0">
    <w:p w:rsidR="00C8588F" w:rsidRDefault="00C8588F" w:rsidP="00C4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6725C"/>
    <w:multiLevelType w:val="multilevel"/>
    <w:tmpl w:val="1C46725C"/>
    <w:lvl w:ilvl="0">
      <w:start w:val="1"/>
      <w:numFmt w:val="decimal"/>
      <w:lvlText w:val="%1"/>
      <w:lvlJc w:val="left"/>
      <w:pPr>
        <w:tabs>
          <w:tab w:val="left" w:pos="420"/>
        </w:tabs>
        <w:ind w:left="420" w:hanging="420"/>
      </w:pPr>
      <w:rPr>
        <w:rFonts w:hint="eastAsia"/>
      </w:rPr>
    </w:lvl>
    <w:lvl w:ilvl="1" w:tentative="1">
      <w:start w:val="1"/>
      <w:numFmt w:val="decimal"/>
      <w:lvlText w:val="4.%2"/>
      <w:lvlJc w:val="left"/>
      <w:pPr>
        <w:tabs>
          <w:tab w:val="left" w:pos="840"/>
        </w:tabs>
        <w:ind w:left="840" w:hanging="4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335174C4"/>
    <w:multiLevelType w:val="hybridMultilevel"/>
    <w:tmpl w:val="C80ABFAE"/>
    <w:lvl w:ilvl="0" w:tplc="E0DA87A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D905E20"/>
    <w:multiLevelType w:val="multilevel"/>
    <w:tmpl w:val="4D905E20"/>
    <w:lvl w:ilvl="0" w:tentative="1">
      <w:start w:val="1"/>
      <w:numFmt w:val="decimal"/>
      <w:pStyle w:val="a"/>
      <w:lvlText w:val="%1."/>
      <w:lvlJc w:val="left"/>
      <w:pPr>
        <w:tabs>
          <w:tab w:val="left" w:pos="420"/>
        </w:tabs>
        <w:ind w:left="420" w:hanging="420"/>
      </w:pPr>
      <w:rPr>
        <w:rFonts w:cs="Times New Roman"/>
      </w:rPr>
    </w:lvl>
    <w:lvl w:ilvl="1" w:tentative="1">
      <w:start w:val="2"/>
      <w:numFmt w:val="chineseCountingThousand"/>
      <w:pStyle w:val="a0"/>
      <w:lvlText w:val="%2、"/>
      <w:lvlJc w:val="left"/>
      <w:pPr>
        <w:tabs>
          <w:tab w:val="left" w:pos="840"/>
        </w:tabs>
        <w:ind w:left="840" w:hanging="420"/>
      </w:pPr>
      <w:rPr>
        <w:rFonts w:cs="Times New Roman" w:hint="eastAsia"/>
      </w:rPr>
    </w:lvl>
    <w:lvl w:ilvl="2" w:tentative="1">
      <w:start w:val="1"/>
      <w:numFmt w:val="lowerRoman"/>
      <w:pStyle w:val="a1"/>
      <w:lvlText w:val="%3."/>
      <w:lvlJc w:val="right"/>
      <w:pPr>
        <w:tabs>
          <w:tab w:val="left" w:pos="1260"/>
        </w:tabs>
        <w:ind w:left="1260" w:hanging="420"/>
      </w:pPr>
      <w:rPr>
        <w:rFonts w:cs="Times New Roman"/>
      </w:rPr>
    </w:lvl>
    <w:lvl w:ilvl="3" w:tentative="1">
      <w:start w:val="1"/>
      <w:numFmt w:val="decimal"/>
      <w:pStyle w:val="a2"/>
      <w:lvlText w:val="%4."/>
      <w:lvlJc w:val="left"/>
      <w:pPr>
        <w:tabs>
          <w:tab w:val="left" w:pos="1680"/>
        </w:tabs>
        <w:ind w:left="1680" w:hanging="420"/>
      </w:pPr>
      <w:rPr>
        <w:rFonts w:cs="Times New Roman"/>
      </w:rPr>
    </w:lvl>
    <w:lvl w:ilvl="4" w:tentative="1">
      <w:start w:val="1"/>
      <w:numFmt w:val="lowerLetter"/>
      <w:pStyle w:val="a3"/>
      <w:lvlText w:val="%5)"/>
      <w:lvlJc w:val="left"/>
      <w:pPr>
        <w:tabs>
          <w:tab w:val="left" w:pos="2100"/>
        </w:tabs>
        <w:ind w:left="2100" w:hanging="420"/>
      </w:pPr>
      <w:rPr>
        <w:rFonts w:cs="Times New Roman"/>
      </w:rPr>
    </w:lvl>
    <w:lvl w:ilvl="5" w:tentative="1">
      <w:start w:val="1"/>
      <w:numFmt w:val="lowerRoman"/>
      <w:pStyle w:val="a4"/>
      <w:lvlText w:val="%6."/>
      <w:lvlJc w:val="right"/>
      <w:pPr>
        <w:tabs>
          <w:tab w:val="left" w:pos="2520"/>
        </w:tabs>
        <w:ind w:left="2520" w:hanging="420"/>
      </w:pPr>
      <w:rPr>
        <w:rFonts w:cs="Times New Roman"/>
      </w:rPr>
    </w:lvl>
    <w:lvl w:ilvl="6" w:tentative="1">
      <w:start w:val="1"/>
      <w:numFmt w:val="decimal"/>
      <w:pStyle w:val="a5"/>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
    <w:nsid w:val="6ABB4F5E"/>
    <w:multiLevelType w:val="multilevel"/>
    <w:tmpl w:val="6ABB4F5E"/>
    <w:lvl w:ilvl="0" w:tentative="1">
      <w:start w:val="1"/>
      <w:numFmt w:val="chineseCountingThousand"/>
      <w:pStyle w:val="a6"/>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7E0964D1"/>
    <w:multiLevelType w:val="hybridMultilevel"/>
    <w:tmpl w:val="CF9657B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0BE"/>
    <w:rsid w:val="00007FB9"/>
    <w:rsid w:val="00021A1B"/>
    <w:rsid w:val="00042919"/>
    <w:rsid w:val="00046B67"/>
    <w:rsid w:val="000470E6"/>
    <w:rsid w:val="00052FC3"/>
    <w:rsid w:val="00054668"/>
    <w:rsid w:val="0006318F"/>
    <w:rsid w:val="00073E14"/>
    <w:rsid w:val="0007692F"/>
    <w:rsid w:val="00083032"/>
    <w:rsid w:val="0008791E"/>
    <w:rsid w:val="0009068E"/>
    <w:rsid w:val="0009283D"/>
    <w:rsid w:val="000A4513"/>
    <w:rsid w:val="000A4B6C"/>
    <w:rsid w:val="000B7C5D"/>
    <w:rsid w:val="000C2F87"/>
    <w:rsid w:val="000D698F"/>
    <w:rsid w:val="000E6B3A"/>
    <w:rsid w:val="000F25CA"/>
    <w:rsid w:val="001108D8"/>
    <w:rsid w:val="00111019"/>
    <w:rsid w:val="001153E7"/>
    <w:rsid w:val="00120825"/>
    <w:rsid w:val="00131BDE"/>
    <w:rsid w:val="0013315C"/>
    <w:rsid w:val="00137AC1"/>
    <w:rsid w:val="00137F56"/>
    <w:rsid w:val="00147BEA"/>
    <w:rsid w:val="0015076F"/>
    <w:rsid w:val="0015246D"/>
    <w:rsid w:val="001564B1"/>
    <w:rsid w:val="001621A5"/>
    <w:rsid w:val="00170F65"/>
    <w:rsid w:val="00172A27"/>
    <w:rsid w:val="00177880"/>
    <w:rsid w:val="00177F6A"/>
    <w:rsid w:val="0018583F"/>
    <w:rsid w:val="0019205F"/>
    <w:rsid w:val="001920D4"/>
    <w:rsid w:val="001A7220"/>
    <w:rsid w:val="001B50CA"/>
    <w:rsid w:val="001B69D9"/>
    <w:rsid w:val="001C1710"/>
    <w:rsid w:val="001C2CCA"/>
    <w:rsid w:val="001C3253"/>
    <w:rsid w:val="001C40CC"/>
    <w:rsid w:val="001D40F0"/>
    <w:rsid w:val="001D42D3"/>
    <w:rsid w:val="001E02BB"/>
    <w:rsid w:val="001E2164"/>
    <w:rsid w:val="001E56D0"/>
    <w:rsid w:val="001F0245"/>
    <w:rsid w:val="001F06B5"/>
    <w:rsid w:val="001F14F1"/>
    <w:rsid w:val="001F1FD8"/>
    <w:rsid w:val="00203C4B"/>
    <w:rsid w:val="00204A3D"/>
    <w:rsid w:val="00207CD1"/>
    <w:rsid w:val="00222A3D"/>
    <w:rsid w:val="0022412E"/>
    <w:rsid w:val="00224260"/>
    <w:rsid w:val="0022473C"/>
    <w:rsid w:val="002263E9"/>
    <w:rsid w:val="00226FD0"/>
    <w:rsid w:val="00250FA5"/>
    <w:rsid w:val="00255198"/>
    <w:rsid w:val="0025690C"/>
    <w:rsid w:val="00261288"/>
    <w:rsid w:val="00282C88"/>
    <w:rsid w:val="0028349A"/>
    <w:rsid w:val="00287210"/>
    <w:rsid w:val="002915A5"/>
    <w:rsid w:val="002941C8"/>
    <w:rsid w:val="00295F99"/>
    <w:rsid w:val="002A6FA0"/>
    <w:rsid w:val="002A7C94"/>
    <w:rsid w:val="002B280D"/>
    <w:rsid w:val="002B53C3"/>
    <w:rsid w:val="002B5604"/>
    <w:rsid w:val="002C63CC"/>
    <w:rsid w:val="002D1D5C"/>
    <w:rsid w:val="002D3A63"/>
    <w:rsid w:val="002D798C"/>
    <w:rsid w:val="002E1287"/>
    <w:rsid w:val="00306181"/>
    <w:rsid w:val="00310AAD"/>
    <w:rsid w:val="00317A3B"/>
    <w:rsid w:val="00321878"/>
    <w:rsid w:val="00331E5A"/>
    <w:rsid w:val="00335C94"/>
    <w:rsid w:val="00336CA7"/>
    <w:rsid w:val="00343525"/>
    <w:rsid w:val="00344C6C"/>
    <w:rsid w:val="00346639"/>
    <w:rsid w:val="003467FD"/>
    <w:rsid w:val="00356BC0"/>
    <w:rsid w:val="0036094A"/>
    <w:rsid w:val="003625FD"/>
    <w:rsid w:val="0038170E"/>
    <w:rsid w:val="00386AE3"/>
    <w:rsid w:val="00393D28"/>
    <w:rsid w:val="003A4454"/>
    <w:rsid w:val="003D28D6"/>
    <w:rsid w:val="003F6382"/>
    <w:rsid w:val="00403550"/>
    <w:rsid w:val="00405871"/>
    <w:rsid w:val="0041039D"/>
    <w:rsid w:val="004144D5"/>
    <w:rsid w:val="004159B8"/>
    <w:rsid w:val="00421883"/>
    <w:rsid w:val="00423568"/>
    <w:rsid w:val="00426CC9"/>
    <w:rsid w:val="00430A57"/>
    <w:rsid w:val="00433B4C"/>
    <w:rsid w:val="00433FE7"/>
    <w:rsid w:val="00436349"/>
    <w:rsid w:val="0043670F"/>
    <w:rsid w:val="00437180"/>
    <w:rsid w:val="00437BA9"/>
    <w:rsid w:val="004437A7"/>
    <w:rsid w:val="00451130"/>
    <w:rsid w:val="00462095"/>
    <w:rsid w:val="004666A0"/>
    <w:rsid w:val="00467912"/>
    <w:rsid w:val="004817B4"/>
    <w:rsid w:val="004870FD"/>
    <w:rsid w:val="00493DE0"/>
    <w:rsid w:val="004B0B2A"/>
    <w:rsid w:val="004B3463"/>
    <w:rsid w:val="004B716E"/>
    <w:rsid w:val="004D6D2B"/>
    <w:rsid w:val="004E1B7D"/>
    <w:rsid w:val="004E79B9"/>
    <w:rsid w:val="004E7C71"/>
    <w:rsid w:val="00500981"/>
    <w:rsid w:val="00501A37"/>
    <w:rsid w:val="00511441"/>
    <w:rsid w:val="00511DF8"/>
    <w:rsid w:val="0051374D"/>
    <w:rsid w:val="00514131"/>
    <w:rsid w:val="00523045"/>
    <w:rsid w:val="00527FCA"/>
    <w:rsid w:val="005331D6"/>
    <w:rsid w:val="00536BAB"/>
    <w:rsid w:val="00537EAC"/>
    <w:rsid w:val="005448A9"/>
    <w:rsid w:val="00544C20"/>
    <w:rsid w:val="00544E94"/>
    <w:rsid w:val="005501AD"/>
    <w:rsid w:val="005503E0"/>
    <w:rsid w:val="005521A6"/>
    <w:rsid w:val="00554E5A"/>
    <w:rsid w:val="005559E8"/>
    <w:rsid w:val="00557C72"/>
    <w:rsid w:val="00560323"/>
    <w:rsid w:val="0056139D"/>
    <w:rsid w:val="00561457"/>
    <w:rsid w:val="005639A2"/>
    <w:rsid w:val="00567F16"/>
    <w:rsid w:val="005755B2"/>
    <w:rsid w:val="00575794"/>
    <w:rsid w:val="005779FA"/>
    <w:rsid w:val="00582389"/>
    <w:rsid w:val="00586FB7"/>
    <w:rsid w:val="005878F4"/>
    <w:rsid w:val="0059763A"/>
    <w:rsid w:val="005A1B06"/>
    <w:rsid w:val="005A571E"/>
    <w:rsid w:val="005C1F83"/>
    <w:rsid w:val="005C2ECE"/>
    <w:rsid w:val="005E4190"/>
    <w:rsid w:val="005E44EC"/>
    <w:rsid w:val="005E6661"/>
    <w:rsid w:val="005E72C0"/>
    <w:rsid w:val="005F0D40"/>
    <w:rsid w:val="005F133D"/>
    <w:rsid w:val="005F30A1"/>
    <w:rsid w:val="005F699F"/>
    <w:rsid w:val="006045B8"/>
    <w:rsid w:val="00614774"/>
    <w:rsid w:val="00641120"/>
    <w:rsid w:val="00651FA2"/>
    <w:rsid w:val="00652566"/>
    <w:rsid w:val="0066557B"/>
    <w:rsid w:val="00674AFB"/>
    <w:rsid w:val="00680523"/>
    <w:rsid w:val="0068268F"/>
    <w:rsid w:val="00693257"/>
    <w:rsid w:val="006960BE"/>
    <w:rsid w:val="006B53A3"/>
    <w:rsid w:val="006C3887"/>
    <w:rsid w:val="006D1965"/>
    <w:rsid w:val="006D3A5A"/>
    <w:rsid w:val="006E7ABD"/>
    <w:rsid w:val="006F15A8"/>
    <w:rsid w:val="006F6FA0"/>
    <w:rsid w:val="00702A78"/>
    <w:rsid w:val="0070493F"/>
    <w:rsid w:val="007116BD"/>
    <w:rsid w:val="00711B18"/>
    <w:rsid w:val="00712734"/>
    <w:rsid w:val="007432E9"/>
    <w:rsid w:val="00751317"/>
    <w:rsid w:val="007514F6"/>
    <w:rsid w:val="00751AEF"/>
    <w:rsid w:val="00753107"/>
    <w:rsid w:val="007661B5"/>
    <w:rsid w:val="007749FE"/>
    <w:rsid w:val="007824EE"/>
    <w:rsid w:val="00782A56"/>
    <w:rsid w:val="00782A9C"/>
    <w:rsid w:val="00784F4E"/>
    <w:rsid w:val="007B5215"/>
    <w:rsid w:val="007B5BC4"/>
    <w:rsid w:val="007C500A"/>
    <w:rsid w:val="007D0717"/>
    <w:rsid w:val="007D3789"/>
    <w:rsid w:val="007E3A6F"/>
    <w:rsid w:val="007E3EA8"/>
    <w:rsid w:val="007E6746"/>
    <w:rsid w:val="00800C0C"/>
    <w:rsid w:val="008047BC"/>
    <w:rsid w:val="00814D43"/>
    <w:rsid w:val="00815BAA"/>
    <w:rsid w:val="00817648"/>
    <w:rsid w:val="008228E5"/>
    <w:rsid w:val="008270E6"/>
    <w:rsid w:val="008477CE"/>
    <w:rsid w:val="008560EA"/>
    <w:rsid w:val="0085755B"/>
    <w:rsid w:val="008635C7"/>
    <w:rsid w:val="008653A5"/>
    <w:rsid w:val="008718F9"/>
    <w:rsid w:val="00880C17"/>
    <w:rsid w:val="00891D46"/>
    <w:rsid w:val="00892F67"/>
    <w:rsid w:val="008A1F01"/>
    <w:rsid w:val="008A322E"/>
    <w:rsid w:val="008B642D"/>
    <w:rsid w:val="008C1B11"/>
    <w:rsid w:val="008C2E43"/>
    <w:rsid w:val="008C6E16"/>
    <w:rsid w:val="008D2920"/>
    <w:rsid w:val="008D6E85"/>
    <w:rsid w:val="008E3196"/>
    <w:rsid w:val="008E392C"/>
    <w:rsid w:val="008E492E"/>
    <w:rsid w:val="008E591F"/>
    <w:rsid w:val="009017E8"/>
    <w:rsid w:val="00907AB1"/>
    <w:rsid w:val="00914252"/>
    <w:rsid w:val="0092476E"/>
    <w:rsid w:val="00932CE2"/>
    <w:rsid w:val="00935DBB"/>
    <w:rsid w:val="00936833"/>
    <w:rsid w:val="00950B2E"/>
    <w:rsid w:val="0095129B"/>
    <w:rsid w:val="009553D7"/>
    <w:rsid w:val="009750BD"/>
    <w:rsid w:val="00992DCF"/>
    <w:rsid w:val="00993131"/>
    <w:rsid w:val="0099592F"/>
    <w:rsid w:val="009A7974"/>
    <w:rsid w:val="009B2EBC"/>
    <w:rsid w:val="009B44E7"/>
    <w:rsid w:val="009B5D95"/>
    <w:rsid w:val="009C1B43"/>
    <w:rsid w:val="009C1C89"/>
    <w:rsid w:val="009C3431"/>
    <w:rsid w:val="009C70AF"/>
    <w:rsid w:val="00A0463D"/>
    <w:rsid w:val="00A055EF"/>
    <w:rsid w:val="00A06069"/>
    <w:rsid w:val="00A07DC2"/>
    <w:rsid w:val="00A107EE"/>
    <w:rsid w:val="00A13282"/>
    <w:rsid w:val="00A17AE8"/>
    <w:rsid w:val="00A21AF4"/>
    <w:rsid w:val="00A2219A"/>
    <w:rsid w:val="00A2717C"/>
    <w:rsid w:val="00A36069"/>
    <w:rsid w:val="00A40C15"/>
    <w:rsid w:val="00A45B78"/>
    <w:rsid w:val="00A45D7C"/>
    <w:rsid w:val="00A571F5"/>
    <w:rsid w:val="00A615F0"/>
    <w:rsid w:val="00A64052"/>
    <w:rsid w:val="00A66B5C"/>
    <w:rsid w:val="00A7426F"/>
    <w:rsid w:val="00A745AE"/>
    <w:rsid w:val="00A918F7"/>
    <w:rsid w:val="00AC0A78"/>
    <w:rsid w:val="00AC4075"/>
    <w:rsid w:val="00AC4650"/>
    <w:rsid w:val="00AC5F93"/>
    <w:rsid w:val="00AD0F8D"/>
    <w:rsid w:val="00AD1472"/>
    <w:rsid w:val="00AE5284"/>
    <w:rsid w:val="00AE56A8"/>
    <w:rsid w:val="00AF0AA1"/>
    <w:rsid w:val="00AF73EC"/>
    <w:rsid w:val="00AF7840"/>
    <w:rsid w:val="00B14C77"/>
    <w:rsid w:val="00B33541"/>
    <w:rsid w:val="00B55A75"/>
    <w:rsid w:val="00B6036B"/>
    <w:rsid w:val="00B620DA"/>
    <w:rsid w:val="00B630E5"/>
    <w:rsid w:val="00B63C39"/>
    <w:rsid w:val="00B67420"/>
    <w:rsid w:val="00B80FAE"/>
    <w:rsid w:val="00B87097"/>
    <w:rsid w:val="00B942E8"/>
    <w:rsid w:val="00B96132"/>
    <w:rsid w:val="00BA49CD"/>
    <w:rsid w:val="00BB0559"/>
    <w:rsid w:val="00BC00F0"/>
    <w:rsid w:val="00BC39FE"/>
    <w:rsid w:val="00BC6E42"/>
    <w:rsid w:val="00BD34EC"/>
    <w:rsid w:val="00BE0618"/>
    <w:rsid w:val="00BF182A"/>
    <w:rsid w:val="00BF31E9"/>
    <w:rsid w:val="00BF41A3"/>
    <w:rsid w:val="00C064D5"/>
    <w:rsid w:val="00C11C73"/>
    <w:rsid w:val="00C131F2"/>
    <w:rsid w:val="00C170FD"/>
    <w:rsid w:val="00C20293"/>
    <w:rsid w:val="00C20E0E"/>
    <w:rsid w:val="00C21E1E"/>
    <w:rsid w:val="00C478AF"/>
    <w:rsid w:val="00C50AEB"/>
    <w:rsid w:val="00C55A52"/>
    <w:rsid w:val="00C61A1B"/>
    <w:rsid w:val="00C8588F"/>
    <w:rsid w:val="00C90797"/>
    <w:rsid w:val="00C9587A"/>
    <w:rsid w:val="00C96956"/>
    <w:rsid w:val="00CA0163"/>
    <w:rsid w:val="00CA0D14"/>
    <w:rsid w:val="00CC62F9"/>
    <w:rsid w:val="00CD2F15"/>
    <w:rsid w:val="00CD3422"/>
    <w:rsid w:val="00CD78F5"/>
    <w:rsid w:val="00CE4512"/>
    <w:rsid w:val="00CE4AA4"/>
    <w:rsid w:val="00CF3A27"/>
    <w:rsid w:val="00CF6AC3"/>
    <w:rsid w:val="00D217D2"/>
    <w:rsid w:val="00D32F1A"/>
    <w:rsid w:val="00D34734"/>
    <w:rsid w:val="00D37D01"/>
    <w:rsid w:val="00D41157"/>
    <w:rsid w:val="00D51A55"/>
    <w:rsid w:val="00D61A5B"/>
    <w:rsid w:val="00D753EB"/>
    <w:rsid w:val="00D75856"/>
    <w:rsid w:val="00D7588D"/>
    <w:rsid w:val="00D773CF"/>
    <w:rsid w:val="00D86CAD"/>
    <w:rsid w:val="00D91547"/>
    <w:rsid w:val="00DA42C0"/>
    <w:rsid w:val="00DA6D65"/>
    <w:rsid w:val="00DB310A"/>
    <w:rsid w:val="00DB3FEE"/>
    <w:rsid w:val="00DB4F7F"/>
    <w:rsid w:val="00DC4903"/>
    <w:rsid w:val="00DC4E75"/>
    <w:rsid w:val="00DE3483"/>
    <w:rsid w:val="00DE5459"/>
    <w:rsid w:val="00DF0CC9"/>
    <w:rsid w:val="00DF4BA6"/>
    <w:rsid w:val="00E008B5"/>
    <w:rsid w:val="00E01CAA"/>
    <w:rsid w:val="00E037B1"/>
    <w:rsid w:val="00E04351"/>
    <w:rsid w:val="00E07AE4"/>
    <w:rsid w:val="00E23188"/>
    <w:rsid w:val="00E25920"/>
    <w:rsid w:val="00E3495D"/>
    <w:rsid w:val="00E412C4"/>
    <w:rsid w:val="00E45C8A"/>
    <w:rsid w:val="00E4798A"/>
    <w:rsid w:val="00E505CC"/>
    <w:rsid w:val="00E623B1"/>
    <w:rsid w:val="00E625D2"/>
    <w:rsid w:val="00E6304B"/>
    <w:rsid w:val="00E67902"/>
    <w:rsid w:val="00E8352A"/>
    <w:rsid w:val="00E900ED"/>
    <w:rsid w:val="00E9264B"/>
    <w:rsid w:val="00E92BD0"/>
    <w:rsid w:val="00EA587D"/>
    <w:rsid w:val="00EB01BA"/>
    <w:rsid w:val="00EB5155"/>
    <w:rsid w:val="00EB51CE"/>
    <w:rsid w:val="00EB5D68"/>
    <w:rsid w:val="00EB5E86"/>
    <w:rsid w:val="00EC0DA3"/>
    <w:rsid w:val="00ED1E27"/>
    <w:rsid w:val="00ED5C7E"/>
    <w:rsid w:val="00ED710D"/>
    <w:rsid w:val="00ED79C4"/>
    <w:rsid w:val="00EE0F38"/>
    <w:rsid w:val="00EF1775"/>
    <w:rsid w:val="00EF554E"/>
    <w:rsid w:val="00F01339"/>
    <w:rsid w:val="00F01627"/>
    <w:rsid w:val="00F03661"/>
    <w:rsid w:val="00F04749"/>
    <w:rsid w:val="00F04A09"/>
    <w:rsid w:val="00F07DDE"/>
    <w:rsid w:val="00F10EAE"/>
    <w:rsid w:val="00F12D41"/>
    <w:rsid w:val="00F13154"/>
    <w:rsid w:val="00F15F0D"/>
    <w:rsid w:val="00F22DE2"/>
    <w:rsid w:val="00F2342F"/>
    <w:rsid w:val="00F269EA"/>
    <w:rsid w:val="00F3084F"/>
    <w:rsid w:val="00F315CE"/>
    <w:rsid w:val="00F31F19"/>
    <w:rsid w:val="00F336EF"/>
    <w:rsid w:val="00F41074"/>
    <w:rsid w:val="00F45AAC"/>
    <w:rsid w:val="00F51DF0"/>
    <w:rsid w:val="00F53251"/>
    <w:rsid w:val="00F567CE"/>
    <w:rsid w:val="00F57F43"/>
    <w:rsid w:val="00F6772A"/>
    <w:rsid w:val="00F81536"/>
    <w:rsid w:val="00F82272"/>
    <w:rsid w:val="00F8268C"/>
    <w:rsid w:val="00F837BD"/>
    <w:rsid w:val="00F86B46"/>
    <w:rsid w:val="00FA5055"/>
    <w:rsid w:val="00FB0031"/>
    <w:rsid w:val="00FB0C47"/>
    <w:rsid w:val="00FB7EEC"/>
    <w:rsid w:val="00FD2353"/>
    <w:rsid w:val="00FF12D8"/>
    <w:rsid w:val="00FF7A64"/>
    <w:rsid w:val="031B3B28"/>
    <w:rsid w:val="0603356B"/>
    <w:rsid w:val="09E23546"/>
    <w:rsid w:val="0A7B50A9"/>
    <w:rsid w:val="0EA814C7"/>
    <w:rsid w:val="123234B4"/>
    <w:rsid w:val="12EC4418"/>
    <w:rsid w:val="14566C87"/>
    <w:rsid w:val="15501684"/>
    <w:rsid w:val="1670345A"/>
    <w:rsid w:val="1F485A62"/>
    <w:rsid w:val="20F04B19"/>
    <w:rsid w:val="2223115B"/>
    <w:rsid w:val="28590369"/>
    <w:rsid w:val="2B1803C1"/>
    <w:rsid w:val="2EB17C28"/>
    <w:rsid w:val="2F1808D1"/>
    <w:rsid w:val="2F5C5B42"/>
    <w:rsid w:val="31ED2694"/>
    <w:rsid w:val="31EF007A"/>
    <w:rsid w:val="334141A4"/>
    <w:rsid w:val="35DB26F7"/>
    <w:rsid w:val="3C003CFD"/>
    <w:rsid w:val="3DB90AD0"/>
    <w:rsid w:val="4137558E"/>
    <w:rsid w:val="416031B4"/>
    <w:rsid w:val="43F44B36"/>
    <w:rsid w:val="4A020EFA"/>
    <w:rsid w:val="4D101468"/>
    <w:rsid w:val="4F3B6C95"/>
    <w:rsid w:val="50EB0ACD"/>
    <w:rsid w:val="51A113B1"/>
    <w:rsid w:val="546A300E"/>
    <w:rsid w:val="55324FD5"/>
    <w:rsid w:val="554E3280"/>
    <w:rsid w:val="581B7F1B"/>
    <w:rsid w:val="58E60444"/>
    <w:rsid w:val="5D5508FB"/>
    <w:rsid w:val="609D3493"/>
    <w:rsid w:val="6564494A"/>
    <w:rsid w:val="66C22023"/>
    <w:rsid w:val="67976B83"/>
    <w:rsid w:val="6B0C16AE"/>
    <w:rsid w:val="6C2830FF"/>
    <w:rsid w:val="6CA42BEA"/>
    <w:rsid w:val="6FE0321B"/>
    <w:rsid w:val="72421E6F"/>
    <w:rsid w:val="749444D3"/>
    <w:rsid w:val="75676A2A"/>
    <w:rsid w:val="77380EA3"/>
    <w:rsid w:val="774175B4"/>
    <w:rsid w:val="7F816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unhideWhenUsed="0"/>
    <w:lsdException w:name="header" w:semiHidden="0"/>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semiHidden="0" w:uiPriority="1"/>
    <w:lsdException w:name="Subtitle" w:semiHidden="0" w:uiPriority="11" w:unhideWhenUsed="0" w:qFormat="1"/>
    <w:lsdException w:name="Date" w:uiPriority="99" w:unhideWhenUsed="0"/>
    <w:lsdException w:name="Hyperlink" w:semiHidden="0" w:uiPriority="99" w:unhideWhenUsed="0"/>
    <w:lsdException w:name="FollowedHyperlink" w:semiHidden="0" w:uiPriority="99"/>
    <w:lsdException w:name="Strong" w:semiHidden="0" w:uiPriority="99" w:unhideWhenUsed="0" w:qFormat="1"/>
    <w:lsdException w:name="Emphasis" w:semiHidden="0" w:uiPriority="99" w:unhideWhenUsed="0" w:qFormat="1"/>
    <w:lsdException w:name="Document Map" w:uiPriority="99" w:unhideWhenUsed="0"/>
    <w:lsdException w:name="HTML Top of Form" w:uiPriority="99"/>
    <w:lsdException w:name="HTML Bottom of Form" w:uiPriority="99"/>
    <w:lsdException w:name="Normal (Web)" w:uiPriority="99"/>
    <w:lsdException w:name="HTML Variable" w:semiHidden="0" w:unhideWhenUsed="0"/>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07DC2"/>
    <w:pPr>
      <w:widowControl w:val="0"/>
      <w:jc w:val="both"/>
    </w:pPr>
    <w:rPr>
      <w:rFonts w:ascii="Calibri" w:hAnsi="Calibri"/>
      <w:kern w:val="2"/>
      <w:sz w:val="21"/>
      <w:szCs w:val="22"/>
    </w:rPr>
  </w:style>
  <w:style w:type="paragraph" w:styleId="1">
    <w:name w:val="heading 1"/>
    <w:basedOn w:val="a7"/>
    <w:next w:val="a7"/>
    <w:link w:val="1Char"/>
    <w:uiPriority w:val="99"/>
    <w:qFormat/>
    <w:rsid w:val="00A07DC2"/>
    <w:pPr>
      <w:keepNext/>
      <w:keepLines/>
      <w:spacing w:before="340" w:after="330" w:line="578" w:lineRule="auto"/>
      <w:outlineLvl w:val="0"/>
    </w:pPr>
    <w:rPr>
      <w:b/>
      <w:bCs/>
      <w:kern w:val="44"/>
      <w:sz w:val="44"/>
      <w:szCs w:val="44"/>
    </w:rPr>
  </w:style>
  <w:style w:type="paragraph" w:styleId="3">
    <w:name w:val="heading 3"/>
    <w:basedOn w:val="a7"/>
    <w:next w:val="a7"/>
    <w:link w:val="3Char"/>
    <w:uiPriority w:val="9"/>
    <w:qFormat/>
    <w:rsid w:val="00A07DC2"/>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subject"/>
    <w:basedOn w:val="ac"/>
    <w:next w:val="ac"/>
    <w:link w:val="Char"/>
    <w:unhideWhenUsed/>
    <w:rsid w:val="00A07DC2"/>
    <w:rPr>
      <w:rFonts w:cs="黑体"/>
      <w:b/>
      <w:bCs/>
    </w:rPr>
  </w:style>
  <w:style w:type="paragraph" w:styleId="ac">
    <w:name w:val="annotation text"/>
    <w:basedOn w:val="a7"/>
    <w:link w:val="Char0"/>
    <w:uiPriority w:val="99"/>
    <w:rsid w:val="00A07DC2"/>
    <w:pPr>
      <w:jc w:val="left"/>
    </w:pPr>
  </w:style>
  <w:style w:type="paragraph" w:styleId="ad">
    <w:name w:val="Document Map"/>
    <w:basedOn w:val="a7"/>
    <w:link w:val="Char1"/>
    <w:uiPriority w:val="99"/>
    <w:semiHidden/>
    <w:rsid w:val="00A07DC2"/>
    <w:rPr>
      <w:rFonts w:ascii="宋体"/>
      <w:sz w:val="18"/>
      <w:szCs w:val="18"/>
    </w:rPr>
  </w:style>
  <w:style w:type="paragraph" w:styleId="ae">
    <w:name w:val="Date"/>
    <w:basedOn w:val="a7"/>
    <w:next w:val="a7"/>
    <w:link w:val="Char2"/>
    <w:uiPriority w:val="99"/>
    <w:semiHidden/>
    <w:rsid w:val="00A07DC2"/>
    <w:pPr>
      <w:ind w:leftChars="2500" w:left="100"/>
    </w:pPr>
  </w:style>
  <w:style w:type="paragraph" w:styleId="af">
    <w:name w:val="Balloon Text"/>
    <w:basedOn w:val="a7"/>
    <w:link w:val="Char3"/>
    <w:unhideWhenUsed/>
    <w:rsid w:val="00A07DC2"/>
    <w:rPr>
      <w:sz w:val="18"/>
      <w:szCs w:val="18"/>
    </w:rPr>
  </w:style>
  <w:style w:type="paragraph" w:styleId="af0">
    <w:name w:val="footer"/>
    <w:basedOn w:val="a7"/>
    <w:link w:val="Char4"/>
    <w:uiPriority w:val="99"/>
    <w:unhideWhenUsed/>
    <w:rsid w:val="00A07DC2"/>
    <w:pPr>
      <w:tabs>
        <w:tab w:val="center" w:pos="4153"/>
        <w:tab w:val="right" w:pos="8306"/>
      </w:tabs>
      <w:snapToGrid w:val="0"/>
      <w:jc w:val="left"/>
    </w:pPr>
    <w:rPr>
      <w:sz w:val="18"/>
      <w:szCs w:val="18"/>
    </w:rPr>
  </w:style>
  <w:style w:type="paragraph" w:styleId="af1">
    <w:name w:val="header"/>
    <w:basedOn w:val="a7"/>
    <w:link w:val="Char5"/>
    <w:unhideWhenUsed/>
    <w:rsid w:val="00A07DC2"/>
    <w:pPr>
      <w:pBdr>
        <w:bottom w:val="single" w:sz="6" w:space="1" w:color="auto"/>
      </w:pBdr>
      <w:tabs>
        <w:tab w:val="center" w:pos="4153"/>
        <w:tab w:val="right" w:pos="8306"/>
      </w:tabs>
      <w:snapToGrid w:val="0"/>
      <w:jc w:val="center"/>
    </w:pPr>
    <w:rPr>
      <w:sz w:val="18"/>
      <w:szCs w:val="18"/>
    </w:rPr>
  </w:style>
  <w:style w:type="paragraph" w:styleId="af2">
    <w:name w:val="Subtitle"/>
    <w:basedOn w:val="a7"/>
    <w:next w:val="a7"/>
    <w:link w:val="Char6"/>
    <w:uiPriority w:val="11"/>
    <w:qFormat/>
    <w:rsid w:val="00A07DC2"/>
    <w:pPr>
      <w:spacing w:before="240" w:after="60" w:line="312" w:lineRule="auto"/>
      <w:jc w:val="center"/>
      <w:outlineLvl w:val="1"/>
    </w:pPr>
    <w:rPr>
      <w:rFonts w:ascii="Cambria" w:hAnsi="Cambria" w:cs="黑体"/>
      <w:b/>
      <w:bCs/>
      <w:kern w:val="28"/>
      <w:sz w:val="32"/>
      <w:szCs w:val="32"/>
    </w:rPr>
  </w:style>
  <w:style w:type="paragraph" w:styleId="af3">
    <w:name w:val="Title"/>
    <w:basedOn w:val="a7"/>
    <w:next w:val="a7"/>
    <w:link w:val="Char7"/>
    <w:uiPriority w:val="10"/>
    <w:qFormat/>
    <w:rsid w:val="00A07DC2"/>
    <w:pPr>
      <w:spacing w:before="240" w:after="60"/>
      <w:jc w:val="center"/>
      <w:outlineLvl w:val="0"/>
    </w:pPr>
    <w:rPr>
      <w:rFonts w:ascii="Cambria" w:hAnsi="Cambria" w:cs="黑体"/>
      <w:b/>
      <w:bCs/>
      <w:sz w:val="32"/>
      <w:szCs w:val="32"/>
    </w:rPr>
  </w:style>
  <w:style w:type="character" w:styleId="af4">
    <w:name w:val="Strong"/>
    <w:uiPriority w:val="99"/>
    <w:qFormat/>
    <w:rsid w:val="00A07DC2"/>
    <w:rPr>
      <w:rFonts w:cs="Times New Roman"/>
      <w:b/>
      <w:bCs/>
    </w:rPr>
  </w:style>
  <w:style w:type="character" w:styleId="af5">
    <w:name w:val="FollowedHyperlink"/>
    <w:uiPriority w:val="99"/>
    <w:unhideWhenUsed/>
    <w:rsid w:val="00A07DC2"/>
    <w:rPr>
      <w:color w:val="800080"/>
      <w:u w:val="single"/>
    </w:rPr>
  </w:style>
  <w:style w:type="character" w:styleId="af6">
    <w:name w:val="Emphasis"/>
    <w:uiPriority w:val="99"/>
    <w:qFormat/>
    <w:rsid w:val="00A07DC2"/>
    <w:rPr>
      <w:rFonts w:cs="Times New Roman"/>
      <w:i/>
      <w:iCs/>
    </w:rPr>
  </w:style>
  <w:style w:type="character" w:styleId="HTML">
    <w:name w:val="HTML Variable"/>
    <w:rsid w:val="00A07DC2"/>
    <w:rPr>
      <w:i/>
      <w:iCs/>
    </w:rPr>
  </w:style>
  <w:style w:type="character" w:styleId="af7">
    <w:name w:val="Hyperlink"/>
    <w:uiPriority w:val="99"/>
    <w:rsid w:val="00A07DC2"/>
    <w:rPr>
      <w:rFonts w:cs="Times New Roman"/>
      <w:color w:val="0000FF"/>
      <w:u w:val="single"/>
    </w:rPr>
  </w:style>
  <w:style w:type="character" w:styleId="af8">
    <w:name w:val="annotation reference"/>
    <w:rsid w:val="00A07DC2"/>
    <w:rPr>
      <w:rFonts w:cs="Times New Roman"/>
      <w:sz w:val="21"/>
      <w:szCs w:val="21"/>
    </w:rPr>
  </w:style>
  <w:style w:type="table" w:styleId="af9">
    <w:name w:val="Table Grid"/>
    <w:basedOn w:val="a9"/>
    <w:rsid w:val="00A07DC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A07DC2"/>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7"/>
    <w:qFormat/>
    <w:rsid w:val="00A07DC2"/>
    <w:pPr>
      <w:ind w:firstLineChars="200" w:firstLine="420"/>
    </w:pPr>
  </w:style>
  <w:style w:type="paragraph" w:customStyle="1" w:styleId="afa">
    <w:name w:val="段"/>
    <w:link w:val="Char8"/>
    <w:rsid w:val="00A07DC2"/>
    <w:pPr>
      <w:autoSpaceDE w:val="0"/>
      <w:autoSpaceDN w:val="0"/>
      <w:ind w:firstLineChars="200" w:firstLine="200"/>
      <w:jc w:val="both"/>
    </w:pPr>
    <w:rPr>
      <w:rFonts w:ascii="宋体"/>
      <w:sz w:val="21"/>
    </w:rPr>
  </w:style>
  <w:style w:type="paragraph" w:customStyle="1" w:styleId="a4">
    <w:name w:val="四级条标题"/>
    <w:basedOn w:val="a3"/>
    <w:next w:val="afa"/>
    <w:rsid w:val="00A07DC2"/>
    <w:pPr>
      <w:numPr>
        <w:ilvl w:val="5"/>
      </w:numPr>
      <w:outlineLvl w:val="5"/>
    </w:pPr>
  </w:style>
  <w:style w:type="paragraph" w:customStyle="1" w:styleId="a3">
    <w:name w:val="三级条标题"/>
    <w:basedOn w:val="a2"/>
    <w:next w:val="afa"/>
    <w:rsid w:val="00A07DC2"/>
    <w:pPr>
      <w:numPr>
        <w:ilvl w:val="4"/>
      </w:numPr>
      <w:outlineLvl w:val="4"/>
    </w:pPr>
  </w:style>
  <w:style w:type="paragraph" w:customStyle="1" w:styleId="a2">
    <w:name w:val="二级条标题"/>
    <w:basedOn w:val="a1"/>
    <w:next w:val="afa"/>
    <w:rsid w:val="00A07DC2"/>
    <w:pPr>
      <w:numPr>
        <w:ilvl w:val="3"/>
      </w:numPr>
      <w:tabs>
        <w:tab w:val="left" w:pos="360"/>
      </w:tabs>
      <w:outlineLvl w:val="3"/>
    </w:pPr>
  </w:style>
  <w:style w:type="paragraph" w:customStyle="1" w:styleId="a1">
    <w:name w:val="一级条标题"/>
    <w:basedOn w:val="a0"/>
    <w:next w:val="afa"/>
    <w:rsid w:val="00A07DC2"/>
    <w:pPr>
      <w:numPr>
        <w:ilvl w:val="2"/>
      </w:numPr>
      <w:spacing w:beforeLines="0" w:afterLines="0"/>
      <w:outlineLvl w:val="2"/>
    </w:pPr>
  </w:style>
  <w:style w:type="paragraph" w:customStyle="1" w:styleId="a0">
    <w:name w:val="章标题"/>
    <w:next w:val="afa"/>
    <w:rsid w:val="00A07DC2"/>
    <w:pPr>
      <w:numPr>
        <w:ilvl w:val="1"/>
        <w:numId w:val="1"/>
      </w:numPr>
      <w:tabs>
        <w:tab w:val="left" w:pos="420"/>
      </w:tabs>
      <w:spacing w:beforeLines="50" w:afterLines="50"/>
      <w:jc w:val="both"/>
      <w:outlineLvl w:val="1"/>
    </w:pPr>
    <w:rPr>
      <w:rFonts w:ascii="黑体" w:eastAsia="黑体"/>
      <w:sz w:val="21"/>
    </w:rPr>
  </w:style>
  <w:style w:type="paragraph" w:customStyle="1" w:styleId="a6">
    <w:name w:val="列项·"/>
    <w:rsid w:val="00A07DC2"/>
    <w:pPr>
      <w:numPr>
        <w:numId w:val="2"/>
      </w:numPr>
      <w:tabs>
        <w:tab w:val="left" w:pos="360"/>
        <w:tab w:val="left" w:pos="840"/>
      </w:tabs>
      <w:ind w:left="0" w:firstLine="0"/>
      <w:jc w:val="both"/>
    </w:pPr>
    <w:rPr>
      <w:rFonts w:ascii="宋体"/>
      <w:sz w:val="21"/>
    </w:rPr>
  </w:style>
  <w:style w:type="paragraph" w:customStyle="1" w:styleId="Style18">
    <w:name w:val="_Style 18"/>
    <w:next w:val="a7"/>
    <w:uiPriority w:val="99"/>
    <w:unhideWhenUsed/>
    <w:rsid w:val="00A07DC2"/>
    <w:pPr>
      <w:widowControl w:val="0"/>
      <w:jc w:val="both"/>
    </w:pPr>
    <w:rPr>
      <w:kern w:val="2"/>
      <w:sz w:val="21"/>
      <w:szCs w:val="24"/>
    </w:rPr>
  </w:style>
  <w:style w:type="paragraph" w:customStyle="1" w:styleId="a">
    <w:name w:val="前言、引言标题"/>
    <w:next w:val="a7"/>
    <w:rsid w:val="00A07DC2"/>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5">
    <w:name w:val="五级条标题"/>
    <w:basedOn w:val="a4"/>
    <w:next w:val="afa"/>
    <w:rsid w:val="00A07DC2"/>
    <w:pPr>
      <w:numPr>
        <w:ilvl w:val="6"/>
      </w:numPr>
      <w:tabs>
        <w:tab w:val="clear" w:pos="2520"/>
      </w:tabs>
      <w:outlineLvl w:val="6"/>
    </w:pPr>
  </w:style>
  <w:style w:type="paragraph" w:customStyle="1" w:styleId="11">
    <w:name w:val="列出段落11"/>
    <w:basedOn w:val="a7"/>
    <w:rsid w:val="00A07DC2"/>
    <w:pPr>
      <w:ind w:firstLineChars="200" w:firstLine="420"/>
    </w:pPr>
  </w:style>
  <w:style w:type="paragraph" w:customStyle="1" w:styleId="Pa6">
    <w:name w:val="Pa6"/>
    <w:basedOn w:val="Default"/>
    <w:next w:val="Default"/>
    <w:uiPriority w:val="99"/>
    <w:rsid w:val="00A07DC2"/>
    <w:pPr>
      <w:spacing w:line="241" w:lineRule="atLeast"/>
    </w:pPr>
    <w:rPr>
      <w:rFonts w:ascii="NimbusSansGlobal Light" w:eastAsia="NimbusSansGlobal Light" w:hAnsi="Calibri" w:cs="黑体"/>
      <w:color w:val="auto"/>
    </w:rPr>
  </w:style>
  <w:style w:type="paragraph" w:customStyle="1" w:styleId="Pa4">
    <w:name w:val="Pa4"/>
    <w:basedOn w:val="a7"/>
    <w:next w:val="a7"/>
    <w:uiPriority w:val="99"/>
    <w:rsid w:val="00A07DC2"/>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har5">
    <w:name w:val="页眉 Char"/>
    <w:basedOn w:val="a8"/>
    <w:link w:val="af1"/>
    <w:rsid w:val="00A07DC2"/>
    <w:rPr>
      <w:sz w:val="18"/>
      <w:szCs w:val="18"/>
    </w:rPr>
  </w:style>
  <w:style w:type="character" w:customStyle="1" w:styleId="Char4">
    <w:name w:val="页脚 Char"/>
    <w:basedOn w:val="a8"/>
    <w:link w:val="af0"/>
    <w:uiPriority w:val="99"/>
    <w:rsid w:val="00A07DC2"/>
    <w:rPr>
      <w:sz w:val="18"/>
      <w:szCs w:val="18"/>
    </w:rPr>
  </w:style>
  <w:style w:type="character" w:customStyle="1" w:styleId="1Char">
    <w:name w:val="标题 1 Char"/>
    <w:basedOn w:val="a8"/>
    <w:link w:val="1"/>
    <w:uiPriority w:val="99"/>
    <w:rsid w:val="00A07DC2"/>
    <w:rPr>
      <w:rFonts w:ascii="Calibri" w:eastAsia="宋体" w:hAnsi="Calibri" w:cs="Times New Roman"/>
      <w:b/>
      <w:bCs/>
      <w:kern w:val="44"/>
      <w:sz w:val="44"/>
      <w:szCs w:val="44"/>
    </w:rPr>
  </w:style>
  <w:style w:type="character" w:customStyle="1" w:styleId="3Char">
    <w:name w:val="标题 3 Char"/>
    <w:basedOn w:val="a8"/>
    <w:link w:val="3"/>
    <w:uiPriority w:val="9"/>
    <w:rsid w:val="00A07DC2"/>
    <w:rPr>
      <w:rFonts w:ascii="Calibri" w:eastAsia="宋体" w:hAnsi="Calibri" w:cs="Times New Roman"/>
      <w:b/>
      <w:bCs/>
      <w:sz w:val="32"/>
      <w:szCs w:val="32"/>
    </w:rPr>
  </w:style>
  <w:style w:type="character" w:customStyle="1" w:styleId="Char2">
    <w:name w:val="日期 Char"/>
    <w:basedOn w:val="a8"/>
    <w:link w:val="ae"/>
    <w:uiPriority w:val="99"/>
    <w:semiHidden/>
    <w:rsid w:val="00A07DC2"/>
    <w:rPr>
      <w:rFonts w:ascii="Calibri" w:eastAsia="宋体" w:hAnsi="Calibri" w:cs="Times New Roman"/>
    </w:rPr>
  </w:style>
  <w:style w:type="character" w:customStyle="1" w:styleId="Char0">
    <w:name w:val="批注文字 Char"/>
    <w:basedOn w:val="a8"/>
    <w:link w:val="ac"/>
    <w:uiPriority w:val="99"/>
    <w:rsid w:val="00A07DC2"/>
    <w:rPr>
      <w:rFonts w:ascii="Calibri" w:eastAsia="宋体" w:hAnsi="Calibri" w:cs="Times New Roman"/>
    </w:rPr>
  </w:style>
  <w:style w:type="character" w:customStyle="1" w:styleId="Char1">
    <w:name w:val="文档结构图 Char"/>
    <w:basedOn w:val="a8"/>
    <w:link w:val="ad"/>
    <w:uiPriority w:val="99"/>
    <w:semiHidden/>
    <w:rsid w:val="00A07DC2"/>
    <w:rPr>
      <w:rFonts w:ascii="宋体" w:eastAsia="宋体" w:hAnsi="Calibri" w:cs="Times New Roman"/>
      <w:sz w:val="18"/>
      <w:szCs w:val="18"/>
    </w:rPr>
  </w:style>
  <w:style w:type="character" w:customStyle="1" w:styleId="cptest">
    <w:name w:val="cp_test"/>
    <w:uiPriority w:val="99"/>
    <w:rsid w:val="00A07DC2"/>
    <w:rPr>
      <w:rFonts w:cs="Times New Roman"/>
    </w:rPr>
  </w:style>
  <w:style w:type="character" w:customStyle="1" w:styleId="style101">
    <w:name w:val="style101"/>
    <w:uiPriority w:val="99"/>
    <w:rsid w:val="00A07DC2"/>
    <w:rPr>
      <w:rFonts w:cs="Times New Roman"/>
      <w:color w:val="000000"/>
      <w:sz w:val="18"/>
      <w:szCs w:val="18"/>
    </w:rPr>
  </w:style>
  <w:style w:type="character" w:customStyle="1" w:styleId="Char3">
    <w:name w:val="批注框文本 Char"/>
    <w:basedOn w:val="a8"/>
    <w:link w:val="af"/>
    <w:rsid w:val="00A07DC2"/>
    <w:rPr>
      <w:rFonts w:ascii="Calibri" w:eastAsia="宋体" w:hAnsi="Calibri" w:cs="Times New Roman"/>
      <w:sz w:val="18"/>
      <w:szCs w:val="18"/>
    </w:rPr>
  </w:style>
  <w:style w:type="character" w:customStyle="1" w:styleId="Char8">
    <w:name w:val="段 Char"/>
    <w:link w:val="afa"/>
    <w:rsid w:val="00A07DC2"/>
    <w:rPr>
      <w:rFonts w:ascii="宋体" w:eastAsia="宋体" w:hAnsi="Times New Roman" w:cs="Times New Roman"/>
      <w:kern w:val="0"/>
      <w:szCs w:val="20"/>
    </w:rPr>
  </w:style>
  <w:style w:type="character" w:customStyle="1" w:styleId="Char7">
    <w:name w:val="标题 Char"/>
    <w:link w:val="af3"/>
    <w:uiPriority w:val="10"/>
    <w:rsid w:val="00A07DC2"/>
    <w:rPr>
      <w:rFonts w:ascii="Cambria" w:hAnsi="Cambria"/>
      <w:b/>
      <w:bCs/>
      <w:sz w:val="32"/>
      <w:szCs w:val="32"/>
    </w:rPr>
  </w:style>
  <w:style w:type="character" w:customStyle="1" w:styleId="Char6">
    <w:name w:val="副标题 Char"/>
    <w:link w:val="af2"/>
    <w:uiPriority w:val="11"/>
    <w:rsid w:val="00A07DC2"/>
    <w:rPr>
      <w:rFonts w:ascii="Cambria" w:hAnsi="Cambria"/>
      <w:b/>
      <w:bCs/>
      <w:kern w:val="28"/>
      <w:sz w:val="32"/>
      <w:szCs w:val="32"/>
    </w:rPr>
  </w:style>
  <w:style w:type="character" w:customStyle="1" w:styleId="Char">
    <w:name w:val="批注主题 Char"/>
    <w:link w:val="ab"/>
    <w:rsid w:val="00A07DC2"/>
    <w:rPr>
      <w:b/>
      <w:bCs/>
    </w:rPr>
  </w:style>
  <w:style w:type="character" w:customStyle="1" w:styleId="Char10">
    <w:name w:val="批注主题 Char1"/>
    <w:basedOn w:val="Char0"/>
    <w:uiPriority w:val="99"/>
    <w:semiHidden/>
    <w:rsid w:val="00A07DC2"/>
    <w:rPr>
      <w:rFonts w:ascii="Calibri" w:eastAsia="宋体" w:hAnsi="Calibri" w:cs="Times New Roman"/>
      <w:b/>
      <w:bCs/>
    </w:rPr>
  </w:style>
  <w:style w:type="character" w:customStyle="1" w:styleId="Char11">
    <w:name w:val="标题 Char1"/>
    <w:basedOn w:val="a8"/>
    <w:rsid w:val="00A07DC2"/>
    <w:rPr>
      <w:rFonts w:ascii="Cambria" w:eastAsia="宋体" w:hAnsi="Cambria" w:cs="黑体"/>
      <w:b/>
      <w:bCs/>
      <w:sz w:val="32"/>
      <w:szCs w:val="32"/>
    </w:rPr>
  </w:style>
  <w:style w:type="character" w:customStyle="1" w:styleId="Char12">
    <w:name w:val="副标题 Char1"/>
    <w:basedOn w:val="a8"/>
    <w:rsid w:val="00A07DC2"/>
    <w:rPr>
      <w:rFonts w:ascii="Cambria" w:eastAsia="宋体" w:hAnsi="Cambria" w:cs="黑体"/>
      <w:b/>
      <w:bCs/>
      <w:kern w:val="28"/>
      <w:sz w:val="32"/>
      <w:szCs w:val="32"/>
    </w:rPr>
  </w:style>
  <w:style w:type="paragraph" w:styleId="afb">
    <w:name w:val="Normal (Web)"/>
    <w:basedOn w:val="a7"/>
    <w:uiPriority w:val="99"/>
    <w:unhideWhenUsed/>
    <w:rsid w:val="00B87097"/>
    <w:pPr>
      <w:widowControl/>
      <w:spacing w:before="100" w:beforeAutospacing="1" w:after="100" w:afterAutospacing="1"/>
      <w:jc w:val="left"/>
    </w:pPr>
    <w:rPr>
      <w:rFonts w:ascii="宋体" w:hAnsi="宋体" w:cs="宋体"/>
      <w:kern w:val="0"/>
      <w:sz w:val="24"/>
      <w:szCs w:val="24"/>
    </w:rPr>
  </w:style>
  <w:style w:type="paragraph" w:customStyle="1" w:styleId="2">
    <w:name w:val="列出段落2"/>
    <w:basedOn w:val="a7"/>
    <w:rsid w:val="0036094A"/>
    <w:pPr>
      <w:ind w:firstLineChars="200" w:firstLine="420"/>
    </w:pPr>
  </w:style>
  <w:style w:type="paragraph" w:styleId="afc">
    <w:name w:val="List Paragraph"/>
    <w:basedOn w:val="a7"/>
    <w:uiPriority w:val="99"/>
    <w:rsid w:val="00BF41A3"/>
    <w:pPr>
      <w:ind w:firstLineChars="200" w:firstLine="420"/>
    </w:pPr>
  </w:style>
  <w:style w:type="paragraph" w:styleId="afd">
    <w:name w:val="Revision"/>
    <w:hidden/>
    <w:uiPriority w:val="99"/>
    <w:semiHidden/>
    <w:rsid w:val="005E72C0"/>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unhideWhenUsed="0"/>
    <w:lsdException w:name="header" w:semiHidden="0"/>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semiHidden="0" w:uiPriority="1"/>
    <w:lsdException w:name="Subtitle" w:semiHidden="0" w:uiPriority="11" w:unhideWhenUsed="0" w:qFormat="1"/>
    <w:lsdException w:name="Date" w:uiPriority="99" w:unhideWhenUsed="0"/>
    <w:lsdException w:name="Hyperlink" w:semiHidden="0" w:uiPriority="99" w:unhideWhenUsed="0"/>
    <w:lsdException w:name="FollowedHyperlink" w:semiHidden="0" w:uiPriority="99"/>
    <w:lsdException w:name="Strong" w:semiHidden="0" w:uiPriority="99" w:unhideWhenUsed="0" w:qFormat="1"/>
    <w:lsdException w:name="Emphasis" w:semiHidden="0" w:uiPriority="99" w:unhideWhenUsed="0" w:qFormat="1"/>
    <w:lsdException w:name="Document Map" w:uiPriority="99" w:unhideWhenUsed="0"/>
    <w:lsdException w:name="HTML Top of Form" w:uiPriority="99"/>
    <w:lsdException w:name="HTML Bottom of Form" w:uiPriority="99"/>
    <w:lsdException w:name="Normal (Web)" w:uiPriority="99"/>
    <w:lsdException w:name="HTML Variable" w:semiHidden="0" w:unhideWhenUsed="0"/>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07DC2"/>
    <w:pPr>
      <w:widowControl w:val="0"/>
      <w:jc w:val="both"/>
    </w:pPr>
    <w:rPr>
      <w:rFonts w:ascii="Calibri" w:hAnsi="Calibri"/>
      <w:kern w:val="2"/>
      <w:sz w:val="21"/>
      <w:szCs w:val="22"/>
    </w:rPr>
  </w:style>
  <w:style w:type="paragraph" w:styleId="1">
    <w:name w:val="heading 1"/>
    <w:basedOn w:val="a7"/>
    <w:next w:val="a7"/>
    <w:link w:val="1Char"/>
    <w:uiPriority w:val="99"/>
    <w:qFormat/>
    <w:rsid w:val="00A07DC2"/>
    <w:pPr>
      <w:keepNext/>
      <w:keepLines/>
      <w:spacing w:before="340" w:after="330" w:line="578" w:lineRule="auto"/>
      <w:outlineLvl w:val="0"/>
    </w:pPr>
    <w:rPr>
      <w:b/>
      <w:bCs/>
      <w:kern w:val="44"/>
      <w:sz w:val="44"/>
      <w:szCs w:val="44"/>
    </w:rPr>
  </w:style>
  <w:style w:type="paragraph" w:styleId="3">
    <w:name w:val="heading 3"/>
    <w:basedOn w:val="a7"/>
    <w:next w:val="a7"/>
    <w:link w:val="3Char"/>
    <w:uiPriority w:val="9"/>
    <w:qFormat/>
    <w:rsid w:val="00A07DC2"/>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subject"/>
    <w:basedOn w:val="ac"/>
    <w:next w:val="ac"/>
    <w:link w:val="Char"/>
    <w:unhideWhenUsed/>
    <w:rsid w:val="00A07DC2"/>
    <w:rPr>
      <w:rFonts w:cs="黑体"/>
      <w:b/>
      <w:bCs/>
    </w:rPr>
  </w:style>
  <w:style w:type="paragraph" w:styleId="ac">
    <w:name w:val="annotation text"/>
    <w:basedOn w:val="a7"/>
    <w:link w:val="Char0"/>
    <w:uiPriority w:val="99"/>
    <w:rsid w:val="00A07DC2"/>
    <w:pPr>
      <w:jc w:val="left"/>
    </w:pPr>
  </w:style>
  <w:style w:type="paragraph" w:styleId="ad">
    <w:name w:val="Document Map"/>
    <w:basedOn w:val="a7"/>
    <w:link w:val="Char1"/>
    <w:uiPriority w:val="99"/>
    <w:semiHidden/>
    <w:rsid w:val="00A07DC2"/>
    <w:rPr>
      <w:rFonts w:ascii="宋体"/>
      <w:sz w:val="18"/>
      <w:szCs w:val="18"/>
    </w:rPr>
  </w:style>
  <w:style w:type="paragraph" w:styleId="ae">
    <w:name w:val="Date"/>
    <w:basedOn w:val="a7"/>
    <w:next w:val="a7"/>
    <w:link w:val="Char2"/>
    <w:uiPriority w:val="99"/>
    <w:semiHidden/>
    <w:rsid w:val="00A07DC2"/>
    <w:pPr>
      <w:ind w:leftChars="2500" w:left="100"/>
    </w:pPr>
  </w:style>
  <w:style w:type="paragraph" w:styleId="af">
    <w:name w:val="Balloon Text"/>
    <w:basedOn w:val="a7"/>
    <w:link w:val="Char3"/>
    <w:unhideWhenUsed/>
    <w:rsid w:val="00A07DC2"/>
    <w:rPr>
      <w:sz w:val="18"/>
      <w:szCs w:val="18"/>
    </w:rPr>
  </w:style>
  <w:style w:type="paragraph" w:styleId="af0">
    <w:name w:val="footer"/>
    <w:basedOn w:val="a7"/>
    <w:link w:val="Char4"/>
    <w:uiPriority w:val="99"/>
    <w:unhideWhenUsed/>
    <w:rsid w:val="00A07DC2"/>
    <w:pPr>
      <w:tabs>
        <w:tab w:val="center" w:pos="4153"/>
        <w:tab w:val="right" w:pos="8306"/>
      </w:tabs>
      <w:snapToGrid w:val="0"/>
      <w:jc w:val="left"/>
    </w:pPr>
    <w:rPr>
      <w:sz w:val="18"/>
      <w:szCs w:val="18"/>
    </w:rPr>
  </w:style>
  <w:style w:type="paragraph" w:styleId="af1">
    <w:name w:val="header"/>
    <w:basedOn w:val="a7"/>
    <w:link w:val="Char5"/>
    <w:unhideWhenUsed/>
    <w:rsid w:val="00A07DC2"/>
    <w:pPr>
      <w:pBdr>
        <w:bottom w:val="single" w:sz="6" w:space="1" w:color="auto"/>
      </w:pBdr>
      <w:tabs>
        <w:tab w:val="center" w:pos="4153"/>
        <w:tab w:val="right" w:pos="8306"/>
      </w:tabs>
      <w:snapToGrid w:val="0"/>
      <w:jc w:val="center"/>
    </w:pPr>
    <w:rPr>
      <w:sz w:val="18"/>
      <w:szCs w:val="18"/>
    </w:rPr>
  </w:style>
  <w:style w:type="paragraph" w:styleId="af2">
    <w:name w:val="Subtitle"/>
    <w:basedOn w:val="a7"/>
    <w:next w:val="a7"/>
    <w:link w:val="Char6"/>
    <w:uiPriority w:val="11"/>
    <w:qFormat/>
    <w:rsid w:val="00A07DC2"/>
    <w:pPr>
      <w:spacing w:before="240" w:after="60" w:line="312" w:lineRule="auto"/>
      <w:jc w:val="center"/>
      <w:outlineLvl w:val="1"/>
    </w:pPr>
    <w:rPr>
      <w:rFonts w:ascii="Cambria" w:hAnsi="Cambria" w:cs="黑体"/>
      <w:b/>
      <w:bCs/>
      <w:kern w:val="28"/>
      <w:sz w:val="32"/>
      <w:szCs w:val="32"/>
    </w:rPr>
  </w:style>
  <w:style w:type="paragraph" w:styleId="af3">
    <w:name w:val="Title"/>
    <w:basedOn w:val="a7"/>
    <w:next w:val="a7"/>
    <w:link w:val="Char7"/>
    <w:uiPriority w:val="10"/>
    <w:qFormat/>
    <w:rsid w:val="00A07DC2"/>
    <w:pPr>
      <w:spacing w:before="240" w:after="60"/>
      <w:jc w:val="center"/>
      <w:outlineLvl w:val="0"/>
    </w:pPr>
    <w:rPr>
      <w:rFonts w:ascii="Cambria" w:hAnsi="Cambria" w:cs="黑体"/>
      <w:b/>
      <w:bCs/>
      <w:sz w:val="32"/>
      <w:szCs w:val="32"/>
    </w:rPr>
  </w:style>
  <w:style w:type="character" w:styleId="af4">
    <w:name w:val="Strong"/>
    <w:uiPriority w:val="99"/>
    <w:qFormat/>
    <w:rsid w:val="00A07DC2"/>
    <w:rPr>
      <w:rFonts w:cs="Times New Roman"/>
      <w:b/>
      <w:bCs/>
    </w:rPr>
  </w:style>
  <w:style w:type="character" w:styleId="af5">
    <w:name w:val="FollowedHyperlink"/>
    <w:uiPriority w:val="99"/>
    <w:unhideWhenUsed/>
    <w:rsid w:val="00A07DC2"/>
    <w:rPr>
      <w:color w:val="800080"/>
      <w:u w:val="single"/>
    </w:rPr>
  </w:style>
  <w:style w:type="character" w:styleId="af6">
    <w:name w:val="Emphasis"/>
    <w:uiPriority w:val="99"/>
    <w:qFormat/>
    <w:rsid w:val="00A07DC2"/>
    <w:rPr>
      <w:rFonts w:cs="Times New Roman"/>
      <w:i/>
      <w:iCs/>
    </w:rPr>
  </w:style>
  <w:style w:type="character" w:styleId="HTML">
    <w:name w:val="HTML Variable"/>
    <w:rsid w:val="00A07DC2"/>
    <w:rPr>
      <w:i/>
      <w:iCs/>
    </w:rPr>
  </w:style>
  <w:style w:type="character" w:styleId="af7">
    <w:name w:val="Hyperlink"/>
    <w:uiPriority w:val="99"/>
    <w:rsid w:val="00A07DC2"/>
    <w:rPr>
      <w:rFonts w:cs="Times New Roman"/>
      <w:color w:val="0000FF"/>
      <w:u w:val="single"/>
    </w:rPr>
  </w:style>
  <w:style w:type="character" w:styleId="af8">
    <w:name w:val="annotation reference"/>
    <w:rsid w:val="00A07DC2"/>
    <w:rPr>
      <w:rFonts w:cs="Times New Roman"/>
      <w:sz w:val="21"/>
      <w:szCs w:val="21"/>
    </w:rPr>
  </w:style>
  <w:style w:type="table" w:styleId="af9">
    <w:name w:val="Table Grid"/>
    <w:basedOn w:val="a9"/>
    <w:rsid w:val="00A07DC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A07DC2"/>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7"/>
    <w:qFormat/>
    <w:rsid w:val="00A07DC2"/>
    <w:pPr>
      <w:ind w:firstLineChars="200" w:firstLine="420"/>
    </w:pPr>
  </w:style>
  <w:style w:type="paragraph" w:customStyle="1" w:styleId="afa">
    <w:name w:val="段"/>
    <w:link w:val="Char8"/>
    <w:rsid w:val="00A07DC2"/>
    <w:pPr>
      <w:autoSpaceDE w:val="0"/>
      <w:autoSpaceDN w:val="0"/>
      <w:ind w:firstLineChars="200" w:firstLine="200"/>
      <w:jc w:val="both"/>
    </w:pPr>
    <w:rPr>
      <w:rFonts w:ascii="宋体"/>
      <w:sz w:val="21"/>
    </w:rPr>
  </w:style>
  <w:style w:type="paragraph" w:customStyle="1" w:styleId="a4">
    <w:name w:val="四级条标题"/>
    <w:basedOn w:val="a3"/>
    <w:next w:val="afa"/>
    <w:rsid w:val="00A07DC2"/>
    <w:pPr>
      <w:numPr>
        <w:ilvl w:val="5"/>
      </w:numPr>
      <w:outlineLvl w:val="5"/>
    </w:pPr>
  </w:style>
  <w:style w:type="paragraph" w:customStyle="1" w:styleId="a3">
    <w:name w:val="三级条标题"/>
    <w:basedOn w:val="a2"/>
    <w:next w:val="afa"/>
    <w:rsid w:val="00A07DC2"/>
    <w:pPr>
      <w:numPr>
        <w:ilvl w:val="4"/>
      </w:numPr>
      <w:outlineLvl w:val="4"/>
    </w:pPr>
  </w:style>
  <w:style w:type="paragraph" w:customStyle="1" w:styleId="a2">
    <w:name w:val="二级条标题"/>
    <w:basedOn w:val="a1"/>
    <w:next w:val="afa"/>
    <w:rsid w:val="00A07DC2"/>
    <w:pPr>
      <w:numPr>
        <w:ilvl w:val="3"/>
      </w:numPr>
      <w:tabs>
        <w:tab w:val="left" w:pos="360"/>
      </w:tabs>
      <w:outlineLvl w:val="3"/>
    </w:pPr>
  </w:style>
  <w:style w:type="paragraph" w:customStyle="1" w:styleId="a1">
    <w:name w:val="一级条标题"/>
    <w:basedOn w:val="a0"/>
    <w:next w:val="afa"/>
    <w:rsid w:val="00A07DC2"/>
    <w:pPr>
      <w:numPr>
        <w:ilvl w:val="2"/>
      </w:numPr>
      <w:spacing w:beforeLines="0" w:afterLines="0"/>
      <w:outlineLvl w:val="2"/>
    </w:pPr>
  </w:style>
  <w:style w:type="paragraph" w:customStyle="1" w:styleId="a0">
    <w:name w:val="章标题"/>
    <w:next w:val="afa"/>
    <w:rsid w:val="00A07DC2"/>
    <w:pPr>
      <w:numPr>
        <w:ilvl w:val="1"/>
        <w:numId w:val="1"/>
      </w:numPr>
      <w:tabs>
        <w:tab w:val="left" w:pos="420"/>
      </w:tabs>
      <w:spacing w:beforeLines="50" w:afterLines="50"/>
      <w:jc w:val="both"/>
      <w:outlineLvl w:val="1"/>
    </w:pPr>
    <w:rPr>
      <w:rFonts w:ascii="黑体" w:eastAsia="黑体"/>
      <w:sz w:val="21"/>
    </w:rPr>
  </w:style>
  <w:style w:type="paragraph" w:customStyle="1" w:styleId="a6">
    <w:name w:val="列项·"/>
    <w:rsid w:val="00A07DC2"/>
    <w:pPr>
      <w:numPr>
        <w:numId w:val="2"/>
      </w:numPr>
      <w:tabs>
        <w:tab w:val="left" w:pos="360"/>
        <w:tab w:val="left" w:pos="840"/>
      </w:tabs>
      <w:ind w:left="0" w:firstLine="0"/>
      <w:jc w:val="both"/>
    </w:pPr>
    <w:rPr>
      <w:rFonts w:ascii="宋体"/>
      <w:sz w:val="21"/>
    </w:rPr>
  </w:style>
  <w:style w:type="paragraph" w:customStyle="1" w:styleId="Style18">
    <w:name w:val="_Style 18"/>
    <w:next w:val="a7"/>
    <w:uiPriority w:val="99"/>
    <w:unhideWhenUsed/>
    <w:rsid w:val="00A07DC2"/>
    <w:pPr>
      <w:widowControl w:val="0"/>
      <w:jc w:val="both"/>
    </w:pPr>
    <w:rPr>
      <w:kern w:val="2"/>
      <w:sz w:val="21"/>
      <w:szCs w:val="24"/>
    </w:rPr>
  </w:style>
  <w:style w:type="paragraph" w:customStyle="1" w:styleId="a">
    <w:name w:val="前言、引言标题"/>
    <w:next w:val="a7"/>
    <w:rsid w:val="00A07DC2"/>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5">
    <w:name w:val="五级条标题"/>
    <w:basedOn w:val="a4"/>
    <w:next w:val="afa"/>
    <w:rsid w:val="00A07DC2"/>
    <w:pPr>
      <w:numPr>
        <w:ilvl w:val="6"/>
      </w:numPr>
      <w:tabs>
        <w:tab w:val="clear" w:pos="2520"/>
      </w:tabs>
      <w:outlineLvl w:val="6"/>
    </w:pPr>
  </w:style>
  <w:style w:type="paragraph" w:customStyle="1" w:styleId="11">
    <w:name w:val="列出段落11"/>
    <w:basedOn w:val="a7"/>
    <w:rsid w:val="00A07DC2"/>
    <w:pPr>
      <w:ind w:firstLineChars="200" w:firstLine="420"/>
    </w:pPr>
  </w:style>
  <w:style w:type="paragraph" w:customStyle="1" w:styleId="Pa6">
    <w:name w:val="Pa6"/>
    <w:basedOn w:val="Default"/>
    <w:next w:val="Default"/>
    <w:uiPriority w:val="99"/>
    <w:rsid w:val="00A07DC2"/>
    <w:pPr>
      <w:spacing w:line="241" w:lineRule="atLeast"/>
    </w:pPr>
    <w:rPr>
      <w:rFonts w:ascii="NimbusSansGlobal Light" w:eastAsia="NimbusSansGlobal Light" w:hAnsi="Calibri" w:cs="黑体"/>
      <w:color w:val="auto"/>
    </w:rPr>
  </w:style>
  <w:style w:type="paragraph" w:customStyle="1" w:styleId="Pa4">
    <w:name w:val="Pa4"/>
    <w:basedOn w:val="a7"/>
    <w:next w:val="a7"/>
    <w:uiPriority w:val="99"/>
    <w:rsid w:val="00A07DC2"/>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har5">
    <w:name w:val="页眉 Char"/>
    <w:basedOn w:val="a8"/>
    <w:link w:val="af1"/>
    <w:rsid w:val="00A07DC2"/>
    <w:rPr>
      <w:sz w:val="18"/>
      <w:szCs w:val="18"/>
    </w:rPr>
  </w:style>
  <w:style w:type="character" w:customStyle="1" w:styleId="Char4">
    <w:name w:val="页脚 Char"/>
    <w:basedOn w:val="a8"/>
    <w:link w:val="af0"/>
    <w:uiPriority w:val="99"/>
    <w:rsid w:val="00A07DC2"/>
    <w:rPr>
      <w:sz w:val="18"/>
      <w:szCs w:val="18"/>
    </w:rPr>
  </w:style>
  <w:style w:type="character" w:customStyle="1" w:styleId="1Char">
    <w:name w:val="标题 1 Char"/>
    <w:basedOn w:val="a8"/>
    <w:link w:val="1"/>
    <w:uiPriority w:val="99"/>
    <w:rsid w:val="00A07DC2"/>
    <w:rPr>
      <w:rFonts w:ascii="Calibri" w:eastAsia="宋体" w:hAnsi="Calibri" w:cs="Times New Roman"/>
      <w:b/>
      <w:bCs/>
      <w:kern w:val="44"/>
      <w:sz w:val="44"/>
      <w:szCs w:val="44"/>
    </w:rPr>
  </w:style>
  <w:style w:type="character" w:customStyle="1" w:styleId="3Char">
    <w:name w:val="标题 3 Char"/>
    <w:basedOn w:val="a8"/>
    <w:link w:val="3"/>
    <w:uiPriority w:val="9"/>
    <w:rsid w:val="00A07DC2"/>
    <w:rPr>
      <w:rFonts w:ascii="Calibri" w:eastAsia="宋体" w:hAnsi="Calibri" w:cs="Times New Roman"/>
      <w:b/>
      <w:bCs/>
      <w:sz w:val="32"/>
      <w:szCs w:val="32"/>
    </w:rPr>
  </w:style>
  <w:style w:type="character" w:customStyle="1" w:styleId="Char2">
    <w:name w:val="日期 Char"/>
    <w:basedOn w:val="a8"/>
    <w:link w:val="ae"/>
    <w:uiPriority w:val="99"/>
    <w:semiHidden/>
    <w:rsid w:val="00A07DC2"/>
    <w:rPr>
      <w:rFonts w:ascii="Calibri" w:eastAsia="宋体" w:hAnsi="Calibri" w:cs="Times New Roman"/>
    </w:rPr>
  </w:style>
  <w:style w:type="character" w:customStyle="1" w:styleId="Char0">
    <w:name w:val="批注文字 Char"/>
    <w:basedOn w:val="a8"/>
    <w:link w:val="ac"/>
    <w:uiPriority w:val="99"/>
    <w:rsid w:val="00A07DC2"/>
    <w:rPr>
      <w:rFonts w:ascii="Calibri" w:eastAsia="宋体" w:hAnsi="Calibri" w:cs="Times New Roman"/>
    </w:rPr>
  </w:style>
  <w:style w:type="character" w:customStyle="1" w:styleId="Char1">
    <w:name w:val="文档结构图 Char"/>
    <w:basedOn w:val="a8"/>
    <w:link w:val="ad"/>
    <w:uiPriority w:val="99"/>
    <w:semiHidden/>
    <w:rsid w:val="00A07DC2"/>
    <w:rPr>
      <w:rFonts w:ascii="宋体" w:eastAsia="宋体" w:hAnsi="Calibri" w:cs="Times New Roman"/>
      <w:sz w:val="18"/>
      <w:szCs w:val="18"/>
    </w:rPr>
  </w:style>
  <w:style w:type="character" w:customStyle="1" w:styleId="cptest">
    <w:name w:val="cp_test"/>
    <w:uiPriority w:val="99"/>
    <w:rsid w:val="00A07DC2"/>
    <w:rPr>
      <w:rFonts w:cs="Times New Roman"/>
    </w:rPr>
  </w:style>
  <w:style w:type="character" w:customStyle="1" w:styleId="style101">
    <w:name w:val="style101"/>
    <w:uiPriority w:val="99"/>
    <w:rsid w:val="00A07DC2"/>
    <w:rPr>
      <w:rFonts w:cs="Times New Roman"/>
      <w:color w:val="000000"/>
      <w:sz w:val="18"/>
      <w:szCs w:val="18"/>
    </w:rPr>
  </w:style>
  <w:style w:type="character" w:customStyle="1" w:styleId="Char3">
    <w:name w:val="批注框文本 Char"/>
    <w:basedOn w:val="a8"/>
    <w:link w:val="af"/>
    <w:rsid w:val="00A07DC2"/>
    <w:rPr>
      <w:rFonts w:ascii="Calibri" w:eastAsia="宋体" w:hAnsi="Calibri" w:cs="Times New Roman"/>
      <w:sz w:val="18"/>
      <w:szCs w:val="18"/>
    </w:rPr>
  </w:style>
  <w:style w:type="character" w:customStyle="1" w:styleId="Char8">
    <w:name w:val="段 Char"/>
    <w:link w:val="afa"/>
    <w:rsid w:val="00A07DC2"/>
    <w:rPr>
      <w:rFonts w:ascii="宋体" w:eastAsia="宋体" w:hAnsi="Times New Roman" w:cs="Times New Roman"/>
      <w:kern w:val="0"/>
      <w:szCs w:val="20"/>
    </w:rPr>
  </w:style>
  <w:style w:type="character" w:customStyle="1" w:styleId="Char7">
    <w:name w:val="标题 Char"/>
    <w:link w:val="af3"/>
    <w:uiPriority w:val="10"/>
    <w:rsid w:val="00A07DC2"/>
    <w:rPr>
      <w:rFonts w:ascii="Cambria" w:hAnsi="Cambria"/>
      <w:b/>
      <w:bCs/>
      <w:sz w:val="32"/>
      <w:szCs w:val="32"/>
    </w:rPr>
  </w:style>
  <w:style w:type="character" w:customStyle="1" w:styleId="Char6">
    <w:name w:val="副标题 Char"/>
    <w:link w:val="af2"/>
    <w:uiPriority w:val="11"/>
    <w:rsid w:val="00A07DC2"/>
    <w:rPr>
      <w:rFonts w:ascii="Cambria" w:hAnsi="Cambria"/>
      <w:b/>
      <w:bCs/>
      <w:kern w:val="28"/>
      <w:sz w:val="32"/>
      <w:szCs w:val="32"/>
    </w:rPr>
  </w:style>
  <w:style w:type="character" w:customStyle="1" w:styleId="Char">
    <w:name w:val="批注主题 Char"/>
    <w:link w:val="ab"/>
    <w:rsid w:val="00A07DC2"/>
    <w:rPr>
      <w:b/>
      <w:bCs/>
    </w:rPr>
  </w:style>
  <w:style w:type="character" w:customStyle="1" w:styleId="Char10">
    <w:name w:val="批注主题 Char1"/>
    <w:basedOn w:val="Char0"/>
    <w:uiPriority w:val="99"/>
    <w:semiHidden/>
    <w:rsid w:val="00A07DC2"/>
    <w:rPr>
      <w:rFonts w:ascii="Calibri" w:eastAsia="宋体" w:hAnsi="Calibri" w:cs="Times New Roman"/>
      <w:b/>
      <w:bCs/>
    </w:rPr>
  </w:style>
  <w:style w:type="character" w:customStyle="1" w:styleId="Char11">
    <w:name w:val="标题 Char1"/>
    <w:basedOn w:val="a8"/>
    <w:rsid w:val="00A07DC2"/>
    <w:rPr>
      <w:rFonts w:ascii="Cambria" w:eastAsia="宋体" w:hAnsi="Cambria" w:cs="黑体"/>
      <w:b/>
      <w:bCs/>
      <w:sz w:val="32"/>
      <w:szCs w:val="32"/>
    </w:rPr>
  </w:style>
  <w:style w:type="character" w:customStyle="1" w:styleId="Char12">
    <w:name w:val="副标题 Char1"/>
    <w:basedOn w:val="a8"/>
    <w:rsid w:val="00A07DC2"/>
    <w:rPr>
      <w:rFonts w:ascii="Cambria" w:eastAsia="宋体" w:hAnsi="Cambria" w:cs="黑体"/>
      <w:b/>
      <w:bCs/>
      <w:kern w:val="28"/>
      <w:sz w:val="32"/>
      <w:szCs w:val="32"/>
    </w:rPr>
  </w:style>
  <w:style w:type="paragraph" w:styleId="afb">
    <w:name w:val="Normal (Web)"/>
    <w:basedOn w:val="a7"/>
    <w:uiPriority w:val="99"/>
    <w:unhideWhenUsed/>
    <w:rsid w:val="00B87097"/>
    <w:pPr>
      <w:widowControl/>
      <w:spacing w:before="100" w:beforeAutospacing="1" w:after="100" w:afterAutospacing="1"/>
      <w:jc w:val="left"/>
    </w:pPr>
    <w:rPr>
      <w:rFonts w:ascii="宋体" w:hAnsi="宋体" w:cs="宋体"/>
      <w:kern w:val="0"/>
      <w:sz w:val="24"/>
      <w:szCs w:val="24"/>
    </w:rPr>
  </w:style>
  <w:style w:type="paragraph" w:customStyle="1" w:styleId="2">
    <w:name w:val="列出段落2"/>
    <w:basedOn w:val="a7"/>
    <w:rsid w:val="0036094A"/>
    <w:pPr>
      <w:ind w:firstLineChars="200" w:firstLine="420"/>
    </w:pPr>
  </w:style>
  <w:style w:type="paragraph" w:styleId="afc">
    <w:name w:val="List Paragraph"/>
    <w:basedOn w:val="a7"/>
    <w:uiPriority w:val="99"/>
    <w:rsid w:val="00BF41A3"/>
    <w:pPr>
      <w:ind w:firstLineChars="200" w:firstLine="420"/>
    </w:pPr>
  </w:style>
  <w:style w:type="paragraph" w:styleId="afd">
    <w:name w:val="Revision"/>
    <w:hidden/>
    <w:uiPriority w:val="99"/>
    <w:semiHidden/>
    <w:rsid w:val="005E72C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3065">
      <w:bodyDiv w:val="1"/>
      <w:marLeft w:val="0"/>
      <w:marRight w:val="0"/>
      <w:marTop w:val="0"/>
      <w:marBottom w:val="0"/>
      <w:divBdr>
        <w:top w:val="none" w:sz="0" w:space="0" w:color="auto"/>
        <w:left w:val="none" w:sz="0" w:space="0" w:color="auto"/>
        <w:bottom w:val="none" w:sz="0" w:space="0" w:color="auto"/>
        <w:right w:val="none" w:sz="0" w:space="0" w:color="auto"/>
      </w:divBdr>
    </w:div>
    <w:div w:id="1062293778">
      <w:bodyDiv w:val="1"/>
      <w:marLeft w:val="0"/>
      <w:marRight w:val="0"/>
      <w:marTop w:val="0"/>
      <w:marBottom w:val="0"/>
      <w:divBdr>
        <w:top w:val="none" w:sz="0" w:space="0" w:color="auto"/>
        <w:left w:val="none" w:sz="0" w:space="0" w:color="auto"/>
        <w:bottom w:val="none" w:sz="0" w:space="0" w:color="auto"/>
        <w:right w:val="none" w:sz="0" w:space="0" w:color="auto"/>
      </w:divBdr>
    </w:div>
    <w:div w:id="1943688230">
      <w:bodyDiv w:val="1"/>
      <w:marLeft w:val="0"/>
      <w:marRight w:val="0"/>
      <w:marTop w:val="0"/>
      <w:marBottom w:val="0"/>
      <w:divBdr>
        <w:top w:val="none" w:sz="0" w:space="0" w:color="auto"/>
        <w:left w:val="none" w:sz="0" w:space="0" w:color="auto"/>
        <w:bottom w:val="none" w:sz="0" w:space="0" w:color="auto"/>
        <w:right w:val="none" w:sz="0" w:space="0" w:color="auto"/>
      </w:divBdr>
    </w:div>
    <w:div w:id="2136672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5A56A-D04F-4DBF-B500-B8BBE124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23</Pages>
  <Words>2294</Words>
  <Characters>13082</Characters>
  <Application>Microsoft Office Word</Application>
  <DocSecurity>0</DocSecurity>
  <Lines>109</Lines>
  <Paragraphs>30</Paragraphs>
  <ScaleCrop>false</ScaleCrop>
  <Company>Microsoft</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易力</dc:creator>
  <cp:lastModifiedBy>杨婉娟</cp:lastModifiedBy>
  <cp:revision>6</cp:revision>
  <cp:lastPrinted>2019-05-24T08:09:00Z</cp:lastPrinted>
  <dcterms:created xsi:type="dcterms:W3CDTF">2019-08-29T00:59:00Z</dcterms:created>
  <dcterms:modified xsi:type="dcterms:W3CDTF">2019-09-02T02:30:00Z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