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176" w:rsidRPr="008219B0" w:rsidRDefault="00D80DFB">
      <w:pPr>
        <w:rPr>
          <w:rFonts w:ascii="黑体" w:eastAsia="黑体" w:hAnsi="黑体"/>
          <w:b/>
          <w:sz w:val="32"/>
          <w:szCs w:val="32"/>
        </w:rPr>
      </w:pPr>
      <w:r w:rsidRPr="008219B0">
        <w:rPr>
          <w:rFonts w:ascii="黑体" w:eastAsia="黑体" w:hAnsi="黑体" w:hint="eastAsia"/>
          <w:b/>
          <w:sz w:val="32"/>
          <w:szCs w:val="32"/>
        </w:rPr>
        <w:t>附件</w:t>
      </w:r>
    </w:p>
    <w:p w:rsidR="00EB6176" w:rsidRDefault="00EB6176">
      <w:bookmarkStart w:id="0" w:name="_GoBack"/>
      <w:bookmarkEnd w:id="0"/>
    </w:p>
    <w:p w:rsidR="00EB6176" w:rsidRDefault="00D80DFB">
      <w:pPr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  <w:t>问卷链接</w:t>
      </w:r>
    </w:p>
    <w:p w:rsidR="00EB6176" w:rsidRPr="00D80DFB" w:rsidRDefault="00D80DFB" w:rsidP="00D80DFB">
      <w:pPr>
        <w:jc w:val="center"/>
        <w:rPr>
          <w:rFonts w:ascii="楷体_GB2312" w:eastAsia="楷体_GB2312" w:hAnsi="宋体" w:cs="宋体"/>
          <w:color w:val="000000"/>
          <w:kern w:val="0"/>
          <w:sz w:val="30"/>
          <w:szCs w:val="30"/>
          <w:lang w:bidi="ar"/>
        </w:rPr>
      </w:pPr>
      <w:r w:rsidRPr="00D80DFB">
        <w:rPr>
          <w:rFonts w:ascii="楷体_GB2312" w:eastAsia="楷体_GB2312" w:hAnsi="仿宋_GB2312" w:cs="仿宋_GB2312" w:hint="eastAsia"/>
          <w:kern w:val="0"/>
          <w:sz w:val="28"/>
          <w:szCs w:val="28"/>
          <w:lang w:bidi="ar"/>
        </w:rPr>
        <w:t>（识别下方</w:t>
      </w:r>
      <w:proofErr w:type="gramStart"/>
      <w:r w:rsidRPr="00D80DFB">
        <w:rPr>
          <w:rFonts w:ascii="楷体_GB2312" w:eastAsia="楷体_GB2312" w:hAnsi="仿宋_GB2312" w:cs="仿宋_GB2312" w:hint="eastAsia"/>
          <w:kern w:val="0"/>
          <w:sz w:val="28"/>
          <w:szCs w:val="28"/>
          <w:lang w:bidi="ar"/>
        </w:rPr>
        <w:t>二维码或</w:t>
      </w:r>
      <w:proofErr w:type="gramEnd"/>
      <w:r w:rsidRPr="00D80DFB">
        <w:rPr>
          <w:rFonts w:ascii="楷体_GB2312" w:eastAsia="楷体_GB2312" w:hAnsi="仿宋_GB2312" w:cs="仿宋_GB2312" w:hint="eastAsia"/>
          <w:kern w:val="0"/>
          <w:sz w:val="28"/>
          <w:szCs w:val="28"/>
          <w:lang w:bidi="ar"/>
        </w:rPr>
        <w:t>链接填报调查问卷）</w:t>
      </w:r>
    </w:p>
    <w:p w:rsidR="00EB6176" w:rsidRDefault="00EB6176"/>
    <w:p w:rsidR="00EB6176" w:rsidRDefault="00D80DFB" w:rsidP="00D80DFB">
      <w:r>
        <w:rPr>
          <w:rFonts w:hint="eastAsia"/>
        </w:rPr>
        <w:t>1. G</w:t>
      </w:r>
      <w:r>
        <w:t>B 8368</w:t>
      </w:r>
      <w:r>
        <w:rPr>
          <w:rFonts w:hint="eastAsia"/>
        </w:rPr>
        <w:t>—</w:t>
      </w:r>
      <w:r>
        <w:t xml:space="preserve">2018 </w:t>
      </w:r>
      <w:r>
        <w:rPr>
          <w:rFonts w:hint="eastAsia"/>
        </w:rPr>
        <w:t>《一次性使用输液器 重力输液式》</w:t>
      </w:r>
    </w:p>
    <w:p w:rsidR="00EB6176" w:rsidRDefault="008219B0">
      <w:hyperlink r:id="rId7" w:history="1">
        <w:r w:rsidR="00D80DFB">
          <w:rPr>
            <w:rStyle w:val="a5"/>
            <w:rFonts w:hint="eastAsia"/>
          </w:rPr>
          <w:t>https://v.wjx.cn/vm/rDUE6EY.aspx#</w:t>
        </w:r>
      </w:hyperlink>
    </w:p>
    <w:p w:rsidR="00EB6176" w:rsidRDefault="00D80DFB" w:rsidP="00D80DFB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1235710" cy="1235710"/>
            <wp:effectExtent l="0" t="0" r="2540" b="2540"/>
            <wp:docPr id="1318110038" name="图片 1" descr="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110038" name="图片 1" descr="二维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5710" cy="123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176" w:rsidRDefault="00EB6176"/>
    <w:p w:rsidR="00EB6176" w:rsidRDefault="00D80DFB" w:rsidP="00D80DFB">
      <w:r>
        <w:rPr>
          <w:rFonts w:hint="eastAsia"/>
        </w:rPr>
        <w:t>2. G</w:t>
      </w:r>
      <w:r>
        <w:t>B 8369.1</w:t>
      </w:r>
      <w:r>
        <w:rPr>
          <w:rFonts w:hint="eastAsia"/>
        </w:rPr>
        <w:t>—</w:t>
      </w:r>
      <w:r>
        <w:t>2019</w:t>
      </w:r>
      <w:r>
        <w:rPr>
          <w:rFonts w:hint="eastAsia"/>
        </w:rPr>
        <w:t>《一次性使用输血器 第1部分：重力输血式》</w:t>
      </w:r>
    </w:p>
    <w:p w:rsidR="00EB6176" w:rsidRDefault="008219B0">
      <w:hyperlink r:id="rId9" w:history="1">
        <w:r w:rsidR="00D80DFB">
          <w:rPr>
            <w:rStyle w:val="a5"/>
            <w:rFonts w:hint="eastAsia"/>
          </w:rPr>
          <w:t>https://v.wjx.cn/vm/eRcrKS3.aspx#</w:t>
        </w:r>
      </w:hyperlink>
    </w:p>
    <w:p w:rsidR="00EB6176" w:rsidRDefault="00D80DFB" w:rsidP="00D80DFB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1235710" cy="1235710"/>
            <wp:effectExtent l="0" t="0" r="2540" b="2540"/>
            <wp:docPr id="83055696" name="图片 6" descr="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55696" name="图片 6" descr="二维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5710" cy="123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176" w:rsidRDefault="00EB6176"/>
    <w:p w:rsidR="00EB6176" w:rsidRDefault="00D80DFB">
      <w:r>
        <w:rPr>
          <w:rFonts w:hint="eastAsia"/>
        </w:rPr>
        <w:t>3. G</w:t>
      </w:r>
      <w:r>
        <w:t>B 8369.2</w:t>
      </w:r>
      <w:r>
        <w:rPr>
          <w:rFonts w:hint="eastAsia"/>
        </w:rPr>
        <w:t>—</w:t>
      </w:r>
      <w:r>
        <w:t>2020</w:t>
      </w:r>
      <w:r>
        <w:rPr>
          <w:rFonts w:hint="eastAsia"/>
        </w:rPr>
        <w:t xml:space="preserve"> 《一次性使用输血器 第2部分：压力输血设备用》</w:t>
      </w:r>
    </w:p>
    <w:p w:rsidR="00EB6176" w:rsidRDefault="008219B0">
      <w:hyperlink r:id="rId11" w:history="1">
        <w:r w:rsidR="00D80DFB">
          <w:rPr>
            <w:rStyle w:val="a5"/>
            <w:rFonts w:hint="eastAsia"/>
          </w:rPr>
          <w:t>https://v.wjx.cn/vm/hmFuL6z.aspx#</w:t>
        </w:r>
      </w:hyperlink>
    </w:p>
    <w:p w:rsidR="00EB6176" w:rsidRDefault="00D80DFB" w:rsidP="00D80DFB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1235710" cy="1235710"/>
            <wp:effectExtent l="0" t="0" r="2540" b="2540"/>
            <wp:docPr id="1932897516" name="图片 2" descr="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897516" name="图片 2" descr="二维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5710" cy="123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176" w:rsidRDefault="00EB6176"/>
    <w:p w:rsidR="00EB6176" w:rsidRDefault="00D80DFB">
      <w:r>
        <w:rPr>
          <w:rFonts w:hint="eastAsia"/>
        </w:rPr>
        <w:t>4. G</w:t>
      </w:r>
      <w:r>
        <w:t>B 14232.1</w:t>
      </w:r>
      <w:r>
        <w:rPr>
          <w:rFonts w:hint="eastAsia"/>
        </w:rPr>
        <w:t>—</w:t>
      </w:r>
      <w:r>
        <w:t>2020</w:t>
      </w:r>
      <w:r>
        <w:rPr>
          <w:rFonts w:hint="eastAsia"/>
        </w:rPr>
        <w:t xml:space="preserve"> 《人体血液及血液成分袋式塑料容器 第1部分：传统型血袋》</w:t>
      </w:r>
    </w:p>
    <w:p w:rsidR="00EB6176" w:rsidRDefault="008219B0">
      <w:hyperlink r:id="rId13" w:history="1">
        <w:r w:rsidR="00D80DFB">
          <w:rPr>
            <w:rStyle w:val="a5"/>
            <w:rFonts w:hint="eastAsia"/>
          </w:rPr>
          <w:t>https://v.wjx.cn/vm/waBeECJ.aspx#</w:t>
        </w:r>
      </w:hyperlink>
    </w:p>
    <w:p w:rsidR="00EB6176" w:rsidRDefault="00D80DFB" w:rsidP="00D80DFB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>
            <wp:extent cx="1235710" cy="1235710"/>
            <wp:effectExtent l="0" t="0" r="2540" b="2540"/>
            <wp:docPr id="1059426201" name="图片 3" descr="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426201" name="图片 3" descr="二维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5710" cy="123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176" w:rsidRDefault="00EB6176"/>
    <w:p w:rsidR="00EB6176" w:rsidRDefault="00D80DFB">
      <w:r>
        <w:rPr>
          <w:rFonts w:hint="eastAsia"/>
        </w:rPr>
        <w:t>5. G</w:t>
      </w:r>
      <w:r>
        <w:t>B 14232.3</w:t>
      </w:r>
      <w:r>
        <w:rPr>
          <w:rFonts w:hint="eastAsia"/>
        </w:rPr>
        <w:t>—</w:t>
      </w:r>
      <w:r>
        <w:t>2011</w:t>
      </w:r>
      <w:r>
        <w:rPr>
          <w:rFonts w:hint="eastAsia"/>
        </w:rPr>
        <w:t xml:space="preserve"> 《人体血液及血液成分袋式塑料容器 第3部分：含特殊组件的血袋系统》</w:t>
      </w:r>
    </w:p>
    <w:p w:rsidR="00EB6176" w:rsidRDefault="008219B0">
      <w:hyperlink r:id="rId15" w:history="1">
        <w:r w:rsidR="00D80DFB">
          <w:rPr>
            <w:rStyle w:val="a5"/>
            <w:rFonts w:hint="eastAsia"/>
          </w:rPr>
          <w:t>https://v.wjx.cn/vm/OrtZ8iI.aspx#</w:t>
        </w:r>
      </w:hyperlink>
    </w:p>
    <w:p w:rsidR="00EB6176" w:rsidRDefault="00D80DFB" w:rsidP="00D80DFB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1235710" cy="1235710"/>
            <wp:effectExtent l="0" t="0" r="2540" b="2540"/>
            <wp:docPr id="2119098806" name="图片 4" descr="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098806" name="图片 4" descr="二维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5710" cy="123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176" w:rsidRDefault="00EB6176"/>
    <w:p w:rsidR="00EB6176" w:rsidRDefault="00D80DFB">
      <w:r>
        <w:rPr>
          <w:rFonts w:hint="eastAsia"/>
        </w:rPr>
        <w:t>6. G</w:t>
      </w:r>
      <w:r>
        <w:t>B 14232.4</w:t>
      </w:r>
      <w:r>
        <w:rPr>
          <w:rFonts w:hint="eastAsia"/>
        </w:rPr>
        <w:t>—</w:t>
      </w:r>
      <w:r>
        <w:t>2021</w:t>
      </w:r>
      <w:r>
        <w:rPr>
          <w:rFonts w:hint="eastAsia"/>
        </w:rPr>
        <w:t>《人体血液及血液成分袋式塑料容器 第4部分：含特殊组件的单采血袋系统》</w:t>
      </w:r>
    </w:p>
    <w:p w:rsidR="00EB6176" w:rsidRDefault="008219B0">
      <w:hyperlink r:id="rId17" w:history="1">
        <w:r w:rsidR="00D80DFB">
          <w:rPr>
            <w:rStyle w:val="a5"/>
            <w:rFonts w:hint="eastAsia"/>
          </w:rPr>
          <w:t>https://v.wjx.cn/vm/YY6vEnv.aspx#</w:t>
        </w:r>
      </w:hyperlink>
    </w:p>
    <w:p w:rsidR="00EB6176" w:rsidRDefault="00D80DFB" w:rsidP="00D80DFB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1235710" cy="1235710"/>
            <wp:effectExtent l="0" t="0" r="2540" b="2540"/>
            <wp:docPr id="2114994573" name="图片 5" descr="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994573" name="图片 5" descr="二维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5710" cy="123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176" w:rsidRDefault="00EB6176"/>
    <w:p w:rsidR="00EB6176" w:rsidRDefault="00D80DFB">
      <w:r>
        <w:rPr>
          <w:rFonts w:hint="eastAsia"/>
        </w:rPr>
        <w:t>7. G</w:t>
      </w:r>
      <w:r>
        <w:t>B 18671</w:t>
      </w:r>
      <w:r>
        <w:rPr>
          <w:rFonts w:hint="eastAsia"/>
        </w:rPr>
        <w:t>—</w:t>
      </w:r>
      <w:r>
        <w:t>2019</w:t>
      </w:r>
      <w:r>
        <w:rPr>
          <w:rFonts w:hint="eastAsia"/>
        </w:rPr>
        <w:t>《一次性使用静脉输液针》</w:t>
      </w:r>
    </w:p>
    <w:p w:rsidR="00EB6176" w:rsidRDefault="008219B0">
      <w:hyperlink r:id="rId19" w:history="1">
        <w:r w:rsidR="00D80DFB">
          <w:rPr>
            <w:rStyle w:val="a5"/>
            <w:rFonts w:hint="eastAsia"/>
          </w:rPr>
          <w:t>https://v.wjx.cn/vm/QshaY01.aspx#</w:t>
        </w:r>
      </w:hyperlink>
    </w:p>
    <w:p w:rsidR="00EB6176" w:rsidRDefault="00D80DFB" w:rsidP="00D80DFB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1235710" cy="1235710"/>
            <wp:effectExtent l="0" t="0" r="2540" b="2540"/>
            <wp:docPr id="721210388" name="图片 7" descr="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210388" name="图片 7" descr="二维码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5710" cy="123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61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33EA7"/>
    <w:multiLevelType w:val="hybridMultilevel"/>
    <w:tmpl w:val="67FE09AA"/>
    <w:lvl w:ilvl="0" w:tplc="165AE6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4YzNhNTVkYmUwM2M3NjM0ZGJjZjZiYjgyNDExNGUifQ=="/>
  </w:docVars>
  <w:rsids>
    <w:rsidRoot w:val="00901758"/>
    <w:rsid w:val="00037C4B"/>
    <w:rsid w:val="00116753"/>
    <w:rsid w:val="00257581"/>
    <w:rsid w:val="0033264D"/>
    <w:rsid w:val="0063595C"/>
    <w:rsid w:val="006371B7"/>
    <w:rsid w:val="007034E8"/>
    <w:rsid w:val="008219B0"/>
    <w:rsid w:val="00901758"/>
    <w:rsid w:val="00937C7C"/>
    <w:rsid w:val="00BA05F1"/>
    <w:rsid w:val="00C30FBC"/>
    <w:rsid w:val="00C563A7"/>
    <w:rsid w:val="00D60083"/>
    <w:rsid w:val="00D66093"/>
    <w:rsid w:val="00D80DFB"/>
    <w:rsid w:val="00DE30FC"/>
    <w:rsid w:val="00E1280D"/>
    <w:rsid w:val="00E77430"/>
    <w:rsid w:val="00EB6176"/>
    <w:rsid w:val="00EC1467"/>
    <w:rsid w:val="00F737AC"/>
    <w:rsid w:val="01D40062"/>
    <w:rsid w:val="051D0557"/>
    <w:rsid w:val="23445D09"/>
    <w:rsid w:val="2F450F63"/>
    <w:rsid w:val="39D24F22"/>
    <w:rsid w:val="3E324389"/>
    <w:rsid w:val="45F55134"/>
    <w:rsid w:val="4FF41858"/>
    <w:rsid w:val="55D3751B"/>
    <w:rsid w:val="5A80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har0">
    <w:name w:val="页眉 Char"/>
    <w:basedOn w:val="a0"/>
    <w:link w:val="a4"/>
    <w:uiPriority w:val="99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kern w:val="2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6">
    <w:name w:val="Balloon Text"/>
    <w:basedOn w:val="a"/>
    <w:link w:val="Char1"/>
    <w:uiPriority w:val="99"/>
    <w:semiHidden/>
    <w:unhideWhenUsed/>
    <w:rsid w:val="00D80DF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80DF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unhideWhenUsed/>
    <w:rsid w:val="00D80DF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har0">
    <w:name w:val="页眉 Char"/>
    <w:basedOn w:val="a0"/>
    <w:link w:val="a4"/>
    <w:uiPriority w:val="99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kern w:val="2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6">
    <w:name w:val="Balloon Text"/>
    <w:basedOn w:val="a"/>
    <w:link w:val="Char1"/>
    <w:uiPriority w:val="99"/>
    <w:semiHidden/>
    <w:unhideWhenUsed/>
    <w:rsid w:val="00D80DF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80DF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unhideWhenUsed/>
    <w:rsid w:val="00D80D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.wjx.cn/vm/waBeECJ.aspx" TargetMode="External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v.wjx.cn/vm/rDUE6EY.aspx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v.wjx.cn/vm/YY6vEnv.aspx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.wjx.cn/vm/hmFuL6z.aspx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.wjx.cn/vm/OrtZ8iI.aspx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v.wjx.cn/vm/QshaY01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.wjx.cn/vm/eRcrKS3.aspx" TargetMode="Externa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迪 张</dc:creator>
  <cp:lastModifiedBy>丁恺蒂</cp:lastModifiedBy>
  <cp:revision>12</cp:revision>
  <cp:lastPrinted>2026-08-03T01:35:00Z</cp:lastPrinted>
  <dcterms:created xsi:type="dcterms:W3CDTF">2023-10-16T01:58:00Z</dcterms:created>
  <dcterms:modified xsi:type="dcterms:W3CDTF">2026-08-04T06:08:00Z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79EE23174CF740D69D5BDDCF0F74449D_12</vt:lpwstr>
  </property>
</Properties>
</file>