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5D5" w:rsidRPr="000533E3" w:rsidRDefault="002545D5" w:rsidP="000533E3">
      <w:pPr>
        <w:widowControl/>
        <w:spacing w:line="360" w:lineRule="auto"/>
        <w:ind w:firstLineChars="200" w:firstLine="562"/>
        <w:jc w:val="center"/>
        <w:rPr>
          <w:rFonts w:ascii="宋体" w:eastAsia="宋体" w:hAnsi="宋体" w:cs="宋体" w:hint="eastAsia"/>
          <w:b/>
          <w:kern w:val="0"/>
          <w:sz w:val="28"/>
        </w:rPr>
      </w:pPr>
      <w:r w:rsidRPr="000533E3">
        <w:rPr>
          <w:rFonts w:ascii="宋体" w:eastAsia="宋体" w:hAnsi="宋体" w:cs="宋体" w:hint="eastAsia"/>
          <w:b/>
          <w:kern w:val="0"/>
          <w:sz w:val="28"/>
        </w:rPr>
        <w:t>香砂养胃丸中枳实、陈皮含量测定方法</w:t>
      </w:r>
    </w:p>
    <w:p w:rsidR="007C017C" w:rsidRDefault="000533E3" w:rsidP="002545D5">
      <w:pPr>
        <w:widowControl/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b/>
          <w:bCs/>
          <w:sz w:val="24"/>
        </w:rPr>
        <w:t>含量测定</w:t>
      </w:r>
      <w:r>
        <w:rPr>
          <w:rFonts w:ascii="宋体" w:eastAsia="宋体" w:hAnsi="宋体" w:cs="宋体" w:hint="eastAsia"/>
          <w:sz w:val="24"/>
        </w:rPr>
        <w:t>】</w:t>
      </w:r>
      <w:r>
        <w:rPr>
          <w:rFonts w:asciiTheme="minorEastAsia" w:hAnsiTheme="minorEastAsia" w:cs="Times New Roman" w:hint="eastAsia"/>
          <w:color w:val="000000"/>
          <w:kern w:val="0"/>
          <w:sz w:val="24"/>
        </w:rPr>
        <w:t>陈皮、枳实</w:t>
      </w:r>
      <w:r>
        <w:rPr>
          <w:rFonts w:asciiTheme="minorEastAsia" w:hAnsiTheme="minorEastAsia" w:cs="Times New Roman"/>
          <w:color w:val="000000"/>
          <w:kern w:val="0"/>
          <w:sz w:val="24"/>
        </w:rPr>
        <w:t xml:space="preserve">　</w:t>
      </w:r>
      <w:bookmarkStart w:id="0" w:name="_GoBack"/>
      <w:bookmarkEnd w:id="0"/>
      <w:r>
        <w:rPr>
          <w:rFonts w:asciiTheme="minorEastAsia" w:hAnsiTheme="minorEastAsia" w:cs="Times New Roman"/>
          <w:color w:val="000000"/>
          <w:kern w:val="0"/>
          <w:sz w:val="24"/>
        </w:rPr>
        <w:t>照高效液相色谱法（通则</w:t>
      </w:r>
      <w:r>
        <w:rPr>
          <w:rFonts w:asciiTheme="minorEastAsia" w:hAnsiTheme="minorEastAsia" w:cs="Times New Roman"/>
          <w:color w:val="000000"/>
          <w:kern w:val="0"/>
          <w:sz w:val="24"/>
        </w:rPr>
        <w:t>0512</w:t>
      </w:r>
      <w:r>
        <w:rPr>
          <w:rFonts w:asciiTheme="minorEastAsia" w:hAnsiTheme="minorEastAsia" w:cs="Times New Roman"/>
          <w:color w:val="000000"/>
          <w:kern w:val="0"/>
          <w:sz w:val="24"/>
        </w:rPr>
        <w:t>）测定</w:t>
      </w:r>
    </w:p>
    <w:p w:rsidR="007C017C" w:rsidRDefault="000533E3">
      <w:pPr>
        <w:widowControl/>
        <w:spacing w:line="360" w:lineRule="auto"/>
        <w:ind w:firstLineChars="200" w:firstLine="482"/>
        <w:rPr>
          <w:rFonts w:asciiTheme="minorEastAsia" w:hAnsiTheme="minorEastAsia"/>
          <w:sz w:val="24"/>
        </w:rPr>
      </w:pPr>
      <w:r>
        <w:rPr>
          <w:rFonts w:asciiTheme="minorEastAsia" w:hAnsiTheme="minorEastAsia" w:cs="宋体" w:hint="eastAsia"/>
          <w:b/>
          <w:color w:val="000000"/>
          <w:kern w:val="0"/>
          <w:sz w:val="24"/>
          <w:lang w:bidi="ar"/>
        </w:rPr>
        <w:t>色谱条件及系统适应性试验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 xml:space="preserve"> </w:t>
      </w:r>
      <w:r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>以十八烷基硅烷键合硅胶为填充剂，以甲醇</w:t>
      </w:r>
      <w:r>
        <w:rPr>
          <w:rFonts w:asciiTheme="minorEastAsia" w:hAnsiTheme="minorEastAsia"/>
          <w:color w:val="000000"/>
          <w:kern w:val="0"/>
          <w:sz w:val="24"/>
          <w:lang w:bidi="ar"/>
        </w:rPr>
        <w:t>-</w:t>
      </w:r>
      <w:r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>磷酸二氢钾溶液（</w:t>
      </w:r>
      <w:r>
        <w:rPr>
          <w:rFonts w:asciiTheme="minorEastAsia" w:hAnsiTheme="minorEastAsia"/>
          <w:color w:val="000000"/>
          <w:kern w:val="0"/>
          <w:sz w:val="24"/>
          <w:lang w:bidi="ar"/>
        </w:rPr>
        <w:t>50</w:t>
      </w:r>
      <w:r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>：</w:t>
      </w:r>
      <w:r>
        <w:rPr>
          <w:rFonts w:asciiTheme="minorEastAsia" w:hAnsiTheme="minorEastAsia" w:hint="eastAsia"/>
          <w:color w:val="000000"/>
          <w:kern w:val="0"/>
          <w:sz w:val="24"/>
          <w:lang w:bidi="ar"/>
        </w:rPr>
        <w:t>5</w:t>
      </w:r>
      <w:r>
        <w:rPr>
          <w:rFonts w:asciiTheme="minorEastAsia" w:hAnsiTheme="minorEastAsia"/>
          <w:color w:val="000000"/>
          <w:kern w:val="0"/>
          <w:sz w:val="24"/>
          <w:lang w:bidi="ar"/>
        </w:rPr>
        <w:t>0</w:t>
      </w:r>
      <w:r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>）为流动相；检测波长为</w:t>
      </w:r>
      <w:r>
        <w:rPr>
          <w:rFonts w:asciiTheme="minorEastAsia" w:hAnsiTheme="minorEastAsia"/>
          <w:color w:val="000000"/>
          <w:kern w:val="0"/>
          <w:sz w:val="24"/>
          <w:lang w:bidi="ar"/>
        </w:rPr>
        <w:t>275nm</w:t>
      </w:r>
      <w:r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>。</w:t>
      </w:r>
      <w:r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 xml:space="preserve"> </w:t>
      </w:r>
    </w:p>
    <w:p w:rsidR="007C017C" w:rsidRDefault="000533E3">
      <w:pPr>
        <w:widowControl/>
        <w:spacing w:line="360" w:lineRule="auto"/>
        <w:ind w:firstLineChars="200" w:firstLine="482"/>
        <w:rPr>
          <w:rFonts w:asciiTheme="minorEastAsia" w:hAnsiTheme="minorEastAsia" w:cs="宋体"/>
          <w:color w:val="000000"/>
          <w:kern w:val="0"/>
          <w:sz w:val="24"/>
          <w:lang w:bidi="ar"/>
        </w:rPr>
      </w:pPr>
      <w:r>
        <w:rPr>
          <w:rFonts w:asciiTheme="minorEastAsia" w:hAnsiTheme="minorEastAsia" w:cs="宋体" w:hint="eastAsia"/>
          <w:b/>
          <w:color w:val="000000"/>
          <w:kern w:val="0"/>
          <w:sz w:val="24"/>
          <w:lang w:bidi="ar"/>
        </w:rPr>
        <w:t>对照品溶液的制备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 xml:space="preserve"> </w:t>
      </w:r>
      <w:r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>取</w:t>
      </w:r>
      <w:r>
        <w:rPr>
          <w:rFonts w:asciiTheme="minorEastAsia" w:hAnsiTheme="minorEastAsia"/>
          <w:color w:val="000000"/>
          <w:kern w:val="0"/>
          <w:sz w:val="24"/>
          <w:lang w:bidi="ar"/>
        </w:rPr>
        <w:t>辛</w:t>
      </w:r>
      <w:proofErr w:type="gramStart"/>
      <w:r>
        <w:rPr>
          <w:rFonts w:asciiTheme="minorEastAsia" w:hAnsiTheme="minorEastAsia"/>
          <w:color w:val="000000"/>
          <w:kern w:val="0"/>
          <w:sz w:val="24"/>
          <w:lang w:bidi="ar"/>
        </w:rPr>
        <w:t>弗</w:t>
      </w:r>
      <w:proofErr w:type="gramEnd"/>
      <w:r>
        <w:rPr>
          <w:rFonts w:asciiTheme="minorEastAsia" w:hAnsiTheme="minorEastAsia"/>
          <w:color w:val="000000"/>
          <w:kern w:val="0"/>
          <w:sz w:val="24"/>
          <w:lang w:bidi="ar"/>
        </w:rPr>
        <w:t>林</w:t>
      </w:r>
      <w:r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>对照品适量，加水制成每</w:t>
      </w:r>
      <w:r>
        <w:rPr>
          <w:rFonts w:asciiTheme="minorEastAsia" w:hAnsiTheme="minorEastAsia"/>
          <w:color w:val="000000"/>
          <w:kern w:val="0"/>
          <w:sz w:val="24"/>
          <w:lang w:bidi="ar"/>
        </w:rPr>
        <w:t>1ml</w:t>
      </w:r>
      <w:r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>含</w:t>
      </w:r>
      <w:r>
        <w:rPr>
          <w:rFonts w:asciiTheme="minorEastAsia" w:hAnsiTheme="minorEastAsia" w:cs="宋体"/>
          <w:color w:val="000000"/>
          <w:kern w:val="0"/>
          <w:sz w:val="24"/>
          <w:lang w:bidi="ar"/>
        </w:rPr>
        <w:t>30μg</w:t>
      </w:r>
      <w:r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>的溶液，作为对照品溶液。</w:t>
      </w:r>
    </w:p>
    <w:p w:rsidR="007C017C" w:rsidRDefault="000533E3">
      <w:pPr>
        <w:widowControl/>
        <w:spacing w:line="360" w:lineRule="auto"/>
        <w:ind w:firstLineChars="200" w:firstLine="482"/>
        <w:rPr>
          <w:rFonts w:asciiTheme="minorEastAsia" w:hAnsiTheme="minorEastAsia"/>
          <w:sz w:val="24"/>
        </w:rPr>
      </w:pPr>
      <w:proofErr w:type="gramStart"/>
      <w:r>
        <w:rPr>
          <w:rFonts w:asciiTheme="minorEastAsia" w:hAnsiTheme="minorEastAsia" w:cs="宋体" w:hint="eastAsia"/>
          <w:b/>
          <w:color w:val="000000"/>
          <w:kern w:val="0"/>
          <w:sz w:val="24"/>
          <w:lang w:bidi="ar"/>
        </w:rPr>
        <w:t>供试品溶液</w:t>
      </w:r>
      <w:proofErr w:type="gramEnd"/>
      <w:r>
        <w:rPr>
          <w:rFonts w:asciiTheme="minorEastAsia" w:hAnsiTheme="minorEastAsia" w:cs="宋体" w:hint="eastAsia"/>
          <w:b/>
          <w:color w:val="000000"/>
          <w:kern w:val="0"/>
          <w:sz w:val="24"/>
          <w:lang w:bidi="ar"/>
        </w:rPr>
        <w:t>的制备</w:t>
      </w:r>
      <w:r>
        <w:rPr>
          <w:rFonts w:asciiTheme="minorEastAsia" w:hAnsiTheme="minorEastAsia" w:cs="宋体" w:hint="eastAsia"/>
          <w:b/>
          <w:bCs/>
          <w:color w:val="000000"/>
          <w:kern w:val="0"/>
          <w:sz w:val="24"/>
          <w:lang w:bidi="ar"/>
        </w:rPr>
        <w:t xml:space="preserve"> </w:t>
      </w:r>
      <w:r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>取本品研细，取约</w:t>
      </w:r>
      <w:r>
        <w:rPr>
          <w:rFonts w:asciiTheme="minorEastAsia" w:hAnsiTheme="minorEastAsia"/>
          <w:color w:val="000000"/>
          <w:kern w:val="0"/>
          <w:sz w:val="24"/>
          <w:lang w:bidi="ar"/>
        </w:rPr>
        <w:t>2g</w:t>
      </w:r>
      <w:r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>，精密称定，</w:t>
      </w:r>
      <w:proofErr w:type="gramStart"/>
      <w:r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>置具塞</w:t>
      </w:r>
      <w:proofErr w:type="gramEnd"/>
      <w:r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>锥形瓶中，精密加入甲醇</w:t>
      </w:r>
      <w:r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>2</w:t>
      </w:r>
      <w:r>
        <w:rPr>
          <w:rFonts w:asciiTheme="minorEastAsia" w:hAnsiTheme="minorEastAsia" w:cs="宋体"/>
          <w:color w:val="000000"/>
          <w:kern w:val="0"/>
          <w:sz w:val="24"/>
          <w:lang w:bidi="ar"/>
        </w:rPr>
        <w:t>5ml</w:t>
      </w:r>
      <w:r>
        <w:rPr>
          <w:rFonts w:asciiTheme="minorEastAsia" w:hAnsiTheme="minorEastAsia" w:cs="宋体"/>
          <w:color w:val="000000"/>
          <w:kern w:val="0"/>
          <w:sz w:val="24"/>
          <w:lang w:bidi="ar"/>
        </w:rPr>
        <w:t>，称定重量，加热回流</w:t>
      </w:r>
      <w:r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>1</w:t>
      </w:r>
      <w:r>
        <w:rPr>
          <w:rFonts w:asciiTheme="minorEastAsia" w:hAnsiTheme="minorEastAsia" w:cs="宋体"/>
          <w:color w:val="000000"/>
          <w:kern w:val="0"/>
          <w:sz w:val="24"/>
          <w:lang w:bidi="ar"/>
        </w:rPr>
        <w:t>.5</w:t>
      </w:r>
      <w:r>
        <w:rPr>
          <w:rFonts w:asciiTheme="minorEastAsia" w:hAnsiTheme="minorEastAsia" w:cs="宋体"/>
          <w:color w:val="000000"/>
          <w:kern w:val="0"/>
          <w:sz w:val="24"/>
          <w:lang w:bidi="ar"/>
        </w:rPr>
        <w:t>小时，放冷，再称定重量，用甲醇</w:t>
      </w:r>
      <w:proofErr w:type="gramStart"/>
      <w:r>
        <w:rPr>
          <w:rFonts w:asciiTheme="minorEastAsia" w:hAnsiTheme="minorEastAsia" w:cs="宋体"/>
          <w:color w:val="000000"/>
          <w:kern w:val="0"/>
          <w:sz w:val="24"/>
          <w:lang w:bidi="ar"/>
        </w:rPr>
        <w:t>补足减失的</w:t>
      </w:r>
      <w:proofErr w:type="gramEnd"/>
      <w:r>
        <w:rPr>
          <w:rFonts w:asciiTheme="minorEastAsia" w:hAnsiTheme="minorEastAsia" w:cs="宋体"/>
          <w:color w:val="000000"/>
          <w:kern w:val="0"/>
          <w:sz w:val="24"/>
          <w:lang w:bidi="ar"/>
        </w:rPr>
        <w:t>重量，摇匀，滤过，精密</w:t>
      </w:r>
      <w:proofErr w:type="gramStart"/>
      <w:r>
        <w:rPr>
          <w:rFonts w:asciiTheme="minorEastAsia" w:hAnsiTheme="minorEastAsia" w:cs="宋体"/>
          <w:color w:val="000000"/>
          <w:kern w:val="0"/>
          <w:sz w:val="24"/>
          <w:lang w:bidi="ar"/>
        </w:rPr>
        <w:t>量取续滤液</w:t>
      </w:r>
      <w:proofErr w:type="gramEnd"/>
      <w:r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>1</w:t>
      </w:r>
      <w:r>
        <w:rPr>
          <w:rFonts w:asciiTheme="minorEastAsia" w:hAnsiTheme="minorEastAsia" w:cs="宋体"/>
          <w:color w:val="000000"/>
          <w:kern w:val="0"/>
          <w:sz w:val="24"/>
          <w:lang w:bidi="ar"/>
        </w:rPr>
        <w:t>0ml</w:t>
      </w:r>
      <w:r>
        <w:rPr>
          <w:rFonts w:asciiTheme="minorEastAsia" w:hAnsiTheme="minorEastAsia" w:cs="宋体"/>
          <w:color w:val="000000"/>
          <w:kern w:val="0"/>
          <w:sz w:val="24"/>
          <w:lang w:bidi="ar"/>
        </w:rPr>
        <w:t>，蒸干，残渣加水</w:t>
      </w:r>
      <w:r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>1</w:t>
      </w:r>
      <w:r>
        <w:rPr>
          <w:rFonts w:asciiTheme="minorEastAsia" w:hAnsiTheme="minorEastAsia" w:cs="宋体"/>
          <w:color w:val="000000"/>
          <w:kern w:val="0"/>
          <w:sz w:val="24"/>
          <w:lang w:bidi="ar"/>
        </w:rPr>
        <w:t>0ml</w:t>
      </w:r>
      <w:r>
        <w:rPr>
          <w:rFonts w:asciiTheme="minorEastAsia" w:hAnsiTheme="minorEastAsia" w:cs="宋体"/>
          <w:color w:val="000000"/>
          <w:kern w:val="0"/>
          <w:sz w:val="24"/>
          <w:lang w:bidi="ar"/>
        </w:rPr>
        <w:t>使溶解，通过聚酰胺柱（</w:t>
      </w:r>
      <w:r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>6</w:t>
      </w:r>
      <w:r>
        <w:rPr>
          <w:rFonts w:asciiTheme="minorEastAsia" w:hAnsiTheme="minorEastAsia" w:cs="宋体"/>
          <w:color w:val="000000"/>
          <w:kern w:val="0"/>
          <w:sz w:val="24"/>
          <w:lang w:bidi="ar"/>
        </w:rPr>
        <w:t>0</w:t>
      </w:r>
      <w:r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>～</w:t>
      </w:r>
      <w:r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>9</w:t>
      </w:r>
      <w:r>
        <w:rPr>
          <w:rFonts w:asciiTheme="minorEastAsia" w:hAnsiTheme="minorEastAsia" w:cs="宋体"/>
          <w:color w:val="000000"/>
          <w:kern w:val="0"/>
          <w:sz w:val="24"/>
          <w:lang w:bidi="ar"/>
        </w:rPr>
        <w:t>0</w:t>
      </w:r>
      <w:r>
        <w:rPr>
          <w:rFonts w:asciiTheme="minorEastAsia" w:hAnsiTheme="minorEastAsia" w:cs="宋体"/>
          <w:color w:val="000000"/>
          <w:kern w:val="0"/>
          <w:sz w:val="24"/>
          <w:lang w:bidi="ar"/>
        </w:rPr>
        <w:t>目，</w:t>
      </w:r>
      <w:r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>2</w:t>
      </w:r>
      <w:r>
        <w:rPr>
          <w:rFonts w:asciiTheme="minorEastAsia" w:hAnsiTheme="minorEastAsia" w:cs="宋体"/>
          <w:color w:val="000000"/>
          <w:kern w:val="0"/>
          <w:sz w:val="24"/>
          <w:lang w:bidi="ar"/>
        </w:rPr>
        <w:t>.5g</w:t>
      </w:r>
      <w:r>
        <w:rPr>
          <w:rFonts w:asciiTheme="minorEastAsia" w:hAnsiTheme="minorEastAsia" w:cs="宋体"/>
          <w:color w:val="000000"/>
          <w:kern w:val="0"/>
          <w:sz w:val="24"/>
          <w:lang w:bidi="ar"/>
        </w:rPr>
        <w:t>，内径为</w:t>
      </w:r>
      <w:r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>1</w:t>
      </w:r>
      <w:r>
        <w:rPr>
          <w:rFonts w:asciiTheme="minorEastAsia" w:hAnsiTheme="minorEastAsia" w:cs="宋体"/>
          <w:color w:val="000000"/>
          <w:kern w:val="0"/>
          <w:sz w:val="24"/>
          <w:lang w:bidi="ar"/>
        </w:rPr>
        <w:t>.5cm</w:t>
      </w:r>
      <w:r>
        <w:rPr>
          <w:rFonts w:asciiTheme="minorEastAsia" w:hAnsiTheme="minorEastAsia" w:cs="宋体"/>
          <w:color w:val="000000"/>
          <w:kern w:val="0"/>
          <w:sz w:val="24"/>
          <w:lang w:bidi="ar"/>
        </w:rPr>
        <w:t>，干法装柱），用水</w:t>
      </w:r>
      <w:r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>2</w:t>
      </w:r>
      <w:r>
        <w:rPr>
          <w:rFonts w:asciiTheme="minorEastAsia" w:hAnsiTheme="minorEastAsia" w:cs="宋体"/>
          <w:color w:val="000000"/>
          <w:kern w:val="0"/>
          <w:sz w:val="24"/>
          <w:lang w:bidi="ar"/>
        </w:rPr>
        <w:t>5ml</w:t>
      </w:r>
      <w:r>
        <w:rPr>
          <w:rFonts w:asciiTheme="minorEastAsia" w:hAnsiTheme="minorEastAsia" w:cs="宋体"/>
          <w:color w:val="000000"/>
          <w:kern w:val="0"/>
          <w:sz w:val="24"/>
          <w:lang w:bidi="ar"/>
        </w:rPr>
        <w:t>洗脱，收集洗脱液，转移至</w:t>
      </w:r>
      <w:r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>2</w:t>
      </w:r>
      <w:r>
        <w:rPr>
          <w:rFonts w:asciiTheme="minorEastAsia" w:hAnsiTheme="minorEastAsia" w:cs="宋体"/>
          <w:color w:val="000000"/>
          <w:kern w:val="0"/>
          <w:sz w:val="24"/>
          <w:lang w:bidi="ar"/>
        </w:rPr>
        <w:t>5ml</w:t>
      </w:r>
      <w:r>
        <w:rPr>
          <w:rFonts w:asciiTheme="minorEastAsia" w:hAnsiTheme="minorEastAsia" w:cs="宋体"/>
          <w:color w:val="000000"/>
          <w:kern w:val="0"/>
          <w:sz w:val="24"/>
          <w:lang w:bidi="ar"/>
        </w:rPr>
        <w:t>量瓶中，加水至刻度，摇匀，即得。</w:t>
      </w:r>
    </w:p>
    <w:p w:rsidR="007C017C" w:rsidRDefault="000533E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360" w:lineRule="auto"/>
        <w:ind w:firstLineChars="200" w:firstLine="482"/>
        <w:rPr>
          <w:rFonts w:asciiTheme="minorEastAsia" w:hAnsiTheme="minorEastAsia" w:cs="宋体"/>
          <w:color w:val="000000"/>
          <w:kern w:val="0"/>
          <w:sz w:val="24"/>
          <w:lang w:bidi="ar"/>
        </w:rPr>
      </w:pPr>
      <w:r>
        <w:rPr>
          <w:rFonts w:asciiTheme="minorEastAsia" w:hAnsiTheme="minorEastAsia" w:cs="宋体" w:hint="eastAsia"/>
          <w:b/>
          <w:bCs/>
          <w:color w:val="000000"/>
          <w:kern w:val="0"/>
          <w:sz w:val="24"/>
          <w:lang w:bidi="ar"/>
        </w:rPr>
        <w:t>测定法</w:t>
      </w:r>
      <w:r>
        <w:rPr>
          <w:rFonts w:asciiTheme="minorEastAsia" w:hAnsiTheme="minorEastAsia" w:cs="TimesNewRomanPS-BoldMT"/>
          <w:b/>
          <w:bCs/>
          <w:color w:val="000000"/>
          <w:kern w:val="0"/>
          <w:sz w:val="24"/>
          <w:lang w:bidi="ar"/>
        </w:rPr>
        <w:t xml:space="preserve"> </w:t>
      </w:r>
      <w:r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>分别精密吸取对照品溶液与</w:t>
      </w:r>
      <w:proofErr w:type="gramStart"/>
      <w:r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>供试品溶液</w:t>
      </w:r>
      <w:proofErr w:type="gramEnd"/>
      <w:r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>各</w:t>
      </w:r>
      <w:r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 xml:space="preserve"> </w:t>
      </w:r>
      <w:r>
        <w:rPr>
          <w:rFonts w:asciiTheme="minorEastAsia" w:hAnsiTheme="minorEastAsia"/>
          <w:color w:val="000000"/>
          <w:kern w:val="0"/>
          <w:sz w:val="24"/>
          <w:lang w:bidi="ar"/>
        </w:rPr>
        <w:t>10μl</w:t>
      </w:r>
      <w:r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>，注入液相色谱仪，测定，即得。</w:t>
      </w:r>
    </w:p>
    <w:p w:rsidR="007C017C" w:rsidRDefault="000533E3">
      <w:pPr>
        <w:widowControl/>
        <w:spacing w:line="360" w:lineRule="auto"/>
        <w:ind w:firstLineChars="200" w:firstLine="480"/>
        <w:rPr>
          <w:rFonts w:asciiTheme="minorEastAsia" w:hAnsiTheme="minorEastAsia" w:cs="宋体"/>
          <w:bCs/>
          <w:color w:val="000000"/>
          <w:kern w:val="0"/>
          <w:sz w:val="24"/>
          <w:lang w:bidi="ar"/>
        </w:rPr>
      </w:pPr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本品每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1g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含陈皮、枳实以辛</w:t>
      </w:r>
      <w:proofErr w:type="gramStart"/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弗</w:t>
      </w:r>
      <w:proofErr w:type="gramEnd"/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林（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C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vertAlign w:val="subscript"/>
          <w:lang w:bidi="ar"/>
        </w:rPr>
        <w:t>9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H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vertAlign w:val="subscript"/>
          <w:lang w:bidi="ar"/>
        </w:rPr>
        <w:t>13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NO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vertAlign w:val="subscript"/>
          <w:lang w:bidi="ar"/>
        </w:rPr>
        <w:t>2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）计，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水丸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不得少于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0.18mg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，浓缩</w:t>
      </w:r>
      <w:proofErr w:type="gramStart"/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丸</w:t>
      </w:r>
      <w:proofErr w:type="gramEnd"/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不得少于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0.10mg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，大蜜丸不得少于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0.065mg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lang w:bidi="ar"/>
        </w:rPr>
        <w:t>。</w:t>
      </w:r>
    </w:p>
    <w:sectPr w:rsidR="007C01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kZWJhYjAwOTZjOTM0NGEwNTE3MTA5Mjc5YzZiNzUifQ=="/>
  </w:docVars>
  <w:rsids>
    <w:rsidRoot w:val="76CB79BF"/>
    <w:rsid w:val="000533E3"/>
    <w:rsid w:val="002545D5"/>
    <w:rsid w:val="007C017C"/>
    <w:rsid w:val="76CB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 w:unhideWhenUsed="1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 w:unhideWhenUsed="1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389</Characters>
  <Application>Microsoft Office Word</Application>
  <DocSecurity>0</DocSecurity>
  <Lines>3</Lines>
  <Paragraphs>1</Paragraphs>
  <ScaleCrop>false</ScaleCrop>
  <Company>P R C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毛颐晴</dc:creator>
  <cp:lastModifiedBy>Windows User</cp:lastModifiedBy>
  <cp:revision>2</cp:revision>
  <dcterms:created xsi:type="dcterms:W3CDTF">2023-03-07T07:04:00Z</dcterms:created>
  <dcterms:modified xsi:type="dcterms:W3CDTF">2023-03-07T07:04:00Z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B26D7E56F3EF4774A60B278B5DA3C2A4</vt:lpwstr>
  </property>
</Properties>
</file>