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E" w:rsidRDefault="006B6FAE" w:rsidP="006B6FAE">
      <w:pPr>
        <w:widowControl/>
        <w:spacing w:line="56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 2</w:t>
      </w:r>
    </w:p>
    <w:p w:rsidR="006B6FAE" w:rsidRPr="00755139" w:rsidRDefault="006B6FAE" w:rsidP="006B6FA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 w:cs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标准征求意见反馈</w:t>
      </w:r>
      <w:r w:rsidRPr="00755139">
        <w:rPr>
          <w:rFonts w:ascii="方正小标宋简体" w:eastAsia="方正小标宋简体" w:hAnsi="黑体" w:cs="黑体" w:hint="eastAsia"/>
          <w:snapToGrid w:val="0"/>
          <w:kern w:val="0"/>
          <w:sz w:val="36"/>
          <w:szCs w:val="36"/>
        </w:rPr>
        <w:t>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2"/>
        <w:gridCol w:w="5671"/>
        <w:gridCol w:w="850"/>
        <w:gridCol w:w="4962"/>
      </w:tblGrid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标准名称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提出意见单位</w:t>
            </w:r>
          </w:p>
        </w:tc>
        <w:tc>
          <w:tcPr>
            <w:tcW w:w="11483" w:type="dxa"/>
            <w:gridSpan w:val="3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2659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4962" w:type="dxa"/>
            <w:tcBorders>
              <w:left w:val="single" w:sz="2" w:space="0" w:color="auto"/>
            </w:tcBorders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Ans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1842" w:type="dxa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proofErr w:type="gramStart"/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标准章条编号</w:t>
            </w:r>
            <w:proofErr w:type="gramEnd"/>
          </w:p>
        </w:tc>
        <w:tc>
          <w:tcPr>
            <w:tcW w:w="5671" w:type="dxa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napToGrid w:val="0"/>
                <w:color w:val="333333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bCs/>
                <w:snapToGrid w:val="0"/>
                <w:color w:val="333333"/>
                <w:kern w:val="0"/>
                <w:sz w:val="24"/>
                <w:szCs w:val="28"/>
              </w:rPr>
              <w:t>原条款内容</w:t>
            </w:r>
          </w:p>
        </w:tc>
        <w:tc>
          <w:tcPr>
            <w:tcW w:w="5812" w:type="dxa"/>
            <w:gridSpan w:val="2"/>
            <w:vAlign w:val="center"/>
          </w:tcPr>
          <w:p w:rsidR="006B6FAE" w:rsidRPr="00357CE0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8"/>
              </w:rPr>
            </w:pPr>
            <w:r w:rsidRPr="00357CE0">
              <w:rPr>
                <w:rFonts w:ascii="宋体" w:hint="eastAsia"/>
                <w:snapToGrid w:val="0"/>
                <w:color w:val="000000"/>
                <w:kern w:val="0"/>
                <w:sz w:val="24"/>
                <w:szCs w:val="28"/>
              </w:rPr>
              <w:t>提出意见及建议内容</w:t>
            </w:r>
          </w:p>
        </w:tc>
      </w:tr>
      <w:tr w:rsidR="006B6FAE" w:rsidTr="00704079">
        <w:trPr>
          <w:trHeight w:val="529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23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rPr>
          <w:trHeight w:val="555"/>
        </w:trPr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B6FAE" w:rsidTr="00704079">
        <w:tc>
          <w:tcPr>
            <w:tcW w:w="817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6B6FAE" w:rsidRDefault="006B6FAE" w:rsidP="006F40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1" w:type="dxa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B6FAE" w:rsidRDefault="006B6FAE" w:rsidP="006F40F5">
            <w:pPr>
              <w:widowControl/>
              <w:spacing w:line="560" w:lineRule="exact"/>
              <w:jc w:val="lef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6B6FAE" w:rsidRPr="00755139" w:rsidRDefault="006B6FAE" w:rsidP="006B6FAE"/>
    <w:p w:rsidR="00175524" w:rsidRDefault="009A4C41"/>
    <w:sectPr w:rsidR="00175524" w:rsidSect="00704079">
      <w:pgSz w:w="16838" w:h="11906" w:orient="landscape"/>
      <w:pgMar w:top="1588" w:right="1701" w:bottom="147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41" w:rsidRDefault="009A4C41" w:rsidP="006B6FAE">
      <w:r>
        <w:separator/>
      </w:r>
    </w:p>
  </w:endnote>
  <w:endnote w:type="continuationSeparator" w:id="0">
    <w:p w:rsidR="009A4C41" w:rsidRDefault="009A4C41" w:rsidP="006B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41" w:rsidRDefault="009A4C41" w:rsidP="006B6FAE">
      <w:r>
        <w:separator/>
      </w:r>
    </w:p>
  </w:footnote>
  <w:footnote w:type="continuationSeparator" w:id="0">
    <w:p w:rsidR="009A4C41" w:rsidRDefault="009A4C41" w:rsidP="006B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2B1EDB"/>
    <w:rsid w:val="00633102"/>
    <w:rsid w:val="006B6FAE"/>
    <w:rsid w:val="00704079"/>
    <w:rsid w:val="0092373F"/>
    <w:rsid w:val="009A4C41"/>
    <w:rsid w:val="00A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2022-08-11T01:16:00Z</dcterms:created>
  <dcterms:modified xsi:type="dcterms:W3CDTF">2022-08-11T01:17:00Z</dcterms:modified>
</cp:coreProperties>
</file>