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中检院第五届职工运动会比赛服务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采购需求</w:t>
      </w:r>
    </w:p>
    <w:p>
      <w:pPr>
        <w:rPr>
          <w:highlight w:val="none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cs="宋体"/>
          <w:b/>
          <w:bCs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项目概况</w:t>
      </w:r>
    </w:p>
    <w:p>
      <w:pPr>
        <w:pStyle w:val="7"/>
        <w:ind w:firstLine="480"/>
        <w:rPr>
          <w:rFonts w:ascii="宋体" w:hAnsi="宋体" w:cs="Arial"/>
          <w:highlight w:val="none"/>
        </w:rPr>
      </w:pPr>
      <w:r>
        <w:rPr>
          <w:rFonts w:hint="eastAsia" w:ascii="宋体" w:hAnsi="宋体" w:cs="Arial"/>
          <w:highlight w:val="none"/>
        </w:rPr>
        <w:t>中国食品药品检定研究院工会举办</w:t>
      </w:r>
      <w:r>
        <w:rPr>
          <w:rFonts w:hint="eastAsia" w:ascii="宋体" w:hAnsi="宋体" w:cs="Arial"/>
          <w:highlight w:val="none"/>
          <w:lang w:eastAsia="zh-CN"/>
        </w:rPr>
        <w:t>第五届</w:t>
      </w:r>
      <w:r>
        <w:rPr>
          <w:rFonts w:hint="eastAsia" w:ascii="宋体" w:hAnsi="宋体" w:cs="Arial"/>
          <w:highlight w:val="none"/>
        </w:rPr>
        <w:t>职工运动会，现开展比赛服务的采购，请投标人于</w:t>
      </w:r>
      <w:r>
        <w:rPr>
          <w:rFonts w:hint="eastAsia" w:ascii="宋体" w:hAnsi="宋体" w:cs="Arial"/>
          <w:highlight w:val="none"/>
          <w:lang w:eastAsia="zh-CN"/>
        </w:rPr>
        <w:t>2025</w:t>
      </w:r>
      <w:r>
        <w:rPr>
          <w:rFonts w:hint="eastAsia" w:ascii="宋体" w:hAnsi="宋体" w:cs="Arial"/>
          <w:highlight w:val="none"/>
        </w:rPr>
        <w:t>年</w:t>
      </w:r>
      <w:r>
        <w:rPr>
          <w:rFonts w:hint="eastAsia" w:ascii="宋体" w:hAnsi="宋体" w:cs="Arial"/>
          <w:highlight w:val="none"/>
          <w:lang w:val="en-US" w:eastAsia="zh-CN"/>
        </w:rPr>
        <w:t>9</w:t>
      </w:r>
      <w:r>
        <w:rPr>
          <w:rFonts w:hint="eastAsia" w:ascii="宋体" w:hAnsi="宋体" w:cs="Arial"/>
          <w:highlight w:val="none"/>
        </w:rPr>
        <w:t>月1</w:t>
      </w:r>
      <w:r>
        <w:rPr>
          <w:rFonts w:hint="eastAsia" w:ascii="宋体" w:hAnsi="宋体" w:cs="Arial"/>
          <w:highlight w:val="none"/>
          <w:lang w:val="en-US" w:eastAsia="zh-CN"/>
        </w:rPr>
        <w:t>0</w:t>
      </w:r>
      <w:r>
        <w:rPr>
          <w:rFonts w:hint="eastAsia" w:ascii="宋体" w:hAnsi="宋体" w:cs="Arial"/>
          <w:highlight w:val="none"/>
        </w:rPr>
        <w:t xml:space="preserve">日 </w:t>
      </w:r>
      <w:r>
        <w:rPr>
          <w:rFonts w:hint="eastAsia" w:ascii="宋体" w:hAnsi="宋体" w:cs="Arial"/>
          <w:highlight w:val="none"/>
          <w:lang w:val="en-US" w:eastAsia="zh-CN"/>
        </w:rPr>
        <w:t>13</w:t>
      </w:r>
      <w:r>
        <w:rPr>
          <w:rFonts w:hint="eastAsia" w:ascii="宋体" w:hAnsi="宋体" w:cs="Arial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cs="Arial"/>
          <w:highlight w:val="none"/>
          <w:lang w:val="en-US" w:eastAsia="zh-CN"/>
        </w:rPr>
        <w:t>3</w:t>
      </w:r>
      <w:r>
        <w:rPr>
          <w:rFonts w:hint="eastAsia" w:ascii="宋体" w:hAnsi="宋体" w:cs="Arial"/>
          <w:highlight w:val="none"/>
        </w:rPr>
        <w:t>0分（北京时间）前递交投标文件。</w:t>
      </w:r>
    </w:p>
    <w:p>
      <w:pPr>
        <w:pStyle w:val="7"/>
        <w:numPr>
          <w:ilvl w:val="0"/>
          <w:numId w:val="0"/>
        </w:numPr>
        <w:ind w:firstLine="480" w:firstLineChars="200"/>
        <w:rPr>
          <w:rFonts w:ascii="宋体" w:hAnsi="宋体" w:cs="Arial"/>
          <w:highlight w:val="none"/>
        </w:rPr>
      </w:pPr>
      <w:r>
        <w:rPr>
          <w:rFonts w:hint="eastAsia" w:ascii="宋体" w:hAnsi="宋体" w:cs="Arial"/>
          <w:highlight w:val="none"/>
        </w:rPr>
        <w:t>项目名称：中检院</w:t>
      </w:r>
      <w:r>
        <w:rPr>
          <w:rFonts w:hint="eastAsia" w:ascii="宋体" w:hAnsi="宋体" w:cs="Arial"/>
          <w:highlight w:val="none"/>
          <w:lang w:eastAsia="zh-CN"/>
        </w:rPr>
        <w:t>第五届</w:t>
      </w:r>
      <w:r>
        <w:rPr>
          <w:rFonts w:hint="eastAsia" w:ascii="宋体" w:hAnsi="宋体" w:cs="Arial"/>
          <w:highlight w:val="none"/>
        </w:rPr>
        <w:t>职工运动会</w:t>
      </w:r>
      <w:r>
        <w:rPr>
          <w:rFonts w:ascii="宋体" w:hAnsi="宋体" w:cs="Arial"/>
          <w:highlight w:val="none"/>
        </w:rPr>
        <w:t>比赛服务采购项目</w:t>
      </w:r>
    </w:p>
    <w:p>
      <w:pPr>
        <w:pStyle w:val="7"/>
        <w:numPr>
          <w:ilvl w:val="0"/>
          <w:numId w:val="0"/>
        </w:numPr>
        <w:ind w:firstLine="480" w:firstLineChars="200"/>
        <w:rPr>
          <w:rFonts w:ascii="宋体" w:hAnsi="宋体" w:cs="Arial"/>
          <w:highlight w:val="none"/>
        </w:rPr>
      </w:pPr>
      <w:r>
        <w:rPr>
          <w:rFonts w:hint="eastAsia" w:ascii="宋体" w:hAnsi="宋体" w:cs="Arial"/>
          <w:highlight w:val="none"/>
        </w:rPr>
        <w:t>项目编号：</w:t>
      </w:r>
      <w:r>
        <w:rPr>
          <w:rFonts w:hint="eastAsia" w:ascii="宋体" w:hAnsi="宋体" w:cs="Arial"/>
          <w:highlight w:val="none"/>
          <w:lang w:eastAsia="zh-CN"/>
        </w:rPr>
        <w:t>NIFDC202508</w:t>
      </w:r>
    </w:p>
    <w:p>
      <w:pPr>
        <w:pStyle w:val="7"/>
        <w:numPr>
          <w:ilvl w:val="0"/>
          <w:numId w:val="0"/>
        </w:numPr>
        <w:ind w:firstLine="480" w:firstLineChars="200"/>
        <w:rPr>
          <w:rFonts w:ascii="宋体" w:hAnsi="宋体" w:cs="Arial"/>
          <w:highlight w:val="none"/>
        </w:rPr>
      </w:pPr>
      <w:r>
        <w:rPr>
          <w:rFonts w:hint="eastAsia" w:ascii="宋体" w:hAnsi="宋体" w:cs="Arial"/>
          <w:highlight w:val="none"/>
        </w:rPr>
        <w:t xml:space="preserve">采购方式：竞争性磋商 </w:t>
      </w:r>
    </w:p>
    <w:p>
      <w:pPr>
        <w:pStyle w:val="7"/>
        <w:numPr>
          <w:ilvl w:val="0"/>
          <w:numId w:val="0"/>
        </w:numPr>
        <w:ind w:firstLine="480" w:firstLineChars="200"/>
        <w:rPr>
          <w:rFonts w:ascii="宋体" w:hAnsi="宋体" w:cs="Arial"/>
          <w:highlight w:val="none"/>
        </w:rPr>
      </w:pPr>
      <w:r>
        <w:rPr>
          <w:rFonts w:hint="eastAsia" w:ascii="宋体" w:hAnsi="宋体" w:cs="Arial"/>
          <w:highlight w:val="none"/>
        </w:rPr>
        <w:t>预算金额：30万元人民币</w:t>
      </w:r>
    </w:p>
    <w:p>
      <w:pPr>
        <w:pStyle w:val="8"/>
        <w:spacing w:line="360" w:lineRule="auto"/>
        <w:rPr>
          <w:sz w:val="24"/>
          <w:highlight w:val="none"/>
        </w:rPr>
      </w:pPr>
      <w:r>
        <w:rPr>
          <w:rFonts w:hint="eastAsia" w:hAnsi="宋体"/>
          <w:b/>
          <w:bCs/>
          <w:sz w:val="24"/>
          <w:highlight w:val="none"/>
          <w:lang w:val="en-US" w:eastAsia="zh-CN"/>
        </w:rPr>
        <w:t xml:space="preserve">    二、</w:t>
      </w:r>
      <w:r>
        <w:rPr>
          <w:rFonts w:hint="eastAsia" w:hAnsi="宋体"/>
          <w:b/>
          <w:bCs/>
          <w:sz w:val="24"/>
          <w:highlight w:val="none"/>
        </w:rPr>
        <w:t>项目需求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一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比赛时间</w:t>
      </w:r>
    </w:p>
    <w:p>
      <w:pPr>
        <w:spacing w:line="360" w:lineRule="auto"/>
        <w:ind w:firstLine="720" w:firstLineChars="3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 xml:space="preserve">  </w:t>
      </w:r>
      <w:r>
        <w:rPr>
          <w:rFonts w:hint="eastAsia" w:ascii="宋体" w:hAnsi="宋体" w:cs="Arial"/>
          <w:sz w:val="24"/>
          <w:highlight w:val="none"/>
          <w:lang w:eastAsia="zh-CN"/>
        </w:rPr>
        <w:t>2025</w:t>
      </w:r>
      <w:r>
        <w:rPr>
          <w:rFonts w:hint="eastAsia" w:ascii="宋体" w:hAnsi="宋体" w:cs="Arial"/>
          <w:sz w:val="24"/>
          <w:highlight w:val="none"/>
        </w:rPr>
        <w:t>年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10月11日</w:t>
      </w:r>
      <w:r>
        <w:rPr>
          <w:rFonts w:hint="eastAsia" w:ascii="宋体" w:hAnsi="宋体" w:cs="Arial"/>
          <w:sz w:val="24"/>
          <w:highlight w:val="none"/>
        </w:rPr>
        <w:t>（甲方已预订场地，具体时间以甲方通知为准）。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二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场地租赁和比赛服务</w:t>
      </w:r>
    </w:p>
    <w:p>
      <w:pPr>
        <w:spacing w:line="360" w:lineRule="auto"/>
        <w:ind w:firstLine="720" w:firstLineChars="3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Arial"/>
          <w:sz w:val="24"/>
          <w:highlight w:val="none"/>
        </w:rPr>
        <w:t>场地概况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场地：</w:t>
      </w:r>
      <w:bookmarkStart w:id="0" w:name="OLE_LINK1"/>
      <w:r>
        <w:rPr>
          <w:rFonts w:hint="eastAsia" w:ascii="宋体" w:hAnsi="宋体" w:cs="Arial"/>
          <w:sz w:val="24"/>
          <w:highlight w:val="none"/>
        </w:rPr>
        <w:t>大兴体育中心综合馆（大兴区乐园路滨河公园东260米）</w:t>
      </w:r>
      <w:bookmarkEnd w:id="0"/>
      <w:r>
        <w:rPr>
          <w:rFonts w:hint="eastAsia" w:ascii="宋体" w:hAnsi="宋体" w:cs="Arial"/>
          <w:sz w:val="24"/>
          <w:highlight w:val="none"/>
        </w:rPr>
        <w:t>。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场地面积：</w:t>
      </w:r>
    </w:p>
    <w:p>
      <w:pPr>
        <w:spacing w:line="360" w:lineRule="auto"/>
        <w:ind w:firstLine="1920" w:firstLineChars="8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馆内主场地：长50米、宽38米；</w:t>
      </w:r>
    </w:p>
    <w:p>
      <w:pPr>
        <w:spacing w:line="360" w:lineRule="auto"/>
        <w:ind w:firstLine="1920" w:firstLineChars="8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馆内副场地：长40米、宽20米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场地示意图：</w:t>
      </w:r>
    </w:p>
    <w:tbl>
      <w:tblPr>
        <w:tblStyle w:val="5"/>
        <w:tblW w:w="0" w:type="auto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22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72" w:type="dxa"/>
          <w:wAfter w:w="968" w:type="dxa"/>
          <w:trHeight w:val="1096" w:hRule="atLeast"/>
        </w:trPr>
        <w:tc>
          <w:tcPr>
            <w:tcW w:w="2229" w:type="dxa"/>
          </w:tcPr>
          <w:p>
            <w:pPr>
              <w:spacing w:line="360" w:lineRule="auto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副场地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3969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宋体" w:hAnsi="宋体" w:cs="Arial"/>
                <w:sz w:val="24"/>
                <w:highlight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  <w:highlight w:val="none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 xml:space="preserve">      主场地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72" w:type="dxa"/>
          <w:trHeight w:val="100" w:hRule="atLeast"/>
        </w:trPr>
        <w:tc>
          <w:tcPr>
            <w:tcW w:w="3197" w:type="dxa"/>
            <w:gridSpan w:val="2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Arial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highlight w:val="none"/>
              </w:rPr>
              <w:t>入场门</w:t>
            </w:r>
            <w:r>
              <w:rPr>
                <w:rFonts w:hint="eastAsia" w:ascii="宋体" w:hAnsi="宋体" w:cs="Arial"/>
                <w:sz w:val="24"/>
                <w:highlight w:val="none"/>
                <w:lang w:val="en-US" w:eastAsia="zh-CN"/>
              </w:rPr>
              <w:t>用主背板封闭</w:t>
            </w:r>
          </w:p>
        </w:tc>
      </w:tr>
    </w:tbl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360" w:lineRule="auto"/>
        <w:ind w:firstLine="720" w:firstLineChars="3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Arial"/>
          <w:sz w:val="24"/>
          <w:highlight w:val="none"/>
        </w:rPr>
        <w:t>比赛服务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内容</w:t>
      </w:r>
      <w:r>
        <w:rPr>
          <w:rFonts w:hint="eastAsia" w:ascii="宋体" w:hAnsi="宋体" w:cs="Arial"/>
          <w:sz w:val="24"/>
          <w:highlight w:val="none"/>
        </w:rPr>
        <w:t>（包含但不限于以下项目）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比赛场地租用以及</w:t>
      </w:r>
      <w:r>
        <w:rPr>
          <w:rFonts w:hint="eastAsia" w:ascii="宋体" w:hAnsi="宋体" w:cs="Arial"/>
          <w:sz w:val="24"/>
          <w:highlight w:val="none"/>
        </w:rPr>
        <w:t>向公安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机关</w:t>
      </w:r>
      <w:r>
        <w:rPr>
          <w:rFonts w:hint="eastAsia" w:ascii="宋体" w:hAnsi="宋体" w:cs="Arial"/>
          <w:sz w:val="24"/>
          <w:highlight w:val="none"/>
        </w:rPr>
        <w:t>报备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比赛活动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音响设备（含运动会所需伴奏乐曲）；</w:t>
      </w:r>
    </w:p>
    <w:p>
      <w:pPr>
        <w:spacing w:line="360" w:lineRule="auto"/>
        <w:ind w:firstLine="1200" w:firstLineChars="500"/>
        <w:rPr>
          <w:rFonts w:hint="default" w:ascii="宋体" w:hAnsi="宋体" w:eastAsia="宋体" w:cs="Arial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比赛</w:t>
      </w:r>
      <w:r>
        <w:rPr>
          <w:rFonts w:hint="eastAsia" w:ascii="宋体" w:hAnsi="宋体" w:cs="Arial"/>
          <w:sz w:val="24"/>
          <w:highlight w:val="none"/>
        </w:rPr>
        <w:t>场地布置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及参考尺寸</w:t>
      </w:r>
    </w:p>
    <w:p>
      <w:pPr>
        <w:spacing w:line="360" w:lineRule="auto"/>
        <w:ind w:firstLine="1260" w:firstLineChars="600"/>
        <w:rPr>
          <w:rFonts w:hint="default" w:ascii="宋体" w:hAnsi="宋体" w:cs="Arial"/>
          <w:sz w:val="24"/>
          <w:highlight w:val="none"/>
          <w:lang w:val="en-US"/>
        </w:rPr>
      </w:pPr>
      <w:r>
        <w:rPr>
          <w:rFonts w:hint="eastAsia"/>
        </w:rPr>
        <w:t>①</w:t>
      </w:r>
      <w:r>
        <w:rPr>
          <w:rFonts w:hint="eastAsia" w:ascii="宋体" w:hAnsi="宋体" w:cs="Arial"/>
          <w:sz w:val="24"/>
          <w:highlight w:val="none"/>
        </w:rPr>
        <w:t>主席台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台布：10米</w:t>
      </w:r>
      <w:r>
        <w:rPr>
          <w:rFonts w:hint="default" w:ascii="Arial" w:hAnsi="Arial" w:cs="Arial"/>
          <w:sz w:val="24"/>
          <w:highlight w:val="none"/>
          <w:lang w:eastAsia="zh-CN"/>
        </w:rPr>
        <w:t>×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2.5米；</w:t>
      </w:r>
    </w:p>
    <w:p>
      <w:pPr>
        <w:spacing w:line="360" w:lineRule="auto"/>
        <w:ind w:firstLine="1260" w:firstLineChars="600"/>
        <w:rPr>
          <w:rFonts w:hint="eastAsia" w:ascii="宋体" w:hAnsi="宋体" w:cs="Arial"/>
          <w:sz w:val="24"/>
          <w:highlight w:val="none"/>
          <w:lang w:eastAsia="zh-CN"/>
        </w:rPr>
      </w:pPr>
      <w:r>
        <w:rPr>
          <w:rFonts w:hint="eastAsia"/>
        </w:rPr>
        <w:t>②</w:t>
      </w:r>
      <w:r>
        <w:rPr>
          <w:rFonts w:hint="eastAsia" w:ascii="宋体" w:hAnsi="宋体" w:cs="Arial"/>
          <w:sz w:val="24"/>
          <w:highlight w:val="none"/>
        </w:rPr>
        <w:t>主背板</w:t>
      </w:r>
      <w:r>
        <w:rPr>
          <w:rFonts w:hint="eastAsia" w:ascii="宋体" w:hAnsi="宋体" w:cs="Arial"/>
          <w:sz w:val="24"/>
          <w:highlight w:val="none"/>
          <w:lang w:eastAsia="zh-CN"/>
        </w:rPr>
        <w:t>：12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米</w:t>
      </w:r>
      <w:r>
        <w:rPr>
          <w:rFonts w:hint="default" w:ascii="Arial" w:hAnsi="Arial" w:cs="Arial"/>
          <w:sz w:val="24"/>
          <w:highlight w:val="none"/>
          <w:lang w:eastAsia="zh-CN"/>
        </w:rPr>
        <w:t>×</w:t>
      </w:r>
      <w:r>
        <w:rPr>
          <w:rFonts w:hint="eastAsia" w:ascii="宋体" w:hAnsi="宋体" w:cs="Arial"/>
          <w:sz w:val="24"/>
          <w:highlight w:val="none"/>
          <w:lang w:eastAsia="zh-CN"/>
        </w:rPr>
        <w:t>4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米</w:t>
      </w:r>
      <w:r>
        <w:rPr>
          <w:rFonts w:hint="eastAsia" w:ascii="宋体" w:hAnsi="宋体" w:cs="Arial"/>
          <w:sz w:val="24"/>
          <w:highlight w:val="none"/>
          <w:lang w:eastAsia="zh-CN"/>
        </w:rPr>
        <w:t>；</w:t>
      </w:r>
    </w:p>
    <w:p>
      <w:pPr>
        <w:spacing w:line="360" w:lineRule="auto"/>
        <w:ind w:firstLine="1260" w:firstLineChars="600"/>
        <w:rPr>
          <w:rFonts w:hint="eastAsia" w:ascii="宋体" w:hAnsi="宋体" w:cs="Arial"/>
          <w:sz w:val="24"/>
          <w:highlight w:val="none"/>
          <w:lang w:val="en-US" w:eastAsia="zh-CN"/>
        </w:rPr>
      </w:pPr>
      <w:r>
        <w:rPr>
          <w:rFonts w:hint="eastAsia"/>
        </w:rPr>
        <w:t>③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舞台（含地毯）：12米</w:t>
      </w:r>
      <w:r>
        <w:rPr>
          <w:rFonts w:hint="default" w:ascii="Arial" w:hAnsi="Arial" w:cs="Arial"/>
          <w:sz w:val="24"/>
          <w:highlight w:val="none"/>
          <w:lang w:eastAsia="zh-CN"/>
        </w:rPr>
        <w:t>×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4米</w:t>
      </w:r>
      <w:r>
        <w:rPr>
          <w:rFonts w:hint="default" w:ascii="Arial" w:hAnsi="Arial" w:cs="Arial"/>
          <w:sz w:val="24"/>
          <w:highlight w:val="none"/>
          <w:lang w:eastAsia="zh-CN"/>
        </w:rPr>
        <w:t>×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0.2米；</w:t>
      </w:r>
    </w:p>
    <w:p>
      <w:pPr>
        <w:spacing w:line="360" w:lineRule="auto"/>
        <w:ind w:firstLine="1260" w:firstLineChars="600"/>
        <w:rPr>
          <w:rFonts w:hint="eastAsia" w:ascii="宋体" w:hAnsi="宋体" w:cs="Arial"/>
          <w:sz w:val="24"/>
          <w:highlight w:val="none"/>
          <w:lang w:eastAsia="zh-CN"/>
        </w:rPr>
      </w:pPr>
      <w:r>
        <w:rPr>
          <w:rFonts w:hint="eastAsia"/>
        </w:rPr>
        <w:t>④</w:t>
      </w:r>
      <w:r>
        <w:rPr>
          <w:rFonts w:hint="eastAsia" w:ascii="宋体" w:hAnsi="宋体" w:cs="Arial"/>
          <w:sz w:val="24"/>
          <w:highlight w:val="none"/>
        </w:rPr>
        <w:t>计分板</w:t>
      </w:r>
      <w:r>
        <w:rPr>
          <w:rFonts w:hint="eastAsia" w:ascii="宋体" w:hAnsi="宋体" w:cs="Arial"/>
          <w:sz w:val="24"/>
          <w:highlight w:val="none"/>
          <w:lang w:eastAsia="zh-CN"/>
        </w:rPr>
        <w:t>：</w:t>
      </w:r>
      <w:r>
        <w:rPr>
          <w:rFonts w:hint="eastAsia" w:ascii="宋体" w:hAnsi="宋体" w:cs="Arial"/>
          <w:sz w:val="24"/>
          <w:highlight w:val="none"/>
        </w:rPr>
        <w:t>2.4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米</w:t>
      </w:r>
      <w:r>
        <w:rPr>
          <w:rFonts w:hint="default" w:ascii="Arial" w:hAnsi="Arial" w:cs="Arial"/>
          <w:sz w:val="24"/>
          <w:highlight w:val="none"/>
          <w:lang w:eastAsia="zh-CN"/>
        </w:rPr>
        <w:t>×</w:t>
      </w:r>
      <w:r>
        <w:rPr>
          <w:rFonts w:hint="eastAsia" w:ascii="宋体" w:hAnsi="宋体" w:cs="Arial"/>
          <w:sz w:val="24"/>
          <w:highlight w:val="none"/>
        </w:rPr>
        <w:t>1.2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米</w:t>
      </w:r>
      <w:r>
        <w:rPr>
          <w:rFonts w:hint="eastAsia" w:ascii="宋体" w:hAnsi="宋体" w:cs="Arial"/>
          <w:sz w:val="24"/>
          <w:highlight w:val="none"/>
          <w:lang w:eastAsia="zh-CN"/>
        </w:rPr>
        <w:t>；</w:t>
      </w:r>
    </w:p>
    <w:p>
      <w:pPr>
        <w:spacing w:line="360" w:lineRule="auto"/>
        <w:ind w:firstLine="1260" w:firstLineChars="600"/>
        <w:rPr>
          <w:rFonts w:hint="eastAsia" w:ascii="宋体" w:hAnsi="宋体" w:eastAsia="宋体" w:cs="Arial"/>
          <w:sz w:val="24"/>
          <w:highlight w:val="none"/>
          <w:lang w:eastAsia="zh-CN"/>
        </w:rPr>
      </w:pPr>
      <w:r>
        <w:rPr>
          <w:rFonts w:hint="eastAsia"/>
        </w:rPr>
        <w:t>⑤</w:t>
      </w:r>
      <w:r>
        <w:rPr>
          <w:rFonts w:hint="eastAsia" w:ascii="宋体" w:hAnsi="宋体" w:cs="Arial"/>
          <w:sz w:val="24"/>
          <w:highlight w:val="none"/>
        </w:rPr>
        <w:t>成绩公告板</w:t>
      </w:r>
      <w:r>
        <w:rPr>
          <w:rFonts w:hint="eastAsia" w:ascii="宋体" w:hAnsi="宋体" w:cs="Arial"/>
          <w:sz w:val="24"/>
          <w:highlight w:val="none"/>
          <w:lang w:eastAsia="zh-CN"/>
        </w:rPr>
        <w:t>：2.4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米</w:t>
      </w:r>
      <w:r>
        <w:rPr>
          <w:rFonts w:hint="default" w:ascii="Arial" w:hAnsi="Arial" w:cs="Arial"/>
          <w:sz w:val="24"/>
          <w:highlight w:val="none"/>
          <w:lang w:eastAsia="zh-CN"/>
        </w:rPr>
        <w:t>×</w:t>
      </w:r>
      <w:r>
        <w:rPr>
          <w:rFonts w:hint="eastAsia" w:ascii="宋体" w:hAnsi="宋体" w:cs="Arial"/>
          <w:sz w:val="24"/>
          <w:highlight w:val="none"/>
          <w:lang w:eastAsia="zh-CN"/>
        </w:rPr>
        <w:t>1.2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米</w:t>
      </w:r>
      <w:r>
        <w:rPr>
          <w:rFonts w:hint="eastAsia" w:ascii="宋体" w:hAnsi="宋体" w:cs="Arial"/>
          <w:sz w:val="24"/>
          <w:highlight w:val="none"/>
        </w:rPr>
        <w:t>1块</w:t>
      </w:r>
      <w:r>
        <w:rPr>
          <w:rFonts w:hint="eastAsia" w:ascii="宋体" w:hAnsi="宋体" w:cs="Arial"/>
          <w:sz w:val="24"/>
          <w:highlight w:val="none"/>
          <w:lang w:eastAsia="zh-CN"/>
        </w:rPr>
        <w:t>；</w:t>
      </w:r>
    </w:p>
    <w:p>
      <w:pPr>
        <w:spacing w:line="360" w:lineRule="auto"/>
        <w:ind w:firstLine="1260" w:firstLineChars="600"/>
        <w:rPr>
          <w:rFonts w:hint="eastAsia" w:ascii="宋体" w:hAnsi="宋体" w:cs="Arial"/>
          <w:sz w:val="24"/>
          <w:highlight w:val="none"/>
        </w:rPr>
      </w:pPr>
      <w:r>
        <w:rPr>
          <w:rFonts w:hint="eastAsia"/>
        </w:rPr>
        <w:t>⑥</w:t>
      </w:r>
      <w:r>
        <w:rPr>
          <w:rFonts w:hint="eastAsia" w:ascii="宋体" w:hAnsi="宋体" w:cs="Arial"/>
          <w:sz w:val="24"/>
          <w:highlight w:val="none"/>
        </w:rPr>
        <w:t>运动员检录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处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spacing w:line="360" w:lineRule="auto"/>
        <w:ind w:firstLine="1260" w:firstLineChars="600"/>
        <w:rPr>
          <w:rFonts w:hint="eastAsia"/>
        </w:rPr>
      </w:pPr>
      <w:r>
        <w:rPr>
          <w:rFonts w:hint="eastAsia"/>
        </w:rPr>
        <w:t>⑦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拍照打卡点1处；</w:t>
      </w:r>
    </w:p>
    <w:p>
      <w:pPr>
        <w:spacing w:line="360" w:lineRule="auto"/>
        <w:ind w:firstLine="1260" w:firstLineChars="600"/>
        <w:rPr>
          <w:rFonts w:hint="eastAsia" w:ascii="宋体" w:hAnsi="宋体" w:cs="Arial"/>
          <w:sz w:val="24"/>
          <w:highlight w:val="none"/>
        </w:rPr>
      </w:pPr>
      <w:r>
        <w:rPr>
          <w:rFonts w:hint="eastAsia"/>
        </w:rPr>
        <w:t>⑧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活动宣传</w:t>
      </w:r>
      <w:r>
        <w:rPr>
          <w:rFonts w:hint="eastAsia" w:ascii="宋体" w:hAnsi="宋体" w:cs="Arial"/>
          <w:sz w:val="24"/>
          <w:highlight w:val="none"/>
        </w:rPr>
        <w:t>条幅</w:t>
      </w:r>
      <w:r>
        <w:rPr>
          <w:rFonts w:hint="eastAsia" w:ascii="宋体" w:hAnsi="宋体" w:cs="Arial"/>
          <w:sz w:val="24"/>
          <w:highlight w:val="none"/>
          <w:lang w:eastAsia="zh-CN"/>
        </w:rPr>
        <w:t>的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尺寸和数量</w:t>
      </w:r>
      <w:r>
        <w:rPr>
          <w:rFonts w:hint="eastAsia" w:ascii="宋体" w:hAnsi="宋体" w:cs="Arial"/>
          <w:sz w:val="24"/>
          <w:highlight w:val="none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文字内容待定，以实际制作数量结算</w:t>
      </w:r>
      <w:r>
        <w:rPr>
          <w:rFonts w:hint="eastAsia" w:ascii="宋体" w:hAnsi="宋体" w:cs="Arial"/>
          <w:sz w:val="24"/>
          <w:highlight w:val="none"/>
        </w:rPr>
        <w:t>）</w:t>
      </w:r>
      <w:r>
        <w:rPr>
          <w:rFonts w:hint="eastAsia" w:ascii="宋体" w:hAnsi="宋体" w:cs="Arial"/>
          <w:sz w:val="24"/>
          <w:highlight w:val="none"/>
          <w:lang w:eastAsia="zh-CN"/>
        </w:rPr>
        <w:t>：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旗帜布彩喷，10米</w:t>
      </w:r>
      <w:r>
        <w:rPr>
          <w:rFonts w:hint="default" w:ascii="宋体" w:hAnsi="宋体" w:cs="Arial"/>
          <w:sz w:val="24"/>
          <w:highlight w:val="none"/>
          <w:lang w:eastAsia="zh-CN"/>
        </w:rPr>
        <w:t>×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1米的13条、15米</w:t>
      </w:r>
      <w:r>
        <w:rPr>
          <w:rFonts w:hint="default" w:ascii="宋体" w:hAnsi="宋体" w:cs="Arial"/>
          <w:sz w:val="24"/>
          <w:highlight w:val="none"/>
          <w:lang w:eastAsia="zh-CN"/>
        </w:rPr>
        <w:t>×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1米的1条</w:t>
      </w:r>
      <w:r>
        <w:rPr>
          <w:rFonts w:hint="eastAsia" w:ascii="宋体" w:hAnsi="宋体" w:cs="Arial"/>
          <w:sz w:val="24"/>
          <w:highlight w:val="none"/>
        </w:rPr>
        <w:t>。</w:t>
      </w:r>
    </w:p>
    <w:p>
      <w:pPr>
        <w:spacing w:line="360" w:lineRule="auto"/>
        <w:ind w:firstLine="1200" w:firstLineChars="5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活动策划、活动组织落实、赛程安排、秩序册、号码布、比赛器材</w:t>
      </w: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每项比赛分别注明器材数量和报价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、裁判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员人数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spacing w:line="360" w:lineRule="auto"/>
        <w:ind w:firstLine="1200" w:firstLineChars="500"/>
        <w:rPr>
          <w:rFonts w:hint="eastAsia" w:ascii="宋体" w:hAnsi="宋体" w:cs="Arial"/>
          <w:sz w:val="24"/>
          <w:highlight w:val="none"/>
          <w:lang w:eastAsia="zh-CN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运动员保险费</w:t>
      </w:r>
      <w:r>
        <w:rPr>
          <w:rFonts w:hint="eastAsia" w:ascii="宋体" w:hAnsi="宋体" w:cs="Arial"/>
          <w:sz w:val="24"/>
          <w:highlight w:val="none"/>
          <w:lang w:eastAsia="zh-CN"/>
        </w:rPr>
        <w:t>，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预估510人以实际人数结算</w:t>
      </w:r>
      <w:r>
        <w:rPr>
          <w:rFonts w:hint="eastAsia" w:ascii="宋体" w:hAnsi="宋体" w:cs="Arial"/>
          <w:sz w:val="24"/>
          <w:highlight w:val="none"/>
          <w:lang w:eastAsia="zh-CN"/>
        </w:rPr>
        <w:t>；</w:t>
      </w:r>
    </w:p>
    <w:p>
      <w:pPr>
        <w:spacing w:line="360" w:lineRule="auto"/>
        <w:ind w:firstLine="1200" w:firstLineChars="500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（6）</w:t>
      </w:r>
      <w:r>
        <w:rPr>
          <w:rFonts w:hint="eastAsia" w:ascii="宋体" w:hAnsi="宋体" w:cs="Arial"/>
          <w:sz w:val="24"/>
          <w:highlight w:val="none"/>
        </w:rPr>
        <w:t>现场医疗保障</w:t>
      </w:r>
      <w:r>
        <w:rPr>
          <w:rFonts w:hint="eastAsia" w:ascii="宋体" w:hAnsi="宋体" w:cs="Arial"/>
          <w:sz w:val="24"/>
          <w:highlight w:val="none"/>
          <w:lang w:eastAsia="zh-CN"/>
        </w:rPr>
        <w:t>：</w:t>
      </w:r>
      <w:r>
        <w:rPr>
          <w:rFonts w:hint="eastAsia" w:ascii="宋体" w:hAnsi="宋体" w:cs="Arial"/>
          <w:sz w:val="24"/>
          <w:highlight w:val="none"/>
        </w:rPr>
        <w:t>急救车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1辆、急救医生1人、护士1人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spacing w:line="360" w:lineRule="auto"/>
        <w:ind w:firstLine="1200" w:firstLineChars="500"/>
        <w:rPr>
          <w:rFonts w:hint="eastAsia" w:ascii="宋体" w:hAnsi="宋体" w:cs="Arial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（7）安保人员：15人；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（8）</w:t>
      </w:r>
      <w:r>
        <w:rPr>
          <w:rFonts w:hint="eastAsia" w:ascii="宋体" w:hAnsi="宋体" w:cs="Arial"/>
          <w:sz w:val="24"/>
          <w:highlight w:val="none"/>
        </w:rPr>
        <w:t>开幕式表演；</w:t>
      </w:r>
    </w:p>
    <w:p>
      <w:pPr>
        <w:spacing w:line="360" w:lineRule="auto"/>
        <w:ind w:firstLine="1200" w:firstLineChars="500"/>
        <w:rPr>
          <w:rFonts w:hint="eastAsia" w:ascii="宋体" w:hAnsi="宋体" w:eastAsia="宋体" w:cs="Arial"/>
          <w:sz w:val="24"/>
          <w:highlight w:val="none"/>
          <w:lang w:eastAsia="zh-CN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（9）</w:t>
      </w:r>
      <w:r>
        <w:rPr>
          <w:rFonts w:hint="eastAsia" w:ascii="宋体" w:hAnsi="宋体" w:cs="Arial"/>
          <w:sz w:val="24"/>
          <w:highlight w:val="none"/>
        </w:rPr>
        <w:t>方阵引导牌：不少于18个，统一样式</w:t>
      </w:r>
      <w:r>
        <w:rPr>
          <w:rFonts w:hint="eastAsia" w:ascii="宋体" w:hAnsi="宋体" w:cs="Arial"/>
          <w:sz w:val="24"/>
          <w:highlight w:val="none"/>
          <w:lang w:eastAsia="zh-CN"/>
        </w:rPr>
        <w:t>；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（10）</w:t>
      </w:r>
      <w:r>
        <w:rPr>
          <w:rFonts w:hint="eastAsia" w:ascii="宋体" w:hAnsi="宋体" w:cs="Arial"/>
          <w:sz w:val="24"/>
          <w:highlight w:val="none"/>
        </w:rPr>
        <w:t>团体奖杯6个（简单大方）；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（11）</w:t>
      </w:r>
      <w:r>
        <w:rPr>
          <w:rFonts w:hint="eastAsia" w:ascii="宋体" w:hAnsi="宋体" w:cs="Arial"/>
          <w:sz w:val="24"/>
          <w:highlight w:val="none"/>
        </w:rPr>
        <w:t>奖牌、证书</w:t>
      </w:r>
    </w:p>
    <w:p>
      <w:pPr>
        <w:spacing w:line="360" w:lineRule="auto"/>
        <w:ind w:firstLine="1680" w:firstLineChars="800"/>
        <w:rPr>
          <w:rFonts w:ascii="宋体" w:hAnsi="宋体" w:cs="Arial"/>
          <w:sz w:val="24"/>
          <w:highlight w:val="none"/>
        </w:rPr>
      </w:pPr>
      <w:r>
        <w:rPr>
          <w:rFonts w:hint="eastAsia"/>
        </w:rPr>
        <w:t>①</w:t>
      </w:r>
      <w:r>
        <w:rPr>
          <w:rFonts w:hint="eastAsia" w:ascii="宋体" w:hAnsi="宋体" w:cs="Arial"/>
          <w:sz w:val="24"/>
          <w:highlight w:val="none"/>
        </w:rPr>
        <w:t>奖牌和证书设计和制作；</w:t>
      </w:r>
    </w:p>
    <w:p>
      <w:pPr>
        <w:spacing w:line="360" w:lineRule="auto"/>
        <w:ind w:firstLine="1680" w:firstLineChars="800"/>
        <w:rPr>
          <w:rFonts w:ascii="宋体" w:hAnsi="宋体" w:cs="Arial"/>
          <w:sz w:val="24"/>
          <w:highlight w:val="none"/>
        </w:rPr>
      </w:pPr>
      <w:r>
        <w:rPr>
          <w:rFonts w:hint="eastAsia"/>
        </w:rPr>
        <w:t>②</w:t>
      </w:r>
      <w:r>
        <w:rPr>
          <w:rFonts w:hint="eastAsia" w:ascii="宋体" w:hAnsi="宋体" w:cs="Arial"/>
          <w:sz w:val="24"/>
          <w:highlight w:val="none"/>
        </w:rPr>
        <w:t>数量：</w:t>
      </w:r>
      <w:bookmarkStart w:id="1" w:name="_GoBack"/>
      <w:r>
        <w:rPr>
          <w:rFonts w:hint="eastAsia" w:ascii="宋体" w:hAnsi="宋体" w:cs="Arial"/>
          <w:sz w:val="24"/>
          <w:highlight w:val="none"/>
        </w:rPr>
        <w:t>趣味项目前三名发奖牌；4-8名发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电子</w:t>
      </w:r>
      <w:r>
        <w:rPr>
          <w:rFonts w:hint="eastAsia" w:ascii="宋体" w:hAnsi="宋体" w:cs="Arial"/>
          <w:sz w:val="24"/>
          <w:highlight w:val="none"/>
        </w:rPr>
        <w:t>证书。</w:t>
      </w:r>
      <w:bookmarkEnd w:id="1"/>
    </w:p>
    <w:p>
      <w:pPr>
        <w:spacing w:line="360" w:lineRule="auto"/>
        <w:ind w:firstLine="1200" w:firstLineChars="5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颁奖和礼仪人员服务；</w:t>
      </w:r>
    </w:p>
    <w:p>
      <w:pPr>
        <w:spacing w:line="360" w:lineRule="auto"/>
        <w:ind w:firstLine="1200" w:firstLineChars="5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Arial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color w:val="auto"/>
          <w:sz w:val="24"/>
          <w:highlight w:val="none"/>
        </w:rPr>
        <w:t>瓶装饮用水：不少于 农夫山泉380ml*24瓶*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60</w:t>
      </w:r>
      <w:r>
        <w:rPr>
          <w:rFonts w:hint="eastAsia" w:ascii="宋体" w:hAnsi="宋体" w:cs="Arial"/>
          <w:color w:val="auto"/>
          <w:sz w:val="24"/>
          <w:highlight w:val="none"/>
        </w:rPr>
        <w:t>箱或者怡宝400ml*24瓶*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60</w:t>
      </w:r>
      <w:r>
        <w:rPr>
          <w:rFonts w:hint="eastAsia" w:ascii="宋体" w:hAnsi="宋体" w:cs="Arial"/>
          <w:color w:val="auto"/>
          <w:sz w:val="24"/>
          <w:highlight w:val="none"/>
        </w:rPr>
        <w:t>箱；</w:t>
      </w:r>
    </w:p>
    <w:p>
      <w:pPr>
        <w:spacing w:line="360" w:lineRule="auto"/>
        <w:ind w:firstLine="1200" w:firstLineChars="500"/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摄影师4人、摄像师3人（含照相机、摄像器材）；</w:t>
      </w:r>
    </w:p>
    <w:p>
      <w:pPr>
        <w:spacing w:line="360" w:lineRule="auto"/>
        <w:ind w:firstLine="1200" w:firstLineChars="500"/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（15）比赛照片实时上传分享给现场职工（运动员）；</w:t>
      </w:r>
    </w:p>
    <w:p>
      <w:pPr>
        <w:spacing w:line="360" w:lineRule="auto"/>
        <w:ind w:firstLine="1200" w:firstLineChars="500"/>
        <w:rPr>
          <w:rFonts w:hint="default" w:ascii="宋体" w:hAnsi="宋体" w:cs="Arial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（16）运动会活动视频编辑制作：时长约5分钟的短视频（甲方认可为止）；</w:t>
      </w:r>
    </w:p>
    <w:p>
      <w:pPr>
        <w:spacing w:line="360" w:lineRule="auto"/>
        <w:ind w:firstLine="1200" w:firstLineChars="500"/>
        <w:rPr>
          <w:rFonts w:hint="default" w:ascii="宋体" w:hAnsi="宋体" w:cs="Arial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（17）双人主持台（桌子和椅子）1处；</w:t>
      </w:r>
    </w:p>
    <w:p>
      <w:pPr>
        <w:spacing w:line="360" w:lineRule="auto"/>
        <w:ind w:firstLine="1200" w:firstLineChars="5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（18）</w:t>
      </w:r>
      <w:r>
        <w:rPr>
          <w:rFonts w:hint="eastAsia" w:ascii="宋体" w:hAnsi="宋体" w:cs="Arial"/>
          <w:color w:val="auto"/>
          <w:sz w:val="24"/>
          <w:highlight w:val="none"/>
        </w:rPr>
        <w:t>其他与比赛承办相关的服务。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三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开幕式表演</w:t>
      </w:r>
    </w:p>
    <w:p>
      <w:pPr>
        <w:spacing w:line="360" w:lineRule="auto"/>
        <w:ind w:firstLine="960" w:firstLineChars="4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由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投标人</w:t>
      </w:r>
      <w:r>
        <w:rPr>
          <w:rFonts w:hint="eastAsia" w:ascii="宋体" w:hAnsi="宋体" w:cs="Arial"/>
          <w:sz w:val="24"/>
          <w:highlight w:val="none"/>
        </w:rPr>
        <w:t>策划有新意的开幕式节目并演出。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四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趣味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比赛</w:t>
      </w:r>
      <w:r>
        <w:rPr>
          <w:rFonts w:hint="eastAsia" w:ascii="宋体" w:hAnsi="宋体" w:cs="Arial"/>
          <w:sz w:val="24"/>
          <w:highlight w:val="none"/>
        </w:rPr>
        <w:t>项目</w:t>
      </w:r>
    </w:p>
    <w:p>
      <w:pPr>
        <w:spacing w:line="360" w:lineRule="auto"/>
        <w:ind w:firstLine="960" w:firstLineChars="400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1.</w:t>
      </w:r>
      <w:r>
        <w:rPr>
          <w:rFonts w:hint="eastAsia" w:ascii="宋体" w:hAnsi="宋体" w:cs="Arial"/>
          <w:sz w:val="24"/>
          <w:highlight w:val="none"/>
        </w:rPr>
        <w:t>拔河</w:t>
      </w:r>
    </w:p>
    <w:p>
      <w:pPr>
        <w:adjustRightInd w:val="0"/>
        <w:snapToGrid w:val="0"/>
        <w:spacing w:line="360" w:lineRule="auto"/>
        <w:ind w:firstLine="1260" w:firstLineChars="600"/>
        <w:rPr>
          <w:rFonts w:ascii="宋体" w:hAnsi="宋体" w:cs="Arial"/>
          <w:sz w:val="24"/>
          <w:highlight w:val="none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人数：每</w:t>
      </w:r>
      <w:r>
        <w:rPr>
          <w:rFonts w:ascii="宋体" w:hAnsi="宋体" w:cs="Arial"/>
          <w:sz w:val="24"/>
          <w:highlight w:val="none"/>
        </w:rPr>
        <w:t>队限报</w:t>
      </w:r>
      <w:r>
        <w:rPr>
          <w:rFonts w:hint="eastAsia" w:ascii="宋体" w:hAnsi="宋体" w:cs="Arial"/>
          <w:sz w:val="24"/>
          <w:highlight w:val="none"/>
        </w:rPr>
        <w:t>10名参赛队员（含替补队员2名），参赛人员中</w:t>
      </w:r>
      <w:r>
        <w:rPr>
          <w:rFonts w:ascii="宋体" w:hAnsi="宋体" w:cs="Arial"/>
          <w:sz w:val="24"/>
          <w:highlight w:val="none"/>
        </w:rPr>
        <w:t>女队员</w:t>
      </w:r>
      <w:r>
        <w:rPr>
          <w:rFonts w:hint="eastAsia" w:ascii="宋体" w:hAnsi="宋体" w:cs="Arial"/>
          <w:sz w:val="24"/>
          <w:highlight w:val="none"/>
        </w:rPr>
        <w:t>不少于2名</w:t>
      </w:r>
      <w:r>
        <w:rPr>
          <w:rFonts w:ascii="宋体" w:hAnsi="宋体" w:cs="Arial"/>
          <w:sz w:val="24"/>
          <w:highlight w:val="none"/>
        </w:rPr>
        <w:t>。</w:t>
      </w:r>
    </w:p>
    <w:p>
      <w:pPr>
        <w:spacing w:line="360" w:lineRule="auto"/>
        <w:ind w:firstLine="1260" w:firstLineChars="600"/>
        <w:rPr>
          <w:rFonts w:ascii="宋体" w:hAnsi="宋体" w:cs="Arial"/>
          <w:sz w:val="24"/>
          <w:highlight w:val="none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器械：拔河绳</w:t>
      </w:r>
    </w:p>
    <w:p>
      <w:pPr>
        <w:spacing w:line="360" w:lineRule="auto"/>
        <w:ind w:firstLine="1260" w:firstLineChars="6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方法：在场地上画三条平行线，间距1米，中间的为中线，两边的为“河界”；拔河绳中间系上一根红带子为标志带；将拔河绳垂直于中线，放在场地的中间，并使标志带对准中线；双方队员分别站立在“河界”后拔河绳两侧，对面</w:t>
      </w:r>
      <w:r>
        <w:rPr>
          <w:rFonts w:hint="eastAsia" w:ascii="宋体" w:hAnsi="宋体" w:cs="Arial"/>
          <w:color w:val="auto"/>
          <w:sz w:val="24"/>
          <w:highlight w:val="none"/>
        </w:rPr>
        <w:t>间隔站立；裁判鸣哨后双方一起用力拉直到标志带拉过本队的“河界”的为胜。</w:t>
      </w:r>
    </w:p>
    <w:p>
      <w:pPr>
        <w:spacing w:line="360" w:lineRule="auto"/>
        <w:ind w:firstLine="720" w:firstLineChars="300"/>
        <w:rPr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 xml:space="preserve"> 2.自行推荐趣味比赛个人赛项目4-5个和团体赛项目4-5个，列明各项目比赛人数、所需器械、比赛方法。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FDA07"/>
    <w:multiLevelType w:val="singleLevel"/>
    <w:tmpl w:val="159FDA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20B"/>
    <w:rsid w:val="00C031DC"/>
    <w:rsid w:val="048F06A1"/>
    <w:rsid w:val="088D6BE2"/>
    <w:rsid w:val="0C5D18EE"/>
    <w:rsid w:val="0CC77B3A"/>
    <w:rsid w:val="11433163"/>
    <w:rsid w:val="1544069F"/>
    <w:rsid w:val="1D654D6D"/>
    <w:rsid w:val="1D8B05A9"/>
    <w:rsid w:val="20D05D5B"/>
    <w:rsid w:val="256C23F4"/>
    <w:rsid w:val="2D6332AD"/>
    <w:rsid w:val="2F620535"/>
    <w:rsid w:val="3209020B"/>
    <w:rsid w:val="338650A4"/>
    <w:rsid w:val="35382BDC"/>
    <w:rsid w:val="367234A9"/>
    <w:rsid w:val="3DA71D44"/>
    <w:rsid w:val="42355DF2"/>
    <w:rsid w:val="499814CB"/>
    <w:rsid w:val="4B30600E"/>
    <w:rsid w:val="563B4610"/>
    <w:rsid w:val="5A646B5B"/>
    <w:rsid w:val="5FF02075"/>
    <w:rsid w:val="62B405FF"/>
    <w:rsid w:val="65C74ED2"/>
    <w:rsid w:val="65F54279"/>
    <w:rsid w:val="69264ACE"/>
    <w:rsid w:val="6E965CA8"/>
    <w:rsid w:val="753711C1"/>
    <w:rsid w:val="7A9366A7"/>
    <w:rsid w:val="7E815A95"/>
    <w:rsid w:val="7FB0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kern w:val="0"/>
      <w:sz w:val="24"/>
      <w:lang w:val="zh-CN"/>
    </w:rPr>
  </w:style>
  <w:style w:type="paragraph" w:styleId="4">
    <w:name w:val="annotation text"/>
    <w:basedOn w:val="1"/>
    <w:uiPriority w:val="0"/>
    <w:pPr>
      <w:jc w:val="left"/>
    </w:pPr>
  </w:style>
  <w:style w:type="paragraph" w:styleId="7">
    <w:name w:val="List Paragraph"/>
    <w:basedOn w:val="1"/>
    <w:qFormat/>
    <w:uiPriority w:val="34"/>
    <w:pPr>
      <w:spacing w:line="360" w:lineRule="auto"/>
      <w:ind w:firstLine="420" w:firstLineChars="200"/>
    </w:pPr>
    <w:rPr>
      <w:sz w:val="24"/>
      <w:lang w:val="zh-CN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2025-05-14T07:18:00Z</dcterms:created>
  <dc:creator>admin</dc:creator>
  <cp:lastModifiedBy>admin</cp:lastModifiedBy>
  <cp:lastPrinted>2025-06-03T07:19:00Z</cp:lastPrinted>
  <dcterms:modified xsi:type="dcterms:W3CDTF">2025-08-26T06:26:28Z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7689015477BA4F9B9BE4FCA482D1564F</vt:lpwstr>
  </property>
</Properties>
</file>