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E3" w:rsidRDefault="004A1CDD">
      <w:r>
        <w:rPr>
          <w:rFonts w:hint="eastAsia"/>
        </w:rPr>
        <w:t>附件：</w:t>
      </w:r>
      <w:r w:rsidR="00B7341A">
        <w:rPr>
          <w:rFonts w:hint="eastAsia"/>
        </w:rPr>
        <w:t>产品</w:t>
      </w:r>
      <w:r>
        <w:rPr>
          <w:rFonts w:hint="eastAsia"/>
        </w:rPr>
        <w:t>调研表</w:t>
      </w:r>
    </w:p>
    <w:tbl>
      <w:tblPr>
        <w:tblW w:w="14500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1382"/>
        <w:gridCol w:w="1080"/>
        <w:gridCol w:w="1080"/>
        <w:gridCol w:w="1419"/>
        <w:gridCol w:w="1134"/>
        <w:gridCol w:w="1560"/>
        <w:gridCol w:w="1559"/>
        <w:gridCol w:w="1648"/>
        <w:gridCol w:w="1780"/>
      </w:tblGrid>
      <w:tr w:rsidR="00D01B8C" w:rsidRPr="00D01B8C" w:rsidTr="00D01B8C">
        <w:trPr>
          <w:trHeight w:val="18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试剂名称（方法学）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技术原理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适用样本类型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检测</w:t>
            </w:r>
            <w:r w:rsidR="00B734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靶标</w:t>
            </w: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B734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针对哪种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蛋白</w:t>
            </w:r>
            <w:r w:rsidR="00B734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的抗体</w:t>
            </w: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上样量</w:t>
            </w:r>
            <w:proofErr w:type="gramEnd"/>
            <w:r w:rsidR="00B734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spellStart"/>
            <w:r w:rsidR="00B734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uL</w:t>
            </w:r>
            <w:proofErr w:type="spellEnd"/>
            <w:r w:rsidR="00B734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使用仪器名称及型号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医疗器械注册号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联系人及手机号、微信号、邮箱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B8C" w:rsidRPr="00D01B8C" w:rsidRDefault="00D01B8C" w:rsidP="00D01B8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标定样本接收地址、联系人及手机号</w:t>
            </w:r>
            <w:bookmarkStart w:id="0" w:name="_GoBack"/>
            <w:bookmarkEnd w:id="0"/>
          </w:p>
        </w:tc>
      </w:tr>
      <w:tr w:rsidR="00D01B8C" w:rsidRPr="00D01B8C" w:rsidTr="00D01B8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1B8C" w:rsidRPr="00D01B8C" w:rsidTr="00D01B8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01B8C" w:rsidRPr="00D01B8C" w:rsidTr="00D01B8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1B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B8C" w:rsidRPr="00D01B8C" w:rsidRDefault="00D01B8C" w:rsidP="00B734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01B8C" w:rsidRDefault="00D01B8C"/>
    <w:p w:rsidR="00D01B8C" w:rsidRDefault="00D01B8C"/>
    <w:p w:rsidR="00D01B8C" w:rsidRDefault="00D01B8C"/>
    <w:p w:rsidR="004A1CDD" w:rsidRDefault="004A1CDD"/>
    <w:p w:rsidR="00D01B8C" w:rsidRDefault="00D01B8C"/>
    <w:p w:rsidR="00D01B8C" w:rsidRDefault="00D01B8C"/>
    <w:p w:rsidR="00D01B8C" w:rsidRDefault="00D01B8C"/>
    <w:p w:rsidR="00D01B8C" w:rsidRDefault="00D01B8C"/>
    <w:sectPr w:rsidR="00D01B8C" w:rsidSect="004A1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DD"/>
    <w:rsid w:val="003A72E3"/>
    <w:rsid w:val="004A1CDD"/>
    <w:rsid w:val="00AA25A4"/>
    <w:rsid w:val="00B7341A"/>
    <w:rsid w:val="00D0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A1CD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A1CD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段欣欣</dc:creator>
  <cp:lastModifiedBy>周海卫</cp:lastModifiedBy>
  <cp:revision>3</cp:revision>
  <dcterms:created xsi:type="dcterms:W3CDTF">2025-03-28T07:51:00Z</dcterms:created>
  <dcterms:modified xsi:type="dcterms:W3CDTF">2025-11-14T02:50:00Z</dcterms:modified>
</cp:coreProperties>
</file>