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AAA" w:rsidRDefault="00FE6AAA" w:rsidP="00FE6AAA">
      <w:pPr>
        <w:rPr>
          <w:rFonts w:ascii="黑体" w:eastAsia="黑体" w:hAnsi="黑体"/>
          <w:sz w:val="32"/>
          <w:szCs w:val="32"/>
        </w:rPr>
      </w:pPr>
      <w:r w:rsidRPr="005B3906">
        <w:rPr>
          <w:rFonts w:ascii="黑体" w:eastAsia="黑体" w:hAnsi="黑体" w:hint="eastAsia"/>
          <w:sz w:val="32"/>
          <w:szCs w:val="32"/>
        </w:rPr>
        <w:t>附件</w:t>
      </w:r>
    </w:p>
    <w:p w:rsidR="0049522E" w:rsidRDefault="0049522E" w:rsidP="00FE6AAA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2023年度中检院科技</w:t>
      </w:r>
      <w:r w:rsidR="00DA05D1">
        <w:rPr>
          <w:rFonts w:ascii="方正小标宋简体" w:eastAsia="方正小标宋简体" w:hAnsi="黑体" w:hint="eastAsia"/>
          <w:sz w:val="44"/>
          <w:szCs w:val="44"/>
        </w:rPr>
        <w:t>活动</w:t>
      </w:r>
      <w:r>
        <w:rPr>
          <w:rFonts w:ascii="方正小标宋简体" w:eastAsia="方正小标宋简体" w:hAnsi="黑体" w:hint="eastAsia"/>
          <w:sz w:val="44"/>
          <w:szCs w:val="44"/>
        </w:rPr>
        <w:t>周分会场</w:t>
      </w:r>
      <w:r w:rsidR="00DA05D1">
        <w:rPr>
          <w:rFonts w:ascii="方正小标宋简体" w:eastAsia="方正小标宋简体" w:hAnsi="黑体" w:hint="eastAsia"/>
          <w:sz w:val="44"/>
          <w:szCs w:val="44"/>
        </w:rPr>
        <w:t>日程</w:t>
      </w:r>
    </w:p>
    <w:p w:rsidR="00FE6AAA" w:rsidRDefault="0049522E" w:rsidP="00E23C25">
      <w:pPr>
        <w:rPr>
          <w:rFonts w:ascii="方正小标宋简体" w:eastAsia="方正小标宋简体" w:hAnsi="黑体"/>
          <w:sz w:val="44"/>
          <w:szCs w:val="44"/>
        </w:rPr>
      </w:pPr>
      <w:r w:rsidRPr="0049522E">
        <w:rPr>
          <w:rFonts w:ascii="仿宋_GB2312" w:eastAsia="仿宋_GB2312" w:hAnsi="黑体" w:hint="eastAsia"/>
          <w:sz w:val="32"/>
          <w:szCs w:val="32"/>
        </w:rPr>
        <w:t>分委会：</w:t>
      </w:r>
      <w:r w:rsidR="009D236B" w:rsidRPr="0049522E">
        <w:rPr>
          <w:rFonts w:ascii="仿宋_GB2312" w:eastAsia="仿宋_GB2312" w:hAnsi="黑体" w:hint="eastAsia"/>
          <w:sz w:val="32"/>
          <w:szCs w:val="32"/>
        </w:rPr>
        <w:t>理化分析</w:t>
      </w:r>
      <w:r w:rsidRPr="0049522E">
        <w:rPr>
          <w:rFonts w:ascii="仿宋_GB2312" w:eastAsia="仿宋_GB2312" w:hAnsi="黑体" w:hint="eastAsia"/>
          <w:sz w:val="32"/>
          <w:szCs w:val="32"/>
        </w:rPr>
        <w:t>分委会</w:t>
      </w:r>
    </w:p>
    <w:p w:rsidR="00A65156" w:rsidRPr="00A65156" w:rsidRDefault="00A65156" w:rsidP="005F5CF3">
      <w:pPr>
        <w:spacing w:line="520" w:lineRule="exact"/>
        <w:rPr>
          <w:rFonts w:ascii="仿宋_GB2312" w:eastAsia="仿宋_GB2312" w:hAnsi="黑体"/>
          <w:sz w:val="32"/>
          <w:szCs w:val="32"/>
        </w:rPr>
      </w:pPr>
      <w:r w:rsidRPr="00A65156">
        <w:rPr>
          <w:rFonts w:ascii="仿宋_GB2312" w:eastAsia="仿宋_GB2312" w:hAnsi="黑体" w:hint="eastAsia"/>
          <w:sz w:val="32"/>
          <w:szCs w:val="32"/>
        </w:rPr>
        <w:t>时间：202</w:t>
      </w:r>
      <w:r w:rsidR="00375DEC">
        <w:rPr>
          <w:rFonts w:ascii="仿宋_GB2312" w:eastAsia="仿宋_GB2312" w:hAnsi="黑体" w:hint="eastAsia"/>
          <w:sz w:val="32"/>
          <w:szCs w:val="32"/>
        </w:rPr>
        <w:t>3</w:t>
      </w:r>
      <w:r w:rsidRPr="00A65156">
        <w:rPr>
          <w:rFonts w:ascii="仿宋_GB2312" w:eastAsia="仿宋_GB2312" w:hAnsi="黑体" w:hint="eastAsia"/>
          <w:sz w:val="32"/>
          <w:szCs w:val="32"/>
        </w:rPr>
        <w:t>年</w:t>
      </w:r>
      <w:r w:rsidR="00375DEC">
        <w:rPr>
          <w:rFonts w:ascii="仿宋_GB2312" w:eastAsia="仿宋_GB2312" w:hAnsi="黑体" w:hint="eastAsia"/>
          <w:sz w:val="32"/>
          <w:szCs w:val="32"/>
        </w:rPr>
        <w:t>9</w:t>
      </w:r>
      <w:r w:rsidRPr="00A65156">
        <w:rPr>
          <w:rFonts w:ascii="仿宋_GB2312" w:eastAsia="仿宋_GB2312" w:hAnsi="黑体" w:hint="eastAsia"/>
          <w:sz w:val="32"/>
          <w:szCs w:val="32"/>
        </w:rPr>
        <w:t>月</w:t>
      </w:r>
      <w:r w:rsidR="00744F80">
        <w:rPr>
          <w:rFonts w:ascii="仿宋_GB2312" w:eastAsia="仿宋_GB2312" w:hAnsi="黑体" w:hint="eastAsia"/>
          <w:sz w:val="32"/>
          <w:szCs w:val="32"/>
        </w:rPr>
        <w:t>2</w:t>
      </w:r>
      <w:r w:rsidR="00811657">
        <w:rPr>
          <w:rFonts w:ascii="仿宋_GB2312" w:eastAsia="仿宋_GB2312" w:hAnsi="黑体" w:hint="eastAsia"/>
          <w:sz w:val="32"/>
          <w:szCs w:val="32"/>
        </w:rPr>
        <w:t>5</w:t>
      </w:r>
      <w:r w:rsidR="00744F80">
        <w:rPr>
          <w:rFonts w:ascii="仿宋_GB2312" w:eastAsia="仿宋_GB2312" w:hAnsi="黑体" w:hint="eastAsia"/>
          <w:sz w:val="32"/>
          <w:szCs w:val="32"/>
        </w:rPr>
        <w:t>日</w:t>
      </w:r>
      <w:r w:rsidR="00B47AD3">
        <w:rPr>
          <w:rFonts w:ascii="仿宋_GB2312" w:eastAsia="仿宋_GB2312" w:hAnsi="黑体" w:hint="eastAsia"/>
          <w:sz w:val="32"/>
          <w:szCs w:val="32"/>
        </w:rPr>
        <w:t xml:space="preserve">  </w:t>
      </w:r>
      <w:r w:rsidR="006979C0">
        <w:rPr>
          <w:rFonts w:ascii="仿宋_GB2312" w:eastAsia="仿宋_GB2312" w:hAnsi="黑体" w:hint="eastAsia"/>
          <w:sz w:val="32"/>
          <w:szCs w:val="32"/>
        </w:rPr>
        <w:t xml:space="preserve">  </w:t>
      </w:r>
    </w:p>
    <w:tbl>
      <w:tblPr>
        <w:tblStyle w:val="a4"/>
        <w:tblW w:w="14191" w:type="dxa"/>
        <w:tblLook w:val="04A0" w:firstRow="1" w:lastRow="0" w:firstColumn="1" w:lastColumn="0" w:noHBand="0" w:noVBand="1"/>
      </w:tblPr>
      <w:tblGrid>
        <w:gridCol w:w="1048"/>
        <w:gridCol w:w="1818"/>
        <w:gridCol w:w="5899"/>
        <w:gridCol w:w="1549"/>
        <w:gridCol w:w="2410"/>
        <w:gridCol w:w="1467"/>
      </w:tblGrid>
      <w:tr w:rsidR="00CE62F5" w:rsidTr="00DB056A">
        <w:trPr>
          <w:trHeight w:val="489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62F5" w:rsidRPr="00003412" w:rsidRDefault="00CE62F5" w:rsidP="00003412">
            <w:pPr>
              <w:ind w:firstLineChars="13" w:firstLine="31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003412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分会场</w:t>
            </w:r>
          </w:p>
          <w:p w:rsidR="00CE62F5" w:rsidRPr="00003412" w:rsidRDefault="00CE62F5" w:rsidP="00003412">
            <w:pPr>
              <w:ind w:firstLineChars="13" w:firstLine="31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003412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主题</w:t>
            </w:r>
          </w:p>
        </w:tc>
        <w:tc>
          <w:tcPr>
            <w:tcW w:w="13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62F5" w:rsidRPr="00003412" w:rsidRDefault="00CE62F5" w:rsidP="003667C7">
            <w:pPr>
              <w:ind w:firstLineChars="13" w:firstLine="31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003412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促进技术发展，保障食药安全</w:t>
            </w:r>
          </w:p>
        </w:tc>
      </w:tr>
      <w:tr w:rsidR="00CE62F5" w:rsidTr="00834EB6">
        <w:trPr>
          <w:trHeight w:val="559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62F5" w:rsidRPr="00003412" w:rsidRDefault="00CE62F5" w:rsidP="00003412">
            <w:pPr>
              <w:ind w:firstLineChars="13" w:firstLine="31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003412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2F5" w:rsidRPr="00003412" w:rsidRDefault="00CE62F5" w:rsidP="00003412">
            <w:pPr>
              <w:ind w:firstLineChars="13" w:firstLine="31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62F5" w:rsidRPr="00003412" w:rsidRDefault="00CE62F5" w:rsidP="00003412">
            <w:pPr>
              <w:ind w:firstLineChars="13" w:firstLine="31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003412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62F5" w:rsidRPr="00003412" w:rsidRDefault="00CE62F5" w:rsidP="00003412">
            <w:pPr>
              <w:ind w:firstLineChars="13" w:firstLine="31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003412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报告人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62F5" w:rsidRPr="00003412" w:rsidRDefault="00CE62F5" w:rsidP="00003412">
            <w:pPr>
              <w:ind w:firstLineChars="13" w:firstLine="31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003412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62F5" w:rsidRPr="00003412" w:rsidRDefault="00CE62F5" w:rsidP="00CE62F5">
            <w:pPr>
              <w:ind w:firstLineChars="13" w:firstLine="31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主持人</w:t>
            </w:r>
          </w:p>
        </w:tc>
      </w:tr>
      <w:tr w:rsidR="00E13C6B" w:rsidTr="00834EB6">
        <w:trPr>
          <w:trHeight w:val="531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3C6B" w:rsidRPr="00003412" w:rsidRDefault="00E13C6B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3C6B" w:rsidRPr="00E13C6B" w:rsidRDefault="00E13C6B" w:rsidP="00E13C6B">
            <w:pPr>
              <w:ind w:leftChars="-51" w:left="-107" w:firstLineChars="13" w:firstLine="31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E13C6B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9:00-9:10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3C6B" w:rsidRPr="00003412" w:rsidRDefault="00E13C6B" w:rsidP="00CE62F5">
            <w:pPr>
              <w:ind w:leftChars="-51" w:left="-107" w:firstLineChars="13" w:firstLine="31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003412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领导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致词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3C6B" w:rsidRPr="00003412" w:rsidRDefault="00E13C6B" w:rsidP="00DA05D1">
            <w:pPr>
              <w:ind w:leftChars="-51" w:left="-107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003412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马双成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3C6B" w:rsidRPr="00003412" w:rsidRDefault="00E13C6B" w:rsidP="0049522E">
            <w:pPr>
              <w:ind w:firstLine="34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003412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中药所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3C6B" w:rsidRPr="00003412" w:rsidRDefault="00E13C6B" w:rsidP="00CE62F5">
            <w:pPr>
              <w:ind w:firstLine="34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刘阳</w:t>
            </w:r>
          </w:p>
        </w:tc>
      </w:tr>
      <w:tr w:rsidR="00E13C6B" w:rsidTr="00834EB6">
        <w:trPr>
          <w:trHeight w:val="42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3C6B" w:rsidRPr="00003412" w:rsidRDefault="00E13C6B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3C6B" w:rsidRPr="00E13C6B" w:rsidRDefault="00E13C6B" w:rsidP="00E13C6B">
            <w:pPr>
              <w:ind w:leftChars="-51" w:left="-107" w:firstLineChars="13" w:firstLine="31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E13C6B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9:10-9:40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3C6B" w:rsidRPr="00003412" w:rsidRDefault="00E13C6B" w:rsidP="00CE62F5">
            <w:pPr>
              <w:ind w:leftChars="-51" w:left="-107" w:firstLineChars="13" w:firstLine="31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54190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样品前处理的机遇与挑战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3C6B" w:rsidRPr="00003412" w:rsidRDefault="00E13C6B" w:rsidP="00B54190">
            <w:pPr>
              <w:ind w:leftChars="-51" w:left="-106" w:hanging="1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54190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邢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  </w:t>
            </w:r>
            <w:r w:rsidRPr="00B54190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3C6B" w:rsidRPr="00003412" w:rsidRDefault="00E13C6B" w:rsidP="004952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54190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清华大学</w:t>
            </w: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C6B" w:rsidRPr="00B54190" w:rsidRDefault="00E13C6B" w:rsidP="004952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E13C6B" w:rsidTr="00834EB6">
        <w:trPr>
          <w:trHeight w:val="431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3C6B" w:rsidRPr="00003412" w:rsidRDefault="00E13C6B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3C6B" w:rsidRPr="00E13C6B" w:rsidRDefault="00E13C6B" w:rsidP="00E13C6B">
            <w:pPr>
              <w:ind w:leftChars="-51" w:left="-107" w:firstLineChars="13" w:firstLine="31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E13C6B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9:40-10:10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3C6B" w:rsidRPr="00003412" w:rsidRDefault="00E13C6B" w:rsidP="00CE62F5">
            <w:pPr>
              <w:ind w:leftChars="-51" w:left="-107" w:firstLineChars="13" w:firstLine="31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003412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纳米纤维素基材料的开发与应用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3C6B" w:rsidRPr="00003412" w:rsidRDefault="00E13C6B" w:rsidP="0049522E">
            <w:pPr>
              <w:ind w:leftChars="-51" w:left="-106" w:hanging="1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003412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查瑞涛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3C6B" w:rsidRPr="00003412" w:rsidRDefault="00E13C6B" w:rsidP="004952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003412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国家纳米科学中心</w:t>
            </w: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C6B" w:rsidRPr="00003412" w:rsidRDefault="00E13C6B" w:rsidP="004952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E13C6B" w:rsidTr="00834EB6">
        <w:trPr>
          <w:trHeight w:val="354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3C6B" w:rsidRPr="00003412" w:rsidRDefault="00E13C6B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3C6B" w:rsidRPr="00E13C6B" w:rsidRDefault="00E13C6B" w:rsidP="00E13C6B">
            <w:pPr>
              <w:ind w:leftChars="-51" w:left="-107" w:firstLineChars="13" w:firstLine="31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E13C6B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10:10-10:40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3C6B" w:rsidRPr="00003412" w:rsidRDefault="00E13C6B" w:rsidP="00CE62F5">
            <w:pPr>
              <w:ind w:leftChars="-51" w:left="-107" w:firstLineChars="13" w:firstLine="31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003412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国家标准物质的现状与发展趋势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3C6B" w:rsidRPr="00003412" w:rsidRDefault="00E13C6B" w:rsidP="00C8627B">
            <w:pPr>
              <w:ind w:leftChars="-51" w:left="-106" w:hanging="1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003412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马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联</w:t>
            </w:r>
            <w:r w:rsidRPr="00003412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3C6B" w:rsidRPr="00003412" w:rsidRDefault="00E13C6B" w:rsidP="004952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003412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中国计量科学研究院</w:t>
            </w: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C6B" w:rsidRPr="00003412" w:rsidRDefault="00E13C6B" w:rsidP="004952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E13C6B" w:rsidTr="00834EB6">
        <w:trPr>
          <w:trHeight w:val="30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3C6B" w:rsidRPr="00003412" w:rsidRDefault="00E13C6B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3C6B" w:rsidRPr="00E13C6B" w:rsidRDefault="00E13C6B" w:rsidP="00E13C6B">
            <w:pPr>
              <w:ind w:leftChars="-51" w:left="-107" w:firstLineChars="13" w:firstLine="31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E13C6B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10:40-11:00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3C6B" w:rsidRPr="00003412" w:rsidRDefault="00E13C6B" w:rsidP="00CE62F5">
            <w:pPr>
              <w:ind w:leftChars="-51" w:left="-107" w:firstLineChars="13" w:firstLine="31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003412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中药中马兜铃酸检测技术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3C6B" w:rsidRPr="00003412" w:rsidRDefault="00E13C6B" w:rsidP="0049522E">
            <w:pPr>
              <w:ind w:leftChars="-51" w:left="-106" w:hanging="1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003412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刘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  </w:t>
            </w:r>
            <w:r w:rsidRPr="00003412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3C6B" w:rsidRPr="00003412" w:rsidRDefault="00E13C6B" w:rsidP="004952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003412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中检院中药所</w:t>
            </w: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C6B" w:rsidRPr="00003412" w:rsidRDefault="00E13C6B" w:rsidP="004952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E13C6B" w:rsidTr="00834EB6">
        <w:trPr>
          <w:trHeight w:val="417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3C6B" w:rsidRPr="00003412" w:rsidRDefault="00E13C6B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3C6B" w:rsidRPr="00E13C6B" w:rsidRDefault="00E13C6B" w:rsidP="00E13C6B">
            <w:pPr>
              <w:ind w:leftChars="-51" w:left="-107" w:firstLineChars="13" w:firstLine="31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E13C6B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11:00-11:20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3C6B" w:rsidRPr="00003412" w:rsidRDefault="00E13C6B" w:rsidP="00CE62F5">
            <w:pPr>
              <w:ind w:leftChars="-51" w:left="-107" w:firstLineChars="13" w:firstLine="31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003412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中药中元素形态、价态分析及标准建立探讨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3C6B" w:rsidRPr="00003412" w:rsidRDefault="00E13C6B" w:rsidP="0049522E">
            <w:pPr>
              <w:ind w:leftChars="-51" w:left="-106" w:hanging="1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003412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李耀磊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3C6B" w:rsidRPr="00003412" w:rsidRDefault="00E13C6B" w:rsidP="004952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003412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中检院中药所</w:t>
            </w: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C6B" w:rsidRPr="00003412" w:rsidRDefault="00E13C6B" w:rsidP="004952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E13C6B" w:rsidTr="00834EB6">
        <w:trPr>
          <w:trHeight w:val="45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3C6B" w:rsidRPr="00003412" w:rsidRDefault="00E13C6B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3C6B" w:rsidRPr="00E13C6B" w:rsidRDefault="00E13C6B" w:rsidP="00E13C6B">
            <w:pPr>
              <w:ind w:leftChars="-51" w:left="-107" w:firstLineChars="13" w:firstLine="31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E13C6B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11:20-11:40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3C6B" w:rsidRPr="00003412" w:rsidRDefault="00E13C6B" w:rsidP="00CE62F5">
            <w:pPr>
              <w:ind w:leftChars="-51" w:left="-107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003412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洁净环境领域首个能力验证项目的开发与实施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3C6B" w:rsidRPr="00003412" w:rsidRDefault="00E13C6B" w:rsidP="0049522E">
            <w:pPr>
              <w:ind w:leftChars="-51" w:left="-106" w:hanging="1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003412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田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  </w:t>
            </w:r>
            <w:r w:rsidRPr="00003412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3C6B" w:rsidRPr="00003412" w:rsidRDefault="00E13C6B" w:rsidP="004952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003412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中检院辅料包材所</w:t>
            </w: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C6B" w:rsidRPr="00003412" w:rsidRDefault="00E13C6B" w:rsidP="004952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E13C6B" w:rsidTr="00834EB6">
        <w:trPr>
          <w:trHeight w:val="497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3C6B" w:rsidRPr="00003412" w:rsidRDefault="00E13C6B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3C6B" w:rsidRPr="00E13C6B" w:rsidRDefault="00E13C6B" w:rsidP="00E13C6B">
            <w:pPr>
              <w:ind w:leftChars="-51" w:left="-107" w:firstLineChars="13" w:firstLine="31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E13C6B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11:40-12:00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3C6B" w:rsidRPr="00003412" w:rsidRDefault="00E13C6B" w:rsidP="00CE62F5">
            <w:pPr>
              <w:ind w:leftChars="-51" w:left="-107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003412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食品化学残留成分非靶向筛查路径的建立和数据库形成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3C6B" w:rsidRPr="00003412" w:rsidRDefault="00E13C6B" w:rsidP="00C84D59">
            <w:pPr>
              <w:ind w:leftChars="-51" w:left="-107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003412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李梦怡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3C6B" w:rsidRPr="00003412" w:rsidRDefault="00E13C6B" w:rsidP="004952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003412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中检院食化所</w:t>
            </w: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C6B" w:rsidRPr="00003412" w:rsidRDefault="00E13C6B" w:rsidP="004952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</w:tr>
    </w:tbl>
    <w:p w:rsidR="00834EB6" w:rsidRDefault="00834EB6" w:rsidP="00E23C25">
      <w:pPr>
        <w:tabs>
          <w:tab w:val="center" w:pos="4473"/>
        </w:tabs>
        <w:jc w:val="left"/>
        <w:rPr>
          <w:rFonts w:ascii="仿宋_GB2312" w:eastAsia="仿宋_GB2312" w:hAnsi="黑体"/>
          <w:sz w:val="32"/>
          <w:szCs w:val="32"/>
        </w:rPr>
      </w:pPr>
    </w:p>
    <w:p w:rsidR="0049522E" w:rsidRDefault="0049522E" w:rsidP="00E23C25">
      <w:pPr>
        <w:tabs>
          <w:tab w:val="center" w:pos="4473"/>
        </w:tabs>
        <w:jc w:val="left"/>
        <w:rPr>
          <w:rFonts w:ascii="方正小标宋简体" w:eastAsia="方正小标宋简体" w:hAnsi="黑体"/>
          <w:sz w:val="44"/>
          <w:szCs w:val="44"/>
        </w:rPr>
      </w:pPr>
      <w:r w:rsidRPr="0049522E">
        <w:rPr>
          <w:rFonts w:ascii="仿宋_GB2312" w:eastAsia="仿宋_GB2312" w:hAnsi="黑体" w:hint="eastAsia"/>
          <w:sz w:val="32"/>
          <w:szCs w:val="32"/>
        </w:rPr>
        <w:lastRenderedPageBreak/>
        <w:t>分委会：</w:t>
      </w:r>
      <w:r>
        <w:rPr>
          <w:rFonts w:ascii="仿宋_GB2312" w:eastAsia="仿宋_GB2312" w:hAnsi="黑体" w:hint="eastAsia"/>
          <w:sz w:val="32"/>
          <w:szCs w:val="32"/>
        </w:rPr>
        <w:t>生物</w:t>
      </w:r>
      <w:r w:rsidRPr="0049522E">
        <w:rPr>
          <w:rFonts w:ascii="仿宋_GB2312" w:eastAsia="仿宋_GB2312" w:hAnsi="黑体" w:hint="eastAsia"/>
          <w:sz w:val="32"/>
          <w:szCs w:val="32"/>
        </w:rPr>
        <w:t>分委会</w:t>
      </w:r>
      <w:r w:rsidR="00E23C25">
        <w:rPr>
          <w:rFonts w:ascii="仿宋_GB2312" w:eastAsia="仿宋_GB2312" w:hAnsi="黑体"/>
          <w:sz w:val="32"/>
          <w:szCs w:val="32"/>
        </w:rPr>
        <w:tab/>
      </w:r>
    </w:p>
    <w:p w:rsidR="005F5CF3" w:rsidRPr="00A65156" w:rsidRDefault="005F5CF3" w:rsidP="00E23C25">
      <w:pPr>
        <w:spacing w:line="520" w:lineRule="exact"/>
        <w:jc w:val="left"/>
        <w:rPr>
          <w:rFonts w:ascii="仿宋_GB2312" w:eastAsia="仿宋_GB2312" w:hAnsi="黑体"/>
          <w:sz w:val="32"/>
          <w:szCs w:val="32"/>
        </w:rPr>
      </w:pPr>
      <w:r w:rsidRPr="00A65156">
        <w:rPr>
          <w:rFonts w:ascii="仿宋_GB2312" w:eastAsia="仿宋_GB2312" w:hAnsi="黑体" w:hint="eastAsia"/>
          <w:sz w:val="32"/>
          <w:szCs w:val="32"/>
        </w:rPr>
        <w:t>时间：202</w:t>
      </w:r>
      <w:r>
        <w:rPr>
          <w:rFonts w:ascii="仿宋_GB2312" w:eastAsia="仿宋_GB2312" w:hAnsi="黑体" w:hint="eastAsia"/>
          <w:sz w:val="32"/>
          <w:szCs w:val="32"/>
        </w:rPr>
        <w:t>3</w:t>
      </w:r>
      <w:r w:rsidRPr="00A65156"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 w:hint="eastAsia"/>
          <w:sz w:val="32"/>
          <w:szCs w:val="32"/>
        </w:rPr>
        <w:t>9</w:t>
      </w:r>
      <w:r w:rsidRPr="00A65156">
        <w:rPr>
          <w:rFonts w:ascii="仿宋_GB2312" w:eastAsia="仿宋_GB2312" w:hAnsi="黑体" w:hint="eastAsia"/>
          <w:sz w:val="32"/>
          <w:szCs w:val="32"/>
        </w:rPr>
        <w:t>月</w:t>
      </w:r>
      <w:r w:rsidR="00811657">
        <w:rPr>
          <w:rFonts w:ascii="仿宋_GB2312" w:eastAsia="仿宋_GB2312" w:hAnsi="黑体" w:hint="eastAsia"/>
          <w:sz w:val="32"/>
          <w:szCs w:val="32"/>
        </w:rPr>
        <w:t>2</w:t>
      </w:r>
      <w:r w:rsidR="00DA05D1">
        <w:rPr>
          <w:rFonts w:ascii="仿宋_GB2312" w:eastAsia="仿宋_GB2312" w:hAnsi="黑体" w:hint="eastAsia"/>
          <w:sz w:val="32"/>
          <w:szCs w:val="32"/>
        </w:rPr>
        <w:t>7</w:t>
      </w:r>
      <w:r>
        <w:rPr>
          <w:rFonts w:ascii="仿宋_GB2312" w:eastAsia="仿宋_GB2312" w:hAnsi="黑体" w:hint="eastAsia"/>
          <w:sz w:val="32"/>
          <w:szCs w:val="32"/>
        </w:rPr>
        <w:t>日</w:t>
      </w:r>
      <w:r w:rsidR="00B47AD3">
        <w:rPr>
          <w:rFonts w:ascii="仿宋_GB2312" w:eastAsia="仿宋_GB2312" w:hAnsi="黑体" w:hint="eastAsia"/>
          <w:sz w:val="32"/>
          <w:szCs w:val="32"/>
        </w:rPr>
        <w:t xml:space="preserve">  </w:t>
      </w:r>
      <w:r w:rsidR="006979C0">
        <w:rPr>
          <w:rFonts w:ascii="仿宋_GB2312" w:eastAsia="仿宋_GB2312" w:hAnsi="黑体" w:hint="eastAsia"/>
          <w:sz w:val="32"/>
          <w:szCs w:val="32"/>
        </w:rPr>
        <w:t xml:space="preserve">  </w:t>
      </w:r>
    </w:p>
    <w:tbl>
      <w:tblPr>
        <w:tblStyle w:val="a4"/>
        <w:tblW w:w="14174" w:type="dxa"/>
        <w:tblLook w:val="04A0" w:firstRow="1" w:lastRow="0" w:firstColumn="1" w:lastColumn="0" w:noHBand="0" w:noVBand="1"/>
      </w:tblPr>
      <w:tblGrid>
        <w:gridCol w:w="1322"/>
        <w:gridCol w:w="1557"/>
        <w:gridCol w:w="6018"/>
        <w:gridCol w:w="1417"/>
        <w:gridCol w:w="2410"/>
        <w:gridCol w:w="1450"/>
      </w:tblGrid>
      <w:tr w:rsidR="00CE62F5" w:rsidRPr="00587892" w:rsidTr="00040C44">
        <w:trPr>
          <w:trHeight w:val="614"/>
        </w:trPr>
        <w:tc>
          <w:tcPr>
            <w:tcW w:w="132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E62F5" w:rsidRDefault="00CE62F5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E23C25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分会场</w:t>
            </w:r>
          </w:p>
          <w:p w:rsidR="00CE62F5" w:rsidRPr="00E23C25" w:rsidRDefault="00CE62F5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E23C25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主题</w:t>
            </w:r>
          </w:p>
        </w:tc>
        <w:tc>
          <w:tcPr>
            <w:tcW w:w="12852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E62F5" w:rsidRPr="00E23C25" w:rsidRDefault="00CE62F5" w:rsidP="00C84D59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E23C25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生物</w:t>
            </w:r>
            <w:r w:rsidRPr="00E23C25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医药产品及相关</w:t>
            </w:r>
            <w:r w:rsidRPr="00E23C25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质量</w:t>
            </w:r>
            <w:r w:rsidRPr="00E23C25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控制</w:t>
            </w:r>
            <w:r w:rsidRPr="00E23C25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研究</w:t>
            </w:r>
          </w:p>
        </w:tc>
      </w:tr>
      <w:tr w:rsidR="00CE62F5" w:rsidRPr="008769B1" w:rsidTr="00834EB6">
        <w:trPr>
          <w:trHeight w:val="614"/>
        </w:trPr>
        <w:tc>
          <w:tcPr>
            <w:tcW w:w="1322" w:type="dxa"/>
            <w:shd w:val="clear" w:color="auto" w:fill="FFFFFF" w:themeFill="background1"/>
            <w:vAlign w:val="center"/>
          </w:tcPr>
          <w:p w:rsidR="00CE62F5" w:rsidRPr="00E23C25" w:rsidRDefault="00CE62F5" w:rsidP="00CE62F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E23C25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CE62F5" w:rsidRPr="00E23C25" w:rsidRDefault="00CE62F5" w:rsidP="00CE62F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018" w:type="dxa"/>
            <w:shd w:val="clear" w:color="auto" w:fill="FFFFFF" w:themeFill="background1"/>
            <w:vAlign w:val="center"/>
          </w:tcPr>
          <w:p w:rsidR="00CE62F5" w:rsidRPr="00E23C25" w:rsidRDefault="00CE62F5" w:rsidP="00CE62F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E23C25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62F5" w:rsidRPr="00E23C25" w:rsidRDefault="00CE62F5" w:rsidP="00CE62F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E23C25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报告人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E62F5" w:rsidRPr="00E23C25" w:rsidRDefault="00CE62F5" w:rsidP="00CE62F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E23C25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:rsidR="00CE62F5" w:rsidRPr="00E23C25" w:rsidRDefault="00CE62F5" w:rsidP="00CE62F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主持人</w:t>
            </w:r>
          </w:p>
        </w:tc>
      </w:tr>
      <w:tr w:rsidR="00CE62F5" w:rsidRPr="008769B1" w:rsidTr="00834EB6">
        <w:trPr>
          <w:trHeight w:val="614"/>
        </w:trPr>
        <w:tc>
          <w:tcPr>
            <w:tcW w:w="1322" w:type="dxa"/>
            <w:shd w:val="clear" w:color="auto" w:fill="FFFFFF" w:themeFill="background1"/>
            <w:vAlign w:val="center"/>
          </w:tcPr>
          <w:p w:rsidR="00CE62F5" w:rsidRPr="00E23C25" w:rsidRDefault="00CE62F5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CE62F5" w:rsidRDefault="00CE62F5" w:rsidP="00C84D59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8:50-9:00</w:t>
            </w:r>
          </w:p>
        </w:tc>
        <w:tc>
          <w:tcPr>
            <w:tcW w:w="6018" w:type="dxa"/>
            <w:shd w:val="clear" w:color="auto" w:fill="FFFFFF" w:themeFill="background1"/>
            <w:vAlign w:val="center"/>
          </w:tcPr>
          <w:p w:rsidR="00CE62F5" w:rsidRPr="00E23C25" w:rsidRDefault="00CE62F5" w:rsidP="00DD461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领导致辞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62F5" w:rsidRPr="00E23C25" w:rsidRDefault="00F662B3" w:rsidP="00F662B3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徐苗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E62F5" w:rsidRPr="00E23C25" w:rsidRDefault="00CE62F5" w:rsidP="00DD461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</w:t>
            </w:r>
            <w:r w:rsidR="00F662B3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生检所</w:t>
            </w:r>
          </w:p>
        </w:tc>
        <w:tc>
          <w:tcPr>
            <w:tcW w:w="1450" w:type="dxa"/>
            <w:vMerge w:val="restart"/>
            <w:shd w:val="clear" w:color="auto" w:fill="FFFFFF" w:themeFill="background1"/>
            <w:vAlign w:val="center"/>
          </w:tcPr>
          <w:p w:rsidR="00CE62F5" w:rsidRDefault="00CE62F5" w:rsidP="00CE62F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王兰</w:t>
            </w:r>
          </w:p>
        </w:tc>
      </w:tr>
      <w:tr w:rsidR="00CE62F5" w:rsidRPr="008769B1" w:rsidTr="00834EB6">
        <w:trPr>
          <w:trHeight w:val="599"/>
        </w:trPr>
        <w:tc>
          <w:tcPr>
            <w:tcW w:w="1322" w:type="dxa"/>
            <w:shd w:val="clear" w:color="auto" w:fill="FFFFFF" w:themeFill="background1"/>
            <w:vAlign w:val="center"/>
          </w:tcPr>
          <w:p w:rsidR="00CE62F5" w:rsidRPr="008769B1" w:rsidRDefault="00CE62F5" w:rsidP="00DD461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CE62F5" w:rsidRDefault="00CE62F5" w:rsidP="00C84D59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9:00-9:30</w:t>
            </w:r>
          </w:p>
        </w:tc>
        <w:tc>
          <w:tcPr>
            <w:tcW w:w="6018" w:type="dxa"/>
            <w:shd w:val="clear" w:color="auto" w:fill="FFFFFF" w:themeFill="background1"/>
            <w:vAlign w:val="center"/>
          </w:tcPr>
          <w:p w:rsidR="00CE62F5" w:rsidRPr="008769B1" w:rsidRDefault="00CE62F5" w:rsidP="003667C7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人体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对SARS-CoV-1/2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感染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的抗体应答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62F5" w:rsidRPr="008769B1" w:rsidRDefault="00CE62F5" w:rsidP="00DD461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张林琦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E62F5" w:rsidRPr="008769B1" w:rsidRDefault="00CE62F5" w:rsidP="00DD461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清华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大学</w:t>
            </w:r>
          </w:p>
        </w:tc>
        <w:tc>
          <w:tcPr>
            <w:tcW w:w="1450" w:type="dxa"/>
            <w:vMerge/>
            <w:shd w:val="clear" w:color="auto" w:fill="FFFFFF" w:themeFill="background1"/>
          </w:tcPr>
          <w:p w:rsidR="00CE62F5" w:rsidRDefault="00CE62F5" w:rsidP="00DD461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E62F5" w:rsidRPr="008769B1" w:rsidTr="00834EB6">
        <w:trPr>
          <w:trHeight w:val="599"/>
        </w:trPr>
        <w:tc>
          <w:tcPr>
            <w:tcW w:w="1322" w:type="dxa"/>
            <w:shd w:val="clear" w:color="auto" w:fill="FFFFFF" w:themeFill="background1"/>
            <w:vAlign w:val="center"/>
          </w:tcPr>
          <w:p w:rsidR="00CE62F5" w:rsidRPr="008769B1" w:rsidRDefault="00CE62F5" w:rsidP="00DD461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CE62F5" w:rsidRDefault="00CE62F5" w:rsidP="00C84D59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9:30-10:00</w:t>
            </w:r>
          </w:p>
        </w:tc>
        <w:tc>
          <w:tcPr>
            <w:tcW w:w="6018" w:type="dxa"/>
            <w:shd w:val="clear" w:color="auto" w:fill="FFFFFF" w:themeFill="background1"/>
            <w:vAlign w:val="center"/>
          </w:tcPr>
          <w:p w:rsidR="00CE62F5" w:rsidRPr="008769B1" w:rsidRDefault="00CE62F5" w:rsidP="003667C7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呼吸道合胞病毒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RSV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）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疫苗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全球最新研究进展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62F5" w:rsidRPr="00FF5512" w:rsidRDefault="00CE62F5" w:rsidP="00DD461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邓万和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E62F5" w:rsidRPr="008769B1" w:rsidRDefault="00CE62F5" w:rsidP="00DD461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葛兰素史克</w:t>
            </w:r>
          </w:p>
        </w:tc>
        <w:tc>
          <w:tcPr>
            <w:tcW w:w="1450" w:type="dxa"/>
            <w:vMerge/>
            <w:shd w:val="clear" w:color="auto" w:fill="FFFFFF" w:themeFill="background1"/>
          </w:tcPr>
          <w:p w:rsidR="00CE62F5" w:rsidRDefault="00CE62F5" w:rsidP="00DD461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E62F5" w:rsidRPr="008769B1" w:rsidTr="00834EB6">
        <w:trPr>
          <w:trHeight w:val="599"/>
        </w:trPr>
        <w:tc>
          <w:tcPr>
            <w:tcW w:w="1322" w:type="dxa"/>
            <w:shd w:val="clear" w:color="auto" w:fill="FFFFFF" w:themeFill="background1"/>
            <w:vAlign w:val="center"/>
          </w:tcPr>
          <w:p w:rsidR="00CE62F5" w:rsidRPr="008769B1" w:rsidRDefault="00CE62F5" w:rsidP="00DD461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CE62F5" w:rsidRDefault="00CE62F5" w:rsidP="00C838F9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10:00-10:</w:t>
            </w:r>
            <w:r w:rsidR="00C838F9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018" w:type="dxa"/>
            <w:shd w:val="clear" w:color="auto" w:fill="FFFFFF" w:themeFill="background1"/>
            <w:vAlign w:val="center"/>
          </w:tcPr>
          <w:p w:rsidR="00CE62F5" w:rsidRPr="008769B1" w:rsidRDefault="00CE62F5" w:rsidP="003667C7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间充质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干细胞调控巨噬细胞极化能力评价方法研究进展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62F5" w:rsidRPr="008769B1" w:rsidRDefault="00CE62F5" w:rsidP="00DD461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吴婷婷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E62F5" w:rsidRPr="008769B1" w:rsidRDefault="00CE62F5" w:rsidP="00DD461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中检院生检所</w:t>
            </w:r>
          </w:p>
        </w:tc>
        <w:tc>
          <w:tcPr>
            <w:tcW w:w="1450" w:type="dxa"/>
            <w:vMerge/>
            <w:shd w:val="clear" w:color="auto" w:fill="FFFFFF" w:themeFill="background1"/>
          </w:tcPr>
          <w:p w:rsidR="00CE62F5" w:rsidRDefault="00CE62F5" w:rsidP="00DD461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E62F5" w:rsidRPr="008769B1" w:rsidTr="00834EB6">
        <w:trPr>
          <w:trHeight w:val="599"/>
        </w:trPr>
        <w:tc>
          <w:tcPr>
            <w:tcW w:w="1322" w:type="dxa"/>
            <w:shd w:val="clear" w:color="auto" w:fill="FFFFFF" w:themeFill="background1"/>
            <w:vAlign w:val="center"/>
          </w:tcPr>
          <w:p w:rsidR="00CE62F5" w:rsidRPr="008769B1" w:rsidRDefault="00CE62F5" w:rsidP="00DD461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CE62F5" w:rsidRDefault="00CE62F5" w:rsidP="00C838F9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</w:t>
            </w:r>
            <w:r w:rsidR="00C838F9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:</w:t>
            </w:r>
            <w:r w:rsidR="00C838F9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0-1</w:t>
            </w:r>
            <w:r w:rsidR="00C838F9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:</w:t>
            </w:r>
            <w:r w:rsidR="00C838F9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018" w:type="dxa"/>
            <w:shd w:val="clear" w:color="auto" w:fill="FFFFFF" w:themeFill="background1"/>
            <w:vAlign w:val="center"/>
          </w:tcPr>
          <w:p w:rsidR="00CE62F5" w:rsidRPr="008769B1" w:rsidRDefault="00CE62F5" w:rsidP="003667C7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病毒类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体内基因治疗产品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的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质控方法研究进展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62F5" w:rsidRPr="00CF698C" w:rsidRDefault="00CE62F5" w:rsidP="00DD461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秦  玺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E62F5" w:rsidRPr="008769B1" w:rsidRDefault="00CE62F5" w:rsidP="00DD461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中检院生检所</w:t>
            </w:r>
          </w:p>
        </w:tc>
        <w:tc>
          <w:tcPr>
            <w:tcW w:w="1450" w:type="dxa"/>
            <w:vMerge/>
            <w:shd w:val="clear" w:color="auto" w:fill="FFFFFF" w:themeFill="background1"/>
          </w:tcPr>
          <w:p w:rsidR="00CE62F5" w:rsidRDefault="00CE62F5" w:rsidP="00DD461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E62F5" w:rsidRPr="008769B1" w:rsidTr="00834EB6">
        <w:trPr>
          <w:trHeight w:val="599"/>
        </w:trPr>
        <w:tc>
          <w:tcPr>
            <w:tcW w:w="1322" w:type="dxa"/>
            <w:shd w:val="clear" w:color="auto" w:fill="FFFFFF" w:themeFill="background1"/>
            <w:vAlign w:val="center"/>
          </w:tcPr>
          <w:p w:rsidR="00CE62F5" w:rsidRPr="008769B1" w:rsidRDefault="00CE62F5" w:rsidP="00DD461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CE62F5" w:rsidRDefault="00CE62F5" w:rsidP="00C838F9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</w:t>
            </w:r>
            <w:r w:rsidR="00C838F9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:</w:t>
            </w:r>
            <w:r w:rsidR="00C838F9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0-11:</w:t>
            </w:r>
            <w:r w:rsidR="00C838F9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018" w:type="dxa"/>
            <w:shd w:val="clear" w:color="auto" w:fill="FFFFFF" w:themeFill="background1"/>
            <w:vAlign w:val="center"/>
          </w:tcPr>
          <w:p w:rsidR="00CE62F5" w:rsidRPr="008769B1" w:rsidRDefault="00CE62F5" w:rsidP="003667C7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动物源性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生物制品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病毒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清除验证研究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62F5" w:rsidRPr="008769B1" w:rsidRDefault="00CE62F5" w:rsidP="00DD461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王淑菁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E62F5" w:rsidRPr="008769B1" w:rsidRDefault="00CE62F5" w:rsidP="00DD461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中检院动物所</w:t>
            </w:r>
          </w:p>
        </w:tc>
        <w:tc>
          <w:tcPr>
            <w:tcW w:w="1450" w:type="dxa"/>
            <w:vMerge/>
            <w:shd w:val="clear" w:color="auto" w:fill="FFFFFF" w:themeFill="background1"/>
          </w:tcPr>
          <w:p w:rsidR="00CE62F5" w:rsidRDefault="00CE62F5" w:rsidP="00DD461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E62F5" w:rsidRPr="008769B1" w:rsidTr="00834EB6">
        <w:trPr>
          <w:trHeight w:val="599"/>
        </w:trPr>
        <w:tc>
          <w:tcPr>
            <w:tcW w:w="1322" w:type="dxa"/>
            <w:shd w:val="clear" w:color="auto" w:fill="FFFFFF" w:themeFill="background1"/>
            <w:vAlign w:val="center"/>
          </w:tcPr>
          <w:p w:rsidR="00CE62F5" w:rsidRPr="008769B1" w:rsidRDefault="00CE62F5" w:rsidP="00DD461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CE62F5" w:rsidRDefault="00CE62F5" w:rsidP="00C838F9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11:</w:t>
            </w:r>
            <w:r w:rsidR="00C838F9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0-1</w:t>
            </w:r>
            <w:r w:rsidR="00C838F9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:</w:t>
            </w:r>
            <w:r w:rsidR="00C838F9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018" w:type="dxa"/>
            <w:shd w:val="clear" w:color="auto" w:fill="FFFFFF" w:themeFill="background1"/>
            <w:vAlign w:val="center"/>
          </w:tcPr>
          <w:p w:rsidR="00CE62F5" w:rsidRPr="008769B1" w:rsidRDefault="00CE62F5" w:rsidP="003667C7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水基质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药品洋葱伯克霍尔德菌群（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Bcc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）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的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检验与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控制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62F5" w:rsidRPr="00A7192C" w:rsidRDefault="00CE62F5" w:rsidP="00DD461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马仕洪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E62F5" w:rsidRPr="008769B1" w:rsidRDefault="00CE62F5" w:rsidP="00DD461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中检院化药所</w:t>
            </w:r>
          </w:p>
        </w:tc>
        <w:tc>
          <w:tcPr>
            <w:tcW w:w="1450" w:type="dxa"/>
            <w:vMerge/>
            <w:shd w:val="clear" w:color="auto" w:fill="FFFFFF" w:themeFill="background1"/>
          </w:tcPr>
          <w:p w:rsidR="00CE62F5" w:rsidRDefault="00CE62F5" w:rsidP="00DD461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E62F5" w:rsidRPr="008769B1" w:rsidTr="00834EB6">
        <w:trPr>
          <w:trHeight w:val="599"/>
        </w:trPr>
        <w:tc>
          <w:tcPr>
            <w:tcW w:w="1322" w:type="dxa"/>
            <w:shd w:val="clear" w:color="auto" w:fill="FFFFFF" w:themeFill="background1"/>
            <w:vAlign w:val="center"/>
          </w:tcPr>
          <w:p w:rsidR="00CE62F5" w:rsidRDefault="00CE62F5" w:rsidP="00DD461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CE62F5" w:rsidRDefault="00CE62F5" w:rsidP="00C838F9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</w:t>
            </w:r>
            <w:r w:rsidR="00C838F9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:</w:t>
            </w:r>
            <w:r w:rsidR="00C838F9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0-1</w:t>
            </w:r>
            <w:r w:rsidR="00C838F9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:</w:t>
            </w:r>
            <w:r w:rsidR="00C838F9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018" w:type="dxa"/>
            <w:shd w:val="clear" w:color="auto" w:fill="FFFFFF" w:themeFill="background1"/>
            <w:vAlign w:val="center"/>
          </w:tcPr>
          <w:p w:rsidR="00CE62F5" w:rsidRPr="008769B1" w:rsidRDefault="00CE62F5" w:rsidP="003667C7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提高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商业无菌检验时效性的研究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62F5" w:rsidRPr="00252BA8" w:rsidRDefault="00CE62F5" w:rsidP="00DD461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刘  娜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E62F5" w:rsidRPr="008769B1" w:rsidRDefault="00CE62F5" w:rsidP="00DD461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中检院食化所</w:t>
            </w:r>
          </w:p>
        </w:tc>
        <w:tc>
          <w:tcPr>
            <w:tcW w:w="1450" w:type="dxa"/>
            <w:vMerge/>
            <w:shd w:val="clear" w:color="auto" w:fill="FFFFFF" w:themeFill="background1"/>
          </w:tcPr>
          <w:p w:rsidR="00CE62F5" w:rsidRDefault="00CE62F5" w:rsidP="00DD461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</w:tr>
    </w:tbl>
    <w:p w:rsidR="006979C0" w:rsidRDefault="006979C0" w:rsidP="00E23C25">
      <w:pPr>
        <w:rPr>
          <w:rFonts w:ascii="仿宋_GB2312" w:eastAsia="仿宋_GB2312" w:hAnsi="黑体"/>
          <w:sz w:val="32"/>
          <w:szCs w:val="32"/>
        </w:rPr>
      </w:pPr>
    </w:p>
    <w:p w:rsidR="0049522E" w:rsidRDefault="0049522E" w:rsidP="00E23C25">
      <w:pPr>
        <w:rPr>
          <w:rFonts w:ascii="方正小标宋简体" w:eastAsia="方正小标宋简体" w:hAnsi="黑体"/>
          <w:sz w:val="44"/>
          <w:szCs w:val="44"/>
        </w:rPr>
      </w:pPr>
      <w:r w:rsidRPr="0049522E">
        <w:rPr>
          <w:rFonts w:ascii="仿宋_GB2312" w:eastAsia="仿宋_GB2312" w:hAnsi="黑体" w:hint="eastAsia"/>
          <w:sz w:val="32"/>
          <w:szCs w:val="32"/>
        </w:rPr>
        <w:lastRenderedPageBreak/>
        <w:t>分委会：</w:t>
      </w:r>
      <w:r>
        <w:rPr>
          <w:rFonts w:ascii="仿宋_GB2312" w:eastAsia="仿宋_GB2312" w:hAnsi="黑体" w:hint="eastAsia"/>
          <w:sz w:val="32"/>
          <w:szCs w:val="32"/>
        </w:rPr>
        <w:t>药理毒理</w:t>
      </w:r>
      <w:r w:rsidRPr="0049522E">
        <w:rPr>
          <w:rFonts w:ascii="仿宋_GB2312" w:eastAsia="仿宋_GB2312" w:hAnsi="黑体" w:hint="eastAsia"/>
          <w:sz w:val="32"/>
          <w:szCs w:val="32"/>
        </w:rPr>
        <w:t>分委会</w:t>
      </w:r>
    </w:p>
    <w:p w:rsidR="005F5CF3" w:rsidRPr="00A65156" w:rsidRDefault="005F5CF3" w:rsidP="00E23C25">
      <w:pPr>
        <w:spacing w:line="520" w:lineRule="exact"/>
        <w:rPr>
          <w:rFonts w:ascii="仿宋_GB2312" w:eastAsia="仿宋_GB2312" w:hAnsi="黑体"/>
          <w:sz w:val="32"/>
          <w:szCs w:val="32"/>
        </w:rPr>
      </w:pPr>
      <w:r w:rsidRPr="00A65156">
        <w:rPr>
          <w:rFonts w:ascii="仿宋_GB2312" w:eastAsia="仿宋_GB2312" w:hAnsi="黑体" w:hint="eastAsia"/>
          <w:sz w:val="32"/>
          <w:szCs w:val="32"/>
        </w:rPr>
        <w:t>时间：202</w:t>
      </w:r>
      <w:r>
        <w:rPr>
          <w:rFonts w:ascii="仿宋_GB2312" w:eastAsia="仿宋_GB2312" w:hAnsi="黑体" w:hint="eastAsia"/>
          <w:sz w:val="32"/>
          <w:szCs w:val="32"/>
        </w:rPr>
        <w:t>3</w:t>
      </w:r>
      <w:r w:rsidRPr="00A65156"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 w:hint="eastAsia"/>
          <w:sz w:val="32"/>
          <w:szCs w:val="32"/>
        </w:rPr>
        <w:t>9</w:t>
      </w:r>
      <w:r w:rsidRPr="00A65156">
        <w:rPr>
          <w:rFonts w:ascii="仿宋_GB2312" w:eastAsia="仿宋_GB2312" w:hAnsi="黑体" w:hint="eastAsia"/>
          <w:sz w:val="32"/>
          <w:szCs w:val="32"/>
        </w:rPr>
        <w:t>月</w:t>
      </w:r>
      <w:r w:rsidR="00811657">
        <w:rPr>
          <w:rFonts w:ascii="仿宋_GB2312" w:eastAsia="仿宋_GB2312" w:hAnsi="黑体" w:hint="eastAsia"/>
          <w:sz w:val="32"/>
          <w:szCs w:val="32"/>
        </w:rPr>
        <w:t>27</w:t>
      </w:r>
      <w:r w:rsidR="008B2103" w:rsidRPr="008B2103">
        <w:rPr>
          <w:rFonts w:ascii="仿宋_GB2312" w:eastAsia="仿宋_GB2312" w:hAnsi="黑体" w:hint="eastAsia"/>
          <w:sz w:val="32"/>
          <w:szCs w:val="32"/>
        </w:rPr>
        <w:t>日</w:t>
      </w:r>
      <w:r w:rsidR="00B47AD3">
        <w:rPr>
          <w:rFonts w:ascii="仿宋_GB2312" w:eastAsia="仿宋_GB2312" w:hAnsi="黑体" w:hint="eastAsia"/>
          <w:sz w:val="32"/>
          <w:szCs w:val="32"/>
        </w:rPr>
        <w:t xml:space="preserve">  </w:t>
      </w:r>
      <w:r w:rsidR="006979C0">
        <w:rPr>
          <w:rFonts w:ascii="仿宋_GB2312" w:eastAsia="仿宋_GB2312" w:hAnsi="黑体" w:hint="eastAsia"/>
          <w:sz w:val="32"/>
          <w:szCs w:val="32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5670"/>
        <w:gridCol w:w="1701"/>
        <w:gridCol w:w="2410"/>
        <w:gridCol w:w="1275"/>
      </w:tblGrid>
      <w:tr w:rsidR="00CE62F5" w:rsidRPr="00587892" w:rsidTr="00CE62F5">
        <w:trPr>
          <w:trHeight w:val="497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E62F5" w:rsidRDefault="00CE62F5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E23C25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分会场</w:t>
            </w:r>
          </w:p>
          <w:p w:rsidR="00CE62F5" w:rsidRPr="00E23C25" w:rsidRDefault="00CE62F5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E23C25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主题</w:t>
            </w:r>
          </w:p>
        </w:tc>
        <w:tc>
          <w:tcPr>
            <w:tcW w:w="1261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E62F5" w:rsidRPr="00E23C25" w:rsidRDefault="00CE62F5" w:rsidP="00CE62F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E23C25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二品一械中杂质或新污染物的科学监管研究</w:t>
            </w:r>
          </w:p>
        </w:tc>
      </w:tr>
      <w:tr w:rsidR="00CE62F5" w:rsidRPr="008769B1" w:rsidTr="00834EB6">
        <w:trPr>
          <w:trHeight w:val="585"/>
        </w:trPr>
        <w:tc>
          <w:tcPr>
            <w:tcW w:w="1384" w:type="dxa"/>
            <w:shd w:val="clear" w:color="auto" w:fill="FFFFFF" w:themeFill="background1"/>
            <w:vAlign w:val="center"/>
          </w:tcPr>
          <w:p w:rsidR="00CE62F5" w:rsidRPr="00E23C25" w:rsidRDefault="00CE62F5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E23C25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59" w:type="dxa"/>
            <w:shd w:val="clear" w:color="auto" w:fill="FFFFFF" w:themeFill="background1"/>
          </w:tcPr>
          <w:p w:rsidR="00CE62F5" w:rsidRPr="00E23C25" w:rsidRDefault="00CE62F5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CE62F5" w:rsidRPr="00E23C25" w:rsidRDefault="00CE62F5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E23C25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62F5" w:rsidRPr="00E23C25" w:rsidRDefault="00CE62F5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E23C25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报告人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E62F5" w:rsidRPr="00E23C25" w:rsidRDefault="00CE62F5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E23C25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E62F5" w:rsidRPr="00E23C25" w:rsidRDefault="00CE62F5" w:rsidP="00CE62F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主持人</w:t>
            </w:r>
          </w:p>
        </w:tc>
      </w:tr>
      <w:tr w:rsidR="00CE62F5" w:rsidRPr="008769B1" w:rsidTr="00834EB6">
        <w:trPr>
          <w:trHeight w:val="585"/>
        </w:trPr>
        <w:tc>
          <w:tcPr>
            <w:tcW w:w="1384" w:type="dxa"/>
            <w:shd w:val="clear" w:color="auto" w:fill="FFFFFF" w:themeFill="background1"/>
            <w:vAlign w:val="center"/>
          </w:tcPr>
          <w:p w:rsidR="00CE62F5" w:rsidRPr="00E23C25" w:rsidRDefault="00CE62F5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E62F5" w:rsidRDefault="00CE62F5" w:rsidP="00742EC7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13:10-13:20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CE62F5" w:rsidRPr="00E23C25" w:rsidRDefault="00CE62F5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院领导致词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62F5" w:rsidRPr="00E23C25" w:rsidRDefault="00CE62F5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路  勇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E62F5" w:rsidRPr="00E23C25" w:rsidRDefault="00CE62F5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CE62F5" w:rsidRDefault="00CE62F5" w:rsidP="00CE62F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谭德讲</w:t>
            </w:r>
          </w:p>
        </w:tc>
      </w:tr>
      <w:tr w:rsidR="00CE62F5" w:rsidRPr="008769B1" w:rsidTr="00834EB6">
        <w:trPr>
          <w:trHeight w:val="571"/>
        </w:trPr>
        <w:tc>
          <w:tcPr>
            <w:tcW w:w="1384" w:type="dxa"/>
            <w:shd w:val="clear" w:color="auto" w:fill="FFFFFF" w:themeFill="background1"/>
            <w:vAlign w:val="center"/>
          </w:tcPr>
          <w:p w:rsidR="00CE62F5" w:rsidRPr="008769B1" w:rsidRDefault="00CE62F5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E62F5" w:rsidRPr="001F1B66" w:rsidRDefault="00CE62F5" w:rsidP="00742EC7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13:20-13:50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CE62F5" w:rsidRPr="008769B1" w:rsidRDefault="00CE62F5" w:rsidP="00C84D59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1F1B66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QSAR 技术在药物杂质遗传毒性评价中的应用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62F5" w:rsidRPr="0066452D" w:rsidRDefault="00CE62F5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祝清芬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34EB6" w:rsidRDefault="00CE62F5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山东省</w:t>
            </w:r>
            <w:r w:rsidRPr="007F6F7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食品药品</w:t>
            </w:r>
          </w:p>
          <w:p w:rsidR="00CE62F5" w:rsidRPr="008769B1" w:rsidRDefault="00CE62F5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7F6F7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检验研究院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CE62F5" w:rsidRDefault="00CE62F5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E62F5" w:rsidRPr="008769B1" w:rsidTr="00834EB6">
        <w:trPr>
          <w:trHeight w:val="571"/>
        </w:trPr>
        <w:tc>
          <w:tcPr>
            <w:tcW w:w="1384" w:type="dxa"/>
            <w:shd w:val="clear" w:color="auto" w:fill="FFFFFF" w:themeFill="background1"/>
            <w:vAlign w:val="center"/>
          </w:tcPr>
          <w:p w:rsidR="00CE62F5" w:rsidRPr="008769B1" w:rsidRDefault="00CE62F5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E62F5" w:rsidRPr="001F1B66" w:rsidRDefault="00CE62F5" w:rsidP="00742EC7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13:50-14:20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CE62F5" w:rsidRPr="008769B1" w:rsidRDefault="00CE62F5" w:rsidP="00C84D59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1F1B66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基于风险分析合理选择热原/内毒素检测方法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62F5" w:rsidRPr="008769B1" w:rsidRDefault="00CE62F5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贺  庆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E62F5" w:rsidRPr="008769B1" w:rsidRDefault="00CE62F5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</w:rPr>
              <w:t>中检院化药所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CE62F5" w:rsidRDefault="00CE62F5" w:rsidP="00E23C25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E62F5" w:rsidRPr="008769B1" w:rsidTr="00834EB6">
        <w:trPr>
          <w:trHeight w:val="571"/>
        </w:trPr>
        <w:tc>
          <w:tcPr>
            <w:tcW w:w="1384" w:type="dxa"/>
            <w:shd w:val="clear" w:color="auto" w:fill="FFFFFF" w:themeFill="background1"/>
            <w:vAlign w:val="center"/>
          </w:tcPr>
          <w:p w:rsidR="00CE62F5" w:rsidRPr="008769B1" w:rsidRDefault="00CE62F5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E62F5" w:rsidRPr="001F1B66" w:rsidRDefault="00CE62F5" w:rsidP="00742EC7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14:20-14:50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CE62F5" w:rsidRPr="008769B1" w:rsidRDefault="00CE62F5" w:rsidP="00C84D59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1F1B66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瓣膜、补片类产品残留戊二醛引起的遗传毒性分析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62F5" w:rsidRPr="008769B1" w:rsidRDefault="00CE62F5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562745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史建峰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E62F5" w:rsidRPr="008769B1" w:rsidRDefault="00CE62F5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</w:rPr>
              <w:t>中检院器械所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CE62F5" w:rsidRDefault="00CE62F5" w:rsidP="00E23C25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E62F5" w:rsidRPr="008769B1" w:rsidTr="00834EB6">
        <w:trPr>
          <w:trHeight w:val="571"/>
        </w:trPr>
        <w:tc>
          <w:tcPr>
            <w:tcW w:w="1384" w:type="dxa"/>
            <w:shd w:val="clear" w:color="auto" w:fill="FFFFFF" w:themeFill="background1"/>
            <w:vAlign w:val="center"/>
          </w:tcPr>
          <w:p w:rsidR="00CE62F5" w:rsidRPr="008769B1" w:rsidRDefault="00CE62F5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E62F5" w:rsidRPr="001F1B66" w:rsidRDefault="00CE62F5" w:rsidP="00742EC7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14:50-15:20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CE62F5" w:rsidRPr="008769B1" w:rsidRDefault="00CE62F5" w:rsidP="00C84D59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1F1B66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药品杂质的遗传毒性评价与科学监管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62F5" w:rsidRPr="008769B1" w:rsidRDefault="00CE62F5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文海若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E62F5" w:rsidRPr="008769B1" w:rsidRDefault="00CE62F5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</w:rPr>
              <w:t>中检院安评所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CE62F5" w:rsidRDefault="00CE62F5" w:rsidP="00E23C25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E62F5" w:rsidRPr="008769B1" w:rsidTr="00834EB6">
        <w:trPr>
          <w:trHeight w:val="571"/>
        </w:trPr>
        <w:tc>
          <w:tcPr>
            <w:tcW w:w="1384" w:type="dxa"/>
            <w:shd w:val="clear" w:color="auto" w:fill="FFFFFF" w:themeFill="background1"/>
            <w:vAlign w:val="center"/>
          </w:tcPr>
          <w:p w:rsidR="00CE62F5" w:rsidRPr="008769B1" w:rsidRDefault="00CE62F5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E62F5" w:rsidRPr="001F1B66" w:rsidRDefault="00CE62F5" w:rsidP="00742EC7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15:20-15:50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CE62F5" w:rsidRPr="008769B1" w:rsidRDefault="00CE62F5" w:rsidP="00C84D59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1F1B66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纳米医疗器械遗传毒性评价标准化研究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62F5" w:rsidRPr="008769B1" w:rsidRDefault="00CE62F5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562745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邵安良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E62F5" w:rsidRPr="008769B1" w:rsidRDefault="00CE62F5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</w:rPr>
              <w:t>中检院器械所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CE62F5" w:rsidRDefault="00CE62F5" w:rsidP="00E23C25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E62F5" w:rsidRPr="008769B1" w:rsidTr="00834EB6">
        <w:trPr>
          <w:trHeight w:val="571"/>
        </w:trPr>
        <w:tc>
          <w:tcPr>
            <w:tcW w:w="1384" w:type="dxa"/>
            <w:shd w:val="clear" w:color="auto" w:fill="FFFFFF" w:themeFill="background1"/>
            <w:vAlign w:val="center"/>
          </w:tcPr>
          <w:p w:rsidR="00CE62F5" w:rsidRPr="008769B1" w:rsidRDefault="00CE62F5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E62F5" w:rsidRPr="001F1B66" w:rsidRDefault="00CE62F5" w:rsidP="00742EC7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15:50-16:20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CE62F5" w:rsidRPr="001F1B66" w:rsidRDefault="00CE62F5" w:rsidP="00C84D59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1F1B66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化妆品中新污染物筛查方法建立及应用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62F5" w:rsidRPr="008769B1" w:rsidRDefault="00CE62F5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王海燕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E62F5" w:rsidRPr="008769B1" w:rsidRDefault="00CE62F5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</w:rPr>
              <w:t>中检院</w:t>
            </w:r>
            <w:r w:rsidR="006A487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</w:rPr>
              <w:t>食化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</w:rPr>
              <w:t>所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CE62F5" w:rsidRDefault="00CE62F5" w:rsidP="00E23C25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E62F5" w:rsidRPr="008769B1" w:rsidTr="00834EB6">
        <w:trPr>
          <w:trHeight w:val="571"/>
        </w:trPr>
        <w:tc>
          <w:tcPr>
            <w:tcW w:w="1384" w:type="dxa"/>
            <w:shd w:val="clear" w:color="auto" w:fill="FFFFFF" w:themeFill="background1"/>
            <w:vAlign w:val="center"/>
          </w:tcPr>
          <w:p w:rsidR="00CE62F5" w:rsidRPr="008769B1" w:rsidRDefault="00CE62F5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E62F5" w:rsidRPr="00562745" w:rsidRDefault="00CE62F5" w:rsidP="00742EC7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16:20-16:50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CE62F5" w:rsidRPr="008769B1" w:rsidRDefault="00CE62F5" w:rsidP="00C84D59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562745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化妆品原料中潜在风险物质的安全性评价研究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62F5" w:rsidRPr="008769B1" w:rsidRDefault="00CE62F5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林  铌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34EB6" w:rsidRDefault="00CE62F5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中检院化妆品</w:t>
            </w:r>
          </w:p>
          <w:p w:rsidR="00CE62F5" w:rsidRPr="008769B1" w:rsidRDefault="00CE62F5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评价中心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CE62F5" w:rsidRDefault="00CE62F5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</w:tr>
    </w:tbl>
    <w:p w:rsidR="005F5CF3" w:rsidRDefault="005F5CF3" w:rsidP="00375DEC">
      <w:pPr>
        <w:rPr>
          <w:rFonts w:ascii="黑体" w:eastAsia="黑体" w:hAnsi="黑体"/>
          <w:sz w:val="32"/>
          <w:szCs w:val="32"/>
        </w:rPr>
      </w:pPr>
    </w:p>
    <w:p w:rsidR="00C838F9" w:rsidRDefault="00C838F9" w:rsidP="00375DEC">
      <w:pPr>
        <w:rPr>
          <w:rFonts w:ascii="黑体" w:eastAsia="黑体" w:hAnsi="黑体"/>
          <w:sz w:val="32"/>
          <w:szCs w:val="32"/>
        </w:rPr>
      </w:pPr>
    </w:p>
    <w:p w:rsidR="0049522E" w:rsidRDefault="0049522E" w:rsidP="00E23C25">
      <w:pPr>
        <w:rPr>
          <w:rFonts w:ascii="方正小标宋简体" w:eastAsia="方正小标宋简体" w:hAnsi="黑体"/>
          <w:sz w:val="44"/>
          <w:szCs w:val="44"/>
        </w:rPr>
      </w:pPr>
      <w:r w:rsidRPr="0049522E">
        <w:rPr>
          <w:rFonts w:ascii="仿宋_GB2312" w:eastAsia="仿宋_GB2312" w:hAnsi="黑体" w:hint="eastAsia"/>
          <w:sz w:val="32"/>
          <w:szCs w:val="32"/>
        </w:rPr>
        <w:lastRenderedPageBreak/>
        <w:t>分委会：</w:t>
      </w:r>
      <w:r>
        <w:rPr>
          <w:rFonts w:ascii="仿宋_GB2312" w:eastAsia="仿宋_GB2312" w:hAnsi="黑体" w:hint="eastAsia"/>
          <w:sz w:val="32"/>
          <w:szCs w:val="32"/>
        </w:rPr>
        <w:t>医疗器械</w:t>
      </w:r>
      <w:r w:rsidRPr="0049522E">
        <w:rPr>
          <w:rFonts w:ascii="仿宋_GB2312" w:eastAsia="仿宋_GB2312" w:hAnsi="黑体" w:hint="eastAsia"/>
          <w:sz w:val="32"/>
          <w:szCs w:val="32"/>
        </w:rPr>
        <w:t>分委会</w:t>
      </w:r>
    </w:p>
    <w:p w:rsidR="005F5CF3" w:rsidRPr="00A65156" w:rsidRDefault="005F5CF3" w:rsidP="0049522E">
      <w:pPr>
        <w:spacing w:line="520" w:lineRule="exact"/>
        <w:rPr>
          <w:rFonts w:ascii="仿宋_GB2312" w:eastAsia="仿宋_GB2312" w:hAnsi="黑体"/>
          <w:sz w:val="32"/>
          <w:szCs w:val="32"/>
        </w:rPr>
      </w:pPr>
      <w:r w:rsidRPr="00A65156">
        <w:rPr>
          <w:rFonts w:ascii="仿宋_GB2312" w:eastAsia="仿宋_GB2312" w:hAnsi="黑体" w:hint="eastAsia"/>
          <w:sz w:val="32"/>
          <w:szCs w:val="32"/>
        </w:rPr>
        <w:t>时</w:t>
      </w:r>
      <w:r w:rsidR="0049522E"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A65156">
        <w:rPr>
          <w:rFonts w:ascii="仿宋_GB2312" w:eastAsia="仿宋_GB2312" w:hAnsi="黑体" w:hint="eastAsia"/>
          <w:sz w:val="32"/>
          <w:szCs w:val="32"/>
        </w:rPr>
        <w:t>间：202</w:t>
      </w:r>
      <w:r>
        <w:rPr>
          <w:rFonts w:ascii="仿宋_GB2312" w:eastAsia="仿宋_GB2312" w:hAnsi="黑体" w:hint="eastAsia"/>
          <w:sz w:val="32"/>
          <w:szCs w:val="32"/>
        </w:rPr>
        <w:t>3</w:t>
      </w:r>
      <w:r w:rsidRPr="00A65156"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 w:hint="eastAsia"/>
          <w:sz w:val="32"/>
          <w:szCs w:val="32"/>
        </w:rPr>
        <w:t>9</w:t>
      </w:r>
      <w:r w:rsidRPr="00A65156">
        <w:rPr>
          <w:rFonts w:ascii="仿宋_GB2312" w:eastAsia="仿宋_GB2312" w:hAnsi="黑体" w:hint="eastAsia"/>
          <w:sz w:val="32"/>
          <w:szCs w:val="32"/>
        </w:rPr>
        <w:t>月</w:t>
      </w:r>
      <w:r w:rsidR="00811657">
        <w:rPr>
          <w:rFonts w:ascii="仿宋_GB2312" w:eastAsia="仿宋_GB2312" w:hAnsi="黑体" w:hint="eastAsia"/>
          <w:sz w:val="32"/>
          <w:szCs w:val="32"/>
        </w:rPr>
        <w:t>28</w:t>
      </w:r>
      <w:r>
        <w:rPr>
          <w:rFonts w:ascii="仿宋_GB2312" w:eastAsia="仿宋_GB2312" w:hAnsi="黑体" w:hint="eastAsia"/>
          <w:sz w:val="32"/>
          <w:szCs w:val="32"/>
        </w:rPr>
        <w:t>日</w:t>
      </w:r>
      <w:r w:rsidR="00B47AD3">
        <w:rPr>
          <w:rFonts w:ascii="仿宋_GB2312" w:eastAsia="仿宋_GB2312" w:hAnsi="黑体" w:hint="eastAsia"/>
          <w:sz w:val="32"/>
          <w:szCs w:val="32"/>
        </w:rPr>
        <w:t xml:space="preserve">  </w:t>
      </w:r>
      <w:r w:rsidR="006979C0">
        <w:rPr>
          <w:rFonts w:ascii="仿宋_GB2312" w:eastAsia="仿宋_GB2312" w:hAnsi="黑体" w:hint="eastAsia"/>
          <w:sz w:val="32"/>
          <w:szCs w:val="32"/>
        </w:rPr>
        <w:t xml:space="preserve">  </w:t>
      </w:r>
    </w:p>
    <w:tbl>
      <w:tblPr>
        <w:tblStyle w:val="a4"/>
        <w:tblW w:w="13999" w:type="dxa"/>
        <w:tblLook w:val="04A0" w:firstRow="1" w:lastRow="0" w:firstColumn="1" w:lastColumn="0" w:noHBand="0" w:noVBand="1"/>
      </w:tblPr>
      <w:tblGrid>
        <w:gridCol w:w="1384"/>
        <w:gridCol w:w="1559"/>
        <w:gridCol w:w="5670"/>
        <w:gridCol w:w="1701"/>
        <w:gridCol w:w="2410"/>
        <w:gridCol w:w="1275"/>
      </w:tblGrid>
      <w:tr w:rsidR="00CE62F5" w:rsidRPr="00587892" w:rsidTr="004814BC">
        <w:trPr>
          <w:trHeight w:val="525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E62F5" w:rsidRDefault="00CE62F5" w:rsidP="00CE62F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E23C25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分会场</w:t>
            </w:r>
          </w:p>
          <w:p w:rsidR="00CE62F5" w:rsidRPr="00E23C25" w:rsidRDefault="00CE62F5" w:rsidP="00CE62F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E23C25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主题</w:t>
            </w:r>
          </w:p>
        </w:tc>
        <w:tc>
          <w:tcPr>
            <w:tcW w:w="1261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E62F5" w:rsidRPr="00E23C25" w:rsidRDefault="00CE62F5" w:rsidP="00C84D59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E23C25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医疗器械产品分类与标准、质量评价及标准物质科学监管方法研究</w:t>
            </w:r>
          </w:p>
        </w:tc>
      </w:tr>
      <w:tr w:rsidR="00CE62F5" w:rsidRPr="008769B1" w:rsidTr="00834EB6">
        <w:trPr>
          <w:trHeight w:val="525"/>
        </w:trPr>
        <w:tc>
          <w:tcPr>
            <w:tcW w:w="1384" w:type="dxa"/>
            <w:shd w:val="clear" w:color="auto" w:fill="FFFFFF" w:themeFill="background1"/>
            <w:vAlign w:val="center"/>
          </w:tcPr>
          <w:p w:rsidR="00CE62F5" w:rsidRPr="00E23C25" w:rsidRDefault="00CE62F5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E23C25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59" w:type="dxa"/>
            <w:shd w:val="clear" w:color="auto" w:fill="FFFFFF" w:themeFill="background1"/>
          </w:tcPr>
          <w:p w:rsidR="00CE62F5" w:rsidRPr="00E23C25" w:rsidRDefault="00CE62F5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CE62F5" w:rsidRPr="00E23C25" w:rsidRDefault="00CE62F5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E23C25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62F5" w:rsidRPr="00E23C25" w:rsidRDefault="00CE62F5" w:rsidP="00E23C25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E23C25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报告人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E62F5" w:rsidRPr="00811657" w:rsidRDefault="00CE62F5" w:rsidP="00E23C25">
            <w:pPr>
              <w:jc w:val="center"/>
              <w:rPr>
                <w:rFonts w:ascii="仿宋_GB2312" w:eastAsia="仿宋_GB2312" w:hAnsi="黑体"/>
                <w:bCs/>
                <w:color w:val="000000"/>
                <w:sz w:val="24"/>
                <w:szCs w:val="24"/>
              </w:rPr>
            </w:pPr>
            <w:r w:rsidRPr="00811657">
              <w:rPr>
                <w:rFonts w:ascii="仿宋_GB2312" w:eastAsia="仿宋_GB2312" w:hAnsi="黑体" w:hint="eastAsia"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E62F5" w:rsidRPr="00811657" w:rsidRDefault="00CE62F5" w:rsidP="00CE62F5">
            <w:pPr>
              <w:jc w:val="center"/>
              <w:rPr>
                <w:rFonts w:ascii="仿宋_GB2312" w:eastAsia="仿宋_GB2312" w:hAnsi="黑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  <w:szCs w:val="24"/>
              </w:rPr>
              <w:t>主持人</w:t>
            </w:r>
          </w:p>
        </w:tc>
      </w:tr>
      <w:tr w:rsidR="00711982" w:rsidRPr="008769B1" w:rsidTr="00834EB6">
        <w:trPr>
          <w:trHeight w:val="525"/>
        </w:trPr>
        <w:tc>
          <w:tcPr>
            <w:tcW w:w="1384" w:type="dxa"/>
            <w:shd w:val="clear" w:color="auto" w:fill="FFFFFF" w:themeFill="background1"/>
            <w:vAlign w:val="center"/>
          </w:tcPr>
          <w:p w:rsidR="00711982" w:rsidRPr="00DB056A" w:rsidRDefault="00711982" w:rsidP="00DB056A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DB056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1982" w:rsidRDefault="00711982" w:rsidP="00711982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9:00-9:10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711982" w:rsidRDefault="00711982" w:rsidP="00711982">
            <w:pPr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领导致辞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11982" w:rsidRDefault="00711982" w:rsidP="00711982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中检院领导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11982" w:rsidRDefault="00711982" w:rsidP="00711982">
            <w:pPr>
              <w:ind w:firstLine="480"/>
              <w:jc w:val="center"/>
              <w:rPr>
                <w:rFonts w:ascii="仿宋_GB2312" w:eastAsia="仿宋_GB2312" w:hAnsi="黑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  <w:szCs w:val="24"/>
              </w:rPr>
              <w:t>中检院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711982" w:rsidRDefault="00711982" w:rsidP="00CE62F5">
            <w:pPr>
              <w:jc w:val="center"/>
              <w:rPr>
                <w:rFonts w:ascii="仿宋_GB2312" w:eastAsia="仿宋_GB2312" w:hAnsi="黑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  <w:szCs w:val="24"/>
              </w:rPr>
              <w:t>李澍</w:t>
            </w:r>
          </w:p>
        </w:tc>
      </w:tr>
      <w:tr w:rsidR="00711982" w:rsidRPr="008769B1" w:rsidTr="00834EB6">
        <w:trPr>
          <w:trHeight w:val="512"/>
        </w:trPr>
        <w:tc>
          <w:tcPr>
            <w:tcW w:w="1384" w:type="dxa"/>
            <w:shd w:val="clear" w:color="auto" w:fill="FFFFFF" w:themeFill="background1"/>
            <w:vAlign w:val="center"/>
          </w:tcPr>
          <w:p w:rsidR="00711982" w:rsidRPr="00DB056A" w:rsidRDefault="00711982" w:rsidP="00DB056A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DB056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1982" w:rsidRDefault="00711982" w:rsidP="00711982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9:10-9:40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711982" w:rsidRDefault="00711982" w:rsidP="00711982">
            <w:pPr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病原体宏基因组测序的进展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11982" w:rsidRDefault="00711982" w:rsidP="00711982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童怡刚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11982" w:rsidRDefault="00711982" w:rsidP="00711982">
            <w:pPr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北京化工大学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711982" w:rsidRPr="00811657" w:rsidRDefault="00711982" w:rsidP="00003412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711982" w:rsidRPr="008769B1" w:rsidTr="00834EB6">
        <w:trPr>
          <w:trHeight w:val="512"/>
        </w:trPr>
        <w:tc>
          <w:tcPr>
            <w:tcW w:w="1384" w:type="dxa"/>
            <w:shd w:val="clear" w:color="auto" w:fill="FFFFFF" w:themeFill="background1"/>
            <w:vAlign w:val="center"/>
          </w:tcPr>
          <w:p w:rsidR="00711982" w:rsidRPr="00DB056A" w:rsidRDefault="00711982" w:rsidP="00DB056A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DB056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1982" w:rsidRDefault="00711982" w:rsidP="00711982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9:40-10:00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711982" w:rsidRDefault="00711982" w:rsidP="00711982">
            <w:pPr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医疗器械风险的综合判定原则及案例分享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11982" w:rsidRDefault="00711982" w:rsidP="00711982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张春青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11982" w:rsidRDefault="00711982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中检院械标所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711982" w:rsidRPr="00811657" w:rsidRDefault="00711982" w:rsidP="00003412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711982" w:rsidRPr="008769B1" w:rsidTr="00834EB6">
        <w:trPr>
          <w:trHeight w:val="512"/>
        </w:trPr>
        <w:tc>
          <w:tcPr>
            <w:tcW w:w="1384" w:type="dxa"/>
            <w:shd w:val="clear" w:color="auto" w:fill="FFFFFF" w:themeFill="background1"/>
            <w:vAlign w:val="center"/>
          </w:tcPr>
          <w:p w:rsidR="00711982" w:rsidRPr="00DB056A" w:rsidRDefault="00711982" w:rsidP="00DB056A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DB056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1982" w:rsidRDefault="00711982" w:rsidP="00711982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10:00-10:20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711982" w:rsidRDefault="00711982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GB 9706B标准体系建设及专家咨询机制介绍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11982" w:rsidRDefault="00711982" w:rsidP="00711982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郑  佳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11982" w:rsidRDefault="00711982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中检院械标所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711982" w:rsidRPr="00811657" w:rsidRDefault="00711982" w:rsidP="00003412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711982" w:rsidRPr="008769B1" w:rsidTr="00834EB6">
        <w:trPr>
          <w:trHeight w:val="512"/>
        </w:trPr>
        <w:tc>
          <w:tcPr>
            <w:tcW w:w="1384" w:type="dxa"/>
            <w:shd w:val="clear" w:color="auto" w:fill="FFFFFF" w:themeFill="background1"/>
            <w:vAlign w:val="center"/>
          </w:tcPr>
          <w:p w:rsidR="00711982" w:rsidRPr="00DB056A" w:rsidRDefault="00711982" w:rsidP="00DB056A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DB056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1982" w:rsidRDefault="00711982" w:rsidP="00711982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10:20-10:40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711982" w:rsidRDefault="00711982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IVD产品分类界定判定原则及案例分享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11982" w:rsidRDefault="00711982" w:rsidP="00711982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郭世富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11982" w:rsidRDefault="00711982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中检院械标所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711982" w:rsidRPr="00811657" w:rsidRDefault="00711982" w:rsidP="00003412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711982" w:rsidRPr="008769B1" w:rsidTr="00834EB6">
        <w:trPr>
          <w:trHeight w:val="512"/>
        </w:trPr>
        <w:tc>
          <w:tcPr>
            <w:tcW w:w="1384" w:type="dxa"/>
            <w:shd w:val="clear" w:color="auto" w:fill="FFFFFF" w:themeFill="background1"/>
            <w:vAlign w:val="center"/>
          </w:tcPr>
          <w:p w:rsidR="00711982" w:rsidRPr="00DB056A" w:rsidRDefault="00711982" w:rsidP="00DB056A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DB056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1982" w:rsidRDefault="00711982" w:rsidP="00711982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10:40-11:00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711982" w:rsidRDefault="00711982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BCR-ABL参考品的建立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11982" w:rsidRDefault="00711982" w:rsidP="00711982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曲守方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11982" w:rsidRDefault="00711982">
            <w:pPr>
              <w:ind w:leftChars="-51" w:left="-107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中检院诊断试剂所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711982" w:rsidRPr="00811657" w:rsidRDefault="00711982" w:rsidP="00003412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711982" w:rsidRPr="008769B1" w:rsidTr="00834EB6">
        <w:trPr>
          <w:trHeight w:val="512"/>
        </w:trPr>
        <w:tc>
          <w:tcPr>
            <w:tcW w:w="1384" w:type="dxa"/>
            <w:shd w:val="clear" w:color="auto" w:fill="FFFFFF" w:themeFill="background1"/>
            <w:vAlign w:val="center"/>
          </w:tcPr>
          <w:p w:rsidR="00711982" w:rsidRPr="00DB056A" w:rsidRDefault="00711982" w:rsidP="00DB056A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DB056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1982" w:rsidRDefault="00711982" w:rsidP="00711982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11:00-11:20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711982" w:rsidRDefault="00711982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结核病快速诊断试剂进展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11982" w:rsidRDefault="00711982" w:rsidP="00711982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石大伟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11982" w:rsidRDefault="00711982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中检院器械所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711982" w:rsidRPr="00811657" w:rsidRDefault="00711982" w:rsidP="00003412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711982" w:rsidRPr="008769B1" w:rsidTr="00834EB6">
        <w:trPr>
          <w:trHeight w:val="512"/>
        </w:trPr>
        <w:tc>
          <w:tcPr>
            <w:tcW w:w="1384" w:type="dxa"/>
            <w:shd w:val="clear" w:color="auto" w:fill="FFFFFF" w:themeFill="background1"/>
            <w:vAlign w:val="center"/>
          </w:tcPr>
          <w:p w:rsidR="00711982" w:rsidRPr="00DB056A" w:rsidRDefault="00711982" w:rsidP="00DB056A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DB056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1982" w:rsidRDefault="00711982" w:rsidP="00711982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11:20-11:40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711982" w:rsidRDefault="00711982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植介入医疗器械微粒脱落研究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11982" w:rsidRDefault="00711982" w:rsidP="00711982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张  含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11982" w:rsidRDefault="00711982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中检院器械所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711982" w:rsidRPr="00811657" w:rsidRDefault="00711982" w:rsidP="00003412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711982" w:rsidRPr="008769B1" w:rsidTr="00834EB6">
        <w:trPr>
          <w:trHeight w:val="512"/>
        </w:trPr>
        <w:tc>
          <w:tcPr>
            <w:tcW w:w="1384" w:type="dxa"/>
            <w:shd w:val="clear" w:color="auto" w:fill="FFFFFF" w:themeFill="background1"/>
            <w:vAlign w:val="center"/>
          </w:tcPr>
          <w:p w:rsidR="00711982" w:rsidRPr="00DB056A" w:rsidRDefault="00711982" w:rsidP="00DB056A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DB056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1982" w:rsidRDefault="00711982" w:rsidP="00711982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11:40-12:00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711982" w:rsidRDefault="00711982" w:rsidP="00711982">
            <w:pPr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组织补片质量控制与评价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11982" w:rsidRDefault="00711982" w:rsidP="00711982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赵丹妹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11982" w:rsidRDefault="00711982" w:rsidP="00711982">
            <w:pPr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中检院器械所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711982" w:rsidRPr="00811657" w:rsidRDefault="00711982" w:rsidP="00003412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</w:tr>
    </w:tbl>
    <w:p w:rsidR="005F5CF3" w:rsidRDefault="005F5CF3" w:rsidP="00375DEC">
      <w:pPr>
        <w:rPr>
          <w:rFonts w:ascii="黑体" w:eastAsia="黑体" w:hAnsi="黑体"/>
          <w:sz w:val="32"/>
          <w:szCs w:val="32"/>
        </w:rPr>
      </w:pPr>
    </w:p>
    <w:sectPr w:rsidR="005F5CF3" w:rsidSect="003667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1F9" w:rsidRDefault="00E821F9" w:rsidP="00735A3C">
      <w:r>
        <w:separator/>
      </w:r>
    </w:p>
  </w:endnote>
  <w:endnote w:type="continuationSeparator" w:id="0">
    <w:p w:rsidR="00E821F9" w:rsidRDefault="00E821F9" w:rsidP="0073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1F9" w:rsidRDefault="00E821F9" w:rsidP="00735A3C">
      <w:r>
        <w:separator/>
      </w:r>
    </w:p>
  </w:footnote>
  <w:footnote w:type="continuationSeparator" w:id="0">
    <w:p w:rsidR="00E821F9" w:rsidRDefault="00E821F9" w:rsidP="00735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F41C0"/>
    <w:multiLevelType w:val="hybridMultilevel"/>
    <w:tmpl w:val="27F41482"/>
    <w:lvl w:ilvl="0" w:tplc="F1FAAA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4"/>
    <w:rsid w:val="000027D8"/>
    <w:rsid w:val="00003412"/>
    <w:rsid w:val="00005FFA"/>
    <w:rsid w:val="0001416E"/>
    <w:rsid w:val="00034A6B"/>
    <w:rsid w:val="000F5E7F"/>
    <w:rsid w:val="0010524F"/>
    <w:rsid w:val="0010783B"/>
    <w:rsid w:val="00141B17"/>
    <w:rsid w:val="001A32CA"/>
    <w:rsid w:val="001E6675"/>
    <w:rsid w:val="00226BF0"/>
    <w:rsid w:val="00231556"/>
    <w:rsid w:val="00234446"/>
    <w:rsid w:val="0025385E"/>
    <w:rsid w:val="002C683D"/>
    <w:rsid w:val="00310E1C"/>
    <w:rsid w:val="003347D9"/>
    <w:rsid w:val="00350312"/>
    <w:rsid w:val="003667C7"/>
    <w:rsid w:val="00375DEC"/>
    <w:rsid w:val="00383525"/>
    <w:rsid w:val="003A5949"/>
    <w:rsid w:val="003C5BC0"/>
    <w:rsid w:val="003F3C0B"/>
    <w:rsid w:val="00427365"/>
    <w:rsid w:val="00432397"/>
    <w:rsid w:val="0049522E"/>
    <w:rsid w:val="004B7AE8"/>
    <w:rsid w:val="004D627C"/>
    <w:rsid w:val="00587892"/>
    <w:rsid w:val="005B3906"/>
    <w:rsid w:val="005F5CF3"/>
    <w:rsid w:val="006307B7"/>
    <w:rsid w:val="006501EE"/>
    <w:rsid w:val="0065230C"/>
    <w:rsid w:val="00652AB3"/>
    <w:rsid w:val="0068506C"/>
    <w:rsid w:val="006979C0"/>
    <w:rsid w:val="006A4875"/>
    <w:rsid w:val="00711982"/>
    <w:rsid w:val="00735A3C"/>
    <w:rsid w:val="00742EC7"/>
    <w:rsid w:val="00744F80"/>
    <w:rsid w:val="007709B6"/>
    <w:rsid w:val="0077197A"/>
    <w:rsid w:val="007739E7"/>
    <w:rsid w:val="007C4E80"/>
    <w:rsid w:val="00811657"/>
    <w:rsid w:val="008141F6"/>
    <w:rsid w:val="0082121D"/>
    <w:rsid w:val="00834EB6"/>
    <w:rsid w:val="00846073"/>
    <w:rsid w:val="00870B11"/>
    <w:rsid w:val="008769B1"/>
    <w:rsid w:val="008856A8"/>
    <w:rsid w:val="008B2103"/>
    <w:rsid w:val="009041E1"/>
    <w:rsid w:val="00923E74"/>
    <w:rsid w:val="00955293"/>
    <w:rsid w:val="00965D51"/>
    <w:rsid w:val="00966656"/>
    <w:rsid w:val="009913A8"/>
    <w:rsid w:val="00991C58"/>
    <w:rsid w:val="00991DB8"/>
    <w:rsid w:val="009D236B"/>
    <w:rsid w:val="009D672B"/>
    <w:rsid w:val="00A526A8"/>
    <w:rsid w:val="00A61D2B"/>
    <w:rsid w:val="00A65156"/>
    <w:rsid w:val="00A756DA"/>
    <w:rsid w:val="00A8381D"/>
    <w:rsid w:val="00AE0A36"/>
    <w:rsid w:val="00AE6EE9"/>
    <w:rsid w:val="00AF614F"/>
    <w:rsid w:val="00AF7D49"/>
    <w:rsid w:val="00B47430"/>
    <w:rsid w:val="00B47AD3"/>
    <w:rsid w:val="00B54190"/>
    <w:rsid w:val="00B62643"/>
    <w:rsid w:val="00B7211F"/>
    <w:rsid w:val="00B94D97"/>
    <w:rsid w:val="00BD5D2B"/>
    <w:rsid w:val="00BE7D9B"/>
    <w:rsid w:val="00C01E84"/>
    <w:rsid w:val="00C041E3"/>
    <w:rsid w:val="00C72BEF"/>
    <w:rsid w:val="00C838F9"/>
    <w:rsid w:val="00C84D59"/>
    <w:rsid w:val="00C8627B"/>
    <w:rsid w:val="00CA4EA3"/>
    <w:rsid w:val="00CB6C30"/>
    <w:rsid w:val="00CC606A"/>
    <w:rsid w:val="00CE62F5"/>
    <w:rsid w:val="00D127DF"/>
    <w:rsid w:val="00D1424E"/>
    <w:rsid w:val="00D26BA4"/>
    <w:rsid w:val="00D40D92"/>
    <w:rsid w:val="00D40F5B"/>
    <w:rsid w:val="00D95D5D"/>
    <w:rsid w:val="00DA05D1"/>
    <w:rsid w:val="00DA4093"/>
    <w:rsid w:val="00DB056A"/>
    <w:rsid w:val="00DB4BEE"/>
    <w:rsid w:val="00DD057E"/>
    <w:rsid w:val="00E07733"/>
    <w:rsid w:val="00E13C6B"/>
    <w:rsid w:val="00E23C25"/>
    <w:rsid w:val="00E470B7"/>
    <w:rsid w:val="00E66C61"/>
    <w:rsid w:val="00E821F9"/>
    <w:rsid w:val="00EA268E"/>
    <w:rsid w:val="00EC3C43"/>
    <w:rsid w:val="00EE147E"/>
    <w:rsid w:val="00F15BD1"/>
    <w:rsid w:val="00F23506"/>
    <w:rsid w:val="00F662B3"/>
    <w:rsid w:val="00FB032C"/>
    <w:rsid w:val="00FE28B6"/>
    <w:rsid w:val="00FE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9B2AB"/>
  <w15:docId w15:val="{99B9B3F3-BF6D-4856-B7A0-03B2861A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892"/>
    <w:pPr>
      <w:ind w:firstLineChars="200" w:firstLine="420"/>
    </w:pPr>
  </w:style>
  <w:style w:type="table" w:styleId="a4">
    <w:name w:val="Table Grid"/>
    <w:basedOn w:val="a1"/>
    <w:uiPriority w:val="59"/>
    <w:qFormat/>
    <w:rsid w:val="00587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4"/>
    <w:uiPriority w:val="59"/>
    <w:qFormat/>
    <w:rsid w:val="003C5BC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5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35A3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35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35A3C"/>
    <w:rPr>
      <w:sz w:val="18"/>
      <w:szCs w:val="18"/>
    </w:rPr>
  </w:style>
  <w:style w:type="table" w:customStyle="1" w:styleId="2">
    <w:name w:val="网格型2"/>
    <w:basedOn w:val="a1"/>
    <w:next w:val="a4"/>
    <w:uiPriority w:val="59"/>
    <w:qFormat/>
    <w:rsid w:val="00CC606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4"/>
    <w:uiPriority w:val="59"/>
    <w:qFormat/>
    <w:rsid w:val="00B7211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70B1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70B11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B210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8B210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8B2103"/>
  </w:style>
  <w:style w:type="paragraph" w:styleId="ae">
    <w:name w:val="annotation subject"/>
    <w:basedOn w:val="ac"/>
    <w:next w:val="ac"/>
    <w:link w:val="af"/>
    <w:uiPriority w:val="99"/>
    <w:semiHidden/>
    <w:unhideWhenUsed/>
    <w:rsid w:val="008B210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8B2103"/>
    <w:rPr>
      <w:b/>
      <w:bCs/>
    </w:rPr>
  </w:style>
  <w:style w:type="paragraph" w:styleId="af0">
    <w:name w:val="Revision"/>
    <w:hidden/>
    <w:uiPriority w:val="99"/>
    <w:semiHidden/>
    <w:rsid w:val="00E66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C255B-E344-4DCF-A380-43345BF6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270</Words>
  <Characters>1542</Characters>
  <Application>Microsoft Office Word</Application>
  <DocSecurity>0</DocSecurity>
  <Lines>12</Lines>
  <Paragraphs>3</Paragraphs>
  <ScaleCrop>false</ScaleCrop>
  <Company>Microsoft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6</cp:revision>
  <cp:lastPrinted>2023-09-18T01:24:00Z</cp:lastPrinted>
  <dcterms:created xsi:type="dcterms:W3CDTF">2023-09-18T07:00:00Z</dcterms:created>
  <dcterms:modified xsi:type="dcterms:W3CDTF">2023-09-21T03:23:00Z</dcterms:modified>
</cp:coreProperties>
</file>