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中检院第二届职工运动会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球类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专项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比赛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成绩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一、网球单打比赛</w:t>
      </w:r>
    </w:p>
    <w:p>
      <w:pPr>
        <w:spacing w:line="560" w:lineRule="exact"/>
        <w:ind w:firstLine="516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女子单打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生检所分工会 陈玉琴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中药所分工会 郑笑为</w:t>
      </w:r>
    </w:p>
    <w:p>
      <w:pPr>
        <w:spacing w:line="560" w:lineRule="exact"/>
        <w:ind w:firstLine="51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生检所分工会 唐静</w:t>
      </w:r>
    </w:p>
    <w:p>
      <w:pPr>
        <w:spacing w:line="560" w:lineRule="exact"/>
        <w:ind w:firstLine="516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（二）男子单打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职能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第一分工会 邵长军；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食化所分工会 崔生辉；</w:t>
      </w:r>
    </w:p>
    <w:p>
      <w:pPr>
        <w:spacing w:line="560" w:lineRule="exact"/>
        <w:ind w:firstLine="51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食化所分工会 李波。</w:t>
      </w:r>
    </w:p>
    <w:p>
      <w:pPr>
        <w:spacing w:line="560" w:lineRule="exact"/>
        <w:ind w:firstLine="51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二、羽毛球双打比赛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生检所分工会 王威/刘兰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动物所分工会 邢进/赵明海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生检所分工会 吕雪鑫/毕华</w:t>
      </w:r>
    </w:p>
    <w:p>
      <w:pPr>
        <w:spacing w:line="560" w:lineRule="exact"/>
        <w:ind w:firstLine="51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三、乒乓球团体比赛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标物中心分工会/食化所分工会联合队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生检所分工会/安评所分工会联合队</w:t>
      </w:r>
    </w:p>
    <w:p>
      <w:pPr>
        <w:spacing w:line="560" w:lineRule="exact"/>
        <w:ind w:firstLine="51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职能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第一分工会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58"/>
    <w:rsid w:val="00122017"/>
    <w:rsid w:val="004D3D58"/>
    <w:rsid w:val="004F4B53"/>
    <w:rsid w:val="00A852B8"/>
    <w:rsid w:val="00AA21B2"/>
    <w:rsid w:val="00D9678B"/>
    <w:rsid w:val="00E674F1"/>
    <w:rsid w:val="1D253A5A"/>
    <w:rsid w:val="23DC6459"/>
    <w:rsid w:val="2A105F80"/>
    <w:rsid w:val="3A743A50"/>
    <w:rsid w:val="58116438"/>
    <w:rsid w:val="7F1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8</TotalTime>
  <ScaleCrop>false</ScaleCrop>
  <LinksUpToDate>false</LinksUpToDate>
  <CharactersWithSpaces>357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2019-05-24T06:12:00Z</dcterms:created>
  <dc:creator>AutoBVT</dc:creator>
  <cp:lastModifiedBy>QMC</cp:lastModifiedBy>
  <dcterms:modified xsi:type="dcterms:W3CDTF">2019-05-29T16:58:12Z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